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color w:val="1F1F1F"/>
          <w:sz w:val="40"/>
          <w:szCs w:val="40"/>
        </w:rPr>
        <w:t xml:space="preserve">ASMAX WORLD × ASMAX JAPAN  サイト比較資料</w:t>
      </w:r>
    </w:p>
    <w:p>
      <w:pPr>
        <w:spacing w:after="80"/>
      </w:pPr>
      <w:r>
        <w:rPr>
          <w:rFonts w:ascii="Yu Gothic" w:cs="Yu Gothic" w:eastAsia="Yu Gothic" w:hAnsi="Yu Gothic"/>
          <w:color w:val="595959"/>
          <w:sz w:val="24"/>
          <w:szCs w:val="24"/>
        </w:rPr>
        <w:t xml:space="preserve">TOPページ構成案の検討にあたって</w:t>
      </w:r>
    </w:p>
    <w:p>
      <w:pPr>
        <w:spacing w:after="360"/>
      </w:pPr>
      <w:r>
        <w:rPr>
          <w:rFonts w:ascii="Yu Gothic" w:cs="Yu Gothic" w:eastAsia="Yu Gothic" w:hAnsi="Yu Gothic"/>
          <w:i/>
          <w:iCs/>
          <w:color w:val="808080"/>
          <w:sz w:val="20"/>
          <w:szCs w:val="20"/>
        </w:rPr>
        <w:t xml:space="preserve">作成日: 2026年4月10日  /  対象: ASMAX JAPAN 新サイト(日本総代理店)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ASMAXは既に日本市場での販売を開始しており、本件は日本総代理店「ASMAX JAPAN」として新たに公式WEBサイトをオープンするプロジェクトである。本資料は、既存のグローバルサイト(ASMAX WORLD 日本語版)と、新設するASMAX JAPANサイトの位置づけ・トーン・構成を整理し、TOPページの構成方針を決定するための比較資料である。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新サイトは、ブランド表現・ビジュアル・コピーのトーンについてはASMAX本体と同じ温度感で情報発信することを基本方針とする。一方で、商品ラインナップは日本市場向けに4機種(EVA R 初号機 / EVA R 2号機 / F1 Pro / S2)に絞り、EVA Rコラボモデルを目玉として最上段に配置する。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2. サイトの位置づけ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WORLD(現行 /ja)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JAPAN(新設)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運営主体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ASMAX 本体(グローバル)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日本総代理店 ASMAX JAPAN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サイト性格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グローバル本体サイトの日本語ローカライズ版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日本総代理店の公式ブランドサイト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対象市場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グローバル(多言語・多通貨対応)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日本市場のみ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言語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多言語切替(日本語 / 英語 / 欧州各言語 ほか)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日本語のみ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通貨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多通貨切替(JPY / USD / EUR ほか)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JPY のみ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3. トーン &amp; ブランディング方針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本体と同じトーンで情報発信するため、独自の日本向けブランディングは行わず、ビジュアル言語とメッセージトーンはASMAX本体を継承する。差別化は「取り扱い商品」と「日本向けサポート体制」で行う。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WORLD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JAPAN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キャッチ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CONNECT YOUR EVERY ADVENTURE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本体トーンを踏襲(同コピー or 日本語併記)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ブランドナラティブ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ライドから生まれた。ライドのために作られた。 2004年創業ストーリー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同じナラティブを継承。日本総代理店としての一文を追加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世界観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ミニマル / ダーク基調 / 冒険・自由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本体と同一のビジュアル言語を使用(独自ブランディングは行わない)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コピーの温度感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グローバル・英語混在・シンプル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同じ温度感で日本語化。過度なローカライズはしない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4. 商品ラインナップ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WORLD(ja)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JAPAN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商品カテゴリ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ヘルメットインターコム / エアポンプ / アクセサリー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ヘルメットインターコム 4機種のみ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主要商品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F1s / F1 / Z1 日本モデル / F1 日本モデル / S1 日本モデル / F1 Pro / S2 / Future 1 EVA R ほか多数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初号機 / EVA R 2号機 / F1 Pro / S2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エアポンプ(T10 等)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アクセサリー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なし(今後追加検討)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在庫状況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店頭限定・売り切れ表示あり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取り扱い中の4機種のみ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F1F1F"/>
          <w:sz w:val="26"/>
          <w:szCs w:val="26"/>
        </w:rPr>
        <w:t xml:space="preserve">4.1 4機種の役割分担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製品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訴求ポイント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EVA R 初号機 / 2号機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目玉 / ブランドシンボル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EVANGELION RACING コラボ。サイトの顔。集客のフック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F1 Pro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オールラウンダー(フラッグシップ)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デザインの汎用性が高く、高機能。幅広いライダー層に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エントリー / ボリューム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低価格帯。はじめての一台に。販売伸長が期待される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5. TOPページのセクション構成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WORLD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JAPAN(提案)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ヒーロー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CONNECT YOUR EVERY ADVENTURE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同コピーを継承。背景ビジュアルは日本のライドシーン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ブランドストーリー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ライドから生まれた。2004年〜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同じストーリーをそのまま継承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カテゴリ導線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ヘルメットインカム / エアポンプ の2カテゴリ導線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カテゴリ導線なし。直接4機種一覧へ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商品リスト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多数の商品を羅列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4機種のみを主役化(カード大きめ)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EVA R 訴求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商品一覧の中の1枠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最上段の目玉セクションとして独立配置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CloudTalk Mode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セクションあり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同じセクションを継承(本体トーン踏襲)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アプリ紹介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「1つのアプリで、すべてを管理」セクションあり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同じセクションを継承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ソーシャルプルーフ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各国ユーザー投稿(US / MX / CA / UK / IT / ES / DE ほか)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日本のユーザー・メディア・ライターに差し替え。フォーマットは踏襲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取扱店検索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 or 不明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新設推奨(総代理店ならでは)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FAQ / サポート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フッターからの導線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同じ導線設計を継承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6. 機能 &amp; 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WORLD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JAPAN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EC機能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あり(カート・チェックアウト)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未定(EC有 or 取扱店送客のみ)— 要確認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会員機能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ログイン / 会員特典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本体と揃えるか別運用か要検討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サポート導線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support@asmaxworld.com / グローバル窓口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日本専用窓口を新設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保証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2年保証 / 30日返品(グローバル)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同条件を明記。+ 正規品保証を追加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7. 情報発信 &amp; コンテンツ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WORLD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ASMAX JAPAN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ニュース / ブログ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グローバルニュース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日本向けニュース(取扱店 / コラボ / イベント / 取材記事)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SNS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@asmaxworld_official 等(グローバル)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日本アカウント新設 or グローバル配下にぶら下げ(要確認)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キャンペーン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グローバル展開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日本独自キャンペーン可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 / UGC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各国のライダー投稿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日本のライダー・YouTuber・雑誌レビューに特化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8. ASMAX JAPAN として差別化される要素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日本ユーザー向けに EVA R コラボを目玉に据えた商品構成(本体では商品一覧の一枠)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日本のツーリング文化・ヘルメット事情(Arai / SHOEI 等)に合わせた商品ページの作り込み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日本語サポート窓口・正規品保証・技適表記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取扱店検索などオフライン販路との接続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特定商取引法に基づく表記など国内EC必須要件への対応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9. 方針まとめ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ブランド表現(ビジュアル・コピー・世界観)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本体サイトを完全継承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商品ラインナップ・情報の出し方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日本市場専用にカスタム(4機種特化、EVA R最上段)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サポート・EC・法務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日本総代理店として独自運用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目玉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EVA R 初号機 / 2号機(ブランドシンボル)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広い受け皿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 Pro(全部入り・高機能・ヘルメット汎用性)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S2(低価格・はじめての1台)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10. 次のステップ / 確認事項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本比較資料で方針をご確認いただいた後、以下のステップに進む想定です。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ワイヤーフレーム(各セクションのレイアウト図)の作成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スプレッドシート(ASMAX機能整理)の内容を基にしたスペック比較表の作成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ASMAX JAPAN の会社情報・ブランド素材の整理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EC機能の有無(直販 or 取扱店送客のみ)の決定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構築プラットフォーム(Shopify / WordPress / Next.js 等)の決定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TOPページ HTML プロトタイプの制作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1F1F"/>
          <w:sz w:val="32"/>
          <w:szCs w:val="32"/>
        </w:rPr>
        <w:t xml:space="preserve">参考サイト</w:t>
      </w:r>
    </w:p>
    <w:p>
      <w:pPr>
        <w:spacing w:after="8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ASMAX 公式サイト 日本語版: https://www.asmaxworld.com/ja</w:t>
      </w:r>
    </w:p>
    <w:p>
      <w:pPr>
        <w:spacing w:after="8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Future 1 EVA R 店舗限定販売: https://www.asmaxworld.com/ja/products/future-1-eva-r-in-store-exclusive</w:t>
      </w:r>
    </w:p>
    <w:p>
      <w:pPr>
        <w:spacing w:after="8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F1 Pro 店頭限定: https://www.asmaxworld.com/ja/products/f1-pro</w:t>
      </w:r>
    </w:p>
    <w:p>
      <w:pPr>
        <w:spacing w:after="8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S2 店頭限定: https://www.asmaxworld.com/ja/products/s2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ASMAX WORLD × ASMAX JAPAN サイト比較資料</dc:title>
  <dc:creator>ASMAX JAPAN</dc:creator>
  <cp:lastModifiedBy>Un-named</cp:lastModifiedBy>
  <cp:revision>1</cp:revision>
  <dcterms:created xsi:type="dcterms:W3CDTF">2026-04-10T09:46:38.387Z</dcterms:created>
  <dcterms:modified xsi:type="dcterms:W3CDTF">2026-04-10T09:46:38.388Z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