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6CAD" w14:textId="23192135" w:rsidR="00D903E9" w:rsidRDefault="00D903E9" w:rsidP="00D903E9">
      <w:pPr>
        <w:pStyle w:val="a3"/>
        <w:rPr>
          <w:kern w:val="0"/>
        </w:rPr>
      </w:pPr>
      <w:r w:rsidRPr="00E14113">
        <w:t>Exercise 2-6</w:t>
      </w:r>
      <w:r>
        <w:t xml:space="preserve"> </w:t>
      </w:r>
      <w:r w:rsidR="00C044A8">
        <w:rPr>
          <w:kern w:val="0"/>
        </w:rPr>
        <w:t>Pizza Order Form</w:t>
      </w:r>
    </w:p>
    <w:p w14:paraId="43DC3F03" w14:textId="6B454E1B" w:rsidR="000F2400" w:rsidRDefault="00204625" w:rsidP="00D903E9">
      <w:pPr>
        <w:pStyle w:val="3"/>
      </w:pPr>
      <w:r w:rsidRPr="00E14113">
        <w:t>Exercise 2-6</w:t>
      </w:r>
      <w:r w:rsidR="00B711C4">
        <w:t>-1</w:t>
      </w:r>
      <w:r>
        <w:rPr>
          <w:rFonts w:hint="eastAsia"/>
        </w:rPr>
        <w:t xml:space="preserve"> </w:t>
      </w:r>
      <w:r>
        <w:t>Starting the pizza order form</w:t>
      </w:r>
    </w:p>
    <w:p w14:paraId="736A2044" w14:textId="6C7E306F" w:rsidR="00204625" w:rsidRDefault="00204625" w:rsidP="00204625">
      <w:pPr>
        <w:rPr>
          <w:sz w:val="28"/>
          <w:szCs w:val="28"/>
        </w:rPr>
      </w:pPr>
      <w:r w:rsidRPr="00204625">
        <w:rPr>
          <w:sz w:val="28"/>
          <w:szCs w:val="28"/>
        </w:rPr>
        <w:t xml:space="preserve">Here’s the scenario. You are the web designer in charge of creating an online pizza ordering form for Black Goose Bistro. The owner has handed you a sketch of the form’s content. There are sticky notes from the programmer with information about the script and variable names you need to use. </w:t>
      </w:r>
    </w:p>
    <w:p w14:paraId="4014F95A" w14:textId="77777777" w:rsidR="00D903E9" w:rsidRPr="00D903E9" w:rsidRDefault="00D903E9" w:rsidP="00204625">
      <w:pPr>
        <w:rPr>
          <w:sz w:val="28"/>
          <w:szCs w:val="28"/>
        </w:rPr>
      </w:pPr>
    </w:p>
    <w:p w14:paraId="4964CA29" w14:textId="77777777" w:rsidR="00034A18" w:rsidRPr="00204625" w:rsidRDefault="00034A18" w:rsidP="00204625">
      <w:pPr>
        <w:rPr>
          <w:sz w:val="28"/>
          <w:szCs w:val="28"/>
        </w:rPr>
      </w:pPr>
      <w:r>
        <w:rPr>
          <w:noProof/>
          <w:sz w:val="28"/>
          <w:szCs w:val="28"/>
        </w:rPr>
        <w:lastRenderedPageBreak/>
        <w:drawing>
          <wp:inline distT="0" distB="0" distL="0" distR="0" wp14:anchorId="7BB53A6B" wp14:editId="728F1B72">
            <wp:extent cx="5210175" cy="81915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10175" cy="8191500"/>
                    </a:xfrm>
                    <a:prstGeom prst="rect">
                      <a:avLst/>
                    </a:prstGeom>
                    <a:noFill/>
                    <a:ln w="9525">
                      <a:noFill/>
                      <a:miter lim="800000"/>
                      <a:headEnd/>
                      <a:tailEnd/>
                    </a:ln>
                  </pic:spPr>
                </pic:pic>
              </a:graphicData>
            </a:graphic>
          </wp:inline>
        </w:drawing>
      </w:r>
    </w:p>
    <w:p w14:paraId="3AAC71AB" w14:textId="77777777" w:rsidR="00204625" w:rsidRDefault="00204625" w:rsidP="00204625">
      <w:pPr>
        <w:rPr>
          <w:sz w:val="28"/>
          <w:szCs w:val="28"/>
        </w:rPr>
      </w:pPr>
      <w:r w:rsidRPr="00204625">
        <w:rPr>
          <w:rFonts w:hint="eastAsia"/>
          <w:sz w:val="28"/>
          <w:szCs w:val="28"/>
        </w:rPr>
        <w:t>Your challenge is to turn the sketch into a functional form. I</w:t>
      </w:r>
      <w:proofErr w:type="gramStart"/>
      <w:r w:rsidRPr="00204625">
        <w:rPr>
          <w:rFonts w:hint="eastAsia"/>
          <w:sz w:val="28"/>
          <w:szCs w:val="28"/>
        </w:rPr>
        <w:t>’</w:t>
      </w:r>
      <w:proofErr w:type="spellStart"/>
      <w:proofErr w:type="gramEnd"/>
      <w:r w:rsidRPr="00204625">
        <w:rPr>
          <w:rFonts w:hint="eastAsia"/>
          <w:sz w:val="28"/>
          <w:szCs w:val="28"/>
        </w:rPr>
        <w:t>ve</w:t>
      </w:r>
      <w:proofErr w:type="spellEnd"/>
      <w:r w:rsidRPr="00204625">
        <w:rPr>
          <w:rFonts w:hint="eastAsia"/>
          <w:sz w:val="28"/>
          <w:szCs w:val="28"/>
        </w:rPr>
        <w:t xml:space="preserve">  given </w:t>
      </w:r>
      <w:r w:rsidRPr="00204625">
        <w:rPr>
          <w:rFonts w:hint="eastAsia"/>
          <w:sz w:val="28"/>
          <w:szCs w:val="28"/>
        </w:rPr>
        <w:lastRenderedPageBreak/>
        <w:t>you a head start by creating a bare-bones document with text content and minimal markup and styles. This document</w:t>
      </w:r>
      <w:r>
        <w:rPr>
          <w:rFonts w:hint="eastAsia"/>
          <w:sz w:val="28"/>
          <w:szCs w:val="28"/>
        </w:rPr>
        <w:t xml:space="preserve"> is </w:t>
      </w:r>
      <w:r w:rsidRPr="00204625">
        <w:rPr>
          <w:rFonts w:hint="eastAsia"/>
          <w:sz w:val="28"/>
          <w:szCs w:val="28"/>
        </w:rPr>
        <w:t>pizza.html</w:t>
      </w:r>
      <w:r>
        <w:rPr>
          <w:rFonts w:hint="eastAsia"/>
          <w:sz w:val="28"/>
          <w:szCs w:val="28"/>
        </w:rPr>
        <w:t>.</w:t>
      </w:r>
    </w:p>
    <w:p w14:paraId="049180BF" w14:textId="77777777" w:rsidR="00204625" w:rsidRPr="00204625" w:rsidRDefault="00204625" w:rsidP="00204625">
      <w:pPr>
        <w:rPr>
          <w:sz w:val="28"/>
          <w:szCs w:val="28"/>
        </w:rPr>
      </w:pPr>
      <w:r w:rsidRPr="00204625">
        <w:rPr>
          <w:sz w:val="28"/>
          <w:szCs w:val="28"/>
        </w:rPr>
        <w:t>1. Open the file pizza.html in a text editor.</w:t>
      </w:r>
    </w:p>
    <w:p w14:paraId="5D04C7C6" w14:textId="77777777" w:rsidR="00204625" w:rsidRDefault="00204625" w:rsidP="00204625">
      <w:pPr>
        <w:rPr>
          <w:sz w:val="28"/>
          <w:szCs w:val="28"/>
        </w:rPr>
      </w:pPr>
      <w:r w:rsidRPr="00204625">
        <w:rPr>
          <w:sz w:val="28"/>
          <w:szCs w:val="28"/>
        </w:rPr>
        <w:t>2. The first thing we’ll do is put everything after the intro paragraph into a form element. The programmer has left a note specifying the action and the method to use for this form. The resulting</w:t>
      </w:r>
      <w:r>
        <w:rPr>
          <w:rFonts w:hint="eastAsia"/>
          <w:sz w:val="28"/>
          <w:szCs w:val="28"/>
        </w:rPr>
        <w:t xml:space="preserve"> </w:t>
      </w:r>
      <w:proofErr w:type="spellStart"/>
      <w:r w:rsidRPr="00204625">
        <w:rPr>
          <w:sz w:val="28"/>
          <w:szCs w:val="28"/>
        </w:rPr>
        <w:t>form</w:t>
      </w:r>
      <w:proofErr w:type="spellEnd"/>
      <w:r w:rsidRPr="00204625">
        <w:rPr>
          <w:sz w:val="28"/>
          <w:szCs w:val="28"/>
        </w:rPr>
        <w:t xml:space="preserve"> element should look like this (keep it on one line):</w:t>
      </w:r>
    </w:p>
    <w:p w14:paraId="1B70CD1A" w14:textId="77777777" w:rsidR="00204625" w:rsidRPr="00034A18" w:rsidRDefault="00204625" w:rsidP="00204625">
      <w:pPr>
        <w:rPr>
          <w:sz w:val="24"/>
          <w:szCs w:val="24"/>
        </w:rPr>
      </w:pPr>
      <w:r w:rsidRPr="00034A18">
        <w:rPr>
          <w:sz w:val="24"/>
          <w:szCs w:val="24"/>
        </w:rPr>
        <w:t>&lt;form action="http://www.blackgoosebistro.com/</w:t>
      </w:r>
    </w:p>
    <w:p w14:paraId="51790D93" w14:textId="77777777" w:rsidR="00204625" w:rsidRPr="00034A18" w:rsidRDefault="00204625" w:rsidP="00204625">
      <w:pPr>
        <w:rPr>
          <w:sz w:val="24"/>
          <w:szCs w:val="24"/>
        </w:rPr>
      </w:pPr>
      <w:r w:rsidRPr="00034A18">
        <w:rPr>
          <w:sz w:val="24"/>
          <w:szCs w:val="24"/>
        </w:rPr>
        <w:t>pizza.php" method="POST"&gt;</w:t>
      </w:r>
    </w:p>
    <w:p w14:paraId="2C0AA3E9" w14:textId="77777777" w:rsidR="00204625" w:rsidRPr="00034A18" w:rsidRDefault="00204625" w:rsidP="00204625">
      <w:pPr>
        <w:rPr>
          <w:sz w:val="24"/>
          <w:szCs w:val="24"/>
        </w:rPr>
      </w:pPr>
      <w:r w:rsidRPr="00034A18">
        <w:rPr>
          <w:rFonts w:hint="eastAsia"/>
          <w:sz w:val="24"/>
          <w:szCs w:val="24"/>
        </w:rPr>
        <w:t>…</w:t>
      </w:r>
    </w:p>
    <w:p w14:paraId="2F3EDD83" w14:textId="77777777" w:rsidR="00204625" w:rsidRPr="00034A18" w:rsidRDefault="00204625" w:rsidP="00204625">
      <w:pPr>
        <w:rPr>
          <w:sz w:val="24"/>
          <w:szCs w:val="24"/>
        </w:rPr>
      </w:pPr>
      <w:r w:rsidRPr="00034A18">
        <w:rPr>
          <w:sz w:val="24"/>
          <w:szCs w:val="24"/>
        </w:rPr>
        <w:t>&lt;/form&gt;</w:t>
      </w:r>
    </w:p>
    <w:p w14:paraId="19C4C974" w14:textId="77777777" w:rsidR="00204625" w:rsidRPr="00204625" w:rsidRDefault="00204625" w:rsidP="00204625">
      <w:pPr>
        <w:rPr>
          <w:sz w:val="28"/>
          <w:szCs w:val="28"/>
        </w:rPr>
      </w:pPr>
      <w:r w:rsidRPr="00204625">
        <w:rPr>
          <w:sz w:val="28"/>
          <w:szCs w:val="28"/>
        </w:rPr>
        <w:t>3. In this exercise, we’ll work on the “Your Information” section of the form. Start with the first four short text-entry form controls that are marked up appropriately as an unordered list. Here’s</w:t>
      </w:r>
    </w:p>
    <w:p w14:paraId="2D7118F8" w14:textId="77777777" w:rsidR="00204625" w:rsidRDefault="00204625" w:rsidP="00204625">
      <w:pPr>
        <w:rPr>
          <w:sz w:val="28"/>
          <w:szCs w:val="28"/>
        </w:rPr>
      </w:pPr>
      <w:r w:rsidRPr="00204625">
        <w:rPr>
          <w:sz w:val="28"/>
          <w:szCs w:val="28"/>
        </w:rPr>
        <w:t>the first one; you insert the other three:</w:t>
      </w:r>
    </w:p>
    <w:p w14:paraId="66D7B3EA" w14:textId="77777777" w:rsidR="00204625" w:rsidRPr="00034A18" w:rsidRDefault="00204625" w:rsidP="00204625">
      <w:pPr>
        <w:rPr>
          <w:sz w:val="24"/>
          <w:szCs w:val="24"/>
        </w:rPr>
      </w:pPr>
      <w:r w:rsidRPr="00034A18">
        <w:rPr>
          <w:sz w:val="24"/>
          <w:szCs w:val="24"/>
        </w:rPr>
        <w:t>&lt;li&gt;Name: &lt;input type="text" name="</w:t>
      </w:r>
      <w:proofErr w:type="spellStart"/>
      <w:r w:rsidRPr="00034A18">
        <w:rPr>
          <w:sz w:val="24"/>
          <w:szCs w:val="24"/>
        </w:rPr>
        <w:t>customername</w:t>
      </w:r>
      <w:proofErr w:type="spellEnd"/>
      <w:r w:rsidRPr="00034A18">
        <w:rPr>
          <w:sz w:val="24"/>
          <w:szCs w:val="24"/>
        </w:rPr>
        <w:t>"&gt;</w:t>
      </w:r>
    </w:p>
    <w:p w14:paraId="7C1DFF55" w14:textId="77777777" w:rsidR="00204625" w:rsidRPr="00034A18" w:rsidRDefault="00204625" w:rsidP="00204625">
      <w:pPr>
        <w:rPr>
          <w:sz w:val="24"/>
          <w:szCs w:val="24"/>
        </w:rPr>
      </w:pPr>
      <w:r w:rsidRPr="00034A18">
        <w:rPr>
          <w:sz w:val="24"/>
          <w:szCs w:val="24"/>
        </w:rPr>
        <w:t>&lt;/li&gt;</w:t>
      </w:r>
    </w:p>
    <w:p w14:paraId="25D94C3A" w14:textId="77777777" w:rsidR="00204625" w:rsidRDefault="00204625" w:rsidP="00204625">
      <w:pPr>
        <w:rPr>
          <w:sz w:val="28"/>
          <w:szCs w:val="28"/>
        </w:rPr>
      </w:pPr>
      <w:r w:rsidRPr="00204625">
        <w:rPr>
          <w:sz w:val="28"/>
          <w:szCs w:val="28"/>
        </w:rPr>
        <w:t>HINTS: Choose the most appropriate input type for each entry field. Be sure to name the input elements as specified in the programmer’s note.</w:t>
      </w:r>
    </w:p>
    <w:p w14:paraId="1C4E19B9" w14:textId="77777777" w:rsidR="00204625" w:rsidRDefault="00204625" w:rsidP="00204625">
      <w:pPr>
        <w:rPr>
          <w:sz w:val="28"/>
          <w:szCs w:val="28"/>
        </w:rPr>
      </w:pPr>
      <w:r w:rsidRPr="00204625">
        <w:rPr>
          <w:sz w:val="28"/>
          <w:szCs w:val="28"/>
        </w:rPr>
        <w:t>4. After “Delivery instructions:” add a line break and a multiline text area. Because we aren’t writing a style sheet for this form, use markup to make it four rows long and 60 characters wide (in</w:t>
      </w:r>
      <w:r>
        <w:rPr>
          <w:rFonts w:hint="eastAsia"/>
          <w:sz w:val="28"/>
          <w:szCs w:val="28"/>
        </w:rPr>
        <w:t xml:space="preserve"> </w:t>
      </w:r>
      <w:r w:rsidRPr="00204625">
        <w:rPr>
          <w:sz w:val="28"/>
          <w:szCs w:val="28"/>
        </w:rPr>
        <w:t>the real world, CSS is preferable because it gives you more fine</w:t>
      </w:r>
      <w:r>
        <w:rPr>
          <w:rFonts w:hint="eastAsia"/>
          <w:sz w:val="28"/>
          <w:szCs w:val="28"/>
        </w:rPr>
        <w:t xml:space="preserve"> </w:t>
      </w:r>
      <w:r w:rsidRPr="00204625">
        <w:rPr>
          <w:sz w:val="28"/>
          <w:szCs w:val="28"/>
        </w:rPr>
        <w:t>tuned control):</w:t>
      </w:r>
    </w:p>
    <w:p w14:paraId="7B3DA113" w14:textId="77777777" w:rsidR="00204625" w:rsidRDefault="00204625" w:rsidP="00204625">
      <w:pPr>
        <w:rPr>
          <w:sz w:val="24"/>
          <w:szCs w:val="24"/>
        </w:rPr>
      </w:pPr>
      <w:r w:rsidRPr="00034A18">
        <w:rPr>
          <w:sz w:val="24"/>
          <w:szCs w:val="24"/>
        </w:rPr>
        <w:t>&lt;li&gt;Delivery instructions:&lt;</w:t>
      </w:r>
      <w:proofErr w:type="spellStart"/>
      <w:r w:rsidRPr="00034A18">
        <w:rPr>
          <w:sz w:val="24"/>
          <w:szCs w:val="24"/>
        </w:rPr>
        <w:t>br</w:t>
      </w:r>
      <w:proofErr w:type="spellEnd"/>
      <w:r w:rsidRPr="00034A18">
        <w:rPr>
          <w:sz w:val="24"/>
          <w:szCs w:val="24"/>
        </w:rPr>
        <w:t>&gt; &lt;</w:t>
      </w:r>
      <w:proofErr w:type="spellStart"/>
      <w:r w:rsidRPr="00034A18">
        <w:rPr>
          <w:sz w:val="24"/>
          <w:szCs w:val="24"/>
        </w:rPr>
        <w:t>textarea</w:t>
      </w:r>
      <w:proofErr w:type="spellEnd"/>
      <w:r w:rsidRPr="00034A18">
        <w:rPr>
          <w:sz w:val="24"/>
          <w:szCs w:val="24"/>
        </w:rPr>
        <w:t xml:space="preserve"> name="instructions" rows="4" cols="60" </w:t>
      </w:r>
      <w:proofErr w:type="spellStart"/>
      <w:r w:rsidRPr="00034A18">
        <w:rPr>
          <w:sz w:val="24"/>
          <w:szCs w:val="24"/>
        </w:rPr>
        <w:t>maxlength</w:t>
      </w:r>
      <w:proofErr w:type="spellEnd"/>
      <w:r w:rsidRPr="00034A18">
        <w:rPr>
          <w:sz w:val="24"/>
          <w:szCs w:val="24"/>
        </w:rPr>
        <w:t>="400" placeholder="No more than 400 characters long"&gt;&lt;/</w:t>
      </w:r>
      <w:proofErr w:type="spellStart"/>
      <w:r w:rsidRPr="00034A18">
        <w:rPr>
          <w:sz w:val="24"/>
          <w:szCs w:val="24"/>
        </w:rPr>
        <w:t>textarea</w:t>
      </w:r>
      <w:proofErr w:type="spellEnd"/>
      <w:r w:rsidRPr="00034A18">
        <w:rPr>
          <w:sz w:val="24"/>
          <w:szCs w:val="24"/>
        </w:rPr>
        <w:t>&gt;&lt;/li&gt;</w:t>
      </w:r>
    </w:p>
    <w:p w14:paraId="06595210" w14:textId="77777777" w:rsidR="00034A18" w:rsidRDefault="00034A18" w:rsidP="00204625">
      <w:pPr>
        <w:rPr>
          <w:sz w:val="24"/>
          <w:szCs w:val="24"/>
        </w:rPr>
      </w:pPr>
    </w:p>
    <w:p w14:paraId="2BADE28A" w14:textId="77777777" w:rsidR="00034A18" w:rsidRDefault="00034A18" w:rsidP="00204625">
      <w:pPr>
        <w:rPr>
          <w:sz w:val="28"/>
          <w:szCs w:val="28"/>
        </w:rPr>
      </w:pPr>
      <w:r w:rsidRPr="00034A18">
        <w:rPr>
          <w:sz w:val="28"/>
          <w:szCs w:val="28"/>
        </w:rPr>
        <w:t xml:space="preserve">5. We’ll skip the rest of the form for now until we get a few more controls </w:t>
      </w:r>
      <w:r w:rsidRPr="00034A18">
        <w:rPr>
          <w:sz w:val="28"/>
          <w:szCs w:val="28"/>
        </w:rPr>
        <w:lastRenderedPageBreak/>
        <w:t>under our belt, but we can add the submit and reset buttons at the end, just before the &lt;/form&gt; tag. Note that they’ve asked us to change the text on the submit button.</w:t>
      </w:r>
    </w:p>
    <w:p w14:paraId="48D8A0D9" w14:textId="77777777" w:rsidR="00034A18" w:rsidRPr="00034A18" w:rsidRDefault="00034A18" w:rsidP="00204625">
      <w:pPr>
        <w:rPr>
          <w:sz w:val="24"/>
          <w:szCs w:val="24"/>
        </w:rPr>
      </w:pPr>
      <w:r w:rsidRPr="00034A18">
        <w:rPr>
          <w:sz w:val="24"/>
          <w:szCs w:val="24"/>
        </w:rPr>
        <w:t>&lt;p&gt;&lt;input type="submit" value="Bring me a pizza!"&gt;&lt;input type="reset"&gt;&lt;/p&gt;</w:t>
      </w:r>
    </w:p>
    <w:p w14:paraId="399F8112" w14:textId="77777777" w:rsidR="00034A18" w:rsidRDefault="00034A18" w:rsidP="00204625">
      <w:pPr>
        <w:rPr>
          <w:sz w:val="28"/>
          <w:szCs w:val="28"/>
        </w:rPr>
      </w:pPr>
      <w:r w:rsidRPr="00034A18">
        <w:rPr>
          <w:sz w:val="28"/>
          <w:szCs w:val="28"/>
        </w:rPr>
        <w:t>6. Now, save the document and open it in a browser. The parts that are finished s</w:t>
      </w:r>
      <w:r>
        <w:rPr>
          <w:sz w:val="28"/>
          <w:szCs w:val="28"/>
        </w:rPr>
        <w:t xml:space="preserve">hould generally match </w:t>
      </w:r>
      <w:r>
        <w:rPr>
          <w:rFonts w:hint="eastAsia"/>
          <w:sz w:val="28"/>
          <w:szCs w:val="28"/>
        </w:rPr>
        <w:t xml:space="preserve">the following </w:t>
      </w:r>
      <w:r>
        <w:rPr>
          <w:sz w:val="28"/>
          <w:szCs w:val="28"/>
        </w:rPr>
        <w:t>FIGURE</w:t>
      </w:r>
      <w:r w:rsidRPr="00034A18">
        <w:rPr>
          <w:sz w:val="28"/>
          <w:szCs w:val="28"/>
        </w:rPr>
        <w:t>. If they don’t, then you have some more work to do.</w:t>
      </w:r>
    </w:p>
    <w:p w14:paraId="37275A05" w14:textId="1C40C995" w:rsidR="00034A18" w:rsidRDefault="00034A18" w:rsidP="00204625">
      <w:pPr>
        <w:rPr>
          <w:sz w:val="28"/>
          <w:szCs w:val="28"/>
        </w:rPr>
      </w:pPr>
      <w:r>
        <w:rPr>
          <w:noProof/>
          <w:sz w:val="28"/>
          <w:szCs w:val="28"/>
        </w:rPr>
        <w:drawing>
          <wp:inline distT="0" distB="0" distL="0" distR="0" wp14:anchorId="771CD8ED" wp14:editId="28BAE752">
            <wp:extent cx="5274310" cy="30717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071705"/>
                    </a:xfrm>
                    <a:prstGeom prst="rect">
                      <a:avLst/>
                    </a:prstGeom>
                    <a:noFill/>
                    <a:ln w="9525">
                      <a:noFill/>
                      <a:miter lim="800000"/>
                      <a:headEnd/>
                      <a:tailEnd/>
                    </a:ln>
                  </pic:spPr>
                </pic:pic>
              </a:graphicData>
            </a:graphic>
          </wp:inline>
        </w:drawing>
      </w:r>
    </w:p>
    <w:p w14:paraId="23B48D49" w14:textId="77777777" w:rsidR="00D903E9" w:rsidRDefault="00D903E9" w:rsidP="00D903E9">
      <w:pPr>
        <w:pStyle w:val="3"/>
      </w:pPr>
      <w:r w:rsidRPr="00E14113">
        <w:t>Exercise 2-6</w:t>
      </w:r>
      <w:r>
        <w:t>-2</w:t>
      </w:r>
      <w:r>
        <w:rPr>
          <w:rFonts w:hint="eastAsia"/>
        </w:rPr>
        <w:t xml:space="preserve"> </w:t>
      </w:r>
      <w:r>
        <w:t xml:space="preserve">Adding radio buttons, </w:t>
      </w:r>
      <w:r w:rsidRPr="009F43D0">
        <w:t>checkboxes</w:t>
      </w:r>
      <w:r>
        <w:t xml:space="preserve"> and menus</w:t>
      </w:r>
    </w:p>
    <w:p w14:paraId="609CEC21" w14:textId="77777777" w:rsidR="00D903E9" w:rsidRDefault="00D903E9" w:rsidP="00D903E9">
      <w:pPr>
        <w:ind w:firstLineChars="152" w:firstLine="426"/>
        <w:rPr>
          <w:sz w:val="28"/>
          <w:szCs w:val="28"/>
        </w:rPr>
      </w:pPr>
      <w:r w:rsidRPr="009F43D0">
        <w:rPr>
          <w:sz w:val="28"/>
          <w:szCs w:val="28"/>
        </w:rPr>
        <w:t>The next section of the Black Goose Bistro pizza ordering form uses radio buttons and checkboxes for selecting pizza options. Open the pizza.html document and follow these steps:</w:t>
      </w:r>
    </w:p>
    <w:p w14:paraId="7F1B9A2E" w14:textId="77777777" w:rsidR="00D903E9" w:rsidRDefault="00D903E9" w:rsidP="00D903E9">
      <w:pPr>
        <w:rPr>
          <w:sz w:val="28"/>
          <w:szCs w:val="28"/>
        </w:rPr>
      </w:pPr>
      <w:r w:rsidRPr="009F43D0">
        <w:rPr>
          <w:sz w:val="28"/>
          <w:szCs w:val="28"/>
        </w:rPr>
        <w:t>1. In the “Design Your Dream Pizza” section, there are lists of Crust and Toppings options.</w:t>
      </w:r>
      <w:r>
        <w:rPr>
          <w:sz w:val="28"/>
          <w:szCs w:val="28"/>
        </w:rPr>
        <w:t xml:space="preserve"> </w:t>
      </w:r>
      <w:r w:rsidRPr="009F43D0">
        <w:rPr>
          <w:sz w:val="28"/>
          <w:szCs w:val="28"/>
        </w:rPr>
        <w:t xml:space="preserve">The Crust options should be radio buttons because pizzas have only one crust. Insert a radio button before each option. </w:t>
      </w:r>
      <w:r w:rsidRPr="009F43D0">
        <w:rPr>
          <w:sz w:val="28"/>
          <w:szCs w:val="28"/>
        </w:rPr>
        <w:lastRenderedPageBreak/>
        <w:t>Follow this example for the remaining crust options:</w:t>
      </w:r>
    </w:p>
    <w:p w14:paraId="60F6E200" w14:textId="77777777" w:rsidR="00D903E9" w:rsidRPr="002D3CAC" w:rsidRDefault="00D903E9" w:rsidP="00D903E9">
      <w:pPr>
        <w:rPr>
          <w:sz w:val="24"/>
          <w:szCs w:val="24"/>
        </w:rPr>
      </w:pPr>
      <w:r w:rsidRPr="002D3CAC">
        <w:rPr>
          <w:rFonts w:ascii="TheSansMonoCd-W4SemiLight" w:eastAsia="TheSansMonoCd-W4SemiLight" w:cs="TheSansMonoCd-W4SemiLight"/>
          <w:color w:val="000000"/>
          <w:kern w:val="0"/>
          <w:sz w:val="24"/>
          <w:szCs w:val="24"/>
        </w:rPr>
        <w:t>&lt;li&gt;</w:t>
      </w:r>
      <w:r w:rsidRPr="002D3CAC">
        <w:rPr>
          <w:rFonts w:ascii="TheSansMonoCd-W5Regular" w:eastAsia="TheSansMonoCd-W5Regular" w:cs="TheSansMonoCd-W5Regular"/>
          <w:color w:val="3D71B8"/>
          <w:kern w:val="0"/>
          <w:sz w:val="24"/>
          <w:szCs w:val="24"/>
        </w:rPr>
        <w:t xml:space="preserve">&lt;input type="radio" name="crust" value="white"&gt; </w:t>
      </w:r>
      <w:r w:rsidRPr="002D3CAC">
        <w:rPr>
          <w:rFonts w:ascii="TheSansMonoCd-W4SemiLight" w:eastAsia="TheSansMonoCd-W4SemiLight" w:cs="TheSansMonoCd-W4SemiLight"/>
          <w:color w:val="000000"/>
          <w:kern w:val="0"/>
          <w:sz w:val="24"/>
          <w:szCs w:val="24"/>
        </w:rPr>
        <w:t>Classic white&lt;/li&gt;</w:t>
      </w:r>
    </w:p>
    <w:p w14:paraId="7A490D9C" w14:textId="77777777" w:rsidR="00D903E9" w:rsidRDefault="00D903E9" w:rsidP="00D903E9">
      <w:pPr>
        <w:rPr>
          <w:sz w:val="28"/>
          <w:szCs w:val="28"/>
        </w:rPr>
      </w:pPr>
      <w:r w:rsidRPr="002D3CAC">
        <w:rPr>
          <w:sz w:val="28"/>
          <w:szCs w:val="28"/>
        </w:rPr>
        <w:t xml:space="preserve">2. Mark up the Toppings options as you did the Crust options, but this time, the type should be checkbox. Be sure the variable name for each is </w:t>
      </w:r>
      <w:proofErr w:type="gramStart"/>
      <w:r w:rsidRPr="002D3CAC">
        <w:rPr>
          <w:sz w:val="28"/>
          <w:szCs w:val="28"/>
        </w:rPr>
        <w:t>toppings[</w:t>
      </w:r>
      <w:proofErr w:type="gramEnd"/>
      <w:r w:rsidRPr="002D3CAC">
        <w:rPr>
          <w:sz w:val="28"/>
          <w:szCs w:val="28"/>
        </w:rPr>
        <w:t>], and that the “Red sauce” option is preselected (checked), as noted on the sketch.</w:t>
      </w:r>
    </w:p>
    <w:p w14:paraId="5F9C244A" w14:textId="77777777" w:rsidR="00D903E9" w:rsidRPr="002D3CAC" w:rsidRDefault="00D903E9" w:rsidP="00D903E9">
      <w:pPr>
        <w:rPr>
          <w:sz w:val="28"/>
          <w:szCs w:val="28"/>
        </w:rPr>
      </w:pPr>
      <w:r>
        <w:rPr>
          <w:sz w:val="28"/>
          <w:szCs w:val="28"/>
        </w:rPr>
        <w:t xml:space="preserve">3. </w:t>
      </w:r>
      <w:r w:rsidRPr="002D3CAC">
        <w:rPr>
          <w:sz w:val="28"/>
          <w:szCs w:val="28"/>
        </w:rPr>
        <w:t>Adding a menu</w:t>
      </w:r>
      <w:r>
        <w:rPr>
          <w:sz w:val="28"/>
          <w:szCs w:val="28"/>
        </w:rPr>
        <w:t xml:space="preserve">. </w:t>
      </w:r>
      <w:r w:rsidRPr="002D3CAC">
        <w:rPr>
          <w:sz w:val="28"/>
          <w:szCs w:val="28"/>
        </w:rPr>
        <w:t>The only other control that needs to be added to the order form is a pull-down menu for selecting the numb</w:t>
      </w:r>
      <w:r>
        <w:rPr>
          <w:sz w:val="28"/>
          <w:szCs w:val="28"/>
        </w:rPr>
        <w:t>er of pizzas to have delivered.</w:t>
      </w:r>
      <w:r w:rsidRPr="002D3CAC">
        <w:rPr>
          <w:sz w:val="28"/>
          <w:szCs w:val="28"/>
        </w:rPr>
        <w:t xml:space="preserve"> Insert a select menu element with the option to order between 1 and 6 pizzas:</w:t>
      </w:r>
    </w:p>
    <w:p w14:paraId="04290639" w14:textId="77777777" w:rsidR="00D903E9" w:rsidRPr="002D3CAC" w:rsidRDefault="00D903E9" w:rsidP="00D903E9">
      <w:pPr>
        <w:autoSpaceDE w:val="0"/>
        <w:autoSpaceDN w:val="0"/>
        <w:adjustRightInd w:val="0"/>
        <w:jc w:val="left"/>
        <w:rPr>
          <w:rFonts w:ascii="TheSansMonoCd-W4SemiLight" w:eastAsia="TheSansMonoCd-W4SemiLight" w:cs="TheSansMonoCd-W4SemiLight"/>
          <w:color w:val="000000"/>
          <w:kern w:val="0"/>
          <w:sz w:val="24"/>
          <w:szCs w:val="24"/>
        </w:rPr>
      </w:pPr>
      <w:r w:rsidRPr="002D3CAC">
        <w:rPr>
          <w:rFonts w:ascii="TheSansMonoCd-W4SemiLight" w:eastAsia="TheSansMonoCd-W4SemiLight" w:cs="TheSansMonoCd-W4SemiLight"/>
          <w:color w:val="000000"/>
          <w:kern w:val="0"/>
          <w:sz w:val="24"/>
          <w:szCs w:val="24"/>
        </w:rPr>
        <w:t>&lt;p&gt;How many pizzas:</w:t>
      </w:r>
    </w:p>
    <w:p w14:paraId="34E07C4B" w14:textId="77777777" w:rsidR="00D903E9" w:rsidRPr="002D3CAC" w:rsidRDefault="00D903E9" w:rsidP="00D903E9">
      <w:pPr>
        <w:autoSpaceDE w:val="0"/>
        <w:autoSpaceDN w:val="0"/>
        <w:adjustRightInd w:val="0"/>
        <w:jc w:val="left"/>
        <w:rPr>
          <w:rFonts w:ascii="TheSansMonoCd-W5Regular" w:eastAsia="TheSansMonoCd-W5Regular" w:cs="TheSansMonoCd-W5Regular"/>
          <w:color w:val="3D71B8"/>
          <w:kern w:val="0"/>
          <w:sz w:val="24"/>
          <w:szCs w:val="24"/>
        </w:rPr>
      </w:pPr>
      <w:r w:rsidRPr="002D3CAC">
        <w:rPr>
          <w:rFonts w:ascii="TheSansMonoCd-W5Regular" w:eastAsia="TheSansMonoCd-W5Regular" w:cs="TheSansMonoCd-W5Regular"/>
          <w:color w:val="3D71B8"/>
          <w:kern w:val="0"/>
          <w:sz w:val="24"/>
          <w:szCs w:val="24"/>
        </w:rPr>
        <w:t>&lt;select name="pizzas"</w:t>
      </w:r>
      <w:r>
        <w:rPr>
          <w:rFonts w:ascii="TheSansMonoCd-W5Regular" w:eastAsia="TheSansMonoCd-W5Regular" w:cs="TheSansMonoCd-W5Regular"/>
          <w:color w:val="3D71B8"/>
          <w:kern w:val="0"/>
          <w:sz w:val="24"/>
          <w:szCs w:val="24"/>
        </w:rPr>
        <w:t xml:space="preserve"> </w:t>
      </w:r>
      <w:r w:rsidRPr="002D3CAC">
        <w:rPr>
          <w:rFonts w:ascii="TheSansMonoCd-W5Regular" w:eastAsia="TheSansMonoCd-W5Regular" w:cs="TheSansMonoCd-W5Regular"/>
          <w:color w:val="3D71B8"/>
          <w:kern w:val="0"/>
          <w:sz w:val="24"/>
          <w:szCs w:val="24"/>
        </w:rPr>
        <w:t>size="1"&gt;</w:t>
      </w:r>
    </w:p>
    <w:p w14:paraId="230D1CF1" w14:textId="77777777" w:rsidR="00D903E9" w:rsidRPr="002D3CAC" w:rsidRDefault="00D903E9" w:rsidP="00D903E9">
      <w:pPr>
        <w:autoSpaceDE w:val="0"/>
        <w:autoSpaceDN w:val="0"/>
        <w:adjustRightInd w:val="0"/>
        <w:jc w:val="left"/>
        <w:rPr>
          <w:rFonts w:ascii="TheSansMonoCd-W5Regular" w:eastAsia="TheSansMonoCd-W5Regular" w:cs="TheSansMonoCd-W5Regular"/>
          <w:color w:val="3D71B8"/>
          <w:kern w:val="0"/>
          <w:sz w:val="24"/>
          <w:szCs w:val="24"/>
        </w:rPr>
      </w:pPr>
      <w:r w:rsidRPr="002D3CAC">
        <w:rPr>
          <w:rFonts w:ascii="TheSansMonoCd-W5Regular" w:eastAsia="TheSansMonoCd-W5Regular" w:cs="TheSansMonoCd-W5Regular"/>
          <w:color w:val="3D71B8"/>
          <w:kern w:val="0"/>
          <w:sz w:val="24"/>
          <w:szCs w:val="24"/>
        </w:rPr>
        <w:t>&lt;option&gt;1&lt;/option&gt;</w:t>
      </w:r>
    </w:p>
    <w:p w14:paraId="491C1F45" w14:textId="77777777" w:rsidR="00D903E9" w:rsidRPr="002D3CAC" w:rsidRDefault="00D903E9" w:rsidP="00D903E9">
      <w:pPr>
        <w:autoSpaceDE w:val="0"/>
        <w:autoSpaceDN w:val="0"/>
        <w:adjustRightInd w:val="0"/>
        <w:jc w:val="left"/>
        <w:rPr>
          <w:rFonts w:ascii="TheSansMonoCd-W4SemiLight" w:eastAsia="TheSansMonoCd-W4SemiLight" w:cs="TheSansMonoCd-W4SemiLight"/>
          <w:color w:val="818385"/>
          <w:kern w:val="0"/>
          <w:sz w:val="24"/>
          <w:szCs w:val="24"/>
        </w:rPr>
      </w:pPr>
      <w:r w:rsidRPr="002D3CAC">
        <w:rPr>
          <w:rFonts w:ascii="TheSansMonoCd-W4SemiLight" w:eastAsia="TheSansMonoCd-W4SemiLight" w:cs="TheSansMonoCd-W4SemiLight"/>
          <w:color w:val="818385"/>
          <w:kern w:val="0"/>
          <w:sz w:val="24"/>
          <w:szCs w:val="24"/>
        </w:rPr>
        <w:t>&lt;-- more options here --&gt;</w:t>
      </w:r>
    </w:p>
    <w:p w14:paraId="56E86C1D" w14:textId="77777777" w:rsidR="00D903E9" w:rsidRPr="002D3CAC" w:rsidRDefault="00D903E9" w:rsidP="00D903E9">
      <w:pPr>
        <w:autoSpaceDE w:val="0"/>
        <w:autoSpaceDN w:val="0"/>
        <w:adjustRightInd w:val="0"/>
        <w:jc w:val="left"/>
        <w:rPr>
          <w:rFonts w:ascii="TheSansMonoCd-W5Regular" w:eastAsia="TheSansMonoCd-W5Regular" w:cs="TheSansMonoCd-W5Regular"/>
          <w:color w:val="3D71B8"/>
          <w:kern w:val="0"/>
          <w:sz w:val="24"/>
          <w:szCs w:val="24"/>
        </w:rPr>
      </w:pPr>
      <w:r w:rsidRPr="002D3CAC">
        <w:rPr>
          <w:rFonts w:ascii="TheSansMonoCd-W5Regular" w:eastAsia="TheSansMonoCd-W5Regular" w:cs="TheSansMonoCd-W5Regular"/>
          <w:color w:val="3D71B8"/>
          <w:kern w:val="0"/>
          <w:sz w:val="24"/>
          <w:szCs w:val="24"/>
        </w:rPr>
        <w:t>&lt;/select&gt;</w:t>
      </w:r>
    </w:p>
    <w:p w14:paraId="2D886A68" w14:textId="77777777" w:rsidR="00D903E9" w:rsidRPr="002D3CAC" w:rsidRDefault="00D903E9" w:rsidP="00D903E9">
      <w:pPr>
        <w:autoSpaceDE w:val="0"/>
        <w:autoSpaceDN w:val="0"/>
        <w:adjustRightInd w:val="0"/>
        <w:jc w:val="left"/>
        <w:rPr>
          <w:rFonts w:ascii="TheSansMonoCd-W4SemiLight" w:eastAsia="TheSansMonoCd-W4SemiLight" w:cs="TheSansMonoCd-W4SemiLight"/>
          <w:color w:val="000000"/>
          <w:kern w:val="0"/>
          <w:sz w:val="24"/>
          <w:szCs w:val="24"/>
        </w:rPr>
      </w:pPr>
      <w:r w:rsidRPr="002D3CAC">
        <w:rPr>
          <w:rFonts w:ascii="TheSansMonoCd-W4SemiLight" w:eastAsia="TheSansMonoCd-W4SemiLight" w:cs="TheSansMonoCd-W4SemiLight"/>
          <w:color w:val="000000"/>
          <w:kern w:val="0"/>
          <w:sz w:val="24"/>
          <w:szCs w:val="24"/>
        </w:rPr>
        <w:t>&lt;/p&gt;</w:t>
      </w:r>
    </w:p>
    <w:p w14:paraId="6566D166" w14:textId="77777777" w:rsidR="00D903E9" w:rsidRPr="002D3CAC" w:rsidRDefault="00D903E9" w:rsidP="00D903E9">
      <w:pPr>
        <w:rPr>
          <w:sz w:val="28"/>
          <w:szCs w:val="28"/>
        </w:rPr>
      </w:pPr>
      <w:r>
        <w:rPr>
          <w:sz w:val="28"/>
          <w:szCs w:val="28"/>
        </w:rPr>
        <w:t>4</w:t>
      </w:r>
      <w:r w:rsidRPr="002D3CAC">
        <w:rPr>
          <w:sz w:val="28"/>
          <w:szCs w:val="28"/>
        </w:rPr>
        <w:t>. Save the document and check it in a browser. You can submit the form,</w:t>
      </w:r>
      <w:r>
        <w:rPr>
          <w:sz w:val="28"/>
          <w:szCs w:val="28"/>
        </w:rPr>
        <w:t xml:space="preserve"> </w:t>
      </w:r>
      <w:r w:rsidRPr="002D3CAC">
        <w:rPr>
          <w:sz w:val="28"/>
          <w:szCs w:val="28"/>
        </w:rPr>
        <w:t>too, to be sure that it’s working. You should get the “Thank You” response page listing all of the information you entered in the form.</w:t>
      </w:r>
    </w:p>
    <w:p w14:paraId="7340E9B7" w14:textId="77777777" w:rsidR="00D903E9" w:rsidRDefault="00D903E9" w:rsidP="00D903E9">
      <w:pPr>
        <w:pStyle w:val="3"/>
      </w:pPr>
      <w:r w:rsidRPr="00010664">
        <w:t xml:space="preserve">Exercise 2-6-3 Labels and </w:t>
      </w:r>
      <w:proofErr w:type="spellStart"/>
      <w:r w:rsidRPr="00010664">
        <w:t>fieldsets</w:t>
      </w:r>
      <w:proofErr w:type="spellEnd"/>
    </w:p>
    <w:p w14:paraId="5490DDE9" w14:textId="77777777" w:rsidR="00D903E9" w:rsidRPr="005A4E34" w:rsidRDefault="00D903E9" w:rsidP="00D903E9">
      <w:pPr>
        <w:ind w:firstLineChars="152" w:firstLine="426"/>
        <w:rPr>
          <w:sz w:val="28"/>
          <w:szCs w:val="28"/>
        </w:rPr>
      </w:pPr>
      <w:r w:rsidRPr="005A4E34">
        <w:rPr>
          <w:sz w:val="28"/>
          <w:szCs w:val="28"/>
        </w:rPr>
        <w:t xml:space="preserve">Our pizza ordering form is working, but we need to label it appropriately and create some </w:t>
      </w:r>
      <w:proofErr w:type="spellStart"/>
      <w:r w:rsidRPr="005A4E34">
        <w:rPr>
          <w:b/>
          <w:sz w:val="28"/>
          <w:szCs w:val="28"/>
        </w:rPr>
        <w:t>fieldsets</w:t>
      </w:r>
      <w:proofErr w:type="spellEnd"/>
      <w:r w:rsidRPr="005A4E34">
        <w:rPr>
          <w:b/>
          <w:sz w:val="28"/>
          <w:szCs w:val="28"/>
        </w:rPr>
        <w:t xml:space="preserve"> </w:t>
      </w:r>
      <w:r w:rsidRPr="005A4E34">
        <w:rPr>
          <w:sz w:val="28"/>
          <w:szCs w:val="28"/>
        </w:rPr>
        <w:t>to make it more usable on assistive devices. Once again, open the pizza.html document and follow these steps.</w:t>
      </w:r>
    </w:p>
    <w:p w14:paraId="549E20AA" w14:textId="77777777" w:rsidR="00D903E9" w:rsidRDefault="00D903E9" w:rsidP="00D903E9">
      <w:pPr>
        <w:ind w:firstLineChars="152" w:firstLine="426"/>
        <w:rPr>
          <w:sz w:val="28"/>
          <w:szCs w:val="28"/>
        </w:rPr>
      </w:pPr>
      <w:r w:rsidRPr="005A4E34">
        <w:rPr>
          <w:sz w:val="28"/>
          <w:szCs w:val="28"/>
        </w:rPr>
        <w:t xml:space="preserve">I like to start with the broad strokes and fill in details later, so we’ll </w:t>
      </w:r>
      <w:r w:rsidRPr="005A4E34">
        <w:rPr>
          <w:sz w:val="28"/>
          <w:szCs w:val="28"/>
        </w:rPr>
        <w:lastRenderedPageBreak/>
        <w:t xml:space="preserve">begin this exercise by organizing the form controls into </w:t>
      </w:r>
      <w:proofErr w:type="spellStart"/>
      <w:r w:rsidRPr="005A4E34">
        <w:rPr>
          <w:sz w:val="28"/>
          <w:szCs w:val="28"/>
        </w:rPr>
        <w:t>fieldsets</w:t>
      </w:r>
      <w:proofErr w:type="spellEnd"/>
      <w:r w:rsidRPr="005A4E34">
        <w:rPr>
          <w:sz w:val="28"/>
          <w:szCs w:val="28"/>
        </w:rPr>
        <w:t xml:space="preserve">, and then we’ll do all the labeling. You could do it the other way around, and ideally, you’d just mark up the labels and </w:t>
      </w:r>
      <w:proofErr w:type="spellStart"/>
      <w:r w:rsidRPr="005A4E34">
        <w:rPr>
          <w:sz w:val="28"/>
          <w:szCs w:val="28"/>
        </w:rPr>
        <w:t>fieldsets</w:t>
      </w:r>
      <w:proofErr w:type="spellEnd"/>
      <w:r w:rsidRPr="005A4E34">
        <w:rPr>
          <w:sz w:val="28"/>
          <w:szCs w:val="28"/>
        </w:rPr>
        <w:t xml:space="preserve"> as you go along instead of adding them all later.</w:t>
      </w:r>
    </w:p>
    <w:p w14:paraId="5157FE9C" w14:textId="77777777" w:rsidR="00D903E9" w:rsidRDefault="00D903E9" w:rsidP="00D903E9">
      <w:pPr>
        <w:ind w:firstLineChars="152" w:firstLine="426"/>
        <w:rPr>
          <w:sz w:val="28"/>
          <w:szCs w:val="28"/>
        </w:rPr>
      </w:pPr>
      <w:r w:rsidRPr="005A4E34">
        <w:rPr>
          <w:sz w:val="28"/>
          <w:szCs w:val="28"/>
        </w:rPr>
        <w:t xml:space="preserve">1. The “Your Information” section at the top of the form is definitely conceptually related, so let’s wrap it all in a </w:t>
      </w:r>
      <w:proofErr w:type="spellStart"/>
      <w:r w:rsidRPr="005A4E34">
        <w:rPr>
          <w:sz w:val="28"/>
          <w:szCs w:val="28"/>
        </w:rPr>
        <w:t>fieldset</w:t>
      </w:r>
      <w:proofErr w:type="spellEnd"/>
      <w:r w:rsidRPr="005A4E34">
        <w:rPr>
          <w:sz w:val="28"/>
          <w:szCs w:val="28"/>
        </w:rPr>
        <w:t xml:space="preserve"> element.</w:t>
      </w:r>
      <w:r>
        <w:rPr>
          <w:sz w:val="28"/>
          <w:szCs w:val="28"/>
        </w:rPr>
        <w:t xml:space="preserve"> </w:t>
      </w:r>
      <w:r w:rsidRPr="005A4E34">
        <w:rPr>
          <w:sz w:val="28"/>
          <w:szCs w:val="28"/>
        </w:rPr>
        <w:t xml:space="preserve">Change the markup of the section title from a paragraph (p) to a legend for the </w:t>
      </w:r>
      <w:proofErr w:type="spellStart"/>
      <w:r w:rsidRPr="005A4E34">
        <w:rPr>
          <w:sz w:val="28"/>
          <w:szCs w:val="28"/>
        </w:rPr>
        <w:t>fieldset</w:t>
      </w:r>
      <w:proofErr w:type="spellEnd"/>
      <w:r w:rsidRPr="005A4E34">
        <w:rPr>
          <w:sz w:val="28"/>
          <w:szCs w:val="28"/>
        </w:rPr>
        <w:t>:</w:t>
      </w:r>
    </w:p>
    <w:p w14:paraId="37CF933E" w14:textId="77777777" w:rsidR="00D903E9" w:rsidRPr="00F07A51" w:rsidRDefault="00D903E9" w:rsidP="00D903E9">
      <w:pPr>
        <w:autoSpaceDE w:val="0"/>
        <w:autoSpaceDN w:val="0"/>
        <w:adjustRightInd w:val="0"/>
        <w:jc w:val="left"/>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w:t>
      </w:r>
      <w:proofErr w:type="spellStart"/>
      <w:r w:rsidRPr="00F07A51">
        <w:rPr>
          <w:rFonts w:ascii="TheSansMonoCd-W5Regular" w:eastAsia="TheSansMonoCd-W5Regular" w:cs="TheSansMonoCd-W5Regular"/>
          <w:color w:val="3D71B8"/>
          <w:kern w:val="0"/>
          <w:sz w:val="28"/>
          <w:szCs w:val="28"/>
        </w:rPr>
        <w:t>fieldset</w:t>
      </w:r>
      <w:proofErr w:type="spellEnd"/>
      <w:r w:rsidRPr="00F07A51">
        <w:rPr>
          <w:rFonts w:ascii="TheSansMonoCd-W5Regular" w:eastAsia="TheSansMonoCd-W5Regular" w:cs="TheSansMonoCd-W5Regular"/>
          <w:color w:val="3D71B8"/>
          <w:kern w:val="0"/>
          <w:sz w:val="28"/>
          <w:szCs w:val="28"/>
        </w:rPr>
        <w:t>&gt;</w:t>
      </w:r>
    </w:p>
    <w:p w14:paraId="315092EE" w14:textId="77777777" w:rsidR="00D903E9" w:rsidRPr="00F07A51" w:rsidRDefault="00D903E9" w:rsidP="00D903E9">
      <w:pPr>
        <w:autoSpaceDE w:val="0"/>
        <w:autoSpaceDN w:val="0"/>
        <w:adjustRightInd w:val="0"/>
        <w:jc w:val="left"/>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&lt;legend&gt;</w:t>
      </w:r>
      <w:r w:rsidRPr="00F07A51">
        <w:rPr>
          <w:rFonts w:ascii="TheSansMonoCd-W4SemiLight" w:eastAsia="TheSansMonoCd-W4SemiLight" w:cs="TheSansMonoCd-W4SemiLight"/>
          <w:color w:val="000000"/>
          <w:kern w:val="0"/>
          <w:sz w:val="28"/>
          <w:szCs w:val="28"/>
        </w:rPr>
        <w:t>Your Information</w:t>
      </w:r>
      <w:r w:rsidRPr="00F07A51">
        <w:rPr>
          <w:rFonts w:ascii="TheSansMonoCd-W5Regular" w:eastAsia="TheSansMonoCd-W5Regular" w:cs="TheSansMonoCd-W5Regular"/>
          <w:color w:val="3D71B8"/>
          <w:kern w:val="0"/>
          <w:sz w:val="28"/>
          <w:szCs w:val="28"/>
        </w:rPr>
        <w:t>&lt;/legend&gt;</w:t>
      </w:r>
    </w:p>
    <w:p w14:paraId="7B219364"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&lt;</w:t>
      </w:r>
      <w:proofErr w:type="spellStart"/>
      <w:r w:rsidRPr="00F07A51">
        <w:rPr>
          <w:rFonts w:ascii="TheSansMonoCd-W4SemiLight" w:eastAsia="TheSansMonoCd-W4SemiLight" w:cs="TheSansMonoCd-W4SemiLight"/>
          <w:color w:val="000000"/>
          <w:kern w:val="0"/>
          <w:sz w:val="28"/>
          <w:szCs w:val="28"/>
        </w:rPr>
        <w:t>ul</w:t>
      </w:r>
      <w:proofErr w:type="spellEnd"/>
      <w:r w:rsidRPr="00F07A51">
        <w:rPr>
          <w:rFonts w:ascii="TheSansMonoCd-W4SemiLight" w:eastAsia="TheSansMonoCd-W4SemiLight" w:cs="TheSansMonoCd-W4SemiLight"/>
          <w:color w:val="000000"/>
          <w:kern w:val="0"/>
          <w:sz w:val="28"/>
          <w:szCs w:val="28"/>
        </w:rPr>
        <w:t>&gt;</w:t>
      </w:r>
    </w:p>
    <w:p w14:paraId="522068D9"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&lt;li&gt;Name: &lt;input type="text" name="</w:t>
      </w:r>
      <w:proofErr w:type="spellStart"/>
      <w:r w:rsidRPr="00F07A51">
        <w:rPr>
          <w:rFonts w:ascii="TheSansMonoCd-W4SemiLight" w:eastAsia="TheSansMonoCd-W4SemiLight" w:cs="TheSansMonoCd-W4SemiLight"/>
          <w:color w:val="000000"/>
          <w:kern w:val="0"/>
          <w:sz w:val="28"/>
          <w:szCs w:val="28"/>
        </w:rPr>
        <w:t>fullname</w:t>
      </w:r>
      <w:proofErr w:type="spellEnd"/>
      <w:r w:rsidRPr="00F07A51">
        <w:rPr>
          <w:rFonts w:ascii="TheSansMonoCd-W4SemiLight" w:eastAsia="TheSansMonoCd-W4SemiLight" w:cs="TheSansMonoCd-W4SemiLight"/>
          <w:color w:val="000000"/>
          <w:kern w:val="0"/>
          <w:sz w:val="28"/>
          <w:szCs w:val="28"/>
        </w:rPr>
        <w:t>"&gt;</w:t>
      </w:r>
    </w:p>
    <w:p w14:paraId="4063410C"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&lt;/li&gt;</w:t>
      </w:r>
    </w:p>
    <w:p w14:paraId="3AC338A2"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hint="eastAsia"/>
          <w:color w:val="000000"/>
          <w:kern w:val="0"/>
          <w:sz w:val="28"/>
          <w:szCs w:val="28"/>
        </w:rPr>
        <w:t>…</w:t>
      </w:r>
    </w:p>
    <w:p w14:paraId="6E607F6E"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&lt;/</w:t>
      </w:r>
      <w:proofErr w:type="spellStart"/>
      <w:r w:rsidRPr="00F07A51">
        <w:rPr>
          <w:rFonts w:ascii="TheSansMonoCd-W4SemiLight" w:eastAsia="TheSansMonoCd-W4SemiLight" w:cs="TheSansMonoCd-W4SemiLight"/>
          <w:color w:val="000000"/>
          <w:kern w:val="0"/>
          <w:sz w:val="28"/>
          <w:szCs w:val="28"/>
        </w:rPr>
        <w:t>ul</w:t>
      </w:r>
      <w:proofErr w:type="spellEnd"/>
      <w:r w:rsidRPr="00F07A51">
        <w:rPr>
          <w:rFonts w:ascii="TheSansMonoCd-W4SemiLight" w:eastAsia="TheSansMonoCd-W4SemiLight" w:cs="TheSansMonoCd-W4SemiLight"/>
          <w:color w:val="000000"/>
          <w:kern w:val="0"/>
          <w:sz w:val="28"/>
          <w:szCs w:val="28"/>
        </w:rPr>
        <w:t>&gt;</w:t>
      </w:r>
    </w:p>
    <w:p w14:paraId="0705A456" w14:textId="77777777" w:rsidR="00D903E9" w:rsidRPr="00F07A51" w:rsidRDefault="00D903E9" w:rsidP="00D903E9">
      <w:pPr>
        <w:ind w:firstLineChars="152" w:firstLine="426"/>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w:t>
      </w:r>
      <w:proofErr w:type="spellStart"/>
      <w:r w:rsidRPr="00F07A51">
        <w:rPr>
          <w:rFonts w:ascii="TheSansMonoCd-W5Regular" w:eastAsia="TheSansMonoCd-W5Regular" w:cs="TheSansMonoCd-W5Regular"/>
          <w:color w:val="3D71B8"/>
          <w:kern w:val="0"/>
          <w:sz w:val="28"/>
          <w:szCs w:val="28"/>
        </w:rPr>
        <w:t>fieldset</w:t>
      </w:r>
      <w:proofErr w:type="spellEnd"/>
      <w:r w:rsidRPr="00F07A51">
        <w:rPr>
          <w:rFonts w:ascii="TheSansMonoCd-W5Regular" w:eastAsia="TheSansMonoCd-W5Regular" w:cs="TheSansMonoCd-W5Regular"/>
          <w:color w:val="3D71B8"/>
          <w:kern w:val="0"/>
          <w:sz w:val="28"/>
          <w:szCs w:val="28"/>
        </w:rPr>
        <w:t>&gt;</w:t>
      </w:r>
    </w:p>
    <w:p w14:paraId="7E7E3701" w14:textId="77777777" w:rsidR="00D903E9" w:rsidRDefault="00D903E9" w:rsidP="00D903E9">
      <w:pPr>
        <w:ind w:firstLineChars="152" w:firstLine="426"/>
        <w:rPr>
          <w:sz w:val="28"/>
          <w:szCs w:val="28"/>
        </w:rPr>
      </w:pPr>
      <w:r w:rsidRPr="005A4E34">
        <w:rPr>
          <w:sz w:val="28"/>
          <w:szCs w:val="28"/>
        </w:rPr>
        <w:t xml:space="preserve">2. Next, group the Crust, Toppings, and Number questions in a big </w:t>
      </w:r>
      <w:proofErr w:type="spellStart"/>
      <w:r w:rsidRPr="005A4E34">
        <w:rPr>
          <w:sz w:val="28"/>
          <w:szCs w:val="28"/>
        </w:rPr>
        <w:t>fieldset</w:t>
      </w:r>
      <w:proofErr w:type="spellEnd"/>
      <w:r w:rsidRPr="005A4E34">
        <w:rPr>
          <w:sz w:val="28"/>
          <w:szCs w:val="28"/>
        </w:rPr>
        <w:t xml:space="preserve"> with the legend “Pizza specs” (the text is there; you just need to change it from a p to a legend):</w:t>
      </w:r>
    </w:p>
    <w:p w14:paraId="4B11114E" w14:textId="77777777" w:rsidR="00D903E9" w:rsidRPr="00F07A51" w:rsidRDefault="00D903E9" w:rsidP="00D903E9">
      <w:pPr>
        <w:autoSpaceDE w:val="0"/>
        <w:autoSpaceDN w:val="0"/>
        <w:adjustRightInd w:val="0"/>
        <w:jc w:val="left"/>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w:t>
      </w:r>
      <w:proofErr w:type="spellStart"/>
      <w:r w:rsidRPr="00F07A51">
        <w:rPr>
          <w:rFonts w:ascii="TheSansMonoCd-W5Regular" w:eastAsia="TheSansMonoCd-W5Regular" w:cs="TheSansMonoCd-W5Regular"/>
          <w:color w:val="3D71B8"/>
          <w:kern w:val="0"/>
          <w:sz w:val="28"/>
          <w:szCs w:val="28"/>
        </w:rPr>
        <w:t>fieldset</w:t>
      </w:r>
      <w:proofErr w:type="spellEnd"/>
      <w:r w:rsidRPr="00F07A51">
        <w:rPr>
          <w:rFonts w:ascii="TheSansMonoCd-W5Regular" w:eastAsia="TheSansMonoCd-W5Regular" w:cs="TheSansMonoCd-W5Regular"/>
          <w:color w:val="3D71B8"/>
          <w:kern w:val="0"/>
          <w:sz w:val="28"/>
          <w:szCs w:val="28"/>
        </w:rPr>
        <w:t>&gt;</w:t>
      </w:r>
    </w:p>
    <w:p w14:paraId="68D1C58F" w14:textId="77777777" w:rsidR="00D903E9" w:rsidRPr="00F07A51" w:rsidRDefault="00D903E9" w:rsidP="00D903E9">
      <w:pPr>
        <w:autoSpaceDE w:val="0"/>
        <w:autoSpaceDN w:val="0"/>
        <w:adjustRightInd w:val="0"/>
        <w:jc w:val="left"/>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&lt;legend&gt;</w:t>
      </w:r>
      <w:r w:rsidRPr="00F07A51">
        <w:rPr>
          <w:rFonts w:ascii="TheSansMonoCd-W4SemiLight" w:eastAsia="TheSansMonoCd-W4SemiLight" w:cs="TheSansMonoCd-W4SemiLight"/>
          <w:color w:val="000000"/>
          <w:kern w:val="0"/>
          <w:sz w:val="28"/>
          <w:szCs w:val="28"/>
        </w:rPr>
        <w:t>Pizza specs</w:t>
      </w:r>
      <w:r w:rsidRPr="00F07A51">
        <w:rPr>
          <w:rFonts w:ascii="TheSansMonoCd-W5Regular" w:eastAsia="TheSansMonoCd-W5Regular" w:cs="TheSansMonoCd-W5Regular"/>
          <w:color w:val="3D71B8"/>
          <w:kern w:val="0"/>
          <w:sz w:val="28"/>
          <w:szCs w:val="28"/>
        </w:rPr>
        <w:t>&lt;/legend&gt;</w:t>
      </w:r>
    </w:p>
    <w:p w14:paraId="5294F230"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Crust</w:t>
      </w:r>
      <w:r w:rsidRPr="00F07A51">
        <w:rPr>
          <w:rFonts w:ascii="TheSansMonoCd-W4SemiLight" w:eastAsia="TheSansMonoCd-W4SemiLight" w:cs="TheSansMonoCd-W4SemiLight" w:hint="eastAsia"/>
          <w:color w:val="000000"/>
          <w:kern w:val="0"/>
          <w:sz w:val="28"/>
          <w:szCs w:val="28"/>
        </w:rPr>
        <w:t>…</w:t>
      </w:r>
    </w:p>
    <w:p w14:paraId="371C0337"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Toppings</w:t>
      </w:r>
      <w:r w:rsidRPr="00F07A51">
        <w:rPr>
          <w:rFonts w:ascii="TheSansMonoCd-W4SemiLight" w:eastAsia="TheSansMonoCd-W4SemiLight" w:cs="TheSansMonoCd-W4SemiLight" w:hint="eastAsia"/>
          <w:color w:val="000000"/>
          <w:kern w:val="0"/>
          <w:sz w:val="28"/>
          <w:szCs w:val="28"/>
        </w:rPr>
        <w:t>…</w:t>
      </w:r>
    </w:p>
    <w:p w14:paraId="48B41E69"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lastRenderedPageBreak/>
        <w:t>Number</w:t>
      </w:r>
      <w:r w:rsidRPr="00F07A51">
        <w:rPr>
          <w:rFonts w:ascii="TheSansMonoCd-W4SemiLight" w:eastAsia="TheSansMonoCd-W4SemiLight" w:cs="TheSansMonoCd-W4SemiLight" w:hint="eastAsia"/>
          <w:color w:val="000000"/>
          <w:kern w:val="0"/>
          <w:sz w:val="28"/>
          <w:szCs w:val="28"/>
        </w:rPr>
        <w:t>…</w:t>
      </w:r>
    </w:p>
    <w:p w14:paraId="40FF7C49" w14:textId="77777777" w:rsidR="00D903E9" w:rsidRPr="00F07A51" w:rsidRDefault="00D903E9" w:rsidP="00D903E9">
      <w:pPr>
        <w:ind w:firstLineChars="152" w:firstLine="426"/>
        <w:rPr>
          <w:sz w:val="28"/>
          <w:szCs w:val="28"/>
        </w:rPr>
      </w:pPr>
      <w:r w:rsidRPr="00F07A51">
        <w:rPr>
          <w:rFonts w:ascii="TheSansMonoCd-W5Regular" w:eastAsia="TheSansMonoCd-W5Regular" w:cs="TheSansMonoCd-W5Regular"/>
          <w:color w:val="3D71B8"/>
          <w:kern w:val="0"/>
          <w:sz w:val="28"/>
          <w:szCs w:val="28"/>
        </w:rPr>
        <w:t>&lt;/</w:t>
      </w:r>
      <w:proofErr w:type="spellStart"/>
      <w:r w:rsidRPr="00F07A51">
        <w:rPr>
          <w:rFonts w:ascii="TheSansMonoCd-W5Regular" w:eastAsia="TheSansMonoCd-W5Regular" w:cs="TheSansMonoCd-W5Regular"/>
          <w:color w:val="3D71B8"/>
          <w:kern w:val="0"/>
          <w:sz w:val="28"/>
          <w:szCs w:val="28"/>
        </w:rPr>
        <w:t>fieldset</w:t>
      </w:r>
      <w:proofErr w:type="spellEnd"/>
      <w:r w:rsidRPr="00F07A51">
        <w:rPr>
          <w:rFonts w:ascii="TheSansMonoCd-W5Regular" w:eastAsia="TheSansMonoCd-W5Regular" w:cs="TheSansMonoCd-W5Regular"/>
          <w:color w:val="3D71B8"/>
          <w:kern w:val="0"/>
          <w:sz w:val="28"/>
          <w:szCs w:val="28"/>
        </w:rPr>
        <w:t>&gt;</w:t>
      </w:r>
    </w:p>
    <w:p w14:paraId="244FC3B4" w14:textId="77777777" w:rsidR="00D903E9" w:rsidRDefault="00D903E9" w:rsidP="00D903E9">
      <w:pPr>
        <w:ind w:firstLineChars="152" w:firstLine="426"/>
        <w:rPr>
          <w:sz w:val="28"/>
          <w:szCs w:val="28"/>
        </w:rPr>
      </w:pPr>
      <w:r w:rsidRPr="00F07A51">
        <w:rPr>
          <w:sz w:val="28"/>
          <w:szCs w:val="28"/>
        </w:rPr>
        <w:t xml:space="preserve">3. Create another </w:t>
      </w:r>
      <w:proofErr w:type="spellStart"/>
      <w:r w:rsidRPr="00F07A51">
        <w:rPr>
          <w:sz w:val="28"/>
          <w:szCs w:val="28"/>
        </w:rPr>
        <w:t>fieldset</w:t>
      </w:r>
      <w:proofErr w:type="spellEnd"/>
      <w:r w:rsidRPr="00F07A51">
        <w:rPr>
          <w:sz w:val="28"/>
          <w:szCs w:val="28"/>
        </w:rPr>
        <w:t xml:space="preserve"> just for the Crust options, again changing the description in a paragraph to a legend. Do the same for the Toppings and Number sections. In the end, you will have three</w:t>
      </w:r>
      <w:r>
        <w:rPr>
          <w:sz w:val="28"/>
          <w:szCs w:val="28"/>
        </w:rPr>
        <w:t xml:space="preserve"> </w:t>
      </w:r>
      <w:proofErr w:type="spellStart"/>
      <w:r w:rsidRPr="00F07A51">
        <w:rPr>
          <w:sz w:val="28"/>
          <w:szCs w:val="28"/>
        </w:rPr>
        <w:t>fieldsets</w:t>
      </w:r>
      <w:proofErr w:type="spellEnd"/>
      <w:r w:rsidRPr="00F07A51">
        <w:rPr>
          <w:sz w:val="28"/>
          <w:szCs w:val="28"/>
        </w:rPr>
        <w:t xml:space="preserve"> contained within the larger “Pizza specs” </w:t>
      </w:r>
      <w:proofErr w:type="spellStart"/>
      <w:r w:rsidRPr="00F07A51">
        <w:rPr>
          <w:sz w:val="28"/>
          <w:szCs w:val="28"/>
        </w:rPr>
        <w:t>fieldset</w:t>
      </w:r>
      <w:proofErr w:type="spellEnd"/>
      <w:r w:rsidRPr="00F07A51">
        <w:rPr>
          <w:sz w:val="28"/>
          <w:szCs w:val="28"/>
        </w:rPr>
        <w:t>. When you are done, save your document and open it in a browser.</w:t>
      </w:r>
    </w:p>
    <w:p w14:paraId="2313994C" w14:textId="77777777" w:rsidR="00D903E9" w:rsidRPr="00F07A51" w:rsidRDefault="00D903E9" w:rsidP="00D903E9">
      <w:pPr>
        <w:autoSpaceDE w:val="0"/>
        <w:autoSpaceDN w:val="0"/>
        <w:adjustRightInd w:val="0"/>
        <w:jc w:val="left"/>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w:t>
      </w:r>
      <w:proofErr w:type="spellStart"/>
      <w:r w:rsidRPr="00F07A51">
        <w:rPr>
          <w:rFonts w:ascii="TheSansMonoCd-W5Regular" w:eastAsia="TheSansMonoCd-W5Regular" w:cs="TheSansMonoCd-W5Regular"/>
          <w:color w:val="3D71B8"/>
          <w:kern w:val="0"/>
          <w:sz w:val="28"/>
          <w:szCs w:val="28"/>
        </w:rPr>
        <w:t>fieldset</w:t>
      </w:r>
      <w:proofErr w:type="spellEnd"/>
      <w:r w:rsidRPr="00F07A51">
        <w:rPr>
          <w:rFonts w:ascii="TheSansMonoCd-W5Regular" w:eastAsia="TheSansMonoCd-W5Regular" w:cs="TheSansMonoCd-W5Regular"/>
          <w:color w:val="3D71B8"/>
          <w:kern w:val="0"/>
          <w:sz w:val="28"/>
          <w:szCs w:val="28"/>
        </w:rPr>
        <w:t>&gt;</w:t>
      </w:r>
    </w:p>
    <w:p w14:paraId="41ECC855" w14:textId="77777777" w:rsidR="00D903E9" w:rsidRPr="00F07A51" w:rsidRDefault="00D903E9" w:rsidP="00D903E9">
      <w:pPr>
        <w:autoSpaceDE w:val="0"/>
        <w:autoSpaceDN w:val="0"/>
        <w:adjustRightInd w:val="0"/>
        <w:jc w:val="left"/>
        <w:rPr>
          <w:rFonts w:ascii="TheSansMonoCd-W5Regular" w:eastAsia="TheSansMonoCd-W5Regular" w:cs="TheSansMonoCd-W5Regular"/>
          <w:color w:val="3D71B8"/>
          <w:kern w:val="0"/>
          <w:sz w:val="28"/>
          <w:szCs w:val="28"/>
        </w:rPr>
      </w:pPr>
      <w:r w:rsidRPr="00F07A51">
        <w:rPr>
          <w:rFonts w:ascii="TheSansMonoCd-W5Regular" w:eastAsia="TheSansMonoCd-W5Regular" w:cs="TheSansMonoCd-W5Regular"/>
          <w:color w:val="3D71B8"/>
          <w:kern w:val="0"/>
          <w:sz w:val="28"/>
          <w:szCs w:val="28"/>
        </w:rPr>
        <w:t>&lt;legend&gt;</w:t>
      </w:r>
      <w:r w:rsidRPr="00F07A51">
        <w:rPr>
          <w:rFonts w:ascii="TheSansMonoCd-W4SemiLight" w:eastAsia="TheSansMonoCd-W4SemiLight" w:cs="TheSansMonoCd-W4SemiLight"/>
          <w:color w:val="000000"/>
          <w:kern w:val="0"/>
          <w:sz w:val="28"/>
          <w:szCs w:val="28"/>
        </w:rPr>
        <w:t>Crust &lt;</w:t>
      </w:r>
      <w:proofErr w:type="spellStart"/>
      <w:r w:rsidRPr="00F07A51">
        <w:rPr>
          <w:rFonts w:ascii="TheSansMonoCd-W4SemiLight" w:eastAsia="TheSansMonoCd-W4SemiLight" w:cs="TheSansMonoCd-W4SemiLight"/>
          <w:color w:val="000000"/>
          <w:kern w:val="0"/>
          <w:sz w:val="28"/>
          <w:szCs w:val="28"/>
        </w:rPr>
        <w:t>em</w:t>
      </w:r>
      <w:proofErr w:type="spellEnd"/>
      <w:proofErr w:type="gramStart"/>
      <w:r w:rsidRPr="00F07A51">
        <w:rPr>
          <w:rFonts w:ascii="TheSansMonoCd-W4SemiLight" w:eastAsia="TheSansMonoCd-W4SemiLight" w:cs="TheSansMonoCd-W4SemiLight"/>
          <w:color w:val="000000"/>
          <w:kern w:val="0"/>
          <w:sz w:val="28"/>
          <w:szCs w:val="28"/>
        </w:rPr>
        <w:t>&gt;(</w:t>
      </w:r>
      <w:proofErr w:type="gramEnd"/>
      <w:r w:rsidRPr="00F07A51">
        <w:rPr>
          <w:rFonts w:ascii="TheSansMonoCd-W4SemiLight" w:eastAsia="TheSansMonoCd-W4SemiLight" w:cs="TheSansMonoCd-W4SemiLight"/>
          <w:color w:val="000000"/>
          <w:kern w:val="0"/>
          <w:sz w:val="28"/>
          <w:szCs w:val="28"/>
        </w:rPr>
        <w:t>Choose one)&lt;/</w:t>
      </w:r>
      <w:proofErr w:type="spellStart"/>
      <w:r w:rsidRPr="00F07A51">
        <w:rPr>
          <w:rFonts w:ascii="TheSansMonoCd-W4SemiLight" w:eastAsia="TheSansMonoCd-W4SemiLight" w:cs="TheSansMonoCd-W4SemiLight"/>
          <w:color w:val="000000"/>
          <w:kern w:val="0"/>
          <w:sz w:val="28"/>
          <w:szCs w:val="28"/>
        </w:rPr>
        <w:t>em</w:t>
      </w:r>
      <w:proofErr w:type="spellEnd"/>
      <w:r w:rsidRPr="00F07A51">
        <w:rPr>
          <w:rFonts w:ascii="TheSansMonoCd-W4SemiLight" w:eastAsia="TheSansMonoCd-W4SemiLight" w:cs="TheSansMonoCd-W4SemiLight"/>
          <w:color w:val="000000"/>
          <w:kern w:val="0"/>
          <w:sz w:val="28"/>
          <w:szCs w:val="28"/>
        </w:rPr>
        <w:t>&gt;:</w:t>
      </w:r>
      <w:r w:rsidRPr="00F07A51">
        <w:rPr>
          <w:rFonts w:ascii="TheSansMonoCd-W5Regular" w:eastAsia="TheSansMonoCd-W5Regular" w:cs="TheSansMonoCd-W5Regular"/>
          <w:color w:val="3D71B8"/>
          <w:kern w:val="0"/>
          <w:sz w:val="28"/>
          <w:szCs w:val="28"/>
        </w:rPr>
        <w:t>&lt;/legend&gt;</w:t>
      </w:r>
    </w:p>
    <w:p w14:paraId="33CE48E9" w14:textId="77777777" w:rsidR="00D903E9" w:rsidRPr="00F07A51" w:rsidRDefault="00D903E9" w:rsidP="00D903E9">
      <w:pPr>
        <w:autoSpaceDE w:val="0"/>
        <w:autoSpaceDN w:val="0"/>
        <w:adjustRightInd w:val="0"/>
        <w:jc w:val="left"/>
        <w:rPr>
          <w:rFonts w:ascii="TheSansMonoCd-W4SemiLight" w:eastAsia="TheSansMonoCd-W4SemiLight" w:cs="TheSansMonoCd-W4SemiLight"/>
          <w:color w:val="000000"/>
          <w:kern w:val="0"/>
          <w:sz w:val="28"/>
          <w:szCs w:val="28"/>
        </w:rPr>
      </w:pPr>
      <w:r w:rsidRPr="00F07A51">
        <w:rPr>
          <w:rFonts w:ascii="TheSansMonoCd-W4SemiLight" w:eastAsia="TheSansMonoCd-W4SemiLight" w:cs="TheSansMonoCd-W4SemiLight"/>
          <w:color w:val="000000"/>
          <w:kern w:val="0"/>
          <w:sz w:val="28"/>
          <w:szCs w:val="28"/>
        </w:rPr>
        <w:t>&lt;</w:t>
      </w:r>
      <w:proofErr w:type="spellStart"/>
      <w:r w:rsidRPr="00F07A51">
        <w:rPr>
          <w:rFonts w:ascii="TheSansMonoCd-W4SemiLight" w:eastAsia="TheSansMonoCd-W4SemiLight" w:cs="TheSansMonoCd-W4SemiLight"/>
          <w:color w:val="000000"/>
          <w:kern w:val="0"/>
          <w:sz w:val="28"/>
          <w:szCs w:val="28"/>
        </w:rPr>
        <w:t>ul</w:t>
      </w:r>
      <w:proofErr w:type="spellEnd"/>
      <w:r w:rsidRPr="00F07A51">
        <w:rPr>
          <w:rFonts w:ascii="TheSansMonoCd-W4SemiLight" w:eastAsia="TheSansMonoCd-W4SemiLight" w:cs="TheSansMonoCd-W4SemiLight"/>
          <w:color w:val="000000"/>
          <w:kern w:val="0"/>
          <w:sz w:val="28"/>
          <w:szCs w:val="28"/>
        </w:rPr>
        <w:t>&gt;</w:t>
      </w:r>
      <w:r w:rsidRPr="00F07A51">
        <w:rPr>
          <w:rFonts w:ascii="TheSansMonoCd-W4SemiLight" w:eastAsia="TheSansMonoCd-W4SemiLight" w:cs="TheSansMonoCd-W4SemiLight" w:hint="eastAsia"/>
          <w:color w:val="000000"/>
          <w:kern w:val="0"/>
          <w:sz w:val="28"/>
          <w:szCs w:val="28"/>
        </w:rPr>
        <w:t>…</w:t>
      </w:r>
      <w:r w:rsidRPr="00F07A51">
        <w:rPr>
          <w:rFonts w:ascii="TheSansMonoCd-W4SemiLight" w:eastAsia="TheSansMonoCd-W4SemiLight" w:cs="TheSansMonoCd-W4SemiLight"/>
          <w:color w:val="000000"/>
          <w:kern w:val="0"/>
          <w:sz w:val="28"/>
          <w:szCs w:val="28"/>
        </w:rPr>
        <w:t>&lt;/</w:t>
      </w:r>
      <w:proofErr w:type="spellStart"/>
      <w:r w:rsidRPr="00F07A51">
        <w:rPr>
          <w:rFonts w:ascii="TheSansMonoCd-W4SemiLight" w:eastAsia="TheSansMonoCd-W4SemiLight" w:cs="TheSansMonoCd-W4SemiLight"/>
          <w:color w:val="000000"/>
          <w:kern w:val="0"/>
          <w:sz w:val="28"/>
          <w:szCs w:val="28"/>
        </w:rPr>
        <w:t>ul</w:t>
      </w:r>
      <w:proofErr w:type="spellEnd"/>
      <w:r w:rsidRPr="00F07A51">
        <w:rPr>
          <w:rFonts w:ascii="TheSansMonoCd-W4SemiLight" w:eastAsia="TheSansMonoCd-W4SemiLight" w:cs="TheSansMonoCd-W4SemiLight"/>
          <w:color w:val="000000"/>
          <w:kern w:val="0"/>
          <w:sz w:val="28"/>
          <w:szCs w:val="28"/>
        </w:rPr>
        <w:t>&gt;</w:t>
      </w:r>
    </w:p>
    <w:p w14:paraId="0BCFD8EE" w14:textId="77777777" w:rsidR="00D903E9" w:rsidRPr="00F07A51" w:rsidRDefault="00D903E9" w:rsidP="00D903E9">
      <w:pPr>
        <w:ind w:firstLineChars="152" w:firstLine="426"/>
        <w:rPr>
          <w:sz w:val="28"/>
          <w:szCs w:val="28"/>
        </w:rPr>
      </w:pPr>
      <w:r w:rsidRPr="00F07A51">
        <w:rPr>
          <w:rFonts w:ascii="TheSansMonoCd-W5Regular" w:eastAsia="TheSansMonoCd-W5Regular" w:cs="TheSansMonoCd-W5Regular"/>
          <w:color w:val="3D71B8"/>
          <w:kern w:val="0"/>
          <w:sz w:val="28"/>
          <w:szCs w:val="28"/>
        </w:rPr>
        <w:t>&lt;/</w:t>
      </w:r>
      <w:proofErr w:type="spellStart"/>
      <w:r w:rsidRPr="00F07A51">
        <w:rPr>
          <w:rFonts w:ascii="TheSansMonoCd-W5Regular" w:eastAsia="TheSansMonoCd-W5Regular" w:cs="TheSansMonoCd-W5Regular"/>
          <w:color w:val="3D71B8"/>
          <w:kern w:val="0"/>
          <w:sz w:val="28"/>
          <w:szCs w:val="28"/>
        </w:rPr>
        <w:t>fieldset</w:t>
      </w:r>
      <w:proofErr w:type="spellEnd"/>
      <w:r w:rsidRPr="00F07A51">
        <w:rPr>
          <w:rFonts w:ascii="TheSansMonoCd-W5Regular" w:eastAsia="TheSansMonoCd-W5Regular" w:cs="TheSansMonoCd-W5Regular"/>
          <w:color w:val="3D71B8"/>
          <w:kern w:val="0"/>
          <w:sz w:val="28"/>
          <w:szCs w:val="28"/>
        </w:rPr>
        <w:t>&gt;</w:t>
      </w:r>
    </w:p>
    <w:p w14:paraId="3FC1E479" w14:textId="77777777" w:rsidR="00D903E9" w:rsidRDefault="00D903E9" w:rsidP="00D903E9">
      <w:pPr>
        <w:ind w:firstLineChars="152" w:firstLine="426"/>
        <w:rPr>
          <w:sz w:val="28"/>
          <w:szCs w:val="28"/>
        </w:rPr>
      </w:pPr>
      <w:r w:rsidRPr="00F07A51">
        <w:rPr>
          <w:sz w:val="28"/>
          <w:szCs w:val="28"/>
        </w:rPr>
        <w:t xml:space="preserve">4. OK, now let’s get some labels in there. In the “Your Information” </w:t>
      </w:r>
      <w:proofErr w:type="spellStart"/>
      <w:r w:rsidRPr="00F07A51">
        <w:rPr>
          <w:sz w:val="28"/>
          <w:szCs w:val="28"/>
        </w:rPr>
        <w:t>fieldset</w:t>
      </w:r>
      <w:proofErr w:type="spellEnd"/>
      <w:r w:rsidRPr="00F07A51">
        <w:rPr>
          <w:sz w:val="28"/>
          <w:szCs w:val="28"/>
        </w:rPr>
        <w:t>, explicitly tie the label to the text input by using the for/id label method. Wrap the description in label tags and add</w:t>
      </w:r>
      <w:r>
        <w:rPr>
          <w:sz w:val="28"/>
          <w:szCs w:val="28"/>
        </w:rPr>
        <w:t xml:space="preserve"> </w:t>
      </w:r>
      <w:r w:rsidRPr="00F07A51">
        <w:rPr>
          <w:sz w:val="28"/>
          <w:szCs w:val="28"/>
        </w:rPr>
        <w:t>the id to the input. The for/id values should be descriptive and they must match. I’ve done the first one for you; you do the other four:</w:t>
      </w:r>
    </w:p>
    <w:p w14:paraId="0C66D0C6" w14:textId="77777777" w:rsidR="00D903E9" w:rsidRPr="00F07A51" w:rsidRDefault="00D903E9" w:rsidP="00D903E9">
      <w:pPr>
        <w:autoSpaceDE w:val="0"/>
        <w:autoSpaceDN w:val="0"/>
        <w:adjustRightInd w:val="0"/>
        <w:jc w:val="left"/>
        <w:rPr>
          <w:sz w:val="28"/>
          <w:szCs w:val="28"/>
        </w:rPr>
      </w:pPr>
      <w:r w:rsidRPr="00F07A51">
        <w:rPr>
          <w:rFonts w:ascii="TheSansMonoCd-W4SemiLight" w:eastAsia="TheSansMonoCd-W4SemiLight" w:cs="TheSansMonoCd-W4SemiLight"/>
          <w:color w:val="000000"/>
          <w:kern w:val="0"/>
          <w:sz w:val="28"/>
          <w:szCs w:val="28"/>
        </w:rPr>
        <w:t>&lt;li&gt;</w:t>
      </w:r>
      <w:r w:rsidRPr="00F07A51">
        <w:rPr>
          <w:rFonts w:ascii="TheSansMonoCd-W5Regular" w:eastAsia="TheSansMonoCd-W5Regular" w:cs="TheSansMonoCd-W5Regular"/>
          <w:color w:val="3D71B8"/>
          <w:kern w:val="0"/>
          <w:sz w:val="28"/>
          <w:szCs w:val="28"/>
        </w:rPr>
        <w:t>&lt;label for="form-name"&gt;</w:t>
      </w:r>
      <w:r w:rsidRPr="00F07A51">
        <w:rPr>
          <w:rFonts w:ascii="TheSansMonoCd-W4SemiLight" w:eastAsia="TheSansMonoCd-W4SemiLight" w:cs="TheSansMonoCd-W4SemiLight"/>
          <w:color w:val="000000"/>
          <w:kern w:val="0"/>
          <w:sz w:val="28"/>
          <w:szCs w:val="28"/>
        </w:rPr>
        <w:t>Name:</w:t>
      </w:r>
      <w:r w:rsidRPr="00F07A51">
        <w:rPr>
          <w:rFonts w:ascii="TheSansMonoCd-W5Regular" w:eastAsia="TheSansMonoCd-W5Regular" w:cs="TheSansMonoCd-W5Regular"/>
          <w:color w:val="3D71B8"/>
          <w:kern w:val="0"/>
          <w:sz w:val="28"/>
          <w:szCs w:val="28"/>
        </w:rPr>
        <w:t xml:space="preserve">&lt;/label&gt; </w:t>
      </w:r>
      <w:r w:rsidRPr="00F07A51">
        <w:rPr>
          <w:rFonts w:ascii="TheSansMonoCd-W4SemiLight" w:eastAsia="TheSansMonoCd-W4SemiLight" w:cs="TheSansMonoCd-W4SemiLight"/>
          <w:color w:val="000000"/>
          <w:kern w:val="0"/>
          <w:sz w:val="28"/>
          <w:szCs w:val="28"/>
        </w:rPr>
        <w:t>&lt;input</w:t>
      </w:r>
      <w:r>
        <w:rPr>
          <w:rFonts w:ascii="TheSansMonoCd-W4SemiLight" w:eastAsia="TheSansMonoCd-W4SemiLight" w:cs="TheSansMonoCd-W4SemiLight"/>
          <w:color w:val="000000"/>
          <w:kern w:val="0"/>
          <w:sz w:val="28"/>
          <w:szCs w:val="28"/>
        </w:rPr>
        <w:t xml:space="preserve"> </w:t>
      </w:r>
      <w:r w:rsidRPr="00F07A51">
        <w:rPr>
          <w:rFonts w:ascii="TheSansMonoCd-W4SemiLight" w:eastAsia="TheSansMonoCd-W4SemiLight" w:cs="TheSansMonoCd-W4SemiLight"/>
          <w:color w:val="000000"/>
          <w:kern w:val="0"/>
          <w:sz w:val="28"/>
          <w:szCs w:val="28"/>
        </w:rPr>
        <w:t>type="text" name="</w:t>
      </w:r>
      <w:proofErr w:type="spellStart"/>
      <w:r w:rsidRPr="00F07A51">
        <w:rPr>
          <w:rFonts w:ascii="TheSansMonoCd-W4SemiLight" w:eastAsia="TheSansMonoCd-W4SemiLight" w:cs="TheSansMonoCd-W4SemiLight"/>
          <w:color w:val="000000"/>
          <w:kern w:val="0"/>
          <w:sz w:val="28"/>
          <w:szCs w:val="28"/>
        </w:rPr>
        <w:t>fullname</w:t>
      </w:r>
      <w:proofErr w:type="spellEnd"/>
      <w:r w:rsidRPr="00F07A51">
        <w:rPr>
          <w:rFonts w:ascii="TheSansMonoCd-W4SemiLight" w:eastAsia="TheSansMonoCd-W4SemiLight" w:cs="TheSansMonoCd-W4SemiLight"/>
          <w:color w:val="000000"/>
          <w:kern w:val="0"/>
          <w:sz w:val="28"/>
          <w:szCs w:val="28"/>
        </w:rPr>
        <w:t xml:space="preserve">" </w:t>
      </w:r>
      <w:r w:rsidRPr="00F07A51">
        <w:rPr>
          <w:rFonts w:ascii="TheSansMonoCd-W5Regular" w:eastAsia="TheSansMonoCd-W5Regular" w:cs="TheSansMonoCd-W5Regular"/>
          <w:color w:val="3D71B8"/>
          <w:kern w:val="0"/>
          <w:sz w:val="28"/>
          <w:szCs w:val="28"/>
        </w:rPr>
        <w:t>id="form-name"</w:t>
      </w:r>
      <w:r w:rsidRPr="00F07A51">
        <w:rPr>
          <w:rFonts w:ascii="TheSansMonoCd-W4SemiLight" w:eastAsia="TheSansMonoCd-W4SemiLight" w:cs="TheSansMonoCd-W4SemiLight"/>
          <w:color w:val="000000"/>
          <w:kern w:val="0"/>
          <w:sz w:val="28"/>
          <w:szCs w:val="28"/>
        </w:rPr>
        <w:t>&gt;&lt;/li&gt;</w:t>
      </w:r>
    </w:p>
    <w:p w14:paraId="5F63F519" w14:textId="77777777" w:rsidR="00D903E9" w:rsidRDefault="00D903E9" w:rsidP="00D903E9">
      <w:pPr>
        <w:ind w:firstLineChars="152" w:firstLine="426"/>
        <w:rPr>
          <w:sz w:val="28"/>
          <w:szCs w:val="28"/>
        </w:rPr>
      </w:pPr>
      <w:r w:rsidRPr="00DC67D6">
        <w:rPr>
          <w:sz w:val="28"/>
          <w:szCs w:val="28"/>
        </w:rPr>
        <w:t>5. For the radio and checkbox buttons, wrap the label element around the input and its value label. In this way, the button will be selected when the user clicks or taps anywhere inside the label element. Here’s the first one; you do the rest:</w:t>
      </w:r>
    </w:p>
    <w:p w14:paraId="18BEB0A1" w14:textId="77777777" w:rsidR="00D903E9" w:rsidRPr="00DC67D6" w:rsidRDefault="00D903E9" w:rsidP="00D903E9">
      <w:pPr>
        <w:autoSpaceDE w:val="0"/>
        <w:autoSpaceDN w:val="0"/>
        <w:adjustRightInd w:val="0"/>
        <w:jc w:val="left"/>
        <w:rPr>
          <w:sz w:val="28"/>
          <w:szCs w:val="28"/>
        </w:rPr>
      </w:pPr>
      <w:r w:rsidRPr="00DC67D6">
        <w:rPr>
          <w:rFonts w:ascii="TheSansMonoCd-W4SemiLight" w:eastAsia="TheSansMonoCd-W4SemiLight" w:cs="TheSansMonoCd-W4SemiLight"/>
          <w:color w:val="000000"/>
          <w:kern w:val="0"/>
          <w:sz w:val="28"/>
          <w:szCs w:val="28"/>
        </w:rPr>
        <w:lastRenderedPageBreak/>
        <w:t>&lt;li&gt;</w:t>
      </w:r>
      <w:r w:rsidRPr="00DC67D6">
        <w:rPr>
          <w:rFonts w:ascii="TheSansMonoCd-W5Regular" w:eastAsia="TheSansMonoCd-W5Regular" w:cs="TheSansMonoCd-W5Regular"/>
          <w:color w:val="3D71B8"/>
          <w:kern w:val="0"/>
          <w:sz w:val="28"/>
          <w:szCs w:val="28"/>
        </w:rPr>
        <w:t>&lt;label&gt;</w:t>
      </w:r>
      <w:r w:rsidRPr="00DC67D6">
        <w:rPr>
          <w:rFonts w:ascii="TheSansMonoCd-W4SemiLight" w:eastAsia="TheSansMonoCd-W4SemiLight" w:cs="TheSansMonoCd-W4SemiLight"/>
          <w:color w:val="000000"/>
          <w:kern w:val="0"/>
          <w:sz w:val="28"/>
          <w:szCs w:val="28"/>
        </w:rPr>
        <w:t>&lt;input type="radio" name="crust"</w:t>
      </w:r>
      <w:r>
        <w:rPr>
          <w:rFonts w:ascii="TheSansMonoCd-W4SemiLight" w:eastAsia="TheSansMonoCd-W4SemiLight" w:cs="TheSansMonoCd-W4SemiLight"/>
          <w:color w:val="000000"/>
          <w:kern w:val="0"/>
          <w:sz w:val="28"/>
          <w:szCs w:val="28"/>
        </w:rPr>
        <w:t xml:space="preserve"> </w:t>
      </w:r>
      <w:r w:rsidRPr="00DC67D6">
        <w:rPr>
          <w:rFonts w:ascii="TheSansMonoCd-W4SemiLight" w:eastAsia="TheSansMonoCd-W4SemiLight" w:cs="TheSansMonoCd-W4SemiLight"/>
          <w:color w:val="000000"/>
          <w:kern w:val="0"/>
          <w:sz w:val="28"/>
          <w:szCs w:val="28"/>
        </w:rPr>
        <w:t>value="white"&gt; Classic White</w:t>
      </w:r>
      <w:r w:rsidRPr="00DC67D6">
        <w:rPr>
          <w:rFonts w:ascii="TheSansMonoCd-W5Regular" w:eastAsia="TheSansMonoCd-W5Regular" w:cs="TheSansMonoCd-W5Regular"/>
          <w:color w:val="3D71B8"/>
          <w:kern w:val="0"/>
          <w:sz w:val="28"/>
          <w:szCs w:val="28"/>
        </w:rPr>
        <w:t>&lt;/label&gt;</w:t>
      </w:r>
      <w:r w:rsidRPr="00DC67D6">
        <w:rPr>
          <w:rFonts w:ascii="TheSansMonoCd-W4SemiLight" w:eastAsia="TheSansMonoCd-W4SemiLight" w:cs="TheSansMonoCd-W4SemiLight"/>
          <w:color w:val="000000"/>
          <w:kern w:val="0"/>
          <w:sz w:val="28"/>
          <w:szCs w:val="28"/>
        </w:rPr>
        <w:t>&lt;/li&gt;</w:t>
      </w:r>
    </w:p>
    <w:p w14:paraId="668ABD38" w14:textId="77777777" w:rsidR="00D903E9" w:rsidRDefault="00D903E9" w:rsidP="00D903E9">
      <w:pPr>
        <w:ind w:firstLineChars="152" w:firstLine="426"/>
        <w:rPr>
          <w:sz w:val="28"/>
          <w:szCs w:val="28"/>
        </w:rPr>
      </w:pPr>
      <w:r w:rsidRPr="00DC67D6">
        <w:rPr>
          <w:sz w:val="28"/>
          <w:szCs w:val="28"/>
        </w:rPr>
        <w:t>Save your document, and you’re done! Labels don’t have any effect on how the form looks by default, but you can feel good about the added semantic value you’ve added and maybe even</w:t>
      </w:r>
      <w:r>
        <w:rPr>
          <w:sz w:val="28"/>
          <w:szCs w:val="28"/>
        </w:rPr>
        <w:t xml:space="preserve"> </w:t>
      </w:r>
      <w:r w:rsidRPr="00DC67D6">
        <w:rPr>
          <w:sz w:val="28"/>
          <w:szCs w:val="28"/>
        </w:rPr>
        <w:t>use them to apply styles at another time.</w:t>
      </w:r>
    </w:p>
    <w:p w14:paraId="7389F80A" w14:textId="77777777" w:rsidR="00D903E9" w:rsidRPr="005A4E34" w:rsidRDefault="00D903E9" w:rsidP="00D903E9">
      <w:pPr>
        <w:rPr>
          <w:sz w:val="28"/>
          <w:szCs w:val="28"/>
        </w:rPr>
      </w:pPr>
      <w:r w:rsidRPr="0080772F">
        <w:rPr>
          <w:noProof/>
          <w:sz w:val="28"/>
          <w:szCs w:val="28"/>
        </w:rPr>
        <w:drawing>
          <wp:inline distT="0" distB="0" distL="0" distR="0" wp14:anchorId="0EFD8AA7" wp14:editId="2FBCD540">
            <wp:extent cx="5274310" cy="292773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27730"/>
                    </a:xfrm>
                    <a:prstGeom prst="rect">
                      <a:avLst/>
                    </a:prstGeom>
                  </pic:spPr>
                </pic:pic>
              </a:graphicData>
            </a:graphic>
          </wp:inline>
        </w:drawing>
      </w:r>
    </w:p>
    <w:p w14:paraId="7C820987" w14:textId="77777777" w:rsidR="00D903E9" w:rsidRPr="00D903E9" w:rsidRDefault="00D903E9" w:rsidP="00204625">
      <w:pPr>
        <w:rPr>
          <w:rFonts w:hint="eastAsia"/>
          <w:sz w:val="28"/>
          <w:szCs w:val="28"/>
        </w:rPr>
      </w:pPr>
    </w:p>
    <w:sectPr w:rsidR="00D903E9" w:rsidRPr="00D903E9" w:rsidSect="000F24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6CF3" w14:textId="77777777" w:rsidR="00ED7A92" w:rsidRDefault="00ED7A92" w:rsidP="00B711C4">
      <w:r>
        <w:separator/>
      </w:r>
    </w:p>
  </w:endnote>
  <w:endnote w:type="continuationSeparator" w:id="0">
    <w:p w14:paraId="5C917232" w14:textId="77777777" w:rsidR="00ED7A92" w:rsidRDefault="00ED7A92" w:rsidP="00B7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heSansMonoCd-W4SemiLight">
    <w:altName w:val="宋体"/>
    <w:panose1 w:val="00000000000000000000"/>
    <w:charset w:val="86"/>
    <w:family w:val="roman"/>
    <w:notTrueType/>
    <w:pitch w:val="default"/>
    <w:sig w:usb0="00000001" w:usb1="080E0000" w:usb2="00000010" w:usb3="00000000" w:csb0="00040000" w:csb1="00000000"/>
  </w:font>
  <w:font w:name="TheSansMonoCd-W5Regular">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0DDC" w14:textId="77777777" w:rsidR="00ED7A92" w:rsidRDefault="00ED7A92" w:rsidP="00B711C4">
      <w:r>
        <w:separator/>
      </w:r>
    </w:p>
  </w:footnote>
  <w:footnote w:type="continuationSeparator" w:id="0">
    <w:p w14:paraId="6534677B" w14:textId="77777777" w:rsidR="00ED7A92" w:rsidRDefault="00ED7A92" w:rsidP="00B71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25"/>
    <w:rsid w:val="00034A18"/>
    <w:rsid w:val="000F2400"/>
    <w:rsid w:val="00204625"/>
    <w:rsid w:val="00B711C4"/>
    <w:rsid w:val="00C044A8"/>
    <w:rsid w:val="00D903E9"/>
    <w:rsid w:val="00ED7A92"/>
    <w:rsid w:val="00F2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C46A7"/>
  <w15:docId w15:val="{BBA8194E-1F65-433D-A7FE-8974B2E9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03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03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20462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204625"/>
    <w:rPr>
      <w:rFonts w:asciiTheme="majorHAnsi" w:eastAsia="宋体" w:hAnsiTheme="majorHAnsi" w:cstheme="majorBidi"/>
      <w:b/>
      <w:bCs/>
      <w:sz w:val="32"/>
      <w:szCs w:val="32"/>
    </w:rPr>
  </w:style>
  <w:style w:type="paragraph" w:styleId="a5">
    <w:name w:val="Balloon Text"/>
    <w:basedOn w:val="a"/>
    <w:link w:val="a6"/>
    <w:uiPriority w:val="99"/>
    <w:semiHidden/>
    <w:unhideWhenUsed/>
    <w:rsid w:val="00034A18"/>
    <w:rPr>
      <w:sz w:val="18"/>
      <w:szCs w:val="18"/>
    </w:rPr>
  </w:style>
  <w:style w:type="character" w:customStyle="1" w:styleId="a6">
    <w:name w:val="批注框文本 字符"/>
    <w:basedOn w:val="a0"/>
    <w:link w:val="a5"/>
    <w:uiPriority w:val="99"/>
    <w:semiHidden/>
    <w:rsid w:val="00034A18"/>
    <w:rPr>
      <w:sz w:val="18"/>
      <w:szCs w:val="18"/>
    </w:rPr>
  </w:style>
  <w:style w:type="paragraph" w:styleId="a7">
    <w:name w:val="header"/>
    <w:basedOn w:val="a"/>
    <w:link w:val="a8"/>
    <w:uiPriority w:val="99"/>
    <w:unhideWhenUsed/>
    <w:rsid w:val="00B711C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711C4"/>
    <w:rPr>
      <w:sz w:val="18"/>
      <w:szCs w:val="18"/>
    </w:rPr>
  </w:style>
  <w:style w:type="paragraph" w:styleId="a9">
    <w:name w:val="footer"/>
    <w:basedOn w:val="a"/>
    <w:link w:val="aa"/>
    <w:uiPriority w:val="99"/>
    <w:unhideWhenUsed/>
    <w:rsid w:val="00B711C4"/>
    <w:pPr>
      <w:tabs>
        <w:tab w:val="center" w:pos="4153"/>
        <w:tab w:val="right" w:pos="8306"/>
      </w:tabs>
      <w:snapToGrid w:val="0"/>
      <w:jc w:val="left"/>
    </w:pPr>
    <w:rPr>
      <w:sz w:val="18"/>
      <w:szCs w:val="18"/>
    </w:rPr>
  </w:style>
  <w:style w:type="character" w:customStyle="1" w:styleId="aa">
    <w:name w:val="页脚 字符"/>
    <w:basedOn w:val="a0"/>
    <w:link w:val="a9"/>
    <w:uiPriority w:val="99"/>
    <w:rsid w:val="00B711C4"/>
    <w:rPr>
      <w:sz w:val="18"/>
      <w:szCs w:val="18"/>
    </w:rPr>
  </w:style>
  <w:style w:type="character" w:customStyle="1" w:styleId="10">
    <w:name w:val="标题 1 字符"/>
    <w:basedOn w:val="a0"/>
    <w:link w:val="1"/>
    <w:uiPriority w:val="9"/>
    <w:rsid w:val="00D903E9"/>
    <w:rPr>
      <w:b/>
      <w:bCs/>
      <w:kern w:val="44"/>
      <w:sz w:val="44"/>
      <w:szCs w:val="44"/>
    </w:rPr>
  </w:style>
  <w:style w:type="character" w:customStyle="1" w:styleId="20">
    <w:name w:val="标题 2 字符"/>
    <w:basedOn w:val="a0"/>
    <w:link w:val="2"/>
    <w:uiPriority w:val="9"/>
    <w:rsid w:val="00D903E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03E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934</Words>
  <Characters>5328</Characters>
  <Application>Microsoft Office Word</Application>
  <DocSecurity>0</DocSecurity>
  <Lines>44</Lines>
  <Paragraphs>12</Paragraphs>
  <ScaleCrop>false</ScaleCrop>
  <Company>Computer</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Yanju</dc:creator>
  <cp:keywords/>
  <dc:description/>
  <cp:lastModifiedBy>Dong Yanju</cp:lastModifiedBy>
  <cp:revision>3</cp:revision>
  <dcterms:created xsi:type="dcterms:W3CDTF">2022-09-21T05:41:00Z</dcterms:created>
  <dcterms:modified xsi:type="dcterms:W3CDTF">2022-09-21T05:42:00Z</dcterms:modified>
</cp:coreProperties>
</file>