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CE6D5" w:themeColor="accent2" w:themeTint="33"/>
  <w:body>
    <w:p w14:paraId="12B0C4C4">
      <w:pPr>
        <w:ind w:firstLine="160" w:firstLineChars="100"/>
        <w:rPr>
          <w:rFonts w:hint="eastAsia"/>
          <w:sz w:val="16"/>
          <w:szCs w:val="20"/>
          <w:lang w:val="en-US" w:eastAsia="zh-CN"/>
        </w:rPr>
      </w:pPr>
      <w:bookmarkStart w:id="0" w:name="_GoBack"/>
      <w:r>
        <w:rPr>
          <w:rFonts w:hint="eastAsia"/>
          <w:sz w:val="16"/>
          <w:szCs w:val="20"/>
          <w:lang w:val="en-US" w:eastAsia="zh-CN"/>
        </w:rPr>
        <w:t>个体有深层次的对连结彼此的渴望。越是展望美好的、遥远的，或是回忆逝去的、离开的，越是在书写孤独与爱。对自我价值的不舍与追求也是希冀连结的侧写。我们渴望彼此，不希望自身孑然一身，不仅是生存延续的本能，更是希望“我们”给每一个个体带来应得的福祉，而并非本意上地追求暴力，我想。人类的暴力是在生存资源或享受资源的被侵夺中习得的。暴力不存在本源的存在根基，资源的匮乏、分配不均才是它存在的物质基础。</w:t>
      </w:r>
    </w:p>
    <w:p w14:paraId="5C8C9541">
      <w:pPr>
        <w:ind w:firstLine="160" w:firstLineChars="100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这个连结，应当超越了时间与空间，如同更高维度一般地，跳脱地飞跃出时间与空间维度的桎梏地，将彼此深深地不分你我、不分彼此地联系。</w:t>
      </w:r>
    </w:p>
    <w:p w14:paraId="2BF2DB5F">
      <w:pPr>
        <w:ind w:firstLine="160" w:firstLineChars="100"/>
        <w:rPr>
          <w:rFonts w:hint="default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世界的尽头，应是永恒的少年。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5"/>
  <w:doNotDisplayPageBoundaries w:val="1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EC214A"/>
    <w:rsid w:val="30FD45F0"/>
    <w:rsid w:val="38A27F66"/>
    <w:rsid w:val="4EEF3248"/>
    <w:rsid w:val="5E0E6849"/>
    <w:rsid w:val="627800F7"/>
    <w:rsid w:val="6B76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272</Words>
  <Characters>272</Characters>
  <Lines>0</Lines>
  <Paragraphs>0</Paragraphs>
  <TotalTime>21</TotalTime>
  <ScaleCrop>false</ScaleCrop>
  <LinksUpToDate>false</LinksUpToDate>
  <CharactersWithSpaces>272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2025-07-13T06:00:00Z</dcterms:created>
  <dc:creator>Administrator</dc:creator>
  <cp:lastModifiedBy>澄海鬼火党党委书记</cp:lastModifiedBy>
  <dcterms:modified xsi:type="dcterms:W3CDTF">2025-11-25T18:31:13Z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eyJoZGlkIjoiNWY3NWMyZThiMzhlMTUyODI2OTkyMzA3N2U5ZTNiOWEiLCJ1c2VySWQiOiI3NTczMTkyNDIifQ==</vt:lpwstr>
  </property>
  <property fmtid="{D5CDD505-2E9C-101B-9397-08002B2CF9AE}" pid="4" name="ICV">
    <vt:lpwstr>C62ABECFBBB6468795A3C74374EB076A_12</vt:lpwstr>
  </property>
</Properties>
</file>