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Soldering Iron and 80-20 Solder Safety Operating Procedure</w:t>
      </w:r>
    </w:p>
    <w:p>
      <w:pPr>
        <w:spacing w:after="120"/>
        <w:jc w:val="left"/>
      </w:pPr>
      <w:r>
        <w:rPr>
          <w:b/>
          <w:bCs/>
        </w:rPr>
        <w:t xml:space="preserve">Mandatory requirement.</w:t>
      </w:r>
      <w:r>
        <w:t xml:space="preserve"> This document applies to soldering work carried out in the Manufacturing Lab using electrically heated soldering irons with a </w:t>
      </w:r>
      <w:r>
        <w:rPr>
          <w:b/>
          <w:bCs/>
        </w:rPr>
        <w:t xml:space="preserve">power control knob</w:t>
      </w:r>
      <w:r>
        <w:t xml:space="preserve"> and </w:t>
      </w:r>
      <w:r>
        <w:rPr>
          <w:b/>
          <w:bCs/>
        </w:rPr>
        <w:t xml:space="preserve">80/20 solder</w:t>
      </w:r>
      <w:r>
        <w:t xml:space="preserve"> or similar solder alloy used for bench assembly, repair, and prototype manufacture. Soldering shall not begin unless the operator understands the hot-tool hazards, molten metal hazards, fume hazards, contamination hazards, electrical hazards, and fire risks associated with the process. This procedure shall be read and followed by all personnel before any iron is energised, adjusted, handled, used, set down, cleaned, or switched off.</w:t>
      </w:r>
    </w:p>
    <w:p>
      <w:pPr>
        <w:spacing w:after="200"/>
      </w:pPr>
      <w:r>
        <w:t xml:space="preserve"> </w:t>
      </w:r>
    </w:p>
    <w:p>
      <w:pPr>
        <w:pStyle w:val="Heading2"/>
        <w:spacing w:after="200"/>
        <w:jc w:val="left"/>
      </w:pPr>
      <w:r>
        <w:t xml:space="preserve">Core Safety Requirements</w:t>
      </w:r>
    </w:p>
    <w:p>
      <w:pPr>
        <w:spacing w:after="120"/>
        <w:jc w:val="left"/>
      </w:pPr>
      <w:r>
        <w:rPr>
          <w:b/>
          <w:bCs/>
        </w:rPr>
        <w:t xml:space="preserve">Process hazard profile.</w:t>
      </w:r>
      <w:r>
        <w:t xml:space="preserve"> Soldering is a manufacturing activity that combines a hot electrically powered tool, heated metal, flux fumes, sharp component leads, and bench clutter in a single work area. The main hazards are burns from the iron tip and barrel, burns from recently soldered joints and heated components, molten solder splatter, flux fumes and irritation, contamination from solder residues and metal exposure, electrical damage caused by careless contact with live circuits, and bench fire risk if the iron is left in contact with flammable materials. These hazards shall be treated as serious even though soldering is a routine activity.</w:t>
      </w:r>
    </w:p>
    <w:p>
      <w:pPr>
        <w:spacing w:after="200"/>
      </w:pPr>
      <w:r>
        <w:t xml:space="preserve"> </w:t>
      </w:r>
    </w:p>
    <w:p>
      <w:pPr>
        <w:spacing w:after="120"/>
        <w:jc w:val="left"/>
      </w:pPr>
      <w:r>
        <w:rPr>
          <w:b/>
          <w:bCs/>
        </w:rPr>
        <w:t xml:space="preserve">Temperature control by knob.</w:t>
      </w:r>
      <w:r>
        <w:t xml:space="preserve"> The soldering irons used in this lab are controlled by a manual </w:t>
      </w:r>
      <w:r>
        <w:rPr>
          <w:b/>
          <w:bCs/>
        </w:rPr>
        <w:t xml:space="preserve">power control knob</w:t>
      </w:r>
      <w:r>
        <w:t xml:space="preserve"> rather than a precise closed-loop temperature display. The knob position shall therefore be treated as an approximate setting rather than a guaranteed tip temperature. A high setting can overheat the tip, char flux, produce excessive fumes, scorch boards, lift tracks, damage components, and increase the risk of burns and solder splatter. The iron shall be operated at the lowest practical setting that still achieves correct soldering.</w:t>
      </w:r>
    </w:p>
    <w:p>
      <w:pPr>
        <w:spacing w:after="200"/>
      </w:pPr>
      <w:r>
        <w:t xml:space="preserve"> </w:t>
      </w:r>
    </w:p>
    <w:p>
      <w:pPr>
        <w:spacing w:after="120"/>
        <w:jc w:val="left"/>
      </w:pPr>
      <w:r>
        <w:rPr>
          <w:b/>
          <w:bCs/>
        </w:rPr>
        <w:t xml:space="preserve">Competence before use.</w:t>
      </w:r>
      <w:r>
        <w:t xml:space="preserve"> Before soldering, the operator shall confirm the correct iron setup, safe bench arrangement, solder type, fume-control method, workholding method, and shutdown method. No one shall hold a component by hand in an unsafe position, solder over clutter, or energise an iron without knowing where the stand, sponge or tip cleaner, and power isolation point are located.</w:t>
      </w:r>
    </w:p>
    <w:p>
      <w:pPr>
        <w:spacing w:after="200"/>
      </w:pPr>
      <w:r>
        <w:t xml:space="preserve"> </w:t>
      </w:r>
    </w:p>
    <w:p>
      <w:pPr>
        <w:pStyle w:val="Heading2"/>
        <w:spacing w:after="200"/>
        <w:jc w:val="left"/>
      </w:pPr>
      <w:r>
        <w:t xml:space="preserve">Hot Tool and Burn Hazards</w:t>
      </w:r>
    </w:p>
    <w:p>
      <w:pPr>
        <w:spacing w:after="120"/>
        <w:jc w:val="left"/>
      </w:pPr>
      <w:r>
        <w:rPr>
          <w:b/>
          <w:bCs/>
        </w:rPr>
        <w:t xml:space="preserve">Iron tip and barrel.</w:t>
      </w:r>
      <w:r>
        <w:t xml:space="preserve"> The tip, metal barrel, and nearby parts of the iron become hot enough to cause immediate burns. The iron shall only be held by the insulated handle. The operator shall never touch the tip to test whether it is hot and shall never assume an iron is cool merely because it has been unplugged recently. After switch-off, the iron shall still be treated as hot until it has had sufficient time to cool.</w:t>
      </w:r>
    </w:p>
    <w:p>
      <w:pPr>
        <w:spacing w:after="200"/>
      </w:pPr>
      <w:r>
        <w:t xml:space="preserve"> </w:t>
      </w:r>
    </w:p>
    <w:p>
      <w:pPr>
        <w:spacing w:after="120"/>
        <w:jc w:val="left"/>
      </w:pPr>
      <w:r>
        <w:rPr>
          <w:b/>
          <w:bCs/>
        </w:rPr>
        <w:t xml:space="preserve">Recently soldered joints and components.</w:t>
      </w:r>
      <w:r>
        <w:t xml:space="preserve"> Solder joints, component leads, pads, wires, and nearby metal surfaces can remain hot immediately after soldering. The operator shall not touch the joint area straight after applying solder and shall warn others if a board or assembly has just been worked on. Components with larger metal bodies, terminals, or heat capacity may remain hot longer than expected.</w:t>
      </w:r>
    </w:p>
    <w:p>
      <w:pPr>
        <w:spacing w:after="200"/>
      </w:pPr>
      <w:r>
        <w:t xml:space="preserve"> </w:t>
      </w:r>
    </w:p>
    <w:p>
      <w:pPr>
        <w:spacing w:after="120"/>
        <w:jc w:val="left"/>
      </w:pPr>
      <w:r>
        <w:rPr>
          <w:b/>
          <w:bCs/>
        </w:rPr>
        <w:t xml:space="preserve">Molten solder and splatter.</w:t>
      </w:r>
      <w:r>
        <w:t xml:space="preserve"> Molten solder can spit or flick from the joint, especially if flux boils, the tip is contaminated, the work is moved suddenly, or damp material contacts the heated area. Eye protection shall be worn during soldering and rework. The operator shall keep their face away from the immediate line of the tip and shall not solder in a position where molten solder can fall onto skin, clothing, cables, or other equipment.</w:t>
      </w:r>
    </w:p>
    <w:p>
      <w:pPr>
        <w:spacing w:after="200"/>
      </w:pPr>
      <w:r>
        <w:t xml:space="preserve"> </w:t>
      </w:r>
    </w:p>
    <w:p>
      <w:pPr>
        <w:pStyle w:val="Heading2"/>
        <w:spacing w:after="200"/>
        <w:jc w:val="left"/>
      </w:pPr>
      <w:r>
        <w:t xml:space="preserve">Fume and Contamination Hazards</w:t>
      </w:r>
    </w:p>
    <w:p>
      <w:pPr>
        <w:spacing w:after="120"/>
        <w:jc w:val="left"/>
      </w:pPr>
      <w:r>
        <w:rPr>
          <w:b/>
          <w:bCs/>
        </w:rPr>
        <w:t xml:space="preserve">Flux fumes.</w:t>
      </w:r>
      <w:r>
        <w:t xml:space="preserve"> Soldering fumes can irritate the eyes, nose, and respiratory system, especially during repeated work or when the iron is overheated. The operator shall avoid placing their breathing zone directly above the joint. Local fume extraction shall be used where available, and natural or general ventilation shall not be obstructed. The iron shall not be deliberately overheated because excessive temperature increases smoke and fume generation without improving safety or workmanship.</w:t>
      </w:r>
    </w:p>
    <w:p>
      <w:pPr>
        <w:spacing w:after="200"/>
      </w:pPr>
      <w:r>
        <w:t xml:space="preserve"> </w:t>
      </w:r>
    </w:p>
    <w:p>
      <w:pPr>
        <w:spacing w:after="120"/>
        <w:jc w:val="left"/>
      </w:pPr>
      <w:r>
        <w:rPr>
          <w:b/>
          <w:bCs/>
        </w:rPr>
        <w:t xml:space="preserve">Solder alloy and hygiene.</w:t>
      </w:r>
      <w:r>
        <w:t xml:space="preserve"> The spool label and safety information for the </w:t>
      </w:r>
      <w:r>
        <w:rPr>
          <w:b/>
          <w:bCs/>
        </w:rPr>
        <w:t xml:space="preserve">80/20 solder</w:t>
      </w:r>
      <w:r>
        <w:t xml:space="preserve"> in use shall be checked before work begins. If the solder alloy contains </w:t>
      </w:r>
      <w:r>
        <w:rPr>
          <w:b/>
          <w:bCs/>
        </w:rPr>
        <w:t xml:space="preserve">lead</w:t>
      </w:r>
      <w:r>
        <w:t xml:space="preserve"> or other hazardous metals, the additional contamination controls in this procedure are mandatory. Even where the exact composition is uncertain, the solder and residues shall be treated as contaminated process materials. Hands shall be washed thoroughly after soldering and before touching the face, eating, drinking, or leaving the lab. Food and drink are prohibited at the soldering bench.</w:t>
      </w:r>
    </w:p>
    <w:p>
      <w:pPr>
        <w:spacing w:after="200"/>
      </w:pPr>
      <w:r>
        <w:t xml:space="preserve"> </w:t>
      </w:r>
    </w:p>
    <w:p>
      <w:pPr>
        <w:spacing w:after="120"/>
        <w:jc w:val="left"/>
      </w:pPr>
      <w:r>
        <w:rPr>
          <w:b/>
          <w:bCs/>
        </w:rPr>
        <w:t xml:space="preserve">Residues and bench contamination.</w:t>
      </w:r>
      <w:r>
        <w:t xml:space="preserve"> Flux residue, clipped leads, solder dross, and used wipes shall not be left scattered across the workbench. Waste solder pieces and contaminated cleaning materials shall be collected and disposed of properly. Operators shall avoid touching their face, mouth, or eyes during work and shall not use the same hands for solder handling and personal items without cleaning them first.</w:t>
      </w:r>
    </w:p>
    <w:p>
      <w:pPr>
        <w:spacing w:after="200"/>
      </w:pPr>
      <w:r>
        <w:t xml:space="preserve"> </w:t>
      </w:r>
    </w:p>
    <w:p>
      <w:pPr>
        <w:pStyle w:val="Heading2"/>
        <w:spacing w:after="200"/>
        <w:jc w:val="left"/>
      </w:pPr>
      <w:r>
        <w:t xml:space="preserve">Electrical and Fire Hazards</w:t>
      </w:r>
    </w:p>
    <w:p>
      <w:pPr>
        <w:spacing w:after="120"/>
        <w:jc w:val="left"/>
      </w:pPr>
      <w:r>
        <w:rPr>
          <w:b/>
          <w:bCs/>
        </w:rPr>
        <w:t xml:space="preserve">Live circuits.</w:t>
      </w:r>
      <w:r>
        <w:t xml:space="preserve"> Soldering shall not normally be carried out on energised circuits. The iron tip can short adjacent points, bridge conductors with molten solder, or damage live electronics very quickly. Power shall be removed from the assembly before soldering, desoldering, or repositioning components unless a specific supervised procedure requires otherwise. If live work is unavoidable, it shall be separately authorised and controlled.</w:t>
      </w:r>
    </w:p>
    <w:p>
      <w:pPr>
        <w:spacing w:after="200"/>
      </w:pPr>
      <w:r>
        <w:t xml:space="preserve"> </w:t>
      </w:r>
    </w:p>
    <w:p>
      <w:pPr>
        <w:spacing w:after="120"/>
        <w:jc w:val="left"/>
      </w:pPr>
      <w:r>
        <w:rPr>
          <w:b/>
          <w:bCs/>
        </w:rPr>
        <w:t xml:space="preserve">Iron as an ignition source.</w:t>
      </w:r>
      <w:r>
        <w:t xml:space="preserve"> The soldering iron shall always be treated as a bench ignition source. Paper, wipes, solvent containers, cable insulation, plastic packaging, foam, and cloth can be scorched or ignited if they contact the iron or recently heated metal. The iron shall be returned to a stable stand whenever it is not actively in use and shall never be laid directly on the bench.</w:t>
      </w:r>
    </w:p>
    <w:p>
      <w:pPr>
        <w:spacing w:after="200"/>
      </w:pPr>
      <w:r>
        <w:t xml:space="preserve"> </w:t>
      </w:r>
    </w:p>
    <w:p>
      <w:pPr>
        <w:spacing w:after="120"/>
        <w:jc w:val="left"/>
      </w:pPr>
      <w:r>
        <w:rPr>
          <w:b/>
          <w:bCs/>
        </w:rPr>
        <w:t xml:space="preserve">Mains supply and cable condition.</w:t>
      </w:r>
      <w:r>
        <w:t xml:space="preserve"> The iron, plug, mains cable, and strain relief shall be checked before use. A damaged iron, loose cable, cracked handle, exposed conductor, unstable stand, or intermittent power behaviour shall be treated as unsafe. Faulty irons shall be removed from service immediately and shall not be used until repaired or replaced.</w:t>
      </w:r>
    </w:p>
    <w:p>
      <w:pPr>
        <w:spacing w:after="200"/>
      </w:pPr>
      <w:r>
        <w:t xml:space="preserve"> </w:t>
      </w:r>
    </w:p>
    <w:p>
      <w:pPr>
        <w:pStyle w:val="Heading2"/>
        <w:spacing w:after="200"/>
        <w:jc w:val="left"/>
      </w:pPr>
      <w:r>
        <w:t xml:space="preserve">Safe Operating Method</w:t>
      </w:r>
    </w:p>
    <w:p>
      <w:pPr>
        <w:spacing w:after="120"/>
        <w:jc w:val="left"/>
      </w:pPr>
      <w:r>
        <w:rPr>
          <w:b/>
          <w:bCs/>
        </w:rPr>
        <w:t xml:space="preserve">Bench setup.</w:t>
      </w:r>
      <w:r>
        <w:t xml:space="preserve"> Before switching on the iron, the work area shall be cleared of unnecessary items. The stand shall be placed where the iron can be returned to it without reaching awkwardly across the work. The board or workpiece shall be supported securely using a fixture, vice, PCB holder, or other stable method so the operator does not need to hold both the iron and the work in conflicting positions.</w:t>
      </w:r>
    </w:p>
    <w:p>
      <w:pPr>
        <w:spacing w:after="200"/>
      </w:pPr>
      <w:r>
        <w:t xml:space="preserve"> </w:t>
      </w:r>
    </w:p>
    <w:p>
      <w:pPr>
        <w:spacing w:after="120"/>
        <w:jc w:val="left"/>
      </w:pPr>
      <w:r>
        <w:rPr>
          <w:b/>
          <w:bCs/>
        </w:rPr>
        <w:t xml:space="preserve">Starting safely.</w:t>
      </w:r>
      <w:r>
        <w:t xml:space="preserve"> The iron shall be placed in its stand before power is applied. The power control knob shall be set conservatively rather than at maximum. The operator shall allow the iron to warm up in the stand and shall confirm that the bench is ready before bringing the tip to the workpiece. If the iron is producing excessive smoke, discolouration, or signs of overheating during warm-up, it shall be turned down or removed from service.</w:t>
      </w:r>
    </w:p>
    <w:p>
      <w:pPr>
        <w:spacing w:after="200"/>
      </w:pPr>
      <w:r>
        <w:t xml:space="preserve"> </w:t>
      </w:r>
    </w:p>
    <w:p>
      <w:pPr>
        <w:spacing w:after="120"/>
        <w:jc w:val="left"/>
      </w:pPr>
      <w:r>
        <w:rPr>
          <w:b/>
          <w:bCs/>
        </w:rPr>
        <w:t xml:space="preserve">Soldering technique and control.</w:t>
      </w:r>
      <w:r>
        <w:t xml:space="preserve"> The iron shall be applied to the joint in a controlled manner and removed as soon as the solder has flowed correctly. The operator shall avoid prolonged heating that chars the board or damages component bodies. Solder shall be fed intentionally and in small amounts rather than pushed aggressively onto the joint. If the solder is not wetting correctly, the response shall be to review cleanliness, tip condition, work preparation, and suitable temperature, not simply to turn the power control higher without thought.</w:t>
      </w:r>
    </w:p>
    <w:p>
      <w:pPr>
        <w:spacing w:after="200"/>
      </w:pPr>
      <w:r>
        <w:t xml:space="preserve"> </w:t>
      </w:r>
    </w:p>
    <w:p>
      <w:pPr>
        <w:spacing w:after="120"/>
        <w:jc w:val="left"/>
      </w:pPr>
      <w:r>
        <w:rPr>
          <w:b/>
          <w:bCs/>
        </w:rPr>
        <w:t xml:space="preserve">Tip cleaning and maintenance.</w:t>
      </w:r>
      <w:r>
        <w:t xml:space="preserve"> The tip shall be cleaned using the approved cleaning method provided at the station, such as a suitable sponge or brass cleaner. The operator shall not strike the iron, shake molten solder from the tip, or wipe the tip on clothing or unsuitable materials. Excessive oxidation, burnt residue, or pitting of the tip shall be reported because poor tip condition encourages overheating and poor soldering behaviour.</w:t>
      </w:r>
    </w:p>
    <w:p>
      <w:pPr>
        <w:spacing w:after="200"/>
      </w:pPr>
      <w:r>
        <w:t xml:space="preserve"> </w:t>
      </w:r>
    </w:p>
    <w:p>
      <w:pPr>
        <w:spacing w:after="120"/>
        <w:jc w:val="left"/>
      </w:pPr>
      <w:r>
        <w:rPr>
          <w:b/>
          <w:bCs/>
        </w:rPr>
        <w:t xml:space="preserve">Lead trimming and sharp waste.</w:t>
      </w:r>
      <w:r>
        <w:t xml:space="preserve"> Component leads cut after soldering can spring away unexpectedly and can cause eye injury or puncture hazards. Eye protection shall remain on during trimming. Clipped leads shall be controlled and collected rather than allowed to scatter across the bench or floor.</w:t>
      </w:r>
    </w:p>
    <w:p>
      <w:pPr>
        <w:spacing w:after="200"/>
      </w:pPr>
      <w:r>
        <w:t xml:space="preserve"> </w:t>
      </w:r>
    </w:p>
    <w:p>
      <w:pPr>
        <w:pStyle w:val="Heading2"/>
        <w:spacing w:after="200"/>
        <w:jc w:val="left"/>
      </w:pPr>
      <w:r>
        <w:t xml:space="preserve">Equipment Condition and Handling</w:t>
      </w:r>
    </w:p>
    <w:p>
      <w:pPr>
        <w:spacing w:after="120"/>
        <w:jc w:val="left"/>
      </w:pPr>
      <w:r>
        <w:rPr>
          <w:b/>
          <w:bCs/>
        </w:rPr>
        <w:t xml:space="preserve">Inspection before use.</w:t>
      </w:r>
      <w:r>
        <w:t xml:space="preserve"> The iron, stand, cleaning station, power control, cable, plug, and tip shall be checked before every session. The iron shall not be used if the handle is loose, the tip is insecure, the stand is unstable, the cable is damaged, the knob is erratic, or the iron does not appear to regulate in a stable manner. Any suspicious item shall be removed from service.</w:t>
      </w:r>
    </w:p>
    <w:p>
      <w:pPr>
        <w:spacing w:after="200"/>
      </w:pPr>
      <w:r>
        <w:t xml:space="preserve"> </w:t>
      </w:r>
    </w:p>
    <w:p>
      <w:pPr>
        <w:spacing w:after="120"/>
        <w:jc w:val="left"/>
      </w:pPr>
      <w:r>
        <w:rPr>
          <w:b/>
          <w:bCs/>
        </w:rPr>
        <w:t xml:space="preserve">Handling between users.</w:t>
      </w:r>
      <w:r>
        <w:t xml:space="preserve"> A soldering iron shall never be passed hand-to-hand while hot. If another user needs to take over, the iron shall first be returned to the stand and the receiving user shall confirm they are ready. No one shall leave a hot iron unattended outside its stand, even for a short time.</w:t>
      </w:r>
    </w:p>
    <w:p>
      <w:pPr>
        <w:spacing w:after="200"/>
      </w:pPr>
      <w:r>
        <w:t xml:space="preserve"> </w:t>
      </w:r>
    </w:p>
    <w:p>
      <w:pPr>
        <w:pStyle w:val="Heading2"/>
        <w:spacing w:after="200"/>
        <w:jc w:val="left"/>
      </w:pPr>
      <w:r>
        <w:t xml:space="preserve">Fault Response</w:t>
      </w:r>
    </w:p>
    <w:p>
      <w:pPr>
        <w:spacing w:after="120"/>
        <w:jc w:val="left"/>
      </w:pPr>
      <w:r>
        <w:rPr>
          <w:b/>
          <w:bCs/>
        </w:rPr>
        <w:t xml:space="preserve">Burns and splashes.</w:t>
      </w:r>
      <w:r>
        <w:t xml:space="preserve"> If a burn or solder splash occurs, the affected area shall be dealt with promptly using the appropriate first-aid procedure and the work shall stop until the operator is safe to continue. A person with impaired grip, distraction, or pain shall not continue soldering immediately after a burn incident.</w:t>
      </w:r>
    </w:p>
    <w:p>
      <w:pPr>
        <w:spacing w:after="200"/>
      </w:pPr>
      <w:r>
        <w:t xml:space="preserve"> </w:t>
      </w:r>
    </w:p>
    <w:p>
      <w:pPr>
        <w:spacing w:after="120"/>
        <w:jc w:val="left"/>
      </w:pPr>
      <w:r>
        <w:rPr>
          <w:b/>
          <w:bCs/>
        </w:rPr>
        <w:t xml:space="preserve">Smoke, charring, or fire signs.</w:t>
      </w:r>
      <w:r>
        <w:t xml:space="preserve"> If the iron scorches the bench, ignites material, produces abnormal smoke, or causes unusual smell from the tool itself, power shall be isolated immediately and the cause investigated. Work shall not resume until the iron station and the work area are confirmed safe.</w:t>
      </w:r>
    </w:p>
    <w:p>
      <w:pPr>
        <w:spacing w:after="200"/>
      </w:pPr>
      <w:r>
        <w:t xml:space="preserve"> </w:t>
      </w:r>
    </w:p>
    <w:p>
      <w:pPr>
        <w:spacing w:after="120"/>
        <w:jc w:val="left"/>
      </w:pPr>
      <w:r>
        <w:rPr>
          <w:b/>
          <w:bCs/>
        </w:rPr>
        <w:t xml:space="preserve">Abnormal iron behaviour.</w:t>
      </w:r>
      <w:r>
        <w:t xml:space="preserve"> If the iron overheats uncontrollably, fails to heat, cycles erratically, produces sparks, gives off burning smell, or has an unstable power control response, it shall be switched off and removed from service. It shall not be reused until inspected and confirmed safe.</w:t>
      </w:r>
    </w:p>
    <w:p>
      <w:pPr>
        <w:spacing w:after="200"/>
      </w:pPr>
      <w:r>
        <w:t xml:space="preserve"> </w:t>
      </w:r>
    </w:p>
    <w:p>
      <w:pPr>
        <w:pStyle w:val="Heading2"/>
        <w:spacing w:after="200"/>
        <w:jc w:val="left"/>
      </w:pPr>
      <w:r>
        <w:t xml:space="preserve">Operating Controls</w:t>
      </w:r>
    </w:p>
    <w:p>
      <w:pPr>
        <w:spacing w:after="120"/>
        <w:jc w:val="left"/>
      </w:pPr>
      <w:r>
        <w:rPr>
          <w:b/>
          <w:bCs/>
        </w:rPr>
        <w:t xml:space="preserve">Pre-use check.</w:t>
      </w:r>
      <w:r>
        <w:t xml:space="preserve"> Before every session, the operator shall confirm: the identity of the solder being used, whether lead hygiene controls apply, the state of the iron and stand, the safe bench layout, the availability of fume control, the correct workholding method, and the safe shutdown path. If any of these conditions are not met, soldering shall not begin.</w:t>
      </w:r>
    </w:p>
    <w:p>
      <w:pPr>
        <w:spacing w:after="200"/>
      </w:pPr>
      <w:r>
        <w:t xml:space="preserve"> </w:t>
      </w:r>
    </w:p>
    <w:p>
      <w:pPr>
        <w:spacing w:after="120"/>
        <w:jc w:val="left"/>
      </w:pPr>
      <w:r>
        <w:rPr>
          <w:b/>
          <w:bCs/>
        </w:rPr>
        <w:t xml:space="preserve">Safe adjustment sequence.</w:t>
      </w:r>
      <w:r>
        <w:t xml:space="preserve"> The safest general approach is to begin with a conservative power setting, test the iron on suitable material or during the first controlled joint, and only increase the setting if the joint quality requires it. Large unnecessary increases in power shall be avoided. The power control shall never be treated as a substitute for correct preparation, clean surfaces, proper tip condition, and good technique.</w:t>
      </w:r>
    </w:p>
    <w:p>
      <w:pPr>
        <w:spacing w:after="200"/>
      </w:pPr>
      <w:r>
        <w:t xml:space="preserve"> </w:t>
      </w:r>
    </w:p>
    <w:p>
      <w:pPr>
        <w:spacing w:after="120"/>
        <w:jc w:val="left"/>
      </w:pPr>
      <w:r>
        <w:rPr>
          <w:b/>
          <w:bCs/>
        </w:rPr>
        <w:t xml:space="preserve">After use.</w:t>
      </w:r>
      <w:r>
        <w:t xml:space="preserve"> When soldering is complete, the iron shall be returned to the stand, switched off or unplugged according to local practice, and left undisturbed until cool. Waste solder, clipped leads, and contaminated residues shall be cleared from the bench. Hands shall be washed thoroughly after the task. The iron shall not be stored away while still hot.</w:t>
      </w:r>
    </w:p>
    <w:p>
      <w:pPr>
        <w:spacing w:after="200"/>
      </w:pPr>
      <w:r>
        <w:t xml:space="preserve"> </w:t>
      </w:r>
    </w:p>
    <w:p>
      <w:pPr>
        <w:pStyle w:val="Heading2"/>
        <w:spacing w:after="200"/>
        <w:jc w:val="left"/>
      </w:pPr>
      <w:r>
        <w:t xml:space="preserve">Common Mistakes to Avoid</w:t>
      </w:r>
    </w:p>
    <w:p>
      <w:pPr>
        <w:spacing w:after="120"/>
        <w:jc w:val="left"/>
      </w:pPr>
      <w:r>
        <w:rPr>
          <w:b/>
          <w:bCs/>
        </w:rPr>
        <w:t xml:space="preserve">Turning the iron up too high.</w:t>
      </w:r>
      <w:r>
        <w:t xml:space="preserve"> A common mistake is increasing the power control until the iron is excessively hot in the belief that hotter always means better soldering. In practice this increases fumes, burns flux, damages boards, and increases the risk of splatter and burns. The iron shall be run only as hot as necessary.</w:t>
      </w:r>
    </w:p>
    <w:p>
      <w:pPr>
        <w:spacing w:after="200"/>
      </w:pPr>
      <w:r>
        <w:t xml:space="preserve"> </w:t>
      </w:r>
    </w:p>
    <w:p>
      <w:pPr>
        <w:spacing w:after="120"/>
        <w:jc w:val="left"/>
      </w:pPr>
      <w:r>
        <w:rPr>
          <w:b/>
          <w:bCs/>
        </w:rPr>
        <w:t xml:space="preserve">Leaving the iron out of the stand.</w:t>
      </w:r>
      <w:r>
        <w:t xml:space="preserve"> A hot iron laid on the bench, balanced on a cable, or left against equipment can start a fire or cause severe burns. Whenever the iron is not actively touching the work, it shall be returned to the stand.</w:t>
      </w:r>
    </w:p>
    <w:p>
      <w:pPr>
        <w:spacing w:after="200"/>
      </w:pPr>
      <w:r>
        <w:t xml:space="preserve"> </w:t>
      </w:r>
    </w:p>
    <w:p>
      <w:pPr>
        <w:spacing w:after="120"/>
        <w:jc w:val="left"/>
      </w:pPr>
      <w:r>
        <w:rPr>
          <w:b/>
          <w:bCs/>
        </w:rPr>
        <w:t xml:space="preserve">Breathing the fumes directly.</w:t>
      </w:r>
      <w:r>
        <w:t xml:space="preserve"> Leaning directly over the joint places fumes into the breathing zone. The work position shall be arranged so fumes move away from the face and extraction can work effectively.</w:t>
      </w:r>
    </w:p>
    <w:p>
      <w:pPr>
        <w:spacing w:after="200"/>
      </w:pPr>
      <w:r>
        <w:t xml:space="preserve"> </w:t>
      </w:r>
    </w:p>
    <w:p>
      <w:pPr>
        <w:spacing w:after="120"/>
        <w:jc w:val="left"/>
      </w:pPr>
      <w:r>
        <w:rPr>
          <w:b/>
          <w:bCs/>
        </w:rPr>
        <w:t xml:space="preserve">Assuming all solder is harmless.</w:t>
      </w:r>
      <w:r>
        <w:t xml:space="preserve"> Operators sometimes treat solder as benign workshop material. That is unsafe. The alloy composition and flux residues matter, and hygiene controls shall be followed whether or not the solder looks familiar.</w:t>
      </w:r>
    </w:p>
    <w:p>
      <w:pPr>
        <w:spacing w:after="200"/>
      </w:pPr>
      <w:r>
        <w:t xml:space="preserve"> </w:t>
      </w:r>
    </w:p>
    <w:p>
      <w:pPr>
        <w:spacing w:after="120"/>
        <w:jc w:val="left"/>
      </w:pPr>
      <w:r>
        <w:rPr>
          <w:b/>
          <w:bCs/>
        </w:rPr>
        <w:t xml:space="preserve">Trying to hold the work and the iron unsafely at the same time.</w:t>
      </w:r>
      <w:r>
        <w:t xml:space="preserve"> This leads to slips, poor joints, burns, and dropped tools. The work shall be supported properly so the operator can control the iron and solder without rushing.</w:t>
      </w:r>
    </w:p>
    <w:p>
      <w:pPr>
        <w:spacing w:after="200"/>
      </w:pPr>
      <w:r>
        <w:t xml:space="preserve"> </w:t>
      </w:r>
    </w:p>
    <w:p>
      <w:pPr>
        <w:spacing w:after="120"/>
        <w:jc w:val="left"/>
      </w:pPr>
      <w:r>
        <w:rPr>
          <w:b/>
          <w:bCs/>
        </w:rPr>
        <w:t xml:space="preserve">Continuing after components start to smoke or the board starts to char.</w:t>
      </w:r>
      <w:r>
        <w:t xml:space="preserve"> Smoke, scorching, and lifting pads are not signs to keep heating. They are signs to stop, cool down, inspect the setup, and correct the cause before continuing.</w:t>
      </w:r>
    </w:p>
    <w:p>
      <w:pPr>
        <w:spacing w:after="200"/>
      </w:pPr>
      <w:r>
        <w:t xml:space="preserve"> </w:t>
      </w:r>
    </w:p>
    <w:p>
      <w:pPr>
        <w:pStyle w:val="Heading2"/>
        <w:spacing w:after="200"/>
        <w:jc w:val="left"/>
      </w:pPr>
      <w:r>
        <w:t xml:space="preserve">Final Requirement</w:t>
      </w:r>
    </w:p>
    <w:p>
      <w:pPr>
        <w:spacing w:after="120"/>
        <w:jc w:val="left"/>
      </w:pPr>
      <w:r>
        <w:rPr>
          <w:b/>
          <w:bCs/>
        </w:rPr>
        <w:t xml:space="preserve">Minimum standard.</w:t>
      </w:r>
      <w:r>
        <w:t xml:space="preserve"> This operating procedure sets the minimum safety standard for soldering operations in the Manufacturing Lab using soldering irons and 80/20 solder. Where the work is carried out in the United Arab Emirates, this procedure should be read alongside the workspace note </w:t>
      </w:r>
      <w:r>
        <w:rPr>
          <w:color w:val="0563C1"/>
          <w:u w:val="single"/>
        </w:rPr>
        <w:t xml:space="preserve">UAE Safety Standards and Regulatory References</w:t>
      </w:r>
      <w:r>
        <w:t xml:space="preserve">. If local university rules, laboratory signage, supervisor instructions, material safety data, manufacturer instructions, or applicable UAE and local authority requirements impose stricter controls than those written here, the stricter control shall apply. If fume control is unavailable, the solder identity is unknown, the iron condition is unsafe, the bench is cluttered, or the operator does not understand the contamination and burn hazards, soldering shall not be performed.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2026-05-05T06:46:20.519Z</dcterms:created>
  <dcterms:modified xsi:type="dcterms:W3CDTF">2026-05-05T06:46:20.519Z</dcterms:modified>
</cp:coreProperties>
</file>

<file path=docProps/custom.xml><?xml version="1.0" encoding="utf-8"?>
<Properties xmlns="http://schemas.openxmlformats.org/officeDocument/2006/custom-properties" xmlns:vt="http://schemas.openxmlformats.org/officeDocument/2006/docPropsVTypes"/>
</file>