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3250B" w14:textId="77777777" w:rsidR="004A02AA" w:rsidRDefault="00000000">
      <w:pPr>
        <w:rPr>
          <w:color w:val="0D004D"/>
        </w:rPr>
      </w:pPr>
      <w:r>
        <w:rPr>
          <w:rFonts w:ascii="Plus Jakarta Sans" w:eastAsia="Plus Jakarta Sans" w:hAnsi="Plus Jakarta Sans" w:cs="Plus Jakarta Sans"/>
          <w:b/>
          <w:bCs/>
          <w:color w:val="0D004D"/>
          <w:sz w:val="48"/>
          <w:szCs w:val="48"/>
        </w:rPr>
        <w:t>BTEC assignment brief</w:t>
      </w:r>
      <w:r>
        <w:rPr>
          <w:color w:val="0D004D"/>
        </w:rPr>
        <w:t>  </w:t>
      </w:r>
    </w:p>
    <w:tbl>
      <w:tblPr>
        <w:tblStyle w:val="a"/>
        <w:tblW w:w="9015" w:type="dxa"/>
        <w:tblBorders>
          <w:top w:val="single" w:sz="6" w:space="0" w:color="512EAB"/>
          <w:left w:val="single" w:sz="6" w:space="0" w:color="512EAB"/>
          <w:bottom w:val="single" w:sz="6" w:space="0" w:color="512EAB"/>
          <w:right w:val="single" w:sz="6" w:space="0" w:color="512EAB"/>
          <w:insideH w:val="single" w:sz="6" w:space="0" w:color="512EAB"/>
          <w:insideV w:val="single" w:sz="6" w:space="0" w:color="512EAB"/>
        </w:tblBorders>
        <w:tblLayout w:type="fixed"/>
        <w:tblLook w:val="0400" w:firstRow="0" w:lastRow="0" w:firstColumn="0" w:lastColumn="0" w:noHBand="0" w:noVBand="1"/>
      </w:tblPr>
      <w:tblGrid>
        <w:gridCol w:w="2175"/>
        <w:gridCol w:w="6840"/>
      </w:tblGrid>
      <w:tr w:rsidR="004A02AA" w14:paraId="2E5D7590" w14:textId="77777777">
        <w:trPr>
          <w:trHeight w:val="592"/>
        </w:trPr>
        <w:tc>
          <w:tcPr>
            <w:tcW w:w="2175" w:type="dxa"/>
            <w:shd w:val="clear" w:color="auto" w:fill="EDECF6"/>
            <w:vAlign w:val="center"/>
          </w:tcPr>
          <w:p w14:paraId="07D0E2AD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Qualification </w:t>
            </w:r>
          </w:p>
        </w:tc>
        <w:tc>
          <w:tcPr>
            <w:tcW w:w="6840" w:type="dxa"/>
            <w:vAlign w:val="center"/>
          </w:tcPr>
          <w:p w14:paraId="7394CBDB" w14:textId="1DF56FE9" w:rsidR="004A02AA" w:rsidRDefault="00856C31">
            <w:pPr>
              <w:rPr>
                <w:rFonts w:ascii="Calibri" w:eastAsia="Calibri" w:hAnsi="Calibri" w:cs="Calibri"/>
              </w:rPr>
            </w:pPr>
            <w:r w:rsidRPr="00856C31">
              <w:rPr>
                <w:rFonts w:ascii="Calibri" w:eastAsia="Calibri" w:hAnsi="Calibri" w:cs="Calibri"/>
              </w:rPr>
              <w:t xml:space="preserve">Pearson BTEC Level </w:t>
            </w:r>
            <w:r w:rsidR="000F4CCE">
              <w:rPr>
                <w:rFonts w:ascii="Calibri" w:eastAsia="Calibri" w:hAnsi="Calibri" w:cs="Calibri"/>
              </w:rPr>
              <w:t>5</w:t>
            </w:r>
            <w:r w:rsidRPr="00856C31">
              <w:rPr>
                <w:rFonts w:ascii="Calibri" w:eastAsia="Calibri" w:hAnsi="Calibri" w:cs="Calibri"/>
              </w:rPr>
              <w:t xml:space="preserve"> Higher National Certificate</w:t>
            </w:r>
          </w:p>
        </w:tc>
      </w:tr>
      <w:tr w:rsidR="004A02AA" w14:paraId="1E9CADCF" w14:textId="77777777">
        <w:trPr>
          <w:trHeight w:val="300"/>
        </w:trPr>
        <w:tc>
          <w:tcPr>
            <w:tcW w:w="2175" w:type="dxa"/>
            <w:shd w:val="clear" w:color="auto" w:fill="EDECF6"/>
            <w:vAlign w:val="center"/>
          </w:tcPr>
          <w:p w14:paraId="5273E975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Unit number and title </w:t>
            </w:r>
          </w:p>
        </w:tc>
        <w:tc>
          <w:tcPr>
            <w:tcW w:w="6840" w:type="dxa"/>
            <w:vAlign w:val="center"/>
          </w:tcPr>
          <w:p w14:paraId="43D006AB" w14:textId="0385F887" w:rsidR="004A02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  <w:r w:rsidR="000F4CCE" w:rsidRPr="000F4CCE">
              <w:rPr>
                <w:rFonts w:ascii="Calibri" w:eastAsia="Calibri" w:hAnsi="Calibri" w:cs="Calibri"/>
              </w:rPr>
              <w:t>Unit 5013</w:t>
            </w:r>
            <w:r w:rsidR="000F4CCE">
              <w:rPr>
                <w:rFonts w:ascii="Calibri" w:eastAsia="Calibri" w:hAnsi="Calibri" w:cs="Calibri"/>
              </w:rPr>
              <w:t>:</w:t>
            </w:r>
            <w:r w:rsidR="000F4CCE" w:rsidRPr="000F4CCE">
              <w:rPr>
                <w:rFonts w:ascii="Calibri" w:eastAsia="Calibri" w:hAnsi="Calibri" w:cs="Calibri"/>
              </w:rPr>
              <w:t xml:space="preserve"> Embedded Systems</w:t>
            </w:r>
          </w:p>
        </w:tc>
      </w:tr>
      <w:tr w:rsidR="004A02AA" w14:paraId="3491E730" w14:textId="77777777">
        <w:trPr>
          <w:trHeight w:val="300"/>
        </w:trPr>
        <w:tc>
          <w:tcPr>
            <w:tcW w:w="2175" w:type="dxa"/>
            <w:shd w:val="clear" w:color="auto" w:fill="EDECF6"/>
            <w:vAlign w:val="center"/>
          </w:tcPr>
          <w:p w14:paraId="7BC48FF3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Learning Outcomes</w:t>
            </w:r>
          </w:p>
        </w:tc>
        <w:tc>
          <w:tcPr>
            <w:tcW w:w="6840" w:type="dxa"/>
            <w:vAlign w:val="center"/>
          </w:tcPr>
          <w:p w14:paraId="5A9421AB" w14:textId="77777777" w:rsidR="000852BD" w:rsidRPr="000852BD" w:rsidRDefault="000852BD" w:rsidP="000852BD">
            <w:pPr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LO1 Examine embedded system technology</w:t>
            </w:r>
          </w:p>
          <w:p w14:paraId="7FDC8B0A" w14:textId="77777777" w:rsidR="000852BD" w:rsidRPr="000852BD" w:rsidRDefault="000852BD" w:rsidP="000852BD">
            <w:pPr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LO2 Design an embedded system using available interfaces to perform a range of functions</w:t>
            </w:r>
          </w:p>
          <w:p w14:paraId="4ACEEA61" w14:textId="77777777" w:rsidR="000852BD" w:rsidRPr="000852BD" w:rsidRDefault="000852BD" w:rsidP="000852BD">
            <w:pPr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LO3 Implement embedded system design by writing code in an appropriate programming language, to simulate, test and debug the system</w:t>
            </w:r>
          </w:p>
          <w:p w14:paraId="4B77234C" w14:textId="7F026CDE" w:rsidR="00856C31" w:rsidRDefault="000852BD" w:rsidP="000852BD">
            <w:pPr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LO4 Evaluate applications of embedded systems in the wider environment</w:t>
            </w:r>
          </w:p>
        </w:tc>
      </w:tr>
      <w:tr w:rsidR="004A02AA" w14:paraId="3F823D46" w14:textId="77777777">
        <w:trPr>
          <w:trHeight w:val="564"/>
        </w:trPr>
        <w:tc>
          <w:tcPr>
            <w:tcW w:w="2175" w:type="dxa"/>
            <w:shd w:val="clear" w:color="auto" w:fill="EDECF6"/>
            <w:vAlign w:val="center"/>
          </w:tcPr>
          <w:p w14:paraId="5C5EE857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Assignment title </w:t>
            </w:r>
          </w:p>
        </w:tc>
        <w:tc>
          <w:tcPr>
            <w:tcW w:w="6840" w:type="dxa"/>
            <w:vAlign w:val="center"/>
          </w:tcPr>
          <w:p w14:paraId="7B0665F4" w14:textId="7D659935" w:rsidR="004A02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0F4CCE" w:rsidRPr="000F4CCE">
              <w:rPr>
                <w:rFonts w:ascii="Calibri" w:eastAsia="Calibri" w:hAnsi="Calibri" w:cs="Calibri"/>
              </w:rPr>
              <w:t>Implementation of Smart Environmental Monitoring System</w:t>
            </w:r>
          </w:p>
        </w:tc>
      </w:tr>
      <w:tr w:rsidR="004A02AA" w14:paraId="4F8EFC3C" w14:textId="77777777">
        <w:trPr>
          <w:trHeight w:val="300"/>
        </w:trPr>
        <w:tc>
          <w:tcPr>
            <w:tcW w:w="2175" w:type="dxa"/>
            <w:shd w:val="clear" w:color="auto" w:fill="EDECF6"/>
            <w:vAlign w:val="center"/>
          </w:tcPr>
          <w:p w14:paraId="0275752F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Assessor </w:t>
            </w:r>
          </w:p>
        </w:tc>
        <w:tc>
          <w:tcPr>
            <w:tcW w:w="6840" w:type="dxa"/>
            <w:vAlign w:val="center"/>
          </w:tcPr>
          <w:p w14:paraId="6F1D3BE0" w14:textId="003B35F7" w:rsidR="004A02AA" w:rsidRDefault="00504A61">
            <w:pPr>
              <w:rPr>
                <w:rFonts w:ascii="Calibri" w:eastAsia="Calibri" w:hAnsi="Calibri" w:cs="Calibri"/>
              </w:rPr>
            </w:pPr>
            <w:bookmarkStart w:id="0" w:name="_heading=h.nn9h2u4kuhr" w:colFirst="0" w:colLast="0"/>
            <w:bookmarkEnd w:id="0"/>
            <w:r>
              <w:rPr>
                <w:rFonts w:ascii="Calibri" w:eastAsia="Calibri" w:hAnsi="Calibri" w:cs="Calibri"/>
              </w:rPr>
              <w:t xml:space="preserve"> Mr. Akbar </w:t>
            </w:r>
          </w:p>
        </w:tc>
      </w:tr>
      <w:tr w:rsidR="004A02AA" w14:paraId="058EAF2B" w14:textId="77777777">
        <w:trPr>
          <w:trHeight w:val="300"/>
        </w:trPr>
        <w:tc>
          <w:tcPr>
            <w:tcW w:w="2175" w:type="dxa"/>
            <w:shd w:val="clear" w:color="auto" w:fill="EDECF6"/>
            <w:vAlign w:val="center"/>
          </w:tcPr>
          <w:p w14:paraId="3B6F5DF1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Hand-out date </w:t>
            </w:r>
          </w:p>
        </w:tc>
        <w:tc>
          <w:tcPr>
            <w:tcW w:w="6840" w:type="dxa"/>
            <w:vAlign w:val="center"/>
          </w:tcPr>
          <w:p w14:paraId="3A73BFB7" w14:textId="0F7B7A9B" w:rsidR="004A02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  </w:t>
            </w:r>
            <w:r w:rsidR="000F4CCE">
              <w:rPr>
                <w:rFonts w:ascii="Calibri" w:eastAsia="Calibri" w:hAnsi="Calibri" w:cs="Calibri"/>
              </w:rPr>
              <w:t>07</w:t>
            </w:r>
            <w:r>
              <w:rPr>
                <w:rFonts w:ascii="Calibri" w:eastAsia="Calibri" w:hAnsi="Calibri" w:cs="Calibri"/>
              </w:rPr>
              <w:t>/10/202</w:t>
            </w:r>
            <w:r w:rsidR="00EF7897">
              <w:rPr>
                <w:rFonts w:ascii="Calibri" w:eastAsia="Calibri" w:hAnsi="Calibri" w:cs="Calibri"/>
              </w:rPr>
              <w:t>6</w:t>
            </w:r>
          </w:p>
        </w:tc>
      </w:tr>
      <w:tr w:rsidR="004A02AA" w14:paraId="4E150A04" w14:textId="77777777">
        <w:trPr>
          <w:trHeight w:val="300"/>
        </w:trPr>
        <w:tc>
          <w:tcPr>
            <w:tcW w:w="2175" w:type="dxa"/>
            <w:shd w:val="clear" w:color="auto" w:fill="EDECF6"/>
            <w:vAlign w:val="center"/>
          </w:tcPr>
          <w:p w14:paraId="4DE2B65F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Hand-in deadline    </w:t>
            </w:r>
          </w:p>
        </w:tc>
        <w:tc>
          <w:tcPr>
            <w:tcW w:w="6840" w:type="dxa"/>
            <w:vAlign w:val="center"/>
          </w:tcPr>
          <w:p w14:paraId="0D7B4BBB" w14:textId="22EF3941" w:rsidR="004A02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  </w:t>
            </w:r>
            <w:r w:rsidR="000F4CCE">
              <w:rPr>
                <w:rFonts w:ascii="Calibri" w:eastAsia="Calibri" w:hAnsi="Calibri" w:cs="Calibri"/>
              </w:rPr>
              <w:t>01</w:t>
            </w:r>
            <w:r>
              <w:rPr>
                <w:rFonts w:ascii="Calibri" w:eastAsia="Calibri" w:hAnsi="Calibri" w:cs="Calibri"/>
              </w:rPr>
              <w:t>/12/202</w:t>
            </w:r>
            <w:r w:rsidR="00EF7897">
              <w:rPr>
                <w:rFonts w:ascii="Calibri" w:eastAsia="Calibri" w:hAnsi="Calibri" w:cs="Calibri"/>
              </w:rPr>
              <w:t>6</w:t>
            </w:r>
          </w:p>
        </w:tc>
      </w:tr>
      <w:tr w:rsidR="004A02AA" w14:paraId="3DAB509F" w14:textId="77777777">
        <w:trPr>
          <w:trHeight w:val="300"/>
        </w:trPr>
        <w:tc>
          <w:tcPr>
            <w:tcW w:w="9015" w:type="dxa"/>
            <w:gridSpan w:val="2"/>
            <w:vAlign w:val="center"/>
          </w:tcPr>
          <w:p w14:paraId="182E276D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 </w:t>
            </w:r>
          </w:p>
        </w:tc>
      </w:tr>
      <w:tr w:rsidR="004A02AA" w14:paraId="0C53BE9E" w14:textId="77777777">
        <w:trPr>
          <w:trHeight w:val="300"/>
        </w:trPr>
        <w:tc>
          <w:tcPr>
            <w:tcW w:w="2175" w:type="dxa"/>
            <w:shd w:val="clear" w:color="auto" w:fill="EDECF6"/>
            <w:vAlign w:val="center"/>
          </w:tcPr>
          <w:p w14:paraId="7040BD4C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Vocational scenario or context </w:t>
            </w:r>
          </w:p>
        </w:tc>
        <w:tc>
          <w:tcPr>
            <w:tcW w:w="6840" w:type="dxa"/>
            <w:vAlign w:val="center"/>
          </w:tcPr>
          <w:p w14:paraId="03707561" w14:textId="4B9C2D88" w:rsidR="004A02AA" w:rsidRDefault="00000000">
            <w:pPr>
              <w:ind w:left="58" w:right="79" w:hanging="58"/>
              <w:jc w:val="both"/>
              <w:rPr>
                <w:rFonts w:ascii="Plus Jakarta Sans" w:eastAsia="Plus Jakarta Sans" w:hAnsi="Plus Jakarta Sans" w:cs="Plus Jakarta Sans"/>
              </w:rPr>
            </w:pPr>
            <w:r>
              <w:rPr>
                <w:rFonts w:ascii="Plus Jakarta Sans" w:eastAsia="Plus Jakarta Sans" w:hAnsi="Plus Jakarta Sans" w:cs="Plus Jakarta Sans"/>
              </w:rPr>
              <w:t> </w:t>
            </w:r>
            <w:r w:rsidR="000852BD" w:rsidRPr="000852BD">
              <w:rPr>
                <w:rFonts w:ascii="Calibri" w:eastAsia="Calibri" w:hAnsi="Calibri" w:cs="Calibri"/>
              </w:rPr>
              <w:t>EcoSmart Solutions Ltd. is developing an indoor air-quality and comfort monitoring solution for commercial buildings. As an Embedded Systems Engineer, you will recommend a suitable microcontroller platform, design a complete embedded solution, implement and test a prototype (e.g., ESP32-based), and evaluate embedded systems impact and trends for stakeholders.</w:t>
            </w:r>
          </w:p>
        </w:tc>
      </w:tr>
      <w:tr w:rsidR="004A02AA" w14:paraId="207A933F" w14:textId="77777777">
        <w:trPr>
          <w:trHeight w:val="300"/>
        </w:trPr>
        <w:tc>
          <w:tcPr>
            <w:tcW w:w="9015" w:type="dxa"/>
            <w:gridSpan w:val="2"/>
            <w:vAlign w:val="center"/>
          </w:tcPr>
          <w:p w14:paraId="03C4659B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 </w:t>
            </w:r>
          </w:p>
        </w:tc>
      </w:tr>
      <w:tr w:rsidR="004A02AA" w14:paraId="4162AAB5" w14:textId="77777777">
        <w:trPr>
          <w:trHeight w:val="300"/>
        </w:trPr>
        <w:tc>
          <w:tcPr>
            <w:tcW w:w="2175" w:type="dxa"/>
            <w:shd w:val="clear" w:color="auto" w:fill="EDECF6"/>
            <w:vAlign w:val="center"/>
          </w:tcPr>
          <w:p w14:paraId="196FAA9C" w14:textId="61D642FF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 xml:space="preserve">Task </w:t>
            </w:r>
            <w:r w:rsidR="00442CE4">
              <w:rPr>
                <w:rFonts w:ascii="Plus Jakarta Sans" w:eastAsia="Plus Jakarta Sans" w:hAnsi="Plus Jakarta Sans" w:cs="Plus Jakarta Sans"/>
                <w:color w:val="0D004D"/>
              </w:rPr>
              <w:t>1</w:t>
            </w:r>
          </w:p>
        </w:tc>
        <w:tc>
          <w:tcPr>
            <w:tcW w:w="6840" w:type="dxa"/>
            <w:vAlign w:val="center"/>
          </w:tcPr>
          <w:p w14:paraId="3A0EDEB8" w14:textId="4D294F0E" w:rsidR="000852BD" w:rsidRPr="000852BD" w:rsidRDefault="000852BD" w:rsidP="000852BD">
            <w:p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You will recommend and justify a microcontroller platform for the Smart Environmental Monitoring System.</w:t>
            </w:r>
          </w:p>
          <w:p w14:paraId="67831C46" w14:textId="77777777" w:rsidR="000852BD" w:rsidRPr="000852BD" w:rsidRDefault="000852BD" w:rsidP="000852BD">
            <w:pPr>
              <w:pStyle w:val="ListParagraph"/>
              <w:numPr>
                <w:ilvl w:val="0"/>
                <w:numId w:val="9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You must include (use headings and evidence)</w:t>
            </w:r>
          </w:p>
          <w:p w14:paraId="2BE084B2" w14:textId="77777777" w:rsidR="000852BD" w:rsidRPr="000852BD" w:rsidRDefault="000852BD" w:rsidP="000852BD">
            <w:pPr>
              <w:pStyle w:val="ListParagraph"/>
              <w:numPr>
                <w:ilvl w:val="0"/>
                <w:numId w:val="9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System/application context</w:t>
            </w:r>
          </w:p>
          <w:p w14:paraId="02BA6AFA" w14:textId="77777777" w:rsidR="000852BD" w:rsidRPr="000852BD" w:rsidRDefault="000852BD" w:rsidP="000852BD">
            <w:pPr>
              <w:pStyle w:val="ListParagraph"/>
              <w:numPr>
                <w:ilvl w:val="0"/>
                <w:numId w:val="9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What will be monitored (e.g., temperature, humidity, CO₂/VOC, particulates, light, noise)?</w:t>
            </w:r>
          </w:p>
          <w:p w14:paraId="44A6A7CD" w14:textId="77777777" w:rsidR="000852BD" w:rsidRPr="000852BD" w:rsidRDefault="000852BD" w:rsidP="000852BD">
            <w:pPr>
              <w:pStyle w:val="ListParagraph"/>
              <w:numPr>
                <w:ilvl w:val="0"/>
                <w:numId w:val="10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Intended environment (commercial building use-case) and stakeholders</w:t>
            </w:r>
          </w:p>
          <w:p w14:paraId="343DA537" w14:textId="60BBEBFF" w:rsidR="000852BD" w:rsidRPr="000852BD" w:rsidRDefault="000852BD" w:rsidP="000852BD">
            <w:pPr>
              <w:spacing w:after="280" w:line="240" w:lineRule="auto"/>
              <w:ind w:left="360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Functional requirements (clear and measurable where possible)</w:t>
            </w:r>
          </w:p>
          <w:p w14:paraId="3BF80F1D" w14:textId="77777777" w:rsidR="000852BD" w:rsidRPr="000852BD" w:rsidRDefault="000852BD" w:rsidP="000852BD">
            <w:pPr>
              <w:pStyle w:val="ListParagraph"/>
              <w:numPr>
                <w:ilvl w:val="0"/>
                <w:numId w:val="10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Inputs/outputs required (ADC, GPIO, PWM, I2C/SPI/UART)</w:t>
            </w:r>
          </w:p>
          <w:p w14:paraId="3668A719" w14:textId="77777777" w:rsidR="000852BD" w:rsidRPr="000852BD" w:rsidRDefault="000852BD" w:rsidP="000852BD">
            <w:pPr>
              <w:pStyle w:val="ListParagraph"/>
              <w:numPr>
                <w:ilvl w:val="0"/>
                <w:numId w:val="10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lastRenderedPageBreak/>
              <w:t>Data processing needs (filtering, averaging, thresholds)</w:t>
            </w:r>
          </w:p>
          <w:p w14:paraId="67DF4292" w14:textId="77777777" w:rsidR="000852BD" w:rsidRPr="000852BD" w:rsidRDefault="000852BD" w:rsidP="000852BD">
            <w:pPr>
              <w:pStyle w:val="ListParagraph"/>
              <w:numPr>
                <w:ilvl w:val="0"/>
                <w:numId w:val="10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Real-time/timing constraints (sampling rate, response time)</w:t>
            </w:r>
          </w:p>
          <w:p w14:paraId="7B09C8BB" w14:textId="77777777" w:rsidR="000852BD" w:rsidRPr="000852BD" w:rsidRDefault="000852BD" w:rsidP="000852BD">
            <w:pPr>
              <w:pStyle w:val="ListParagraph"/>
              <w:numPr>
                <w:ilvl w:val="0"/>
                <w:numId w:val="10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Comms requirement (Wi</w:t>
            </w:r>
            <w:r w:rsidRPr="000852BD">
              <w:rPr>
                <w:rFonts w:ascii="Cambria Math" w:eastAsia="Calibri" w:hAnsi="Cambria Math" w:cs="Cambria Math"/>
              </w:rPr>
              <w:t>‑</w:t>
            </w:r>
            <w:r w:rsidRPr="000852BD">
              <w:rPr>
                <w:rFonts w:ascii="Calibri" w:eastAsia="Calibri" w:hAnsi="Calibri" w:cs="Calibri"/>
              </w:rPr>
              <w:t>Fi/BLE/serial logging)</w:t>
            </w:r>
          </w:p>
          <w:p w14:paraId="1AC04BA3" w14:textId="77777777" w:rsidR="000852BD" w:rsidRPr="000852BD" w:rsidRDefault="000852BD" w:rsidP="000852BD">
            <w:p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Microcontroller options comparison (minimum 3 platforms)</w:t>
            </w:r>
          </w:p>
          <w:p w14:paraId="6A6CDC10" w14:textId="6A11B9BC" w:rsidR="000852BD" w:rsidRPr="000852BD" w:rsidRDefault="000852BD" w:rsidP="000852BD">
            <w:p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Compare platforms such as ESP32 / STM32 / Arduino-class MCU, considering:</w:t>
            </w:r>
          </w:p>
          <w:p w14:paraId="6D4337B6" w14:textId="77777777" w:rsidR="000852BD" w:rsidRPr="000852BD" w:rsidRDefault="000852BD" w:rsidP="000852BD">
            <w:pPr>
              <w:pStyle w:val="ListParagraph"/>
              <w:numPr>
                <w:ilvl w:val="0"/>
                <w:numId w:val="11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processing performance + memory</w:t>
            </w:r>
          </w:p>
          <w:p w14:paraId="46BD4285" w14:textId="77777777" w:rsidR="000852BD" w:rsidRPr="000852BD" w:rsidRDefault="000852BD" w:rsidP="000852BD">
            <w:pPr>
              <w:pStyle w:val="ListParagraph"/>
              <w:numPr>
                <w:ilvl w:val="0"/>
                <w:numId w:val="11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interface availability (digital/analogue, timers)</w:t>
            </w:r>
          </w:p>
          <w:p w14:paraId="65ADB677" w14:textId="77777777" w:rsidR="000852BD" w:rsidRPr="000852BD" w:rsidRDefault="000852BD" w:rsidP="000852BD">
            <w:pPr>
              <w:pStyle w:val="ListParagraph"/>
              <w:numPr>
                <w:ilvl w:val="0"/>
                <w:numId w:val="11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supported protocols (UART/I2C/SPI/Wi</w:t>
            </w:r>
            <w:r w:rsidRPr="000852BD">
              <w:rPr>
                <w:rFonts w:ascii="Cambria Math" w:eastAsia="Calibri" w:hAnsi="Cambria Math" w:cs="Cambria Math"/>
              </w:rPr>
              <w:t>‑</w:t>
            </w:r>
            <w:r w:rsidRPr="000852BD">
              <w:rPr>
                <w:rFonts w:ascii="Calibri" w:eastAsia="Calibri" w:hAnsi="Calibri" w:cs="Calibri"/>
              </w:rPr>
              <w:t>Fi/BLE/CAN etc.)</w:t>
            </w:r>
          </w:p>
          <w:p w14:paraId="543DDE61" w14:textId="77777777" w:rsidR="000852BD" w:rsidRPr="000852BD" w:rsidRDefault="000852BD" w:rsidP="000852BD">
            <w:pPr>
              <w:pStyle w:val="ListParagraph"/>
              <w:numPr>
                <w:ilvl w:val="0"/>
                <w:numId w:val="11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power consumption and suitability for battery/mains</w:t>
            </w:r>
          </w:p>
          <w:p w14:paraId="6488FF56" w14:textId="77777777" w:rsidR="000852BD" w:rsidRPr="000852BD" w:rsidRDefault="000852BD" w:rsidP="000852BD">
            <w:pPr>
              <w:pStyle w:val="ListParagraph"/>
              <w:numPr>
                <w:ilvl w:val="0"/>
                <w:numId w:val="11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physical size/mounting/dev-board availability</w:t>
            </w:r>
          </w:p>
          <w:p w14:paraId="76B866BF" w14:textId="77777777" w:rsidR="000852BD" w:rsidRPr="000852BD" w:rsidRDefault="000852BD" w:rsidP="000852BD">
            <w:pPr>
              <w:pStyle w:val="ListParagraph"/>
              <w:numPr>
                <w:ilvl w:val="0"/>
                <w:numId w:val="11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ecosystem/tooling/community support</w:t>
            </w:r>
          </w:p>
          <w:p w14:paraId="1B4AABCB" w14:textId="77777777" w:rsidR="000852BD" w:rsidRPr="000852BD" w:rsidRDefault="000852BD" w:rsidP="000852BD">
            <w:pPr>
              <w:pStyle w:val="ListParagraph"/>
              <w:numPr>
                <w:ilvl w:val="0"/>
                <w:numId w:val="11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cost and availability</w:t>
            </w:r>
          </w:p>
          <w:p w14:paraId="1AAD4EB5" w14:textId="4368BC0C" w:rsidR="000852BD" w:rsidRPr="000852BD" w:rsidRDefault="000852BD" w:rsidP="000852BD">
            <w:pPr>
              <w:pStyle w:val="ListParagraph"/>
              <w:numPr>
                <w:ilvl w:val="0"/>
                <w:numId w:val="11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Insert a comparison matrix</w:t>
            </w:r>
          </w:p>
          <w:p w14:paraId="7CD47C92" w14:textId="3CAA0324" w:rsidR="000852BD" w:rsidRPr="000852BD" w:rsidRDefault="000852BD" w:rsidP="000852BD">
            <w:p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Justify your final platform selection</w:t>
            </w:r>
          </w:p>
          <w:p w14:paraId="7EBBE752" w14:textId="77777777" w:rsidR="000852BD" w:rsidRPr="000852BD" w:rsidRDefault="000852BD" w:rsidP="000852BD">
            <w:pPr>
              <w:pStyle w:val="ListParagraph"/>
              <w:numPr>
                <w:ilvl w:val="0"/>
                <w:numId w:val="12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Reference datasheets and official technical specs</w:t>
            </w:r>
          </w:p>
          <w:p w14:paraId="09A61F6A" w14:textId="77777777" w:rsidR="000852BD" w:rsidRPr="000852BD" w:rsidRDefault="000852BD" w:rsidP="000852BD">
            <w:pPr>
              <w:pStyle w:val="ListParagraph"/>
              <w:numPr>
                <w:ilvl w:val="0"/>
                <w:numId w:val="12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Explain unique features and limitations and how they affect this use-case</w:t>
            </w:r>
          </w:p>
          <w:p w14:paraId="450FEB44" w14:textId="079EC2AD" w:rsidR="000852BD" w:rsidRPr="000852BD" w:rsidRDefault="000852BD" w:rsidP="000852BD">
            <w:pPr>
              <w:pStyle w:val="ListParagraph"/>
              <w:numPr>
                <w:ilvl w:val="0"/>
                <w:numId w:val="12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</w:t>
            </w:r>
            <w:r w:rsidRPr="000852BD">
              <w:rPr>
                <w:rFonts w:ascii="Calibri" w:eastAsia="Calibri" w:hAnsi="Calibri" w:cs="Calibri"/>
              </w:rPr>
              <w:t>nsert 1–2 datasheet extracts with captions and short explanation</w:t>
            </w:r>
          </w:p>
          <w:p w14:paraId="2D98E40E" w14:textId="709F1813" w:rsidR="000852BD" w:rsidRPr="000852BD" w:rsidRDefault="000852BD" w:rsidP="000852BD">
            <w:p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Integration considerations</w:t>
            </w:r>
          </w:p>
          <w:p w14:paraId="5D71C9FF" w14:textId="77777777" w:rsidR="000852BD" w:rsidRPr="000852BD" w:rsidRDefault="000852BD" w:rsidP="000852BD">
            <w:pPr>
              <w:pStyle w:val="ListParagraph"/>
              <w:numPr>
                <w:ilvl w:val="0"/>
                <w:numId w:val="13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sensor voltage levels, pin map, bus addressing, pull-ups (I2C), ADC ranges</w:t>
            </w:r>
          </w:p>
          <w:p w14:paraId="715F1E77" w14:textId="77777777" w:rsidR="000852BD" w:rsidRPr="000852BD" w:rsidRDefault="000852BD" w:rsidP="000852BD">
            <w:pPr>
              <w:pStyle w:val="ListParagraph"/>
              <w:numPr>
                <w:ilvl w:val="0"/>
                <w:numId w:val="13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mechanical packaging and wiring approach (brief)</w:t>
            </w:r>
          </w:p>
          <w:p w14:paraId="52E2AE0A" w14:textId="77777777" w:rsidR="000852BD" w:rsidRDefault="000852BD" w:rsidP="000852BD">
            <w:pPr>
              <w:pStyle w:val="ListParagraph"/>
              <w:numPr>
                <w:ilvl w:val="0"/>
                <w:numId w:val="13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basic EMC/noise considerations (brief)</w:t>
            </w:r>
          </w:p>
          <w:p w14:paraId="4FA9D524" w14:textId="38631A27" w:rsidR="004A02AA" w:rsidRPr="000852BD" w:rsidRDefault="000852BD" w:rsidP="000852BD">
            <w:pPr>
              <w:pStyle w:val="ListParagraph"/>
              <w:numPr>
                <w:ilvl w:val="0"/>
                <w:numId w:val="13"/>
              </w:numPr>
              <w:spacing w:after="280" w:line="240" w:lineRule="auto"/>
              <w:jc w:val="both"/>
              <w:rPr>
                <w:rFonts w:ascii="Calibri" w:eastAsia="Calibri" w:hAnsi="Calibri" w:cs="Calibri"/>
              </w:rPr>
            </w:pPr>
            <w:r w:rsidRPr="000852BD">
              <w:rPr>
                <w:rFonts w:ascii="Calibri" w:eastAsia="Calibri" w:hAnsi="Calibri" w:cs="Calibri"/>
              </w:rPr>
              <w:t>Insert block diagram or wiring/pin map diagram</w:t>
            </w:r>
          </w:p>
        </w:tc>
      </w:tr>
      <w:tr w:rsidR="004A02AA" w14:paraId="553CBA77" w14:textId="77777777">
        <w:trPr>
          <w:trHeight w:val="300"/>
        </w:trPr>
        <w:tc>
          <w:tcPr>
            <w:tcW w:w="2175" w:type="dxa"/>
            <w:shd w:val="clear" w:color="auto" w:fill="EBEBF9"/>
          </w:tcPr>
          <w:p w14:paraId="013BB96D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lastRenderedPageBreak/>
              <w:t>Checklist of evidence required  </w:t>
            </w:r>
          </w:p>
        </w:tc>
        <w:tc>
          <w:tcPr>
            <w:tcW w:w="6840" w:type="dxa"/>
          </w:tcPr>
          <w:p w14:paraId="1AB4DA77" w14:textId="77777777" w:rsidR="007E07F6" w:rsidRPr="007E07F6" w:rsidRDefault="007E07F6" w:rsidP="007E0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</w:rPr>
            </w:pPr>
            <w:r w:rsidRPr="007E07F6">
              <w:rPr>
                <w:rFonts w:ascii="Calibri" w:eastAsia="Calibri" w:hAnsi="Calibri" w:cs="Calibri"/>
                <w:color w:val="000000"/>
              </w:rPr>
              <w:t>ODT report with:</w:t>
            </w:r>
          </w:p>
          <w:p w14:paraId="272DC679" w14:textId="77777777" w:rsidR="007E07F6" w:rsidRPr="007E07F6" w:rsidRDefault="007E07F6" w:rsidP="007E07F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</w:rPr>
            </w:pPr>
            <w:r w:rsidRPr="007E07F6">
              <w:rPr>
                <w:rFonts w:ascii="Calibri" w:eastAsia="Calibri" w:hAnsi="Calibri" w:cs="Calibri"/>
                <w:color w:val="000000"/>
              </w:rPr>
              <w:t>application context + functional requirements</w:t>
            </w:r>
          </w:p>
          <w:p w14:paraId="2223CF20" w14:textId="77777777" w:rsidR="007E07F6" w:rsidRPr="007E07F6" w:rsidRDefault="007E07F6" w:rsidP="007E07F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</w:rPr>
            </w:pPr>
            <w:r w:rsidRPr="007E07F6">
              <w:rPr>
                <w:rFonts w:ascii="Calibri" w:eastAsia="Calibri" w:hAnsi="Calibri" w:cs="Calibri"/>
                <w:color w:val="000000"/>
              </w:rPr>
              <w:t>platform comparison + justified selection (datasheet backed)</w:t>
            </w:r>
          </w:p>
          <w:p w14:paraId="52CDB6D2" w14:textId="77777777" w:rsidR="007E07F6" w:rsidRPr="007E07F6" w:rsidRDefault="007E07F6" w:rsidP="007E07F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</w:rPr>
            </w:pPr>
            <w:r w:rsidRPr="007E07F6">
              <w:rPr>
                <w:rFonts w:ascii="Calibri" w:eastAsia="Calibri" w:hAnsi="Calibri" w:cs="Calibri"/>
                <w:color w:val="000000"/>
              </w:rPr>
              <w:t>interfaces plan (I/O + comms)</w:t>
            </w:r>
          </w:p>
          <w:p w14:paraId="38EB78F8" w14:textId="77777777" w:rsidR="007E07F6" w:rsidRPr="007E07F6" w:rsidRDefault="007E07F6" w:rsidP="007E07F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</w:rPr>
            </w:pPr>
            <w:r w:rsidRPr="007E07F6">
              <w:rPr>
                <w:rFonts w:ascii="Calibri" w:eastAsia="Calibri" w:hAnsi="Calibri" w:cs="Calibri"/>
                <w:color w:val="000000"/>
              </w:rPr>
              <w:t>hazard identification + risk assessment (matrix/scoring)</w:t>
            </w:r>
          </w:p>
          <w:p w14:paraId="3C8CA466" w14:textId="77777777" w:rsidR="007E07F6" w:rsidRPr="007E07F6" w:rsidRDefault="007E07F6" w:rsidP="007E07F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</w:rPr>
            </w:pPr>
            <w:r w:rsidRPr="007E07F6">
              <w:rPr>
                <w:rFonts w:ascii="Calibri" w:eastAsia="Calibri" w:hAnsi="Calibri" w:cs="Calibri"/>
                <w:color w:val="000000"/>
              </w:rPr>
              <w:t>mitigations (hardware + software + security)</w:t>
            </w:r>
          </w:p>
          <w:p w14:paraId="7A8BC2E1" w14:textId="77777777" w:rsidR="007E07F6" w:rsidRPr="007E07F6" w:rsidRDefault="007E07F6" w:rsidP="007E07F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</w:rPr>
            </w:pPr>
            <w:r w:rsidRPr="007E07F6">
              <w:rPr>
                <w:rFonts w:ascii="Calibri" w:eastAsia="Calibri" w:hAnsi="Calibri" w:cs="Calibri"/>
                <w:color w:val="000000"/>
              </w:rPr>
              <w:t>standards/best-practice commentary</w:t>
            </w:r>
          </w:p>
          <w:p w14:paraId="5EC02C2B" w14:textId="77777777" w:rsidR="007E07F6" w:rsidRPr="007E07F6" w:rsidRDefault="007E07F6" w:rsidP="007E07F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</w:rPr>
            </w:pPr>
            <w:r w:rsidRPr="007E07F6">
              <w:rPr>
                <w:rFonts w:ascii="Calibri" w:eastAsia="Calibri" w:hAnsi="Calibri" w:cs="Calibri"/>
                <w:color w:val="000000"/>
              </w:rPr>
              <w:t>emergency response plan (flowchart)</w:t>
            </w:r>
          </w:p>
          <w:p w14:paraId="353F3764" w14:textId="0D6B6655" w:rsidR="004A02AA" w:rsidRDefault="007E07F6" w:rsidP="007E07F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7E07F6">
              <w:rPr>
                <w:rFonts w:ascii="Calibri" w:eastAsia="Calibri" w:hAnsi="Calibri" w:cs="Calibri"/>
                <w:color w:val="000000"/>
              </w:rPr>
              <w:t>Harvard references</w:t>
            </w:r>
          </w:p>
        </w:tc>
      </w:tr>
      <w:tr w:rsidR="004A02AA" w14:paraId="09BF31C5" w14:textId="77777777">
        <w:trPr>
          <w:trHeight w:val="300"/>
        </w:trPr>
        <w:tc>
          <w:tcPr>
            <w:tcW w:w="9015" w:type="dxa"/>
            <w:gridSpan w:val="2"/>
            <w:shd w:val="clear" w:color="auto" w:fill="EBEBF9"/>
            <w:vAlign w:val="center"/>
          </w:tcPr>
          <w:p w14:paraId="15CA377B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Criteria covered by this task: </w:t>
            </w:r>
          </w:p>
        </w:tc>
      </w:tr>
      <w:tr w:rsidR="004A02AA" w14:paraId="5575FD29" w14:textId="77777777">
        <w:trPr>
          <w:trHeight w:val="300"/>
        </w:trPr>
        <w:tc>
          <w:tcPr>
            <w:tcW w:w="2175" w:type="dxa"/>
            <w:shd w:val="clear" w:color="auto" w:fill="F2F2F2"/>
            <w:vAlign w:val="center"/>
          </w:tcPr>
          <w:p w14:paraId="06E4FC01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Unit/criteria reference </w:t>
            </w:r>
          </w:p>
        </w:tc>
        <w:tc>
          <w:tcPr>
            <w:tcW w:w="6840" w:type="dxa"/>
            <w:shd w:val="clear" w:color="auto" w:fill="F2F2F2"/>
            <w:vAlign w:val="center"/>
          </w:tcPr>
          <w:p w14:paraId="19A47700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To achieve the criteria, you must show that you are able to: </w:t>
            </w:r>
          </w:p>
        </w:tc>
      </w:tr>
      <w:tr w:rsidR="0091744F" w14:paraId="70C59BB9" w14:textId="77777777" w:rsidTr="002F7A86">
        <w:trPr>
          <w:trHeight w:val="300"/>
        </w:trPr>
        <w:tc>
          <w:tcPr>
            <w:tcW w:w="2175" w:type="dxa"/>
          </w:tcPr>
          <w:p w14:paraId="2A7DF6A5" w14:textId="237535AF" w:rsidR="0091744F" w:rsidRPr="0091744F" w:rsidRDefault="0091744F" w:rsidP="0091744F">
            <w:pPr>
              <w:rPr>
                <w:rFonts w:ascii="Calibri" w:eastAsia="Calibri" w:hAnsi="Calibri" w:cs="Calibri"/>
              </w:rPr>
            </w:pPr>
            <w:r w:rsidRPr="0091744F">
              <w:rPr>
                <w:rFonts w:ascii="Calibri" w:hAnsi="Calibri" w:cs="Calibri"/>
              </w:rPr>
              <w:lastRenderedPageBreak/>
              <w:t>LO1.P1</w:t>
            </w:r>
          </w:p>
        </w:tc>
        <w:tc>
          <w:tcPr>
            <w:tcW w:w="6840" w:type="dxa"/>
          </w:tcPr>
          <w:p w14:paraId="3D6BEF3C" w14:textId="01D39FA3" w:rsidR="0091744F" w:rsidRPr="0091744F" w:rsidRDefault="007E07F6" w:rsidP="0091744F">
            <w:pPr>
              <w:rPr>
                <w:rFonts w:ascii="Calibri" w:eastAsia="Calibri" w:hAnsi="Calibri" w:cs="Calibri"/>
              </w:rPr>
            </w:pPr>
            <w:r w:rsidRPr="007E07F6">
              <w:rPr>
                <w:rFonts w:ascii="Calibri" w:hAnsi="Calibri" w:cs="Calibri"/>
              </w:rPr>
              <w:t>Examine the main architecture of a selected microcontroller</w:t>
            </w:r>
            <w:r w:rsidR="00A7216D" w:rsidRPr="00A7216D">
              <w:rPr>
                <w:rFonts w:ascii="Calibri" w:hAnsi="Calibri" w:cs="Calibri"/>
              </w:rPr>
              <w:t>.</w:t>
            </w:r>
          </w:p>
        </w:tc>
      </w:tr>
      <w:tr w:rsidR="007E07F6" w14:paraId="7620BA21" w14:textId="77777777" w:rsidTr="002F7A86">
        <w:trPr>
          <w:trHeight w:val="300"/>
        </w:trPr>
        <w:tc>
          <w:tcPr>
            <w:tcW w:w="2175" w:type="dxa"/>
          </w:tcPr>
          <w:p w14:paraId="51194B3A" w14:textId="40D05038" w:rsidR="007E07F6" w:rsidRPr="0091744F" w:rsidRDefault="007E07F6" w:rsidP="0091744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LO1.P2</w:t>
            </w:r>
          </w:p>
        </w:tc>
        <w:tc>
          <w:tcPr>
            <w:tcW w:w="6840" w:type="dxa"/>
          </w:tcPr>
          <w:p w14:paraId="5267E09D" w14:textId="51AF985B" w:rsidR="007E07F6" w:rsidRPr="00A7216D" w:rsidRDefault="007E07F6" w:rsidP="0091744F">
            <w:pPr>
              <w:rPr>
                <w:rFonts w:ascii="Calibri" w:hAnsi="Calibri" w:cs="Calibri"/>
              </w:rPr>
            </w:pPr>
            <w:r w:rsidRPr="007E07F6">
              <w:rPr>
                <w:rFonts w:ascii="Calibri" w:hAnsi="Calibri" w:cs="Calibri"/>
              </w:rPr>
              <w:t>Explain the function of the main microcontroller elements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91744F" w14:paraId="2DF39ACC" w14:textId="77777777" w:rsidTr="002F7A86">
        <w:trPr>
          <w:trHeight w:val="300"/>
        </w:trPr>
        <w:tc>
          <w:tcPr>
            <w:tcW w:w="2175" w:type="dxa"/>
          </w:tcPr>
          <w:p w14:paraId="6E7B323B" w14:textId="5690848E" w:rsidR="0091744F" w:rsidRPr="0091744F" w:rsidRDefault="0091744F" w:rsidP="0091744F">
            <w:pPr>
              <w:rPr>
                <w:rFonts w:ascii="Calibri" w:eastAsia="Calibri" w:hAnsi="Calibri" w:cs="Calibri"/>
              </w:rPr>
            </w:pPr>
            <w:r w:rsidRPr="0091744F">
              <w:rPr>
                <w:rFonts w:ascii="Calibri" w:hAnsi="Calibri" w:cs="Calibri"/>
              </w:rPr>
              <w:t>LO1.M1</w:t>
            </w:r>
          </w:p>
        </w:tc>
        <w:tc>
          <w:tcPr>
            <w:tcW w:w="6840" w:type="dxa"/>
          </w:tcPr>
          <w:p w14:paraId="0742EFBB" w14:textId="3B694D06" w:rsidR="0091744F" w:rsidRPr="0091744F" w:rsidRDefault="007E07F6" w:rsidP="0091744F">
            <w:pPr>
              <w:rPr>
                <w:rFonts w:ascii="Calibri" w:eastAsia="Calibri" w:hAnsi="Calibri" w:cs="Calibri"/>
              </w:rPr>
            </w:pPr>
            <w:r w:rsidRPr="007E07F6">
              <w:rPr>
                <w:rFonts w:ascii="Calibri" w:hAnsi="Calibri" w:cs="Calibri"/>
              </w:rPr>
              <w:t>Analyse methods by which controllers communicate with external environment.</w:t>
            </w:r>
          </w:p>
        </w:tc>
      </w:tr>
      <w:tr w:rsidR="0091744F" w14:paraId="216828A9" w14:textId="77777777" w:rsidTr="002F7A86">
        <w:trPr>
          <w:trHeight w:val="300"/>
        </w:trPr>
        <w:tc>
          <w:tcPr>
            <w:tcW w:w="2175" w:type="dxa"/>
          </w:tcPr>
          <w:p w14:paraId="758650FC" w14:textId="335C8D46" w:rsidR="0091744F" w:rsidRPr="0091744F" w:rsidRDefault="0091744F" w:rsidP="0091744F">
            <w:pPr>
              <w:rPr>
                <w:rFonts w:ascii="Calibri" w:eastAsia="Calibri" w:hAnsi="Calibri" w:cs="Calibri"/>
              </w:rPr>
            </w:pPr>
            <w:r w:rsidRPr="0091744F">
              <w:rPr>
                <w:rFonts w:ascii="Calibri" w:hAnsi="Calibri" w:cs="Calibri"/>
              </w:rPr>
              <w:t>LO1.D1</w:t>
            </w:r>
          </w:p>
        </w:tc>
        <w:tc>
          <w:tcPr>
            <w:tcW w:w="6840" w:type="dxa"/>
          </w:tcPr>
          <w:p w14:paraId="3CDDBB53" w14:textId="4A6F392F" w:rsidR="0091744F" w:rsidRPr="0091744F" w:rsidRDefault="007E07F6" w:rsidP="0091744F">
            <w:pPr>
              <w:rPr>
                <w:rFonts w:ascii="Calibri" w:eastAsia="Calibri" w:hAnsi="Calibri" w:cs="Calibri"/>
              </w:rPr>
            </w:pPr>
            <w:r w:rsidRPr="007E07F6">
              <w:rPr>
                <w:rFonts w:ascii="Calibri" w:hAnsi="Calibri" w:cs="Calibri"/>
              </w:rPr>
              <w:t>Critically analyse the microcontroller architecture selected in terms of limitations and suitability.</w:t>
            </w:r>
          </w:p>
        </w:tc>
      </w:tr>
    </w:tbl>
    <w:p w14:paraId="2A1C9A5F" w14:textId="77777777" w:rsidR="004A02AA" w:rsidRDefault="00000000">
      <w:pPr>
        <w:rPr>
          <w:color w:val="0D004D"/>
        </w:rPr>
      </w:pPr>
      <w:r>
        <w:rPr>
          <w:rFonts w:ascii="Plus Jakarta Sans" w:eastAsia="Plus Jakarta Sans" w:hAnsi="Plus Jakarta Sans" w:cs="Plus Jakarta Sans"/>
        </w:rPr>
        <w:t> </w:t>
      </w:r>
    </w:p>
    <w:tbl>
      <w:tblPr>
        <w:tblStyle w:val="a0"/>
        <w:tblW w:w="9010" w:type="dxa"/>
        <w:tblBorders>
          <w:top w:val="single" w:sz="6" w:space="0" w:color="512EAB"/>
          <w:left w:val="single" w:sz="6" w:space="0" w:color="512EAB"/>
          <w:bottom w:val="single" w:sz="6" w:space="0" w:color="512EAB"/>
          <w:right w:val="single" w:sz="6" w:space="0" w:color="512EAB"/>
          <w:insideH w:val="single" w:sz="6" w:space="0" w:color="512EAB"/>
          <w:insideV w:val="single" w:sz="6" w:space="0" w:color="512EAB"/>
        </w:tblBorders>
        <w:tblLayout w:type="fixed"/>
        <w:tblLook w:val="0400" w:firstRow="0" w:lastRow="0" w:firstColumn="0" w:lastColumn="0" w:noHBand="0" w:noVBand="1"/>
      </w:tblPr>
      <w:tblGrid>
        <w:gridCol w:w="2201"/>
        <w:gridCol w:w="6809"/>
      </w:tblGrid>
      <w:tr w:rsidR="004A02AA" w14:paraId="1EAA49D9" w14:textId="77777777">
        <w:trPr>
          <w:trHeight w:val="300"/>
        </w:trPr>
        <w:tc>
          <w:tcPr>
            <w:tcW w:w="2201" w:type="dxa"/>
            <w:shd w:val="clear" w:color="auto" w:fill="EDECF6"/>
            <w:vAlign w:val="center"/>
          </w:tcPr>
          <w:p w14:paraId="265AF9BE" w14:textId="575C0808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bookmarkStart w:id="1" w:name="_Hlk218245290"/>
            <w:r>
              <w:rPr>
                <w:rFonts w:ascii="Plus Jakarta Sans" w:eastAsia="Plus Jakarta Sans" w:hAnsi="Plus Jakarta Sans" w:cs="Plus Jakarta Sans"/>
                <w:color w:val="0D004D"/>
              </w:rPr>
              <w:t xml:space="preserve">Task </w:t>
            </w:r>
            <w:r w:rsidR="0091744F">
              <w:rPr>
                <w:rFonts w:ascii="Plus Jakarta Sans" w:eastAsia="Plus Jakarta Sans" w:hAnsi="Plus Jakarta Sans" w:cs="Plus Jakarta Sans"/>
                <w:color w:val="0D004D"/>
              </w:rPr>
              <w:t>2</w:t>
            </w:r>
          </w:p>
        </w:tc>
        <w:tc>
          <w:tcPr>
            <w:tcW w:w="6809" w:type="dxa"/>
            <w:vAlign w:val="center"/>
          </w:tcPr>
          <w:p w14:paraId="408259A0" w14:textId="77777777" w:rsidR="004A02AA" w:rsidRPr="00D86AB9" w:rsidRDefault="00D86AB9" w:rsidP="00D86AB9">
            <w:pPr>
              <w:rPr>
                <w:color w:val="000000" w:themeColor="text1"/>
              </w:rPr>
            </w:pPr>
            <w:r w:rsidRPr="00D86AB9">
              <w:rPr>
                <w:color w:val="000000" w:themeColor="text1"/>
              </w:rPr>
              <w:t>Design for Embedded System Safety and Reliability</w:t>
            </w:r>
            <w:r w:rsidR="000E01F7" w:rsidRPr="00D86AB9">
              <w:rPr>
                <w:color w:val="000000" w:themeColor="text1"/>
              </w:rPr>
              <w:t>.</w:t>
            </w:r>
          </w:p>
          <w:p w14:paraId="37A2E737" w14:textId="77777777" w:rsidR="00D86AB9" w:rsidRPr="00D86AB9" w:rsidRDefault="00D86AB9" w:rsidP="00D86AB9">
            <w:p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You will identify hazards/risks and propose design measures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 to mitigate them.</w:t>
            </w:r>
          </w:p>
          <w:p w14:paraId="7F8D0B5C" w14:textId="77777777" w:rsidR="00D86AB9" w:rsidRPr="00D86AB9" w:rsidRDefault="00D86AB9" w:rsidP="00D86AB9">
            <w:pPr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You must include</w:t>
            </w:r>
          </w:p>
          <w:p w14:paraId="60F9B537" w14:textId="77777777" w:rsidR="00D86AB9" w:rsidRPr="00D86AB9" w:rsidRDefault="00D86AB9" w:rsidP="00D86AB9">
            <w:pPr>
              <w:numPr>
                <w:ilvl w:val="0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Hazards and risks identification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br/>
              <w:t>Consider:</w:t>
            </w:r>
          </w:p>
          <w:p w14:paraId="66A9F54A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overheating, electrical faults, component failure</w:t>
            </w:r>
          </w:p>
          <w:p w14:paraId="213410D2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data integrity and incorrect readings</w:t>
            </w:r>
          </w:p>
          <w:p w14:paraId="65760235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unauthorised physical/remote access</w:t>
            </w:r>
          </w:p>
          <w:p w14:paraId="7B3F94C0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environmental factors (temperature, humidity, vibration, dust)</w:t>
            </w:r>
          </w:p>
          <w:p w14:paraId="513A805C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Prompt: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 </w:t>
            </w:r>
            <w:r w:rsidRPr="00D86AB9">
              <w:rPr>
                <w:rFonts w:ascii="Calibri" w:hAnsi="Calibri" w:cs="Calibri"/>
                <w:i/>
                <w:iCs/>
                <w:color w:val="000000" w:themeColor="text1"/>
                <w:lang w:val="en-AE"/>
              </w:rPr>
              <w:t>Insert hazards table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 (Hazard | Cause | Effect | Existing controls)</w:t>
            </w:r>
          </w:p>
          <w:p w14:paraId="4C5B37F1" w14:textId="77777777" w:rsidR="00D86AB9" w:rsidRPr="00D86AB9" w:rsidRDefault="00D86AB9" w:rsidP="00D86AB9">
            <w:pPr>
              <w:numPr>
                <w:ilvl w:val="0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Risk assessment</w:t>
            </w:r>
          </w:p>
          <w:p w14:paraId="627DEF51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Use a simple method (Likelihood × Severity) and rank risks</w:t>
            </w:r>
          </w:p>
          <w:p w14:paraId="1452DD4E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Identify unacceptable risks and what must change</w:t>
            </w:r>
          </w:p>
          <w:p w14:paraId="4A00BBDF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Prompt: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 </w:t>
            </w:r>
            <w:r w:rsidRPr="00D86AB9">
              <w:rPr>
                <w:rFonts w:ascii="Calibri" w:hAnsi="Calibri" w:cs="Calibri"/>
                <w:i/>
                <w:iCs/>
                <w:color w:val="000000" w:themeColor="text1"/>
                <w:lang w:val="en-AE"/>
              </w:rPr>
              <w:t>Insert risk matrix chart OR scoring table</w:t>
            </w:r>
          </w:p>
          <w:p w14:paraId="19343F3E" w14:textId="77777777" w:rsidR="00D86AB9" w:rsidRPr="00D86AB9" w:rsidRDefault="00D86AB9" w:rsidP="00D86AB9">
            <w:pPr>
              <w:numPr>
                <w:ilvl w:val="0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Risk mitigation measures</w:t>
            </w:r>
          </w:p>
          <w:p w14:paraId="046AF037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Hardware protections (fuse, regulator selection, reverse polarity, decoupling, shielding/ESD)</w:t>
            </w:r>
          </w:p>
          <w:p w14:paraId="158E146C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Software safety features (watchdog, failsafe, timeouts, input validation, plausibility checks)</w:t>
            </w:r>
          </w:p>
          <w:p w14:paraId="06B22DAF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Security controls (basic authentication, access control, safe credentials handling)</w:t>
            </w:r>
          </w:p>
          <w:p w14:paraId="7C8F39C2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lastRenderedPageBreak/>
              <w:t>Redundancy/fallback (local logging if connectivity fails, safe default mode)</w:t>
            </w:r>
          </w:p>
          <w:p w14:paraId="1DA7C79B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Safe operating procedures/user guidance</w:t>
            </w:r>
          </w:p>
          <w:p w14:paraId="48A15029" w14:textId="23BA5A61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Prompt: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 </w:t>
            </w:r>
            <w:r w:rsidRPr="00D86AB9">
              <w:rPr>
                <w:rFonts w:ascii="Calibri" w:hAnsi="Calibri" w:cs="Calibri"/>
                <w:i/>
                <w:iCs/>
                <w:color w:val="000000" w:themeColor="text1"/>
                <w:lang w:val="en-AE"/>
              </w:rPr>
              <w:t>Insert “controls mapping” table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 xml:space="preserve"> (Risk </w:t>
            </w:r>
            <w:r>
              <w:rPr>
                <w:rFonts w:ascii="Calibri" w:hAnsi="Calibri" w:cs="Calibri"/>
                <w:color w:val="000000" w:themeColor="text1"/>
                <w:lang w:val="en-AE"/>
              </w:rPr>
              <w:t>&gt;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 xml:space="preserve"> Mitigation </w:t>
            </w:r>
            <w:r>
              <w:rPr>
                <w:rFonts w:ascii="Calibri" w:hAnsi="Calibri" w:cs="Calibri"/>
                <w:color w:val="000000" w:themeColor="text1"/>
                <w:lang w:val="en-AE"/>
              </w:rPr>
              <w:t>&gt;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 xml:space="preserve"> Evidence/Design choice)</w:t>
            </w:r>
          </w:p>
          <w:p w14:paraId="6F8D2057" w14:textId="77777777" w:rsidR="00D86AB9" w:rsidRPr="00D86AB9" w:rsidRDefault="00D86AB9" w:rsidP="00D86AB9">
            <w:pPr>
              <w:numPr>
                <w:ilvl w:val="0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Standards / best practice</w:t>
            </w:r>
          </w:p>
          <w:p w14:paraId="141E9595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Briefly relate your approach to relevant standards guidance (e.g., IEC 61508 / ISO 26262 concepts where applicable to safety thinking)</w:t>
            </w:r>
          </w:p>
          <w:p w14:paraId="745D1EDC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Prompt: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 </w:t>
            </w:r>
            <w:r w:rsidRPr="00D86AB9">
              <w:rPr>
                <w:rFonts w:ascii="Calibri" w:hAnsi="Calibri" w:cs="Calibri"/>
                <w:i/>
                <w:iCs/>
                <w:color w:val="000000" w:themeColor="text1"/>
                <w:lang w:val="en-AE"/>
              </w:rPr>
              <w:t>Insert a short compliance/best-practice mapping paragraph</w:t>
            </w:r>
          </w:p>
          <w:p w14:paraId="3375E4CB" w14:textId="77777777" w:rsidR="00D86AB9" w:rsidRPr="00D86AB9" w:rsidRDefault="00D86AB9" w:rsidP="00D86AB9">
            <w:pPr>
              <w:numPr>
                <w:ilvl w:val="0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Emergency response plan</w:t>
            </w:r>
          </w:p>
          <w:p w14:paraId="4CD717C9" w14:textId="77777777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What happens on: sensor failure, overcurrent, overheating, comms loss, security incident</w:t>
            </w:r>
          </w:p>
          <w:p w14:paraId="72B86444" w14:textId="4E8DC096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 xml:space="preserve">detection </w:t>
            </w:r>
            <w:r>
              <w:rPr>
                <w:rFonts w:ascii="Calibri" w:hAnsi="Calibri" w:cs="Calibri"/>
                <w:color w:val="000000" w:themeColor="text1"/>
                <w:lang w:val="en-AE"/>
              </w:rPr>
              <w:t>&gt;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 xml:space="preserve"> response </w:t>
            </w:r>
            <w:r>
              <w:rPr>
                <w:rFonts w:ascii="Calibri" w:hAnsi="Calibri" w:cs="Calibri"/>
                <w:color w:val="000000" w:themeColor="text1"/>
                <w:lang w:val="en-AE"/>
              </w:rPr>
              <w:t>&gt;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 xml:space="preserve"> recovery </w:t>
            </w:r>
            <w:r>
              <w:rPr>
                <w:rFonts w:ascii="Calibri" w:hAnsi="Calibri" w:cs="Calibri"/>
                <w:color w:val="000000" w:themeColor="text1"/>
                <w:lang w:val="en-AE"/>
              </w:rPr>
              <w:t>&gt;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 xml:space="preserve"> logging</w:t>
            </w:r>
          </w:p>
          <w:p w14:paraId="26EB7446" w14:textId="6B10D00F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Prompt: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 </w:t>
            </w:r>
            <w:r w:rsidRPr="00D86AB9">
              <w:rPr>
                <w:rFonts w:ascii="Calibri" w:hAnsi="Calibri" w:cs="Calibri"/>
                <w:i/>
                <w:iCs/>
                <w:color w:val="000000" w:themeColor="text1"/>
                <w:lang w:val="en-AE"/>
              </w:rPr>
              <w:t>Insert flowchart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 xml:space="preserve"> (fault detected </w:t>
            </w:r>
            <w:r>
              <w:rPr>
                <w:rFonts w:ascii="Calibri" w:hAnsi="Calibri" w:cs="Calibri"/>
                <w:color w:val="000000" w:themeColor="text1"/>
                <w:lang w:val="en-AE"/>
              </w:rPr>
              <w:t>&gt;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 xml:space="preserve"> safe state </w:t>
            </w:r>
            <w:r>
              <w:rPr>
                <w:rFonts w:ascii="Calibri" w:hAnsi="Calibri" w:cs="Calibri"/>
                <w:color w:val="000000" w:themeColor="text1"/>
                <w:lang w:val="en-AE"/>
              </w:rPr>
              <w:t>&gt;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 xml:space="preserve"> notify/log </w:t>
            </w:r>
            <w:r>
              <w:rPr>
                <w:rFonts w:ascii="Calibri" w:hAnsi="Calibri" w:cs="Calibri"/>
                <w:color w:val="000000" w:themeColor="text1"/>
                <w:lang w:val="en-AE"/>
              </w:rPr>
              <w:t>&gt;</w:t>
            </w: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 xml:space="preserve"> retry/return)</w:t>
            </w:r>
          </w:p>
          <w:p w14:paraId="31D866BD" w14:textId="77777777" w:rsidR="00D86AB9" w:rsidRPr="00D86AB9" w:rsidRDefault="00D86AB9" w:rsidP="00D86AB9">
            <w:pPr>
              <w:numPr>
                <w:ilvl w:val="0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Evaluation of safety/reliability</w:t>
            </w:r>
          </w:p>
          <w:p w14:paraId="1AED5A34" w14:textId="2AA80FE6" w:rsidR="00D86AB9" w:rsidRPr="00D86AB9" w:rsidRDefault="00D86AB9" w:rsidP="00D86AB9">
            <w:pPr>
              <w:numPr>
                <w:ilvl w:val="1"/>
                <w:numId w:val="1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D86AB9">
              <w:rPr>
                <w:rFonts w:ascii="Calibri" w:hAnsi="Calibri" w:cs="Calibri"/>
                <w:color w:val="000000" w:themeColor="text1"/>
                <w:lang w:val="en-AE"/>
              </w:rPr>
              <w:t>Summarise how mitigations reduce risk for the intended environment</w:t>
            </w:r>
          </w:p>
        </w:tc>
      </w:tr>
      <w:tr w:rsidR="004A02AA" w14:paraId="44EBBD59" w14:textId="77777777">
        <w:trPr>
          <w:trHeight w:val="300"/>
        </w:trPr>
        <w:tc>
          <w:tcPr>
            <w:tcW w:w="2201" w:type="dxa"/>
            <w:shd w:val="clear" w:color="auto" w:fill="EBEBF9"/>
          </w:tcPr>
          <w:p w14:paraId="05DFC2DB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lastRenderedPageBreak/>
              <w:t>Checklist of evidence required  </w:t>
            </w:r>
          </w:p>
        </w:tc>
        <w:tc>
          <w:tcPr>
            <w:tcW w:w="6809" w:type="dxa"/>
          </w:tcPr>
          <w:p w14:paraId="5F1FD655" w14:textId="77777777" w:rsidR="00D86AB9" w:rsidRPr="00D86AB9" w:rsidRDefault="00D86AB9" w:rsidP="00D86AB9">
            <w:pPr>
              <w:spacing w:after="0"/>
              <w:rPr>
                <w:rFonts w:ascii="Calibri" w:eastAsia="Calibri" w:hAnsi="Calibri" w:cs="Calibri"/>
              </w:rPr>
            </w:pPr>
            <w:r w:rsidRPr="00D86AB9">
              <w:rPr>
                <w:rFonts w:ascii="Calibri" w:eastAsia="Calibri" w:hAnsi="Calibri" w:cs="Calibri"/>
              </w:rPr>
              <w:t>ODT report with:</w:t>
            </w:r>
          </w:p>
          <w:p w14:paraId="636E6487" w14:textId="77777777" w:rsidR="00D86AB9" w:rsidRPr="00D86AB9" w:rsidRDefault="00D86AB9" w:rsidP="00D86AB9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Calibri" w:eastAsia="Calibri" w:hAnsi="Calibri" w:cs="Calibri"/>
              </w:rPr>
            </w:pPr>
            <w:r w:rsidRPr="00D86AB9">
              <w:rPr>
                <w:rFonts w:ascii="Calibri" w:eastAsia="Calibri" w:hAnsi="Calibri" w:cs="Calibri"/>
              </w:rPr>
              <w:t>application context + functional requirements</w:t>
            </w:r>
          </w:p>
          <w:p w14:paraId="1D136D3B" w14:textId="77777777" w:rsidR="00D86AB9" w:rsidRPr="00D86AB9" w:rsidRDefault="00D86AB9" w:rsidP="00D86AB9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Calibri" w:eastAsia="Calibri" w:hAnsi="Calibri" w:cs="Calibri"/>
              </w:rPr>
            </w:pPr>
            <w:r w:rsidRPr="00D86AB9">
              <w:rPr>
                <w:rFonts w:ascii="Calibri" w:eastAsia="Calibri" w:hAnsi="Calibri" w:cs="Calibri"/>
              </w:rPr>
              <w:t>platform comparison + justified selection (datasheet backed)</w:t>
            </w:r>
          </w:p>
          <w:p w14:paraId="0D523047" w14:textId="77777777" w:rsidR="00D86AB9" w:rsidRPr="00D86AB9" w:rsidRDefault="00D86AB9" w:rsidP="00D86AB9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Calibri" w:eastAsia="Calibri" w:hAnsi="Calibri" w:cs="Calibri"/>
              </w:rPr>
            </w:pPr>
            <w:r w:rsidRPr="00D86AB9">
              <w:rPr>
                <w:rFonts w:ascii="Calibri" w:eastAsia="Calibri" w:hAnsi="Calibri" w:cs="Calibri"/>
              </w:rPr>
              <w:t>interfaces plan (I/O + comms)</w:t>
            </w:r>
          </w:p>
          <w:p w14:paraId="2512BDFB" w14:textId="77777777" w:rsidR="00D86AB9" w:rsidRPr="00D86AB9" w:rsidRDefault="00D86AB9" w:rsidP="00D86AB9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Calibri" w:eastAsia="Calibri" w:hAnsi="Calibri" w:cs="Calibri"/>
              </w:rPr>
            </w:pPr>
            <w:r w:rsidRPr="00D86AB9">
              <w:rPr>
                <w:rFonts w:ascii="Calibri" w:eastAsia="Calibri" w:hAnsi="Calibri" w:cs="Calibri"/>
              </w:rPr>
              <w:t>hazard identification + risk assessment (matrix/scoring)</w:t>
            </w:r>
          </w:p>
          <w:p w14:paraId="5B0F03C6" w14:textId="77777777" w:rsidR="00D86AB9" w:rsidRPr="00D86AB9" w:rsidRDefault="00D86AB9" w:rsidP="00D86AB9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Calibri" w:eastAsia="Calibri" w:hAnsi="Calibri" w:cs="Calibri"/>
              </w:rPr>
            </w:pPr>
            <w:r w:rsidRPr="00D86AB9">
              <w:rPr>
                <w:rFonts w:ascii="Calibri" w:eastAsia="Calibri" w:hAnsi="Calibri" w:cs="Calibri"/>
              </w:rPr>
              <w:t>mitigations (hardware + software + security)</w:t>
            </w:r>
          </w:p>
          <w:p w14:paraId="6A10A89B" w14:textId="77777777" w:rsidR="00D86AB9" w:rsidRPr="00D86AB9" w:rsidRDefault="00D86AB9" w:rsidP="00D86AB9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Calibri" w:eastAsia="Calibri" w:hAnsi="Calibri" w:cs="Calibri"/>
              </w:rPr>
            </w:pPr>
            <w:r w:rsidRPr="00D86AB9">
              <w:rPr>
                <w:rFonts w:ascii="Calibri" w:eastAsia="Calibri" w:hAnsi="Calibri" w:cs="Calibri"/>
              </w:rPr>
              <w:t>standards/best-practice commentary</w:t>
            </w:r>
          </w:p>
          <w:p w14:paraId="1C212ECF" w14:textId="77777777" w:rsidR="00D86AB9" w:rsidRPr="00D86AB9" w:rsidRDefault="00D86AB9" w:rsidP="00D86AB9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Calibri" w:eastAsia="Calibri" w:hAnsi="Calibri" w:cs="Calibri"/>
              </w:rPr>
            </w:pPr>
            <w:r w:rsidRPr="00D86AB9">
              <w:rPr>
                <w:rFonts w:ascii="Calibri" w:eastAsia="Calibri" w:hAnsi="Calibri" w:cs="Calibri"/>
              </w:rPr>
              <w:t>emergency response plan (flowchart)</w:t>
            </w:r>
          </w:p>
          <w:p w14:paraId="6DD95055" w14:textId="400D6F46" w:rsidR="004A02AA" w:rsidRPr="00D86AB9" w:rsidRDefault="00D86AB9" w:rsidP="00D86AB9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Calibri" w:eastAsia="Calibri" w:hAnsi="Calibri" w:cs="Calibri"/>
              </w:rPr>
            </w:pPr>
            <w:r w:rsidRPr="00D86AB9">
              <w:rPr>
                <w:rFonts w:ascii="Calibri" w:eastAsia="Calibri" w:hAnsi="Calibri" w:cs="Calibri"/>
              </w:rPr>
              <w:t>Harvard references</w:t>
            </w:r>
          </w:p>
        </w:tc>
      </w:tr>
      <w:tr w:rsidR="004A02AA" w14:paraId="7F4C1631" w14:textId="77777777">
        <w:trPr>
          <w:trHeight w:val="300"/>
        </w:trPr>
        <w:tc>
          <w:tcPr>
            <w:tcW w:w="9010" w:type="dxa"/>
            <w:gridSpan w:val="2"/>
            <w:shd w:val="clear" w:color="auto" w:fill="EBEBF9"/>
            <w:vAlign w:val="center"/>
          </w:tcPr>
          <w:p w14:paraId="22CBCB89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Criteria covered by this task: </w:t>
            </w:r>
          </w:p>
        </w:tc>
      </w:tr>
      <w:tr w:rsidR="004A02AA" w14:paraId="324B1256" w14:textId="77777777">
        <w:trPr>
          <w:trHeight w:val="300"/>
        </w:trPr>
        <w:tc>
          <w:tcPr>
            <w:tcW w:w="2201" w:type="dxa"/>
            <w:shd w:val="clear" w:color="auto" w:fill="F2F2F2"/>
            <w:vAlign w:val="center"/>
          </w:tcPr>
          <w:p w14:paraId="24FC4452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Unit/criteria reference </w:t>
            </w:r>
          </w:p>
        </w:tc>
        <w:tc>
          <w:tcPr>
            <w:tcW w:w="6809" w:type="dxa"/>
            <w:shd w:val="clear" w:color="auto" w:fill="F2F2F2"/>
            <w:vAlign w:val="center"/>
          </w:tcPr>
          <w:p w14:paraId="7CD5D4A1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To achieve the criteria, you must show that you are able to: </w:t>
            </w:r>
          </w:p>
        </w:tc>
      </w:tr>
      <w:tr w:rsidR="00442CE4" w14:paraId="44B64D29" w14:textId="77777777" w:rsidTr="00A87AAD">
        <w:trPr>
          <w:trHeight w:val="745"/>
        </w:trPr>
        <w:tc>
          <w:tcPr>
            <w:tcW w:w="2201" w:type="dxa"/>
          </w:tcPr>
          <w:p w14:paraId="050B2BD0" w14:textId="625A5006" w:rsidR="00442CE4" w:rsidRDefault="00442CE4" w:rsidP="00442CE4">
            <w:pPr>
              <w:rPr>
                <w:rFonts w:ascii="Calibri" w:eastAsia="Calibri" w:hAnsi="Calibri" w:cs="Calibri"/>
              </w:rPr>
            </w:pPr>
            <w:r w:rsidRPr="003E5188">
              <w:t>LO</w:t>
            </w:r>
            <w:r w:rsidR="00D86AB9">
              <w:t>2</w:t>
            </w:r>
            <w:r w:rsidRPr="003E5188">
              <w:t>.P3</w:t>
            </w:r>
          </w:p>
        </w:tc>
        <w:tc>
          <w:tcPr>
            <w:tcW w:w="6809" w:type="dxa"/>
          </w:tcPr>
          <w:p w14:paraId="189C7161" w14:textId="14E3BEAD" w:rsidR="00442CE4" w:rsidRDefault="00D86AB9" w:rsidP="00442CE4">
            <w:pPr>
              <w:rPr>
                <w:rFonts w:ascii="Calibri" w:eastAsia="Calibri" w:hAnsi="Calibri" w:cs="Calibri"/>
              </w:rPr>
            </w:pPr>
            <w:r w:rsidRPr="00D86AB9">
              <w:t>Design an embedded system to meet specified functional requirements</w:t>
            </w:r>
            <w:r w:rsidR="000E01F7" w:rsidRPr="000E01F7">
              <w:t>.</w:t>
            </w:r>
          </w:p>
        </w:tc>
      </w:tr>
      <w:tr w:rsidR="00442CE4" w14:paraId="378E8A62" w14:textId="77777777" w:rsidTr="00A87AAD">
        <w:trPr>
          <w:trHeight w:val="300"/>
        </w:trPr>
        <w:tc>
          <w:tcPr>
            <w:tcW w:w="2201" w:type="dxa"/>
          </w:tcPr>
          <w:p w14:paraId="1D34B316" w14:textId="4E9C9521" w:rsidR="00442CE4" w:rsidRDefault="00442CE4" w:rsidP="00442CE4">
            <w:pPr>
              <w:rPr>
                <w:rFonts w:ascii="Calibri" w:eastAsia="Calibri" w:hAnsi="Calibri" w:cs="Calibri"/>
              </w:rPr>
            </w:pPr>
            <w:r w:rsidRPr="003E5188">
              <w:t>LO</w:t>
            </w:r>
            <w:r w:rsidR="00D86AB9">
              <w:t>2</w:t>
            </w:r>
            <w:r w:rsidRPr="003E5188">
              <w:t>.</w:t>
            </w:r>
            <w:r w:rsidR="00D86AB9">
              <w:t>P4</w:t>
            </w:r>
          </w:p>
        </w:tc>
        <w:tc>
          <w:tcPr>
            <w:tcW w:w="6809" w:type="dxa"/>
          </w:tcPr>
          <w:p w14:paraId="09C722CB" w14:textId="35A7D24E" w:rsidR="00442CE4" w:rsidRDefault="00D86AB9" w:rsidP="00442CE4">
            <w:pPr>
              <w:rPr>
                <w:rFonts w:ascii="Calibri" w:eastAsia="Calibri" w:hAnsi="Calibri" w:cs="Calibri"/>
              </w:rPr>
            </w:pPr>
            <w:r w:rsidRPr="00D86AB9">
              <w:t>Explain the safety criteria for robot cells within manufacturing applications</w:t>
            </w:r>
            <w:r w:rsidR="000E01F7" w:rsidRPr="000E01F7">
              <w:t>.</w:t>
            </w:r>
          </w:p>
        </w:tc>
      </w:tr>
      <w:tr w:rsidR="00442CE4" w14:paraId="43E8E04C" w14:textId="77777777" w:rsidTr="00A87AAD">
        <w:trPr>
          <w:trHeight w:val="300"/>
        </w:trPr>
        <w:tc>
          <w:tcPr>
            <w:tcW w:w="2201" w:type="dxa"/>
          </w:tcPr>
          <w:p w14:paraId="725F93C3" w14:textId="443EBFCC" w:rsidR="00442CE4" w:rsidRDefault="00442CE4" w:rsidP="00442CE4">
            <w:pPr>
              <w:rPr>
                <w:rFonts w:ascii="Calibri" w:eastAsia="Calibri" w:hAnsi="Calibri" w:cs="Calibri"/>
              </w:rPr>
            </w:pPr>
            <w:r w:rsidRPr="003E5188">
              <w:lastRenderedPageBreak/>
              <w:t>LO</w:t>
            </w:r>
            <w:r w:rsidR="00D86AB9">
              <w:t>2</w:t>
            </w:r>
            <w:r w:rsidRPr="003E5188">
              <w:t>.</w:t>
            </w:r>
            <w:r w:rsidR="00D86AB9">
              <w:t>M2</w:t>
            </w:r>
          </w:p>
        </w:tc>
        <w:tc>
          <w:tcPr>
            <w:tcW w:w="6809" w:type="dxa"/>
          </w:tcPr>
          <w:p w14:paraId="57B48897" w14:textId="366BD319" w:rsidR="00442CE4" w:rsidRDefault="00D86AB9" w:rsidP="00442CE4">
            <w:pPr>
              <w:rPr>
                <w:rFonts w:ascii="Calibri" w:eastAsia="Calibri" w:hAnsi="Calibri" w:cs="Calibri"/>
              </w:rPr>
            </w:pPr>
            <w:r w:rsidRPr="00D86AB9">
              <w:t>Review selected devices in terms of functionality for a given design task</w:t>
            </w:r>
            <w:r w:rsidR="000E01F7" w:rsidRPr="000E01F7">
              <w:t>.</w:t>
            </w:r>
          </w:p>
        </w:tc>
      </w:tr>
      <w:tr w:rsidR="00D86AB9" w14:paraId="6A1989B5" w14:textId="77777777" w:rsidTr="00A87AAD">
        <w:trPr>
          <w:trHeight w:val="300"/>
        </w:trPr>
        <w:tc>
          <w:tcPr>
            <w:tcW w:w="2201" w:type="dxa"/>
          </w:tcPr>
          <w:p w14:paraId="7DC26C09" w14:textId="5502648C" w:rsidR="00D86AB9" w:rsidRPr="003E5188" w:rsidRDefault="00D86AB9" w:rsidP="00442CE4">
            <w:r>
              <w:t>LO2.M3</w:t>
            </w:r>
          </w:p>
        </w:tc>
        <w:tc>
          <w:tcPr>
            <w:tcW w:w="6809" w:type="dxa"/>
          </w:tcPr>
          <w:p w14:paraId="26B78943" w14:textId="4D330720" w:rsidR="00D86AB9" w:rsidRPr="000E01F7" w:rsidRDefault="00D86AB9" w:rsidP="00442CE4">
            <w:r w:rsidRPr="00D86AB9">
              <w:t>Discuss trade-offs (performance/power/cost).</w:t>
            </w:r>
          </w:p>
        </w:tc>
      </w:tr>
      <w:tr w:rsidR="00D86AB9" w14:paraId="412001C7" w14:textId="77777777" w:rsidTr="009E5022">
        <w:trPr>
          <w:trHeight w:val="688"/>
        </w:trPr>
        <w:tc>
          <w:tcPr>
            <w:tcW w:w="2201" w:type="dxa"/>
          </w:tcPr>
          <w:p w14:paraId="248FE46A" w14:textId="1CB2E3C0" w:rsidR="00D86AB9" w:rsidRPr="003E5188" w:rsidRDefault="00D86AB9" w:rsidP="00442CE4">
            <w:r>
              <w:t>LO2.D2</w:t>
            </w:r>
          </w:p>
        </w:tc>
        <w:tc>
          <w:tcPr>
            <w:tcW w:w="6809" w:type="dxa"/>
          </w:tcPr>
          <w:p w14:paraId="3F3A7825" w14:textId="62CD785F" w:rsidR="00D86AB9" w:rsidRPr="000E01F7" w:rsidRDefault="009E5022" w:rsidP="00442CE4">
            <w:r w:rsidRPr="009E5022">
              <w:t>Critically appraise functionality of entire embedded system + improvements.</w:t>
            </w:r>
          </w:p>
        </w:tc>
      </w:tr>
      <w:bookmarkEnd w:id="1"/>
    </w:tbl>
    <w:p w14:paraId="49A2DB15" w14:textId="77777777" w:rsidR="00442CE4" w:rsidRDefault="00442CE4">
      <w:pPr>
        <w:rPr>
          <w:rFonts w:ascii="Plus Jakarta Sans" w:eastAsia="Plus Jakarta Sans" w:hAnsi="Plus Jakarta Sans" w:cs="Plus Jakarta Sans"/>
        </w:rPr>
      </w:pPr>
    </w:p>
    <w:tbl>
      <w:tblPr>
        <w:tblStyle w:val="a0"/>
        <w:tblW w:w="9010" w:type="dxa"/>
        <w:tblBorders>
          <w:top w:val="single" w:sz="6" w:space="0" w:color="512EAB"/>
          <w:left w:val="single" w:sz="6" w:space="0" w:color="512EAB"/>
          <w:bottom w:val="single" w:sz="6" w:space="0" w:color="512EAB"/>
          <w:right w:val="single" w:sz="6" w:space="0" w:color="512EAB"/>
          <w:insideH w:val="single" w:sz="6" w:space="0" w:color="512EAB"/>
          <w:insideV w:val="single" w:sz="6" w:space="0" w:color="512EAB"/>
        </w:tblBorders>
        <w:tblLayout w:type="fixed"/>
        <w:tblLook w:val="0400" w:firstRow="0" w:lastRow="0" w:firstColumn="0" w:lastColumn="0" w:noHBand="0" w:noVBand="1"/>
      </w:tblPr>
      <w:tblGrid>
        <w:gridCol w:w="2201"/>
        <w:gridCol w:w="6809"/>
      </w:tblGrid>
      <w:tr w:rsidR="00442CE4" w14:paraId="36212913" w14:textId="77777777" w:rsidTr="00AA6DCB">
        <w:trPr>
          <w:trHeight w:val="300"/>
        </w:trPr>
        <w:tc>
          <w:tcPr>
            <w:tcW w:w="2201" w:type="dxa"/>
            <w:shd w:val="clear" w:color="auto" w:fill="EDECF6"/>
            <w:vAlign w:val="center"/>
          </w:tcPr>
          <w:p w14:paraId="01AEEA1A" w14:textId="60D2C5D0" w:rsidR="00442CE4" w:rsidRDefault="00442CE4" w:rsidP="00AA6DCB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 xml:space="preserve">Task </w:t>
            </w:r>
            <w:r w:rsidR="005C1835">
              <w:rPr>
                <w:rFonts w:ascii="Plus Jakarta Sans" w:eastAsia="Plus Jakarta Sans" w:hAnsi="Plus Jakarta Sans" w:cs="Plus Jakarta Sans"/>
                <w:color w:val="0D004D"/>
              </w:rPr>
              <w:t>3</w:t>
            </w:r>
          </w:p>
        </w:tc>
        <w:tc>
          <w:tcPr>
            <w:tcW w:w="6809" w:type="dxa"/>
            <w:vAlign w:val="center"/>
          </w:tcPr>
          <w:p w14:paraId="7B797205" w14:textId="5758019D" w:rsidR="009E5022" w:rsidRDefault="009E5022" w:rsidP="009E5022">
            <w:r>
              <w:t>Implementation + Testing (Professional Discussion + Programming Test)</w:t>
            </w:r>
          </w:p>
          <w:p w14:paraId="7D1821A0" w14:textId="77777777" w:rsidR="009E5022" w:rsidRDefault="009E5022" w:rsidP="009E5022">
            <w:r>
              <w:t>Part 3A — Professional Discussion (Programming and Implementation)</w:t>
            </w:r>
          </w:p>
          <w:p w14:paraId="18C2C7FE" w14:textId="6642CDAF" w:rsidR="009E5022" w:rsidRDefault="009E5022" w:rsidP="009E5022">
            <w:r>
              <w:t>You will take part in a structured professional discussion with the assessor. Bring your code, evidence, and test plans.</w:t>
            </w:r>
          </w:p>
          <w:p w14:paraId="404B208C" w14:textId="2BD990C3" w:rsidR="009E5022" w:rsidRDefault="009E5022" w:rsidP="009E5022">
            <w:r>
              <w:t>Discussion topics (prepare notes and evidence):</w:t>
            </w:r>
          </w:p>
          <w:p w14:paraId="4BDF3BB6" w14:textId="549348AE" w:rsidR="009E5022" w:rsidRDefault="009E5022" w:rsidP="009E5022">
            <w:pPr>
              <w:pStyle w:val="ListParagraph"/>
              <w:numPr>
                <w:ilvl w:val="0"/>
                <w:numId w:val="19"/>
              </w:numPr>
            </w:pPr>
            <w:r>
              <w:t>Toolchain choice</w:t>
            </w:r>
          </w:p>
          <w:p w14:paraId="4E02867D" w14:textId="77777777" w:rsidR="009E5022" w:rsidRDefault="009E5022" w:rsidP="009E5022">
            <w:pPr>
              <w:pStyle w:val="ListParagraph"/>
              <w:numPr>
                <w:ilvl w:val="0"/>
                <w:numId w:val="18"/>
              </w:numPr>
            </w:pPr>
            <w:r>
              <w:t>Why Arduino IDE / ESP</w:t>
            </w:r>
            <w:r w:rsidRPr="009E5022">
              <w:rPr>
                <w:rFonts w:ascii="Cambria Math" w:hAnsi="Cambria Math" w:cs="Cambria Math"/>
              </w:rPr>
              <w:t>‑</w:t>
            </w:r>
            <w:r>
              <w:t>IDF / MicroPython is suitable for requirements</w:t>
            </w:r>
          </w:p>
          <w:p w14:paraId="6318137E" w14:textId="77777777" w:rsidR="009E5022" w:rsidRDefault="009E5022" w:rsidP="009E5022">
            <w:pPr>
              <w:pStyle w:val="ListParagraph"/>
              <w:ind w:left="1080"/>
            </w:pPr>
          </w:p>
          <w:p w14:paraId="3E17EE98" w14:textId="50376EFE" w:rsidR="009E5022" w:rsidRDefault="009E5022" w:rsidP="009E5022">
            <w:pPr>
              <w:pStyle w:val="ListParagraph"/>
              <w:numPr>
                <w:ilvl w:val="0"/>
                <w:numId w:val="20"/>
              </w:numPr>
            </w:pPr>
            <w:r>
              <w:t>Implementation walkthrough</w:t>
            </w:r>
          </w:p>
          <w:p w14:paraId="37290779" w14:textId="77777777" w:rsidR="009E5022" w:rsidRDefault="009E5022" w:rsidP="009E5022">
            <w:pPr>
              <w:pStyle w:val="ListParagraph"/>
              <w:numPr>
                <w:ilvl w:val="0"/>
                <w:numId w:val="21"/>
              </w:numPr>
            </w:pPr>
            <w:r>
              <w:t>initialisation/configuration routines</w:t>
            </w:r>
          </w:p>
          <w:p w14:paraId="3C108705" w14:textId="77777777" w:rsidR="009E5022" w:rsidRDefault="009E5022" w:rsidP="009E5022">
            <w:pPr>
              <w:pStyle w:val="ListParagraph"/>
              <w:numPr>
                <w:ilvl w:val="0"/>
                <w:numId w:val="21"/>
              </w:numPr>
            </w:pPr>
            <w:r>
              <w:t>data acquisition and processing logic</w:t>
            </w:r>
          </w:p>
          <w:p w14:paraId="6118B164" w14:textId="77777777" w:rsidR="009E5022" w:rsidRDefault="009E5022" w:rsidP="009E5022">
            <w:pPr>
              <w:pStyle w:val="ListParagraph"/>
              <w:numPr>
                <w:ilvl w:val="0"/>
                <w:numId w:val="21"/>
              </w:numPr>
            </w:pPr>
            <w:r>
              <w:t>sensor/actuator interfacing</w:t>
            </w:r>
          </w:p>
          <w:p w14:paraId="0B5A3CB9" w14:textId="77777777" w:rsidR="009E5022" w:rsidRDefault="009E5022" w:rsidP="009E5022">
            <w:pPr>
              <w:pStyle w:val="ListParagraph"/>
              <w:numPr>
                <w:ilvl w:val="0"/>
                <w:numId w:val="21"/>
              </w:numPr>
            </w:pPr>
            <w:r>
              <w:t>comms handling (Wi</w:t>
            </w:r>
            <w:r w:rsidRPr="009E5022">
              <w:rPr>
                <w:rFonts w:ascii="Cambria Math" w:hAnsi="Cambria Math" w:cs="Cambria Math"/>
              </w:rPr>
              <w:t>‑</w:t>
            </w:r>
            <w:r>
              <w:t>Fi/BLE/serial etc.)</w:t>
            </w:r>
          </w:p>
          <w:p w14:paraId="1FD82E32" w14:textId="77777777" w:rsidR="009E5022" w:rsidRDefault="009E5022" w:rsidP="009E5022">
            <w:pPr>
              <w:pStyle w:val="ListParagraph"/>
              <w:numPr>
                <w:ilvl w:val="0"/>
                <w:numId w:val="21"/>
              </w:numPr>
            </w:pPr>
            <w:r>
              <w:t>error handling (timeouts, retries, safe states)</w:t>
            </w:r>
          </w:p>
          <w:p w14:paraId="6E271E03" w14:textId="77777777" w:rsidR="009E5022" w:rsidRDefault="009E5022" w:rsidP="009E5022">
            <w:pPr>
              <w:pStyle w:val="ListParagraph"/>
              <w:ind w:left="1080"/>
            </w:pPr>
          </w:p>
          <w:p w14:paraId="5F815895" w14:textId="47A7B96F" w:rsidR="009E5022" w:rsidRDefault="009E5022" w:rsidP="009E5022">
            <w:pPr>
              <w:pStyle w:val="ListParagraph"/>
              <w:numPr>
                <w:ilvl w:val="0"/>
                <w:numId w:val="20"/>
              </w:numPr>
            </w:pPr>
            <w:r>
              <w:t>Debugging and problem solving</w:t>
            </w:r>
          </w:p>
          <w:p w14:paraId="003032A3" w14:textId="77777777" w:rsidR="009E5022" w:rsidRDefault="009E5022" w:rsidP="009E5022">
            <w:pPr>
              <w:pStyle w:val="ListParagraph"/>
              <w:numPr>
                <w:ilvl w:val="0"/>
                <w:numId w:val="22"/>
              </w:numPr>
            </w:pPr>
            <w:r>
              <w:t>issues encountered (sensor stability, timing, comms dropouts)</w:t>
            </w:r>
          </w:p>
          <w:p w14:paraId="71347869" w14:textId="73F50994" w:rsidR="009E5022" w:rsidRDefault="009E5022" w:rsidP="009E5022">
            <w:pPr>
              <w:pStyle w:val="ListParagraph"/>
              <w:numPr>
                <w:ilvl w:val="0"/>
                <w:numId w:val="22"/>
              </w:numPr>
            </w:pPr>
            <w:r>
              <w:t>how issues were diagnosed and resolved (logs, step-tests, isolation)</w:t>
            </w:r>
          </w:p>
          <w:p w14:paraId="5B03E097" w14:textId="77777777" w:rsidR="009E5022" w:rsidRDefault="009E5022" w:rsidP="009E5022">
            <w:pPr>
              <w:pStyle w:val="ListParagraph"/>
              <w:ind w:left="1080"/>
            </w:pPr>
          </w:p>
          <w:p w14:paraId="0D90BA1A" w14:textId="6809AD50" w:rsidR="009E5022" w:rsidRDefault="009E5022" w:rsidP="009E5022">
            <w:pPr>
              <w:pStyle w:val="ListParagraph"/>
              <w:numPr>
                <w:ilvl w:val="0"/>
                <w:numId w:val="23"/>
              </w:numPr>
            </w:pPr>
            <w:r>
              <w:t>Efficiency and resource use</w:t>
            </w:r>
          </w:p>
          <w:p w14:paraId="04402AB4" w14:textId="77777777" w:rsidR="009E5022" w:rsidRDefault="009E5022" w:rsidP="009E5022">
            <w:pPr>
              <w:pStyle w:val="ListParagraph"/>
              <w:numPr>
                <w:ilvl w:val="0"/>
                <w:numId w:val="24"/>
              </w:numPr>
            </w:pPr>
            <w:r>
              <w:t>responsiveness, timing approach (blocking vs non-blocking), memory considerations (qualitative acceptable)</w:t>
            </w:r>
          </w:p>
          <w:p w14:paraId="62B98F8A" w14:textId="77777777" w:rsidR="009E5022" w:rsidRDefault="009E5022" w:rsidP="009E5022">
            <w:pPr>
              <w:pStyle w:val="ListParagraph"/>
              <w:ind w:left="1080"/>
            </w:pPr>
          </w:p>
          <w:p w14:paraId="654E6DB3" w14:textId="536482DB" w:rsidR="009E5022" w:rsidRDefault="009E5022" w:rsidP="009E5022">
            <w:pPr>
              <w:pStyle w:val="ListParagraph"/>
              <w:numPr>
                <w:ilvl w:val="0"/>
                <w:numId w:val="25"/>
              </w:numPr>
            </w:pPr>
            <w:r>
              <w:t>Online vs offline programming</w:t>
            </w:r>
          </w:p>
          <w:p w14:paraId="0CD35228" w14:textId="77777777" w:rsidR="009E5022" w:rsidRDefault="009E5022" w:rsidP="00720F04">
            <w:pPr>
              <w:pStyle w:val="ListParagraph"/>
              <w:numPr>
                <w:ilvl w:val="0"/>
                <w:numId w:val="26"/>
              </w:numPr>
            </w:pPr>
            <w:r>
              <w:t>compare approaches and state benefits/drawbacks for embedded development</w:t>
            </w:r>
          </w:p>
          <w:p w14:paraId="7E09243E" w14:textId="4ECCDD52" w:rsidR="009E5022" w:rsidRDefault="009E5022" w:rsidP="009E5022">
            <w:pPr>
              <w:pStyle w:val="ListParagraph"/>
              <w:numPr>
                <w:ilvl w:val="0"/>
                <w:numId w:val="25"/>
              </w:numPr>
            </w:pPr>
            <w:r>
              <w:t>Prompts (insert/bring evidence):</w:t>
            </w:r>
          </w:p>
          <w:p w14:paraId="3FC06A31" w14:textId="77777777" w:rsidR="009E5022" w:rsidRDefault="009E5022" w:rsidP="00720F04">
            <w:pPr>
              <w:pStyle w:val="ListParagraph"/>
              <w:numPr>
                <w:ilvl w:val="0"/>
                <w:numId w:val="27"/>
              </w:numPr>
            </w:pPr>
            <w:r>
              <w:t>screenshots/photos of wiring</w:t>
            </w:r>
          </w:p>
          <w:p w14:paraId="53B6A374" w14:textId="77777777" w:rsidR="009E5022" w:rsidRDefault="009E5022" w:rsidP="00720F04">
            <w:pPr>
              <w:pStyle w:val="ListParagraph"/>
              <w:numPr>
                <w:ilvl w:val="0"/>
                <w:numId w:val="27"/>
              </w:numPr>
            </w:pPr>
            <w:r>
              <w:t>screenshots of serial monitor/log output</w:t>
            </w:r>
          </w:p>
          <w:p w14:paraId="20A98830" w14:textId="77777777" w:rsidR="009E5022" w:rsidRDefault="009E5022" w:rsidP="00720F04">
            <w:pPr>
              <w:pStyle w:val="ListParagraph"/>
              <w:numPr>
                <w:ilvl w:val="0"/>
                <w:numId w:val="27"/>
              </w:numPr>
            </w:pPr>
            <w:r>
              <w:t>short graph of sensor reading vs time (if available)</w:t>
            </w:r>
          </w:p>
          <w:p w14:paraId="22DA5442" w14:textId="77777777" w:rsidR="009E5022" w:rsidRDefault="009E5022" w:rsidP="00720F04">
            <w:pPr>
              <w:pStyle w:val="ListParagraph"/>
              <w:numPr>
                <w:ilvl w:val="0"/>
                <w:numId w:val="27"/>
              </w:numPr>
            </w:pPr>
            <w:r>
              <w:t>brief “issues and fixes” table</w:t>
            </w:r>
          </w:p>
          <w:p w14:paraId="2CDF3202" w14:textId="77777777" w:rsidR="009E5022" w:rsidRDefault="009E5022" w:rsidP="009E5022">
            <w:r>
              <w:lastRenderedPageBreak/>
              <w:t>Part 3B — Programming Test (Assessor-conducted)</w:t>
            </w:r>
          </w:p>
          <w:p w14:paraId="098E3BE4" w14:textId="77777777" w:rsidR="009E5022" w:rsidRDefault="009E5022" w:rsidP="009E5022">
            <w:r>
              <w:t>A supervised programming test will be used as additional LO3 evidence to confirm individual implementation competence.</w:t>
            </w:r>
          </w:p>
          <w:p w14:paraId="309C400B" w14:textId="77777777" w:rsidR="009E5022" w:rsidRDefault="009E5022" w:rsidP="009E5022"/>
          <w:p w14:paraId="5A229E78" w14:textId="24A9D53E" w:rsidR="009E5022" w:rsidRDefault="009E5022" w:rsidP="009E5022">
            <w:r>
              <w:t>Test format</w:t>
            </w:r>
            <w:r w:rsidR="00720F04">
              <w:t>:</w:t>
            </w:r>
          </w:p>
          <w:p w14:paraId="7D263A3B" w14:textId="7E58C887" w:rsidR="009E5022" w:rsidRDefault="009E5022" w:rsidP="00720F04">
            <w:pPr>
              <w:pStyle w:val="ListParagraph"/>
              <w:numPr>
                <w:ilvl w:val="0"/>
                <w:numId w:val="29"/>
              </w:numPr>
            </w:pPr>
            <w:r>
              <w:t xml:space="preserve">Time allowed: </w:t>
            </w:r>
            <w:r w:rsidR="00720F04">
              <w:t>3h</w:t>
            </w:r>
          </w:p>
          <w:p w14:paraId="3E94E511" w14:textId="77777777" w:rsidR="009E5022" w:rsidRDefault="009E5022" w:rsidP="00720F04">
            <w:pPr>
              <w:pStyle w:val="ListParagraph"/>
              <w:numPr>
                <w:ilvl w:val="0"/>
                <w:numId w:val="29"/>
              </w:numPr>
            </w:pPr>
            <w:r>
              <w:t>Supervised: Yes</w:t>
            </w:r>
          </w:p>
          <w:p w14:paraId="71248BEC" w14:textId="644EC80C" w:rsidR="009E5022" w:rsidRDefault="009E5022" w:rsidP="00720F04">
            <w:pPr>
              <w:pStyle w:val="ListParagraph"/>
              <w:numPr>
                <w:ilvl w:val="0"/>
                <w:numId w:val="29"/>
              </w:numPr>
            </w:pPr>
            <w:r>
              <w:t>Internet access: Not allowed</w:t>
            </w:r>
          </w:p>
          <w:p w14:paraId="2E53DB59" w14:textId="67161298" w:rsidR="009E5022" w:rsidRDefault="009E5022" w:rsidP="00720F04">
            <w:pPr>
              <w:pStyle w:val="ListParagraph"/>
              <w:numPr>
                <w:ilvl w:val="0"/>
                <w:numId w:val="29"/>
              </w:numPr>
            </w:pPr>
            <w:r>
              <w:t xml:space="preserve">Tools allowed: </w:t>
            </w:r>
            <w:r w:rsidR="00720F04">
              <w:t xml:space="preserve">Arduino </w:t>
            </w:r>
            <w:r>
              <w:t xml:space="preserve">IDE </w:t>
            </w:r>
          </w:p>
          <w:p w14:paraId="02068623" w14:textId="7EFC6578" w:rsidR="009E5022" w:rsidRDefault="009E5022" w:rsidP="00720F04">
            <w:pPr>
              <w:pStyle w:val="ListParagraph"/>
              <w:numPr>
                <w:ilvl w:val="0"/>
                <w:numId w:val="29"/>
              </w:numPr>
            </w:pPr>
            <w:r>
              <w:t>Starting code: Blank sketch</w:t>
            </w:r>
          </w:p>
          <w:p w14:paraId="76B265AD" w14:textId="77777777" w:rsidR="00720F04" w:rsidRDefault="00720F04" w:rsidP="00720F04">
            <w:pPr>
              <w:pStyle w:val="ListParagraph"/>
              <w:numPr>
                <w:ilvl w:val="0"/>
                <w:numId w:val="29"/>
              </w:numPr>
            </w:pPr>
          </w:p>
          <w:p w14:paraId="7D6F9F83" w14:textId="42B29BE7" w:rsidR="009E5022" w:rsidRDefault="009E5022" w:rsidP="009E5022">
            <w:r>
              <w:t xml:space="preserve">Implement a </w:t>
            </w:r>
            <w:r w:rsidR="00502DC6">
              <w:t>small, embedded</w:t>
            </w:r>
            <w:r>
              <w:t xml:space="preserve"> program demonstrating:</w:t>
            </w:r>
          </w:p>
          <w:p w14:paraId="3E4770EE" w14:textId="77777777" w:rsidR="009E5022" w:rsidRDefault="009E5022" w:rsidP="00720F04">
            <w:pPr>
              <w:pStyle w:val="ListParagraph"/>
              <w:numPr>
                <w:ilvl w:val="0"/>
                <w:numId w:val="30"/>
              </w:numPr>
            </w:pPr>
            <w:r>
              <w:t>Initialisation (pins/buses/sensor setup)</w:t>
            </w:r>
          </w:p>
          <w:p w14:paraId="55C43C8B" w14:textId="77777777" w:rsidR="009E5022" w:rsidRDefault="009E5022" w:rsidP="00720F04">
            <w:pPr>
              <w:pStyle w:val="ListParagraph"/>
              <w:numPr>
                <w:ilvl w:val="0"/>
                <w:numId w:val="30"/>
              </w:numPr>
            </w:pPr>
            <w:r>
              <w:t>Reading at least one input (sensor or simulated input)</w:t>
            </w:r>
          </w:p>
          <w:p w14:paraId="6453716B" w14:textId="77777777" w:rsidR="009E5022" w:rsidRDefault="009E5022" w:rsidP="00720F04">
            <w:pPr>
              <w:pStyle w:val="ListParagraph"/>
              <w:numPr>
                <w:ilvl w:val="0"/>
                <w:numId w:val="30"/>
              </w:numPr>
            </w:pPr>
            <w:r>
              <w:t>Simple processing (scaling/thresholding/filtering/range check)</w:t>
            </w:r>
          </w:p>
          <w:p w14:paraId="7032F64D" w14:textId="77777777" w:rsidR="009E5022" w:rsidRDefault="009E5022" w:rsidP="00720F04">
            <w:pPr>
              <w:pStyle w:val="ListParagraph"/>
              <w:numPr>
                <w:ilvl w:val="0"/>
                <w:numId w:val="30"/>
              </w:numPr>
            </w:pPr>
            <w:r>
              <w:t>Output action (LED/buzzer/relay/PWM and/or serial output)</w:t>
            </w:r>
          </w:p>
          <w:p w14:paraId="6E1FDF68" w14:textId="77777777" w:rsidR="009E5022" w:rsidRDefault="009E5022" w:rsidP="00720F04">
            <w:pPr>
              <w:pStyle w:val="ListParagraph"/>
              <w:numPr>
                <w:ilvl w:val="0"/>
                <w:numId w:val="30"/>
              </w:numPr>
            </w:pPr>
            <w:r>
              <w:t>Error handling (invalid sensor reading, disconnect, timeout)</w:t>
            </w:r>
          </w:p>
          <w:p w14:paraId="57CA874D" w14:textId="77777777" w:rsidR="009E5022" w:rsidRDefault="009E5022" w:rsidP="00720F04">
            <w:pPr>
              <w:pStyle w:val="ListParagraph"/>
              <w:numPr>
                <w:ilvl w:val="0"/>
                <w:numId w:val="30"/>
              </w:numPr>
            </w:pPr>
            <w:r>
              <w:t>Demonstrate testing/debugging steps (logs + quick test checks)</w:t>
            </w:r>
          </w:p>
          <w:p w14:paraId="6CAA428B" w14:textId="77777777" w:rsidR="00720F04" w:rsidRDefault="00720F04" w:rsidP="00720F04"/>
          <w:p w14:paraId="20479290" w14:textId="0D8DFF83" w:rsidR="009E5022" w:rsidRDefault="009E5022" w:rsidP="00720F04">
            <w:r>
              <w:t>Evidence captured (must be retained)</w:t>
            </w:r>
            <w:r w:rsidR="00E3765D">
              <w:t>z</w:t>
            </w:r>
          </w:p>
          <w:p w14:paraId="22B5DE62" w14:textId="2EA204C2" w:rsidR="00442CE4" w:rsidRPr="00442CE4" w:rsidRDefault="009E5022" w:rsidP="009E5022">
            <w:pPr>
              <w:pStyle w:val="ListParagraph"/>
              <w:numPr>
                <w:ilvl w:val="0"/>
                <w:numId w:val="31"/>
              </w:numPr>
            </w:pPr>
            <w:r>
              <w:t>final code produced in the test</w:t>
            </w:r>
          </w:p>
        </w:tc>
      </w:tr>
      <w:tr w:rsidR="00442CE4" w14:paraId="301DB298" w14:textId="77777777" w:rsidTr="00AA6DCB">
        <w:trPr>
          <w:trHeight w:val="300"/>
        </w:trPr>
        <w:tc>
          <w:tcPr>
            <w:tcW w:w="2201" w:type="dxa"/>
            <w:shd w:val="clear" w:color="auto" w:fill="EBEBF9"/>
          </w:tcPr>
          <w:p w14:paraId="31317EB7" w14:textId="77777777" w:rsidR="00442CE4" w:rsidRDefault="00442CE4" w:rsidP="00AA6DCB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lastRenderedPageBreak/>
              <w:t>Checklist of evidence required  </w:t>
            </w:r>
          </w:p>
        </w:tc>
        <w:tc>
          <w:tcPr>
            <w:tcW w:w="6809" w:type="dxa"/>
          </w:tcPr>
          <w:p w14:paraId="66705C23" w14:textId="77777777" w:rsidR="00C607E5" w:rsidRPr="00C607E5" w:rsidRDefault="00C607E5" w:rsidP="00C607E5">
            <w:pPr>
              <w:numPr>
                <w:ilvl w:val="0"/>
                <w:numId w:val="32"/>
              </w:numPr>
              <w:spacing w:after="0"/>
              <w:rPr>
                <w:rFonts w:ascii="Calibri" w:eastAsia="Calibri" w:hAnsi="Calibri" w:cs="Calibri"/>
              </w:rPr>
            </w:pPr>
            <w:r w:rsidRPr="00C607E5">
              <w:rPr>
                <w:rFonts w:ascii="Calibri" w:eastAsia="Calibri" w:hAnsi="Calibri" w:cs="Calibri"/>
              </w:rPr>
              <w:t>Code file (.ino or agreed alternative) with comments</w:t>
            </w:r>
          </w:p>
          <w:p w14:paraId="7F8BAAEA" w14:textId="77777777" w:rsidR="00C607E5" w:rsidRPr="00C607E5" w:rsidRDefault="00C607E5" w:rsidP="00C607E5">
            <w:pPr>
              <w:numPr>
                <w:ilvl w:val="0"/>
                <w:numId w:val="32"/>
              </w:numPr>
              <w:spacing w:after="0"/>
              <w:rPr>
                <w:rFonts w:ascii="Calibri" w:eastAsia="Calibri" w:hAnsi="Calibri" w:cs="Calibri"/>
              </w:rPr>
            </w:pPr>
            <w:r w:rsidRPr="00C607E5">
              <w:rPr>
                <w:rFonts w:ascii="Calibri" w:eastAsia="Calibri" w:hAnsi="Calibri" w:cs="Calibri"/>
              </w:rPr>
              <w:t>Initial test plan (subset functions) + results</w:t>
            </w:r>
          </w:p>
          <w:p w14:paraId="2C28E20C" w14:textId="77777777" w:rsidR="00C607E5" w:rsidRPr="00C607E5" w:rsidRDefault="00C607E5" w:rsidP="00C607E5">
            <w:pPr>
              <w:numPr>
                <w:ilvl w:val="0"/>
                <w:numId w:val="32"/>
              </w:numPr>
              <w:spacing w:after="0"/>
              <w:rPr>
                <w:rFonts w:ascii="Calibri" w:eastAsia="Calibri" w:hAnsi="Calibri" w:cs="Calibri"/>
              </w:rPr>
            </w:pPr>
            <w:r w:rsidRPr="00C607E5">
              <w:rPr>
                <w:rFonts w:ascii="Calibri" w:eastAsia="Calibri" w:hAnsi="Calibri" w:cs="Calibri"/>
              </w:rPr>
              <w:t>Refined test plan (all functions) + results</w:t>
            </w:r>
          </w:p>
          <w:p w14:paraId="3774B6C2" w14:textId="77777777" w:rsidR="00C607E5" w:rsidRPr="00C607E5" w:rsidRDefault="00C607E5" w:rsidP="00C607E5">
            <w:pPr>
              <w:numPr>
                <w:ilvl w:val="0"/>
                <w:numId w:val="32"/>
              </w:numPr>
              <w:spacing w:after="0"/>
              <w:rPr>
                <w:rFonts w:ascii="Calibri" w:eastAsia="Calibri" w:hAnsi="Calibri" w:cs="Calibri"/>
              </w:rPr>
            </w:pPr>
            <w:r w:rsidRPr="00C607E5">
              <w:rPr>
                <w:rFonts w:ascii="Calibri" w:eastAsia="Calibri" w:hAnsi="Calibri" w:cs="Calibri"/>
              </w:rPr>
              <w:t>Professional discussion notes + supporting evidence (logs/photos/screenshots)</w:t>
            </w:r>
          </w:p>
          <w:p w14:paraId="1394067F" w14:textId="77777777" w:rsidR="00C607E5" w:rsidRPr="00C607E5" w:rsidRDefault="00C607E5" w:rsidP="00C607E5">
            <w:pPr>
              <w:spacing w:after="0"/>
              <w:ind w:left="360"/>
              <w:rPr>
                <w:rFonts w:ascii="Calibri" w:eastAsia="Calibri" w:hAnsi="Calibri" w:cs="Calibri"/>
              </w:rPr>
            </w:pPr>
            <w:r w:rsidRPr="00C607E5">
              <w:rPr>
                <w:rFonts w:ascii="Calibri" w:eastAsia="Calibri" w:hAnsi="Calibri" w:cs="Calibri"/>
              </w:rPr>
              <w:t>Programming Test evidence pack:</w:t>
            </w:r>
          </w:p>
          <w:p w14:paraId="30C9FDB2" w14:textId="77777777" w:rsidR="00C607E5" w:rsidRPr="00C607E5" w:rsidRDefault="00C607E5" w:rsidP="00C607E5">
            <w:pPr>
              <w:numPr>
                <w:ilvl w:val="0"/>
                <w:numId w:val="33"/>
              </w:numPr>
              <w:spacing w:after="0"/>
              <w:rPr>
                <w:rFonts w:ascii="Calibri" w:eastAsia="Calibri" w:hAnsi="Calibri" w:cs="Calibri"/>
              </w:rPr>
            </w:pPr>
            <w:r w:rsidRPr="00C607E5">
              <w:rPr>
                <w:rFonts w:ascii="Calibri" w:eastAsia="Calibri" w:hAnsi="Calibri" w:cs="Calibri"/>
              </w:rPr>
              <w:t>assessor observation checklist/notes</w:t>
            </w:r>
          </w:p>
          <w:p w14:paraId="50165B0C" w14:textId="77777777" w:rsidR="00C607E5" w:rsidRPr="00C607E5" w:rsidRDefault="00C607E5" w:rsidP="00C607E5">
            <w:pPr>
              <w:numPr>
                <w:ilvl w:val="0"/>
                <w:numId w:val="33"/>
              </w:numPr>
              <w:spacing w:after="0"/>
              <w:rPr>
                <w:rFonts w:ascii="Calibri" w:eastAsia="Calibri" w:hAnsi="Calibri" w:cs="Calibri"/>
              </w:rPr>
            </w:pPr>
            <w:r w:rsidRPr="00C607E5">
              <w:rPr>
                <w:rFonts w:ascii="Calibri" w:eastAsia="Calibri" w:hAnsi="Calibri" w:cs="Calibri"/>
              </w:rPr>
              <w:t>compile/upload proof + log output screenshots</w:t>
            </w:r>
          </w:p>
          <w:p w14:paraId="0F61A5AE" w14:textId="03CD19B5" w:rsidR="00442CE4" w:rsidRPr="00C607E5" w:rsidRDefault="00C607E5" w:rsidP="00C607E5">
            <w:pPr>
              <w:numPr>
                <w:ilvl w:val="0"/>
                <w:numId w:val="33"/>
              </w:numPr>
              <w:spacing w:after="0"/>
              <w:rPr>
                <w:rFonts w:ascii="Calibri" w:eastAsia="Calibri" w:hAnsi="Calibri" w:cs="Calibri"/>
              </w:rPr>
            </w:pPr>
            <w:r w:rsidRPr="00C607E5">
              <w:rPr>
                <w:rFonts w:ascii="Calibri" w:eastAsia="Calibri" w:hAnsi="Calibri" w:cs="Calibri"/>
              </w:rPr>
              <w:t>final test code</w:t>
            </w:r>
          </w:p>
        </w:tc>
      </w:tr>
      <w:tr w:rsidR="00442CE4" w14:paraId="3F62957F" w14:textId="77777777" w:rsidTr="00AA6DCB">
        <w:trPr>
          <w:trHeight w:val="300"/>
        </w:trPr>
        <w:tc>
          <w:tcPr>
            <w:tcW w:w="9010" w:type="dxa"/>
            <w:gridSpan w:val="2"/>
            <w:shd w:val="clear" w:color="auto" w:fill="EBEBF9"/>
            <w:vAlign w:val="center"/>
          </w:tcPr>
          <w:p w14:paraId="7E593566" w14:textId="77777777" w:rsidR="00442CE4" w:rsidRDefault="00442CE4" w:rsidP="00AA6DCB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Criteria covered by this task: </w:t>
            </w:r>
          </w:p>
        </w:tc>
      </w:tr>
      <w:tr w:rsidR="00442CE4" w14:paraId="7880E731" w14:textId="77777777" w:rsidTr="00AA6DCB">
        <w:trPr>
          <w:trHeight w:val="300"/>
        </w:trPr>
        <w:tc>
          <w:tcPr>
            <w:tcW w:w="2201" w:type="dxa"/>
            <w:shd w:val="clear" w:color="auto" w:fill="F2F2F2"/>
            <w:vAlign w:val="center"/>
          </w:tcPr>
          <w:p w14:paraId="440E0453" w14:textId="77777777" w:rsidR="00442CE4" w:rsidRDefault="00442CE4" w:rsidP="00AA6DCB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Unit/criteria reference </w:t>
            </w:r>
          </w:p>
        </w:tc>
        <w:tc>
          <w:tcPr>
            <w:tcW w:w="6809" w:type="dxa"/>
            <w:shd w:val="clear" w:color="auto" w:fill="F2F2F2"/>
            <w:vAlign w:val="center"/>
          </w:tcPr>
          <w:p w14:paraId="68C8C02A" w14:textId="77777777" w:rsidR="00442CE4" w:rsidRDefault="00442CE4" w:rsidP="00AA6DCB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To achieve the criteria, you must show that you are able to: </w:t>
            </w:r>
          </w:p>
        </w:tc>
      </w:tr>
      <w:tr w:rsidR="00442CE4" w14:paraId="3FA6C282" w14:textId="77777777" w:rsidTr="00AA6DCB">
        <w:trPr>
          <w:trHeight w:val="745"/>
        </w:trPr>
        <w:tc>
          <w:tcPr>
            <w:tcW w:w="2201" w:type="dxa"/>
          </w:tcPr>
          <w:p w14:paraId="04323E23" w14:textId="2AD8E0F3" w:rsidR="00442CE4" w:rsidRDefault="00442CE4" w:rsidP="00442CE4">
            <w:pPr>
              <w:rPr>
                <w:rFonts w:ascii="Calibri" w:eastAsia="Calibri" w:hAnsi="Calibri" w:cs="Calibri"/>
              </w:rPr>
            </w:pPr>
            <w:r w:rsidRPr="00FF0825">
              <w:t>LO</w:t>
            </w:r>
            <w:r w:rsidR="0053519C">
              <w:t>3</w:t>
            </w:r>
            <w:r w:rsidRPr="00FF0825">
              <w:t>.P</w:t>
            </w:r>
            <w:r w:rsidR="0053519C">
              <w:t>4</w:t>
            </w:r>
          </w:p>
        </w:tc>
        <w:tc>
          <w:tcPr>
            <w:tcW w:w="6809" w:type="dxa"/>
          </w:tcPr>
          <w:p w14:paraId="16867798" w14:textId="7F643676" w:rsidR="00442CE4" w:rsidRDefault="001532A5" w:rsidP="00442CE4">
            <w:pPr>
              <w:rPr>
                <w:rFonts w:ascii="Calibri" w:eastAsia="Calibri" w:hAnsi="Calibri" w:cs="Calibri"/>
              </w:rPr>
            </w:pPr>
            <w:r w:rsidRPr="001532A5">
              <w:t>Implement an embedded system by writing well-structured code</w:t>
            </w:r>
            <w:r w:rsidR="00442CE4" w:rsidRPr="00FF0825">
              <w:t>.</w:t>
            </w:r>
          </w:p>
        </w:tc>
      </w:tr>
      <w:tr w:rsidR="00442CE4" w14:paraId="4B11C10A" w14:textId="77777777" w:rsidTr="00AA6DCB">
        <w:trPr>
          <w:trHeight w:val="300"/>
        </w:trPr>
        <w:tc>
          <w:tcPr>
            <w:tcW w:w="2201" w:type="dxa"/>
          </w:tcPr>
          <w:p w14:paraId="57391F1E" w14:textId="06597F5E" w:rsidR="00442CE4" w:rsidRDefault="00442CE4" w:rsidP="00442CE4">
            <w:pPr>
              <w:rPr>
                <w:rFonts w:ascii="Calibri" w:eastAsia="Calibri" w:hAnsi="Calibri" w:cs="Calibri"/>
              </w:rPr>
            </w:pPr>
            <w:r w:rsidRPr="00FF0825">
              <w:t>LO</w:t>
            </w:r>
            <w:r w:rsidR="0053519C">
              <w:t>3</w:t>
            </w:r>
            <w:r w:rsidRPr="00FF0825">
              <w:t>.</w:t>
            </w:r>
            <w:r w:rsidR="001532A5">
              <w:t>P5</w:t>
            </w:r>
          </w:p>
        </w:tc>
        <w:tc>
          <w:tcPr>
            <w:tcW w:w="6809" w:type="dxa"/>
          </w:tcPr>
          <w:p w14:paraId="456B93CC" w14:textId="7C3AAA64" w:rsidR="00442CE4" w:rsidRDefault="001532A5" w:rsidP="00442CE4">
            <w:pPr>
              <w:rPr>
                <w:rFonts w:ascii="Calibri" w:eastAsia="Calibri" w:hAnsi="Calibri" w:cs="Calibri"/>
              </w:rPr>
            </w:pPr>
            <w:r w:rsidRPr="001532A5">
              <w:t>Develop an initial test plan to demonstrate a subset of functionality</w:t>
            </w:r>
            <w:r w:rsidR="00442CE4" w:rsidRPr="00FF0825">
              <w:t>.</w:t>
            </w:r>
          </w:p>
        </w:tc>
      </w:tr>
      <w:tr w:rsidR="00442CE4" w14:paraId="685E51E3" w14:textId="77777777" w:rsidTr="00AA6DCB">
        <w:trPr>
          <w:trHeight w:val="300"/>
        </w:trPr>
        <w:tc>
          <w:tcPr>
            <w:tcW w:w="2201" w:type="dxa"/>
          </w:tcPr>
          <w:p w14:paraId="032784DD" w14:textId="630DE062" w:rsidR="00442CE4" w:rsidRDefault="00442CE4" w:rsidP="00442CE4">
            <w:pPr>
              <w:rPr>
                <w:rFonts w:ascii="Calibri" w:eastAsia="Calibri" w:hAnsi="Calibri" w:cs="Calibri"/>
              </w:rPr>
            </w:pPr>
            <w:r w:rsidRPr="00FF0825">
              <w:lastRenderedPageBreak/>
              <w:t>LO</w:t>
            </w:r>
            <w:r w:rsidR="0053519C">
              <w:t>3</w:t>
            </w:r>
            <w:r w:rsidRPr="00FF0825">
              <w:t>.</w:t>
            </w:r>
            <w:r w:rsidR="001532A5">
              <w:t>M4</w:t>
            </w:r>
          </w:p>
        </w:tc>
        <w:tc>
          <w:tcPr>
            <w:tcW w:w="6809" w:type="dxa"/>
          </w:tcPr>
          <w:p w14:paraId="1E20B8CD" w14:textId="2F5D2C97" w:rsidR="00442CE4" w:rsidRDefault="001532A5" w:rsidP="00442CE4">
            <w:pPr>
              <w:rPr>
                <w:rFonts w:ascii="Calibri" w:eastAsia="Calibri" w:hAnsi="Calibri" w:cs="Calibri"/>
              </w:rPr>
            </w:pPr>
            <w:r w:rsidRPr="001532A5">
              <w:t>Produce a refined test plan to test all functions</w:t>
            </w:r>
            <w:r w:rsidR="00442CE4" w:rsidRPr="00FF0825">
              <w:t>.</w:t>
            </w:r>
          </w:p>
        </w:tc>
      </w:tr>
      <w:tr w:rsidR="001532A5" w14:paraId="243BCD70" w14:textId="77777777" w:rsidTr="00AA6DCB">
        <w:trPr>
          <w:trHeight w:val="300"/>
        </w:trPr>
        <w:tc>
          <w:tcPr>
            <w:tcW w:w="2201" w:type="dxa"/>
          </w:tcPr>
          <w:p w14:paraId="73C8DBFE" w14:textId="25EA09FA" w:rsidR="001532A5" w:rsidRPr="00FF0825" w:rsidRDefault="001532A5" w:rsidP="00442CE4">
            <w:r>
              <w:t>LO3.D3</w:t>
            </w:r>
          </w:p>
        </w:tc>
        <w:tc>
          <w:tcPr>
            <w:tcW w:w="6809" w:type="dxa"/>
          </w:tcPr>
          <w:p w14:paraId="7BAC8373" w14:textId="1AFC44C2" w:rsidR="001532A5" w:rsidRPr="0053519C" w:rsidRDefault="001532A5" w:rsidP="00442CE4">
            <w:r w:rsidRPr="001532A5">
              <w:t>Evaluate a fully working embedded system with real peripherals, in discussion with a peer group of developers</w:t>
            </w:r>
          </w:p>
        </w:tc>
      </w:tr>
    </w:tbl>
    <w:p w14:paraId="7C0658DA" w14:textId="77777777" w:rsidR="00442CE4" w:rsidRDefault="00442CE4">
      <w:pPr>
        <w:rPr>
          <w:rFonts w:ascii="Plus Jakarta Sans" w:eastAsia="Plus Jakarta Sans" w:hAnsi="Plus Jakarta Sans" w:cs="Plus Jakarta Sans"/>
        </w:rPr>
      </w:pPr>
    </w:p>
    <w:tbl>
      <w:tblPr>
        <w:tblStyle w:val="a0"/>
        <w:tblW w:w="9010" w:type="dxa"/>
        <w:tblBorders>
          <w:top w:val="single" w:sz="6" w:space="0" w:color="512EAB"/>
          <w:left w:val="single" w:sz="6" w:space="0" w:color="512EAB"/>
          <w:bottom w:val="single" w:sz="6" w:space="0" w:color="512EAB"/>
          <w:right w:val="single" w:sz="6" w:space="0" w:color="512EAB"/>
          <w:insideH w:val="single" w:sz="6" w:space="0" w:color="512EAB"/>
          <w:insideV w:val="single" w:sz="6" w:space="0" w:color="512EAB"/>
        </w:tblBorders>
        <w:tblLayout w:type="fixed"/>
        <w:tblLook w:val="0400" w:firstRow="0" w:lastRow="0" w:firstColumn="0" w:lastColumn="0" w:noHBand="0" w:noVBand="1"/>
      </w:tblPr>
      <w:tblGrid>
        <w:gridCol w:w="2201"/>
        <w:gridCol w:w="6809"/>
      </w:tblGrid>
      <w:tr w:rsidR="001532A5" w14:paraId="00F01D50" w14:textId="77777777" w:rsidTr="001108E1">
        <w:trPr>
          <w:trHeight w:val="300"/>
        </w:trPr>
        <w:tc>
          <w:tcPr>
            <w:tcW w:w="2201" w:type="dxa"/>
            <w:shd w:val="clear" w:color="auto" w:fill="EDECF6"/>
            <w:vAlign w:val="center"/>
          </w:tcPr>
          <w:p w14:paraId="05D09B0B" w14:textId="50692854" w:rsidR="001532A5" w:rsidRDefault="001532A5" w:rsidP="001108E1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Task 4</w:t>
            </w:r>
          </w:p>
        </w:tc>
        <w:tc>
          <w:tcPr>
            <w:tcW w:w="6809" w:type="dxa"/>
            <w:vAlign w:val="center"/>
          </w:tcPr>
          <w:p w14:paraId="7700D5E8" w14:textId="77777777" w:rsidR="00C83D5F" w:rsidRPr="00C83D5F" w:rsidRDefault="00C83D5F" w:rsidP="00C83D5F">
            <w:pPr>
              <w:rPr>
                <w:b/>
                <w:bCs/>
                <w:lang w:val="en-AE"/>
              </w:rPr>
            </w:pPr>
            <w:r w:rsidRPr="00C83D5F">
              <w:rPr>
                <w:b/>
                <w:bCs/>
                <w:lang w:val="en-AE"/>
              </w:rPr>
              <w:t>Presentation: Impact and Trends in Embedded Systems (LO4)</w:t>
            </w:r>
          </w:p>
          <w:p w14:paraId="761B1ED0" w14:textId="77777777" w:rsidR="00C83D5F" w:rsidRPr="00C83D5F" w:rsidRDefault="00C83D5F" w:rsidP="00C83D5F">
            <w:pPr>
              <w:rPr>
                <w:lang w:val="en-AE"/>
              </w:rPr>
            </w:pPr>
            <w:r w:rsidRPr="00C83D5F">
              <w:rPr>
                <w:lang w:val="en-AE"/>
              </w:rPr>
              <w:t>You will create a stakeholder presentation on embedded systems impact and emerging trends.</w:t>
            </w:r>
          </w:p>
          <w:p w14:paraId="097A0362" w14:textId="77777777" w:rsidR="00C83D5F" w:rsidRPr="00C83D5F" w:rsidRDefault="00C83D5F" w:rsidP="00C83D5F">
            <w:pPr>
              <w:rPr>
                <w:lang w:val="en-AE"/>
              </w:rPr>
            </w:pPr>
            <w:r w:rsidRPr="00C83D5F">
              <w:rPr>
                <w:b/>
                <w:bCs/>
                <w:lang w:val="en-AE"/>
              </w:rPr>
              <w:t>Your presentation must include:</w:t>
            </w:r>
          </w:p>
          <w:p w14:paraId="28E076C8" w14:textId="77777777" w:rsidR="00C83D5F" w:rsidRPr="00C83D5F" w:rsidRDefault="00C83D5F" w:rsidP="00C83D5F">
            <w:pPr>
              <w:numPr>
                <w:ilvl w:val="0"/>
                <w:numId w:val="34"/>
              </w:numPr>
              <w:rPr>
                <w:lang w:val="en-AE"/>
              </w:rPr>
            </w:pPr>
            <w:r w:rsidRPr="00C83D5F">
              <w:rPr>
                <w:b/>
                <w:bCs/>
                <w:lang w:val="en-AE"/>
              </w:rPr>
              <w:t>Current uses</w:t>
            </w:r>
            <w:r w:rsidRPr="00C83D5F">
              <w:rPr>
                <w:lang w:val="en-AE"/>
              </w:rPr>
              <w:t> of embedded systems in a chosen sector (3–5 examples)</w:t>
            </w:r>
          </w:p>
          <w:p w14:paraId="4639A8A1" w14:textId="77777777" w:rsidR="00C83D5F" w:rsidRPr="00C83D5F" w:rsidRDefault="00C83D5F" w:rsidP="00C83D5F">
            <w:pPr>
              <w:numPr>
                <w:ilvl w:val="0"/>
                <w:numId w:val="34"/>
              </w:numPr>
              <w:rPr>
                <w:lang w:val="en-AE"/>
              </w:rPr>
            </w:pPr>
            <w:r w:rsidRPr="00C83D5F">
              <w:rPr>
                <w:b/>
                <w:bCs/>
                <w:lang w:val="en-AE"/>
              </w:rPr>
              <w:t>Economic impact</w:t>
            </w:r>
            <w:r w:rsidRPr="00C83D5F">
              <w:rPr>
                <w:lang w:val="en-AE"/>
              </w:rPr>
              <w:t> (capex/opex/ROI, maintenance, updates)</w:t>
            </w:r>
          </w:p>
          <w:p w14:paraId="2D06F764" w14:textId="77777777" w:rsidR="00C83D5F" w:rsidRPr="00C83D5F" w:rsidRDefault="00C83D5F" w:rsidP="00C83D5F">
            <w:pPr>
              <w:numPr>
                <w:ilvl w:val="0"/>
                <w:numId w:val="34"/>
              </w:numPr>
              <w:rPr>
                <w:lang w:val="en-AE"/>
              </w:rPr>
            </w:pPr>
            <w:r w:rsidRPr="00C83D5F">
              <w:rPr>
                <w:b/>
                <w:bCs/>
                <w:lang w:val="en-AE"/>
              </w:rPr>
              <w:t>Trends</w:t>
            </w:r>
            <w:r w:rsidRPr="00C83D5F">
              <w:rPr>
                <w:lang w:val="en-AE"/>
              </w:rPr>
              <w:t>: IoT, AI/ML integration, edge computing, cybersecurity</w:t>
            </w:r>
          </w:p>
          <w:p w14:paraId="7F4D7511" w14:textId="77777777" w:rsidR="00C83D5F" w:rsidRPr="00C83D5F" w:rsidRDefault="00C83D5F" w:rsidP="00C83D5F">
            <w:pPr>
              <w:numPr>
                <w:ilvl w:val="0"/>
                <w:numId w:val="34"/>
              </w:numPr>
              <w:rPr>
                <w:lang w:val="en-AE"/>
              </w:rPr>
            </w:pPr>
            <w:r w:rsidRPr="00C83D5F">
              <w:rPr>
                <w:b/>
                <w:bCs/>
                <w:lang w:val="en-AE"/>
              </w:rPr>
              <w:t>Broader impacts</w:t>
            </w:r>
            <w:r w:rsidRPr="00C83D5F">
              <w:rPr>
                <w:lang w:val="en-AE"/>
              </w:rPr>
              <w:t>: workforce skills, ethics, accessibility, sustainability</w:t>
            </w:r>
          </w:p>
          <w:p w14:paraId="599100CA" w14:textId="77777777" w:rsidR="00C83D5F" w:rsidRPr="00C83D5F" w:rsidRDefault="00C83D5F" w:rsidP="00C83D5F">
            <w:pPr>
              <w:numPr>
                <w:ilvl w:val="0"/>
                <w:numId w:val="34"/>
              </w:numPr>
              <w:rPr>
                <w:lang w:val="en-AE"/>
              </w:rPr>
            </w:pPr>
            <w:r w:rsidRPr="00C83D5F">
              <w:rPr>
                <w:b/>
                <w:bCs/>
                <w:lang w:val="en-AE"/>
              </w:rPr>
              <w:t>Collaborative technologies</w:t>
            </w:r>
            <w:r w:rsidRPr="00C83D5F">
              <w:rPr>
                <w:lang w:val="en-AE"/>
              </w:rPr>
              <w:t> (HMI/cobots scope if relevant)</w:t>
            </w:r>
          </w:p>
          <w:p w14:paraId="2AD829B7" w14:textId="77777777" w:rsidR="00C83D5F" w:rsidRPr="00C83D5F" w:rsidRDefault="00C83D5F" w:rsidP="00C83D5F">
            <w:pPr>
              <w:numPr>
                <w:ilvl w:val="0"/>
                <w:numId w:val="34"/>
              </w:numPr>
              <w:rPr>
                <w:lang w:val="en-AE"/>
              </w:rPr>
            </w:pPr>
            <w:r w:rsidRPr="00C83D5F">
              <w:rPr>
                <w:b/>
                <w:bCs/>
                <w:lang w:val="en-AE"/>
              </w:rPr>
              <w:t>Future scope</w:t>
            </w:r>
            <w:r w:rsidRPr="00C83D5F">
              <w:rPr>
                <w:lang w:val="en-AE"/>
              </w:rPr>
              <w:t>: machine vision, advanced sensing, AI-enabled embedded solutions</w:t>
            </w:r>
          </w:p>
          <w:p w14:paraId="41C50D46" w14:textId="77777777" w:rsidR="00C83D5F" w:rsidRPr="00C83D5F" w:rsidRDefault="00C83D5F" w:rsidP="00C83D5F">
            <w:pPr>
              <w:numPr>
                <w:ilvl w:val="0"/>
                <w:numId w:val="34"/>
              </w:numPr>
              <w:rPr>
                <w:lang w:val="en-AE"/>
              </w:rPr>
            </w:pPr>
            <w:r w:rsidRPr="00C83D5F">
              <w:rPr>
                <w:b/>
                <w:bCs/>
                <w:lang w:val="en-AE"/>
              </w:rPr>
              <w:t>Global perspective</w:t>
            </w:r>
            <w:r w:rsidRPr="00C83D5F">
              <w:rPr>
                <w:lang w:val="en-AE"/>
              </w:rPr>
              <w:t>: technical + economic factors and societal demands</w:t>
            </w:r>
          </w:p>
          <w:p w14:paraId="3F9B0E52" w14:textId="77777777" w:rsidR="00C83D5F" w:rsidRPr="00C83D5F" w:rsidRDefault="00C83D5F" w:rsidP="00C83D5F">
            <w:pPr>
              <w:rPr>
                <w:lang w:val="en-AE"/>
              </w:rPr>
            </w:pPr>
            <w:r w:rsidRPr="00C83D5F">
              <w:rPr>
                <w:b/>
                <w:bCs/>
                <w:lang w:val="en-AE"/>
              </w:rPr>
              <w:t>Prompts (insert visuals with citations):</w:t>
            </w:r>
          </w:p>
          <w:p w14:paraId="3A813C1A" w14:textId="77777777" w:rsidR="00C83D5F" w:rsidRPr="00C83D5F" w:rsidRDefault="00C83D5F" w:rsidP="00C83D5F">
            <w:pPr>
              <w:numPr>
                <w:ilvl w:val="0"/>
                <w:numId w:val="35"/>
              </w:numPr>
              <w:rPr>
                <w:lang w:val="en-AE"/>
              </w:rPr>
            </w:pPr>
            <w:r w:rsidRPr="00C83D5F">
              <w:rPr>
                <w:lang w:val="en-AE"/>
              </w:rPr>
              <w:t>one chart/graph on adoption or market trend</w:t>
            </w:r>
          </w:p>
          <w:p w14:paraId="0AEB82E5" w14:textId="77777777" w:rsidR="00C83D5F" w:rsidRPr="00C83D5F" w:rsidRDefault="00C83D5F" w:rsidP="00C83D5F">
            <w:pPr>
              <w:numPr>
                <w:ilvl w:val="0"/>
                <w:numId w:val="35"/>
              </w:numPr>
              <w:rPr>
                <w:lang w:val="en-AE"/>
              </w:rPr>
            </w:pPr>
            <w:r w:rsidRPr="00C83D5F">
              <w:rPr>
                <w:lang w:val="en-AE"/>
              </w:rPr>
              <w:t>one diagram showing a typical IoT/edge embedded architecture</w:t>
            </w:r>
          </w:p>
          <w:p w14:paraId="08094FAE" w14:textId="77777777" w:rsidR="00C83D5F" w:rsidRPr="00C83D5F" w:rsidRDefault="00C83D5F" w:rsidP="00C83D5F">
            <w:pPr>
              <w:numPr>
                <w:ilvl w:val="0"/>
                <w:numId w:val="35"/>
              </w:numPr>
              <w:rPr>
                <w:lang w:val="en-AE"/>
              </w:rPr>
            </w:pPr>
            <w:r w:rsidRPr="00C83D5F">
              <w:rPr>
                <w:lang w:val="en-AE"/>
              </w:rPr>
              <w:t>one “pros/cons + risks/mitigations” summary table</w:t>
            </w:r>
          </w:p>
          <w:p w14:paraId="52E04627" w14:textId="3661F498" w:rsidR="001532A5" w:rsidRPr="00442CE4" w:rsidRDefault="001532A5" w:rsidP="00C83D5F"/>
        </w:tc>
      </w:tr>
      <w:tr w:rsidR="001532A5" w14:paraId="2EA222F2" w14:textId="77777777" w:rsidTr="001108E1">
        <w:trPr>
          <w:trHeight w:val="300"/>
        </w:trPr>
        <w:tc>
          <w:tcPr>
            <w:tcW w:w="2201" w:type="dxa"/>
            <w:shd w:val="clear" w:color="auto" w:fill="EBEBF9"/>
          </w:tcPr>
          <w:p w14:paraId="16A1430F" w14:textId="77777777" w:rsidR="001532A5" w:rsidRDefault="001532A5" w:rsidP="001108E1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Checklist of evidence required  </w:t>
            </w:r>
          </w:p>
        </w:tc>
        <w:tc>
          <w:tcPr>
            <w:tcW w:w="6809" w:type="dxa"/>
          </w:tcPr>
          <w:p w14:paraId="350C2988" w14:textId="450D314E" w:rsidR="001532A5" w:rsidRPr="00C83D5F" w:rsidRDefault="00C83D5F" w:rsidP="00C83D5F">
            <w:pPr>
              <w:pStyle w:val="ListParagraph"/>
              <w:numPr>
                <w:ilvl w:val="0"/>
                <w:numId w:val="32"/>
              </w:numPr>
              <w:rPr>
                <w:rFonts w:ascii="Calibri" w:eastAsia="Calibri" w:hAnsi="Calibri" w:cs="Calibri"/>
              </w:rPr>
            </w:pPr>
            <w:r w:rsidRPr="00C83D5F">
              <w:rPr>
                <w:rFonts w:ascii="Calibri" w:eastAsia="Calibri" w:hAnsi="Calibri" w:cs="Calibri"/>
              </w:rPr>
              <w:t>Slides (.odp or .pdf) with cited visuals and references</w:t>
            </w:r>
          </w:p>
        </w:tc>
      </w:tr>
      <w:tr w:rsidR="001532A5" w14:paraId="70D64566" w14:textId="77777777" w:rsidTr="001108E1">
        <w:trPr>
          <w:trHeight w:val="300"/>
        </w:trPr>
        <w:tc>
          <w:tcPr>
            <w:tcW w:w="9010" w:type="dxa"/>
            <w:gridSpan w:val="2"/>
            <w:shd w:val="clear" w:color="auto" w:fill="EBEBF9"/>
            <w:vAlign w:val="center"/>
          </w:tcPr>
          <w:p w14:paraId="1D235DE8" w14:textId="77777777" w:rsidR="001532A5" w:rsidRDefault="001532A5" w:rsidP="001108E1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Criteria covered by this task: </w:t>
            </w:r>
          </w:p>
        </w:tc>
      </w:tr>
      <w:tr w:rsidR="001532A5" w14:paraId="31557BF6" w14:textId="77777777" w:rsidTr="001108E1">
        <w:trPr>
          <w:trHeight w:val="300"/>
        </w:trPr>
        <w:tc>
          <w:tcPr>
            <w:tcW w:w="2201" w:type="dxa"/>
            <w:shd w:val="clear" w:color="auto" w:fill="F2F2F2"/>
            <w:vAlign w:val="center"/>
          </w:tcPr>
          <w:p w14:paraId="67315C21" w14:textId="77777777" w:rsidR="001532A5" w:rsidRDefault="001532A5" w:rsidP="001108E1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Unit/criteria reference </w:t>
            </w:r>
          </w:p>
        </w:tc>
        <w:tc>
          <w:tcPr>
            <w:tcW w:w="6809" w:type="dxa"/>
            <w:shd w:val="clear" w:color="auto" w:fill="F2F2F2"/>
            <w:vAlign w:val="center"/>
          </w:tcPr>
          <w:p w14:paraId="6BA8446A" w14:textId="77777777" w:rsidR="001532A5" w:rsidRDefault="001532A5" w:rsidP="001108E1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To achieve the criteria, you must show that you are able to: </w:t>
            </w:r>
          </w:p>
        </w:tc>
      </w:tr>
      <w:tr w:rsidR="001532A5" w14:paraId="2DBA588D" w14:textId="77777777" w:rsidTr="001108E1">
        <w:trPr>
          <w:trHeight w:val="745"/>
        </w:trPr>
        <w:tc>
          <w:tcPr>
            <w:tcW w:w="2201" w:type="dxa"/>
          </w:tcPr>
          <w:p w14:paraId="3781641C" w14:textId="3A191FE8" w:rsidR="001532A5" w:rsidRDefault="001532A5" w:rsidP="001108E1">
            <w:pPr>
              <w:rPr>
                <w:rFonts w:ascii="Calibri" w:eastAsia="Calibri" w:hAnsi="Calibri" w:cs="Calibri"/>
              </w:rPr>
            </w:pPr>
            <w:r w:rsidRPr="00FF0825">
              <w:t>LO</w:t>
            </w:r>
            <w:r w:rsidR="00CA09BC">
              <w:t>4</w:t>
            </w:r>
            <w:r w:rsidRPr="00FF0825">
              <w:t>.P</w:t>
            </w:r>
            <w:r w:rsidR="00CA09BC">
              <w:t>6</w:t>
            </w:r>
          </w:p>
        </w:tc>
        <w:tc>
          <w:tcPr>
            <w:tcW w:w="6809" w:type="dxa"/>
          </w:tcPr>
          <w:p w14:paraId="79EA548B" w14:textId="097A1471" w:rsidR="001532A5" w:rsidRDefault="00CA09BC" w:rsidP="001108E1">
            <w:pPr>
              <w:rPr>
                <w:rFonts w:ascii="Calibri" w:eastAsia="Calibri" w:hAnsi="Calibri" w:cs="Calibri"/>
              </w:rPr>
            </w:pPr>
            <w:r w:rsidRPr="00CA09BC">
              <w:t>Evaluate current uses of embedded systems in a chosen sector</w:t>
            </w:r>
            <w:r w:rsidR="001532A5" w:rsidRPr="00FF0825">
              <w:t>.</w:t>
            </w:r>
          </w:p>
        </w:tc>
      </w:tr>
      <w:tr w:rsidR="001532A5" w14:paraId="37539895" w14:textId="77777777" w:rsidTr="001108E1">
        <w:trPr>
          <w:trHeight w:val="300"/>
        </w:trPr>
        <w:tc>
          <w:tcPr>
            <w:tcW w:w="2201" w:type="dxa"/>
          </w:tcPr>
          <w:p w14:paraId="60E3DD08" w14:textId="3E2FD9AF" w:rsidR="001532A5" w:rsidRDefault="001532A5" w:rsidP="001108E1">
            <w:pPr>
              <w:rPr>
                <w:rFonts w:ascii="Calibri" w:eastAsia="Calibri" w:hAnsi="Calibri" w:cs="Calibri"/>
              </w:rPr>
            </w:pPr>
            <w:r w:rsidRPr="00FF0825">
              <w:t>LO</w:t>
            </w:r>
            <w:r w:rsidR="00CA09BC">
              <w:t>4</w:t>
            </w:r>
            <w:r w:rsidRPr="00FF0825">
              <w:t>.</w:t>
            </w:r>
            <w:r>
              <w:t>P</w:t>
            </w:r>
            <w:r w:rsidR="00CA09BC">
              <w:t>8</w:t>
            </w:r>
          </w:p>
        </w:tc>
        <w:tc>
          <w:tcPr>
            <w:tcW w:w="6809" w:type="dxa"/>
          </w:tcPr>
          <w:p w14:paraId="20A36482" w14:textId="3DA84895" w:rsidR="001532A5" w:rsidRDefault="00CA09BC" w:rsidP="001108E1">
            <w:pPr>
              <w:rPr>
                <w:rFonts w:ascii="Calibri" w:eastAsia="Calibri" w:hAnsi="Calibri" w:cs="Calibri"/>
              </w:rPr>
            </w:pPr>
            <w:r w:rsidRPr="00CA09BC">
              <w:t>Investigate advances in industrial robot technology.</w:t>
            </w:r>
          </w:p>
        </w:tc>
      </w:tr>
      <w:tr w:rsidR="001532A5" w14:paraId="1652E454" w14:textId="77777777" w:rsidTr="001108E1">
        <w:trPr>
          <w:trHeight w:val="300"/>
        </w:trPr>
        <w:tc>
          <w:tcPr>
            <w:tcW w:w="2201" w:type="dxa"/>
          </w:tcPr>
          <w:p w14:paraId="1D115F4D" w14:textId="533D384D" w:rsidR="001532A5" w:rsidRDefault="001532A5" w:rsidP="001108E1">
            <w:pPr>
              <w:rPr>
                <w:rFonts w:ascii="Calibri" w:eastAsia="Calibri" w:hAnsi="Calibri" w:cs="Calibri"/>
              </w:rPr>
            </w:pPr>
            <w:r w:rsidRPr="00FF0825">
              <w:lastRenderedPageBreak/>
              <w:t>LO</w:t>
            </w:r>
            <w:r w:rsidR="00CA09BC">
              <w:t>4</w:t>
            </w:r>
            <w:r w:rsidRPr="00FF0825">
              <w:t>.</w:t>
            </w:r>
            <w:r>
              <w:t>M4</w:t>
            </w:r>
          </w:p>
        </w:tc>
        <w:tc>
          <w:tcPr>
            <w:tcW w:w="6809" w:type="dxa"/>
          </w:tcPr>
          <w:p w14:paraId="3E81D847" w14:textId="34F8BF1C" w:rsidR="001532A5" w:rsidRDefault="00CA09BC" w:rsidP="001108E1">
            <w:pPr>
              <w:rPr>
                <w:rFonts w:ascii="Calibri" w:eastAsia="Calibri" w:hAnsi="Calibri" w:cs="Calibri"/>
              </w:rPr>
            </w:pPr>
            <w:r w:rsidRPr="00CA09BC">
              <w:t>Explore emerging trends (AI/IoT/sustainability)</w:t>
            </w:r>
            <w:r w:rsidR="001532A5" w:rsidRPr="00FF0825">
              <w:t>.</w:t>
            </w:r>
          </w:p>
        </w:tc>
      </w:tr>
      <w:tr w:rsidR="001532A5" w14:paraId="285C38ED" w14:textId="77777777" w:rsidTr="001108E1">
        <w:trPr>
          <w:trHeight w:val="300"/>
        </w:trPr>
        <w:tc>
          <w:tcPr>
            <w:tcW w:w="2201" w:type="dxa"/>
          </w:tcPr>
          <w:p w14:paraId="050E1767" w14:textId="7AD48E12" w:rsidR="001532A5" w:rsidRPr="00FF0825" w:rsidRDefault="001532A5" w:rsidP="001108E1">
            <w:r>
              <w:t>LO</w:t>
            </w:r>
            <w:r w:rsidR="00CA09BC">
              <w:t>4</w:t>
            </w:r>
            <w:r>
              <w:t>.D</w:t>
            </w:r>
            <w:r w:rsidR="00CA09BC">
              <w:t>4</w:t>
            </w:r>
          </w:p>
        </w:tc>
        <w:tc>
          <w:tcPr>
            <w:tcW w:w="6809" w:type="dxa"/>
          </w:tcPr>
          <w:p w14:paraId="08A47654" w14:textId="0748117F" w:rsidR="001532A5" w:rsidRPr="0053519C" w:rsidRDefault="00CA09BC" w:rsidP="001108E1">
            <w:r w:rsidRPr="00CA09BC">
              <w:t>Critically appraise ongoing research on future applications in global context</w:t>
            </w:r>
            <w:r>
              <w:t>.</w:t>
            </w:r>
          </w:p>
        </w:tc>
      </w:tr>
    </w:tbl>
    <w:p w14:paraId="457A58D5" w14:textId="77777777" w:rsidR="001532A5" w:rsidRDefault="001532A5">
      <w:pPr>
        <w:rPr>
          <w:rFonts w:ascii="Plus Jakarta Sans" w:eastAsia="Plus Jakarta Sans" w:hAnsi="Plus Jakarta Sans" w:cs="Plus Jakarta Sans"/>
        </w:rPr>
      </w:pPr>
    </w:p>
    <w:p w14:paraId="298C48C6" w14:textId="77777777" w:rsidR="001532A5" w:rsidRDefault="001532A5">
      <w:pPr>
        <w:rPr>
          <w:rFonts w:ascii="Plus Jakarta Sans" w:eastAsia="Plus Jakarta Sans" w:hAnsi="Plus Jakarta Sans" w:cs="Plus Jakarta Sans"/>
        </w:rPr>
      </w:pPr>
    </w:p>
    <w:tbl>
      <w:tblPr>
        <w:tblStyle w:val="a1"/>
        <w:tblW w:w="9010" w:type="dxa"/>
        <w:tblBorders>
          <w:top w:val="single" w:sz="6" w:space="0" w:color="512EAB"/>
          <w:left w:val="single" w:sz="6" w:space="0" w:color="512EAB"/>
          <w:bottom w:val="single" w:sz="6" w:space="0" w:color="512EAB"/>
          <w:right w:val="single" w:sz="6" w:space="0" w:color="512EAB"/>
          <w:insideH w:val="single" w:sz="6" w:space="0" w:color="512EAB"/>
          <w:insideV w:val="single" w:sz="6" w:space="0" w:color="512EAB"/>
        </w:tblBorders>
        <w:tblLayout w:type="fixed"/>
        <w:tblLook w:val="0400" w:firstRow="0" w:lastRow="0" w:firstColumn="0" w:lastColumn="0" w:noHBand="0" w:noVBand="1"/>
      </w:tblPr>
      <w:tblGrid>
        <w:gridCol w:w="2171"/>
        <w:gridCol w:w="6839"/>
      </w:tblGrid>
      <w:tr w:rsidR="004A02AA" w14:paraId="55A41984" w14:textId="77777777">
        <w:trPr>
          <w:trHeight w:val="300"/>
        </w:trPr>
        <w:tc>
          <w:tcPr>
            <w:tcW w:w="2171" w:type="dxa"/>
            <w:shd w:val="clear" w:color="auto" w:fill="EBEBF9"/>
          </w:tcPr>
          <w:p w14:paraId="6B0CB821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Sources of information to support you with this assignment </w:t>
            </w:r>
          </w:p>
        </w:tc>
        <w:tc>
          <w:tcPr>
            <w:tcW w:w="6839" w:type="dxa"/>
          </w:tcPr>
          <w:p w14:paraId="0EA5040D" w14:textId="77777777" w:rsidR="006412F8" w:rsidRPr="006412F8" w:rsidRDefault="00000000" w:rsidP="006412F8">
            <w:pPr>
              <w:rPr>
                <w:rFonts w:ascii="Calibri" w:eastAsia="Calibri" w:hAnsi="Calibri" w:cs="Calibri"/>
              </w:rPr>
            </w:pPr>
            <w:r>
              <w:rPr>
                <w:rFonts w:ascii="Plus Jakarta Sans" w:eastAsia="Plus Jakarta Sans" w:hAnsi="Plus Jakarta Sans" w:cs="Plus Jakarta Sans"/>
              </w:rPr>
              <w:t> </w:t>
            </w:r>
            <w:r w:rsidR="006412F8" w:rsidRPr="006412F8">
              <w:rPr>
                <w:rFonts w:ascii="Calibri" w:eastAsia="Calibri" w:hAnsi="Calibri" w:cs="Calibri"/>
              </w:rPr>
              <w:t>Print Resources</w:t>
            </w:r>
          </w:p>
          <w:p w14:paraId="6B99274F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Bertolotti C. and Hu T. (2020). Embedded Software Development: The Open-Source</w:t>
            </w:r>
          </w:p>
          <w:p w14:paraId="6D85F191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Approach. 1st Ed. CRC Press</w:t>
            </w:r>
          </w:p>
          <w:p w14:paraId="469128DC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Blum J. (2019) Exploring Arduino: Tools and Techniques for Engineering Wizardry.</w:t>
            </w:r>
          </w:p>
          <w:p w14:paraId="49D94A07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2nd Ed. Wiley</w:t>
            </w:r>
          </w:p>
          <w:p w14:paraId="2FF9BAAC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Cheich M. (2021) Arduino book for beginners. eBook. Kindle edition.</w:t>
            </w:r>
          </w:p>
          <w:p w14:paraId="1A7B20F1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Hobbs C. (2020) Embedded Software Development for Safety-Critical Systems.</w:t>
            </w:r>
          </w:p>
          <w:p w14:paraId="00AB89D5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Auerbach Publications</w:t>
            </w:r>
          </w:p>
          <w:p w14:paraId="4FD36068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Ibrahim D. (2019) ARM-based Microcontroller Projects Using mbed. 1st Ed. Newnes</w:t>
            </w:r>
          </w:p>
          <w:p w14:paraId="7B26602D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Lacamera D. (2023) Embedded Systems Architecture. 2nd Ed. Packt Publishing</w:t>
            </w:r>
          </w:p>
          <w:p w14:paraId="0A44A752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Monk S. (2023) Programming Arduino: Getting Started with Sketches 3rd Ed.</w:t>
            </w:r>
          </w:p>
          <w:p w14:paraId="06D3A9C4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McGraw Hill TAB</w:t>
            </w:r>
          </w:p>
          <w:p w14:paraId="012487CB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Motahhir S. (2023) Smart Embedded Systems and Applications. 1st Ed. River Publishers</w:t>
            </w:r>
          </w:p>
          <w:p w14:paraId="717A2413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Pachari R.K., Pandey J.K., Sharmu A., Nautiyal O. and Ram M. (2021) Applied Soft</w:t>
            </w:r>
          </w:p>
          <w:p w14:paraId="75C6E8FB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Computing and Embedded System Applications in Solar Energy. CRC Press</w:t>
            </w:r>
          </w:p>
          <w:p w14:paraId="6AE4E921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Rossi M., Toscani N. Mauri M. and Dezza F.C. (2022) Introduction to Microcontroller</w:t>
            </w:r>
          </w:p>
          <w:p w14:paraId="6AD0923E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Programming for Power Electronics Control Applications – Coding with MATLAB and</w:t>
            </w:r>
          </w:p>
          <w:p w14:paraId="5E874D15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Simulink. 1st Ed. CRC Press</w:t>
            </w:r>
          </w:p>
          <w:p w14:paraId="07A50283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lastRenderedPageBreak/>
              <w:t>White E. (2023) Making Embedded Systems. 2nd Ed. O’Reilly Media, Inc.</w:t>
            </w:r>
          </w:p>
          <w:p w14:paraId="605E13EF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Journals</w:t>
            </w:r>
          </w:p>
          <w:p w14:paraId="142FA872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Note: Example journals listed below provide a broad range of articles related to unit content and</w:t>
            </w:r>
          </w:p>
          <w:p w14:paraId="035DD11E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those relevant for the qualification. Staff and students are encouraged to explore these journals</w:t>
            </w:r>
          </w:p>
          <w:p w14:paraId="412C2C1D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and any other suitable journals to support the development of academic study skills, and subject</w:t>
            </w:r>
          </w:p>
          <w:p w14:paraId="56A5218F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specific knowledge and skills as part of unit level delivery.</w:t>
            </w:r>
          </w:p>
          <w:p w14:paraId="180560AA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Design Automation for Embedded Systems</w:t>
            </w:r>
          </w:p>
          <w:p w14:paraId="215A1AF3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IEEE Embedded Systems Letters</w:t>
            </w:r>
          </w:p>
          <w:p w14:paraId="18C890CE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IEEE Internet of Things Magazine</w:t>
            </w:r>
          </w:p>
          <w:p w14:paraId="6167EEF9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IEEE Internet of Things Journal</w:t>
            </w:r>
          </w:p>
          <w:p w14:paraId="6B47B2E0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International Journal of Embedded Systems</w:t>
            </w:r>
          </w:p>
          <w:p w14:paraId="38A63536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Journal of Embedded Systems</w:t>
            </w:r>
          </w:p>
          <w:p w14:paraId="5B541994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Journal of System Architecture</w:t>
            </w:r>
          </w:p>
          <w:p w14:paraId="01813A3E" w14:textId="44662F1D" w:rsidR="004A02AA" w:rsidRDefault="006412F8" w:rsidP="006412F8">
            <w:pPr>
              <w:rPr>
                <w:rFonts w:ascii="Plus Jakarta Sans" w:eastAsia="Plus Jakarta Sans" w:hAnsi="Plus Jakarta Sans" w:cs="Plus Jakarta Sans"/>
              </w:rPr>
            </w:pPr>
            <w:r w:rsidRPr="006412F8">
              <w:rPr>
                <w:rFonts w:ascii="Calibri" w:eastAsia="Calibri" w:hAnsi="Calibri" w:cs="Calibri"/>
              </w:rPr>
              <w:t>Microprocessors and Microsystems</w:t>
            </w:r>
          </w:p>
        </w:tc>
      </w:tr>
    </w:tbl>
    <w:p w14:paraId="1F8B9E25" w14:textId="6B87F5C5" w:rsidR="00374115" w:rsidRPr="00374115" w:rsidRDefault="00000000">
      <w:pPr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lastRenderedPageBreak/>
        <w:t> </w:t>
      </w:r>
    </w:p>
    <w:tbl>
      <w:tblPr>
        <w:tblStyle w:val="a1"/>
        <w:tblW w:w="9010" w:type="dxa"/>
        <w:tblBorders>
          <w:top w:val="single" w:sz="6" w:space="0" w:color="512EAB"/>
          <w:left w:val="single" w:sz="6" w:space="0" w:color="512EAB"/>
          <w:bottom w:val="single" w:sz="6" w:space="0" w:color="512EAB"/>
          <w:right w:val="single" w:sz="6" w:space="0" w:color="512EAB"/>
          <w:insideH w:val="single" w:sz="6" w:space="0" w:color="512EAB"/>
          <w:insideV w:val="single" w:sz="6" w:space="0" w:color="512EAB"/>
        </w:tblBorders>
        <w:tblLayout w:type="fixed"/>
        <w:tblLook w:val="0400" w:firstRow="0" w:lastRow="0" w:firstColumn="0" w:lastColumn="0" w:noHBand="0" w:noVBand="1"/>
      </w:tblPr>
      <w:tblGrid>
        <w:gridCol w:w="2171"/>
        <w:gridCol w:w="6839"/>
      </w:tblGrid>
      <w:tr w:rsidR="00374115" w14:paraId="7A6A72C0" w14:textId="77777777" w:rsidTr="00AA6DCB">
        <w:trPr>
          <w:trHeight w:val="300"/>
        </w:trPr>
        <w:tc>
          <w:tcPr>
            <w:tcW w:w="2171" w:type="dxa"/>
            <w:shd w:val="clear" w:color="auto" w:fill="EBEBF9"/>
          </w:tcPr>
          <w:p w14:paraId="4A3EC55C" w14:textId="60A9D58A" w:rsidR="00374115" w:rsidRDefault="00374115" w:rsidP="00AA6DCB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Submission Format </w:t>
            </w:r>
          </w:p>
        </w:tc>
        <w:tc>
          <w:tcPr>
            <w:tcW w:w="6839" w:type="dxa"/>
          </w:tcPr>
          <w:p w14:paraId="18673E97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Technical Report (mandatory)</w:t>
            </w:r>
          </w:p>
          <w:p w14:paraId="4BD8DB3B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File type: .ODT (OpenDocument)</w:t>
            </w:r>
          </w:p>
          <w:p w14:paraId="595F3EFF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Formatting: Open Sans, size 12 (preferred)</w:t>
            </w:r>
          </w:p>
          <w:p w14:paraId="3600B14D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Content: Parts 1 &amp; 2 (and any supporting LO3 test plans you choose to include)</w:t>
            </w:r>
          </w:p>
          <w:p w14:paraId="539EA9B1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Referencing: Harvard</w:t>
            </w:r>
          </w:p>
          <w:p w14:paraId="08E0D986" w14:textId="04FA8A51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B) Code</w:t>
            </w:r>
          </w:p>
          <w:p w14:paraId="3505A493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File type: .ino (or alternative agreed with tutor if using ESP</w:t>
            </w:r>
            <w:r w:rsidRPr="006412F8">
              <w:rPr>
                <w:rFonts w:ascii="Cambria Math" w:eastAsia="Calibri" w:hAnsi="Cambria Math" w:cs="Cambria Math"/>
              </w:rPr>
              <w:t>‑</w:t>
            </w:r>
            <w:r w:rsidRPr="006412F8">
              <w:rPr>
                <w:rFonts w:ascii="Calibri" w:eastAsia="Calibri" w:hAnsi="Calibri" w:cs="Calibri"/>
              </w:rPr>
              <w:t>IDF/MicroPython)</w:t>
            </w:r>
          </w:p>
          <w:p w14:paraId="34876C67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Requirement: well-structured, commented code; readable naming; version info in header comment</w:t>
            </w:r>
          </w:p>
          <w:p w14:paraId="4A566C75" w14:textId="1139E153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C) Professional Discussion Notes</w:t>
            </w:r>
          </w:p>
          <w:p w14:paraId="708B9174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lastRenderedPageBreak/>
              <w:t>Notes/record of discussion with assessor regarding simulation/implementation/testing/debugging</w:t>
            </w:r>
          </w:p>
          <w:p w14:paraId="3557FDE3" w14:textId="083BD37E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May be assessor notes, student notes, or both</w:t>
            </w:r>
          </w:p>
          <w:p w14:paraId="0BB3B2ED" w14:textId="78DC6FBC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D) Presentation Slides</w:t>
            </w:r>
          </w:p>
          <w:p w14:paraId="07E3F030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File type: .ODP or .PDF</w:t>
            </w:r>
          </w:p>
          <w:p w14:paraId="4E821CDB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Topic: Impact and Trends in Embedded Systems (Part 4)</w:t>
            </w:r>
          </w:p>
          <w:p w14:paraId="7099D8F8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Referencing (all submissions)</w:t>
            </w:r>
          </w:p>
          <w:p w14:paraId="59259302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Harvard referencing for all sources</w:t>
            </w:r>
          </w:p>
          <w:p w14:paraId="1185A9BE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Cite datasheets, standards guidance, websites, books, and any figures/graphs used</w:t>
            </w:r>
          </w:p>
          <w:p w14:paraId="4FCD94B8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Recommended file naming (use consistently)</w:t>
            </w:r>
          </w:p>
          <w:p w14:paraId="1CCF479D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5013_Report_LO1_LO2_Lastname_Firstname.odt</w:t>
            </w:r>
          </w:p>
          <w:p w14:paraId="56FB13AC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5013_Code_LO3_Lastname_Firstname.ino</w:t>
            </w:r>
          </w:p>
          <w:p w14:paraId="792E8BD1" w14:textId="77777777" w:rsidR="006412F8" w:rsidRPr="006412F8" w:rsidRDefault="006412F8" w:rsidP="006412F8">
            <w:pPr>
              <w:rPr>
                <w:rFonts w:ascii="Calibri" w:eastAsia="Calibri" w:hAnsi="Calibri" w:cs="Calibri"/>
              </w:rPr>
            </w:pPr>
            <w:r w:rsidRPr="006412F8">
              <w:rPr>
                <w:rFonts w:ascii="Calibri" w:eastAsia="Calibri" w:hAnsi="Calibri" w:cs="Calibri"/>
              </w:rPr>
              <w:t>5013_ProfDiscussionNotes_LO3_Lastname_Firstname.pdf (or .odt)</w:t>
            </w:r>
          </w:p>
          <w:p w14:paraId="53FBB563" w14:textId="09B6C511" w:rsidR="00374115" w:rsidRDefault="006412F8" w:rsidP="006412F8">
            <w:pPr>
              <w:rPr>
                <w:rFonts w:ascii="Plus Jakarta Sans" w:eastAsia="Plus Jakarta Sans" w:hAnsi="Plus Jakarta Sans" w:cs="Plus Jakarta Sans"/>
              </w:rPr>
            </w:pPr>
            <w:r w:rsidRPr="006412F8">
              <w:rPr>
                <w:rFonts w:ascii="Calibri" w:eastAsia="Calibri" w:hAnsi="Calibri" w:cs="Calibri"/>
              </w:rPr>
              <w:t>5013_Presentation_LO4_Lastname_Firstname.odp (or .pdf)</w:t>
            </w:r>
          </w:p>
        </w:tc>
      </w:tr>
    </w:tbl>
    <w:p w14:paraId="5863B073" w14:textId="2E4170A8" w:rsidR="004A02AA" w:rsidRDefault="004A02AA"/>
    <w:p w14:paraId="59EC84E5" w14:textId="77777777" w:rsidR="00374115" w:rsidRDefault="00374115"/>
    <w:sectPr w:rsidR="00374115">
      <w:head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D8910" w14:textId="77777777" w:rsidR="00700096" w:rsidRDefault="00700096">
      <w:pPr>
        <w:spacing w:after="0" w:line="240" w:lineRule="auto"/>
      </w:pPr>
      <w:r>
        <w:separator/>
      </w:r>
    </w:p>
  </w:endnote>
  <w:endnote w:type="continuationSeparator" w:id="0">
    <w:p w14:paraId="5BE670AA" w14:textId="77777777" w:rsidR="00700096" w:rsidRDefault="00700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581D4941-36E7-4AB3-AEAD-4F243F780509}"/>
  </w:font>
  <w:font w:name="Plus Jakarta Sans">
    <w:altName w:val="Calibri"/>
    <w:charset w:val="00"/>
    <w:family w:val="auto"/>
    <w:pitch w:val="default"/>
    <w:embedRegular r:id="rId2" w:fontKey="{F2177F95-F7C4-4344-972B-663FCE429879}"/>
    <w:embedBold r:id="rId3" w:fontKey="{CDC6444D-1B0E-4B55-AC60-18E69F6B105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02310870-6F79-4A8A-8983-5E7208379768}"/>
    <w:embedBold r:id="rId5" w:fontKey="{AFDBC2B2-79D7-4B5C-AC44-9A4815F9295A}"/>
    <w:embedItalic r:id="rId6" w:fontKey="{20544D12-315B-4778-A065-1BC1BAE24072}"/>
  </w:font>
  <w:font w:name="Play">
    <w:altName w:val="Calibri"/>
    <w:charset w:val="00"/>
    <w:family w:val="auto"/>
    <w:pitch w:val="default"/>
    <w:embedRegular r:id="rId7" w:fontKey="{A94A4FBB-B5D2-4DA8-9F15-01983D313B9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8283C291-D530-43FD-B0AC-A22ABCCFB90E}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9" w:fontKey="{16E29B52-815B-4542-A56E-BCD7B389D248}"/>
    <w:embedBold r:id="rId10" w:fontKey="{336AEA24-C9A2-4EDD-A6D6-E59577D16773}"/>
    <w:embedItalic r:id="rId11" w:fontKey="{2C6CCB8E-DBB3-4764-A2B9-E0A371D948F9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11DF1620-F71A-4AED-9428-02A98889D10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FA6D6" w14:textId="77777777" w:rsidR="00700096" w:rsidRDefault="00700096">
      <w:pPr>
        <w:spacing w:after="0" w:line="240" w:lineRule="auto"/>
      </w:pPr>
      <w:r>
        <w:separator/>
      </w:r>
    </w:p>
  </w:footnote>
  <w:footnote w:type="continuationSeparator" w:id="0">
    <w:p w14:paraId="57E561A5" w14:textId="77777777" w:rsidR="00700096" w:rsidRDefault="00700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A3679" w14:textId="77777777" w:rsidR="004A02A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25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23A259A1" wp14:editId="26554537">
          <wp:extent cx="2136775" cy="861695"/>
          <wp:effectExtent l="0" t="0" r="0" b="0"/>
          <wp:docPr id="1658555245" name="image1.png" descr="A logo with blue and red tex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logo with blue and red text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36775" cy="8616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noProof/>
      </w:rPr>
      <w:drawing>
        <wp:anchor distT="0" distB="0" distL="0" distR="0" simplePos="0" relativeHeight="251658240" behindDoc="1" locked="0" layoutInCell="1" hidden="0" allowOverlap="1" wp14:anchorId="304D23A7" wp14:editId="1A5D7AE3">
          <wp:simplePos x="0" y="0"/>
          <wp:positionH relativeFrom="column">
            <wp:posOffset>4276725</wp:posOffset>
          </wp:positionH>
          <wp:positionV relativeFrom="paragraph">
            <wp:posOffset>-219709</wp:posOffset>
          </wp:positionV>
          <wp:extent cx="1436914" cy="320106"/>
          <wp:effectExtent l="0" t="0" r="0" b="0"/>
          <wp:wrapNone/>
          <wp:docPr id="1658555246" name="image2.png" descr="Pearson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earson Logo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36914" cy="32010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2B36"/>
    <w:multiLevelType w:val="hybridMultilevel"/>
    <w:tmpl w:val="02F60FC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77BE5"/>
    <w:multiLevelType w:val="multilevel"/>
    <w:tmpl w:val="7730F0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69E0DCD"/>
    <w:multiLevelType w:val="multilevel"/>
    <w:tmpl w:val="4918975A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8D92B34"/>
    <w:multiLevelType w:val="hybridMultilevel"/>
    <w:tmpl w:val="4A563210"/>
    <w:lvl w:ilvl="0" w:tplc="4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631860"/>
    <w:multiLevelType w:val="multilevel"/>
    <w:tmpl w:val="AA527C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4913612"/>
    <w:multiLevelType w:val="hybridMultilevel"/>
    <w:tmpl w:val="10748EC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49522C"/>
    <w:multiLevelType w:val="hybridMultilevel"/>
    <w:tmpl w:val="3E1C2B6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78351B"/>
    <w:multiLevelType w:val="multilevel"/>
    <w:tmpl w:val="7730F0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1CD5EFC"/>
    <w:multiLevelType w:val="hybridMultilevel"/>
    <w:tmpl w:val="55866FC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AC091B"/>
    <w:multiLevelType w:val="hybridMultilevel"/>
    <w:tmpl w:val="1778AE9E"/>
    <w:lvl w:ilvl="0" w:tplc="4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E16FD9"/>
    <w:multiLevelType w:val="hybridMultilevel"/>
    <w:tmpl w:val="D600411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30B23"/>
    <w:multiLevelType w:val="multilevel"/>
    <w:tmpl w:val="E394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B3204"/>
    <w:multiLevelType w:val="multilevel"/>
    <w:tmpl w:val="AA527C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F2C3A87"/>
    <w:multiLevelType w:val="multilevel"/>
    <w:tmpl w:val="AA527C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5307F7B"/>
    <w:multiLevelType w:val="multilevel"/>
    <w:tmpl w:val="CB8EB6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6457E0D"/>
    <w:multiLevelType w:val="hybridMultilevel"/>
    <w:tmpl w:val="0E04291C"/>
    <w:lvl w:ilvl="0" w:tplc="4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765EE9"/>
    <w:multiLevelType w:val="hybridMultilevel"/>
    <w:tmpl w:val="D28867E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4953B5"/>
    <w:multiLevelType w:val="hybridMultilevel"/>
    <w:tmpl w:val="4AA2B0A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741918"/>
    <w:multiLevelType w:val="multilevel"/>
    <w:tmpl w:val="6FEE87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C621BE3"/>
    <w:multiLevelType w:val="hybridMultilevel"/>
    <w:tmpl w:val="4C72248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D01A67"/>
    <w:multiLevelType w:val="multilevel"/>
    <w:tmpl w:val="2B2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8B3152"/>
    <w:multiLevelType w:val="multilevel"/>
    <w:tmpl w:val="9BB4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6A0E1D"/>
    <w:multiLevelType w:val="hybridMultilevel"/>
    <w:tmpl w:val="95AC819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37080A"/>
    <w:multiLevelType w:val="hybridMultilevel"/>
    <w:tmpl w:val="44AAC1BE"/>
    <w:lvl w:ilvl="0" w:tplc="4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CE0584D"/>
    <w:multiLevelType w:val="hybridMultilevel"/>
    <w:tmpl w:val="9050DEF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56775E"/>
    <w:multiLevelType w:val="hybridMultilevel"/>
    <w:tmpl w:val="78B2B03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552258"/>
    <w:multiLevelType w:val="hybridMultilevel"/>
    <w:tmpl w:val="AA782A90"/>
    <w:lvl w:ilvl="0" w:tplc="4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FD11FDF"/>
    <w:multiLevelType w:val="multilevel"/>
    <w:tmpl w:val="B57CC6BE"/>
    <w:lvl w:ilvl="0">
      <w:numFmt w:val="bullet"/>
      <w:lvlText w:val="-"/>
      <w:lvlJc w:val="left"/>
      <w:pPr>
        <w:ind w:left="720" w:hanging="360"/>
      </w:pPr>
      <w:rPr>
        <w:rFonts w:ascii="Plus Jakarta Sans" w:eastAsia="Plus Jakarta Sans" w:hAnsi="Plus Jakarta Sans" w:cs="Plus Jakarta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51A74F6"/>
    <w:multiLevelType w:val="multilevel"/>
    <w:tmpl w:val="7730F0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8380408"/>
    <w:multiLevelType w:val="multilevel"/>
    <w:tmpl w:val="B9185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E242EC"/>
    <w:multiLevelType w:val="hybridMultilevel"/>
    <w:tmpl w:val="C9844E9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A571B5"/>
    <w:multiLevelType w:val="hybridMultilevel"/>
    <w:tmpl w:val="61661B3E"/>
    <w:lvl w:ilvl="0" w:tplc="4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F5583C"/>
    <w:multiLevelType w:val="hybridMultilevel"/>
    <w:tmpl w:val="172E865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9A2A10"/>
    <w:multiLevelType w:val="hybridMultilevel"/>
    <w:tmpl w:val="E9F055A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9E2D47"/>
    <w:multiLevelType w:val="multilevel"/>
    <w:tmpl w:val="0E10D2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98377652">
    <w:abstractNumId w:val="27"/>
  </w:num>
  <w:num w:numId="2" w16cid:durableId="1538350175">
    <w:abstractNumId w:val="4"/>
  </w:num>
  <w:num w:numId="3" w16cid:durableId="188568981">
    <w:abstractNumId w:val="30"/>
  </w:num>
  <w:num w:numId="4" w16cid:durableId="1095907885">
    <w:abstractNumId w:val="20"/>
  </w:num>
  <w:num w:numId="5" w16cid:durableId="871577974">
    <w:abstractNumId w:val="5"/>
  </w:num>
  <w:num w:numId="6" w16cid:durableId="903872810">
    <w:abstractNumId w:val="16"/>
  </w:num>
  <w:num w:numId="7" w16cid:durableId="1705786718">
    <w:abstractNumId w:val="0"/>
  </w:num>
  <w:num w:numId="8" w16cid:durableId="1914585016">
    <w:abstractNumId w:val="13"/>
  </w:num>
  <w:num w:numId="9" w16cid:durableId="1790970575">
    <w:abstractNumId w:val="19"/>
  </w:num>
  <w:num w:numId="10" w16cid:durableId="1974097109">
    <w:abstractNumId w:val="10"/>
  </w:num>
  <w:num w:numId="11" w16cid:durableId="787357519">
    <w:abstractNumId w:val="17"/>
  </w:num>
  <w:num w:numId="12" w16cid:durableId="1032220542">
    <w:abstractNumId w:val="33"/>
  </w:num>
  <w:num w:numId="13" w16cid:durableId="493687836">
    <w:abstractNumId w:val="12"/>
  </w:num>
  <w:num w:numId="14" w16cid:durableId="1744836036">
    <w:abstractNumId w:val="18"/>
  </w:num>
  <w:num w:numId="15" w16cid:durableId="345399683">
    <w:abstractNumId w:val="29"/>
  </w:num>
  <w:num w:numId="16" w16cid:durableId="276914880">
    <w:abstractNumId w:val="7"/>
  </w:num>
  <w:num w:numId="17" w16cid:durableId="1526749102">
    <w:abstractNumId w:val="28"/>
  </w:num>
  <w:num w:numId="18" w16cid:durableId="908538322">
    <w:abstractNumId w:val="2"/>
  </w:num>
  <w:num w:numId="19" w16cid:durableId="1955362747">
    <w:abstractNumId w:val="1"/>
  </w:num>
  <w:num w:numId="20" w16cid:durableId="474222581">
    <w:abstractNumId w:val="25"/>
  </w:num>
  <w:num w:numId="21" w16cid:durableId="99107009">
    <w:abstractNumId w:val="31"/>
  </w:num>
  <w:num w:numId="22" w16cid:durableId="1105690122">
    <w:abstractNumId w:val="3"/>
  </w:num>
  <w:num w:numId="23" w16cid:durableId="1525093000">
    <w:abstractNumId w:val="8"/>
  </w:num>
  <w:num w:numId="24" w16cid:durableId="189535707">
    <w:abstractNumId w:val="9"/>
  </w:num>
  <w:num w:numId="25" w16cid:durableId="1576352576">
    <w:abstractNumId w:val="22"/>
  </w:num>
  <w:num w:numId="26" w16cid:durableId="239102790">
    <w:abstractNumId w:val="23"/>
  </w:num>
  <w:num w:numId="27" w16cid:durableId="777455695">
    <w:abstractNumId w:val="26"/>
  </w:num>
  <w:num w:numId="28" w16cid:durableId="1551576558">
    <w:abstractNumId w:val="15"/>
  </w:num>
  <w:num w:numId="29" w16cid:durableId="867838394">
    <w:abstractNumId w:val="32"/>
  </w:num>
  <w:num w:numId="30" w16cid:durableId="1148981249">
    <w:abstractNumId w:val="6"/>
  </w:num>
  <w:num w:numId="31" w16cid:durableId="1495758447">
    <w:abstractNumId w:val="24"/>
  </w:num>
  <w:num w:numId="32" w16cid:durableId="1544976704">
    <w:abstractNumId w:val="14"/>
  </w:num>
  <w:num w:numId="33" w16cid:durableId="913852490">
    <w:abstractNumId w:val="34"/>
  </w:num>
  <w:num w:numId="34" w16cid:durableId="953096367">
    <w:abstractNumId w:val="21"/>
  </w:num>
  <w:num w:numId="35" w16cid:durableId="4293991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2AA"/>
    <w:rsid w:val="000852BD"/>
    <w:rsid w:val="00095005"/>
    <w:rsid w:val="000E01F7"/>
    <w:rsid w:val="000F4CCE"/>
    <w:rsid w:val="001359B6"/>
    <w:rsid w:val="001532A5"/>
    <w:rsid w:val="003165D0"/>
    <w:rsid w:val="00374115"/>
    <w:rsid w:val="00381894"/>
    <w:rsid w:val="00442CE4"/>
    <w:rsid w:val="004A02AA"/>
    <w:rsid w:val="00502DC6"/>
    <w:rsid w:val="00504A61"/>
    <w:rsid w:val="0053519C"/>
    <w:rsid w:val="005B5930"/>
    <w:rsid w:val="005C1835"/>
    <w:rsid w:val="006412F8"/>
    <w:rsid w:val="00667DEF"/>
    <w:rsid w:val="00686BCC"/>
    <w:rsid w:val="00700096"/>
    <w:rsid w:val="00716A02"/>
    <w:rsid w:val="00720F04"/>
    <w:rsid w:val="007B5C3E"/>
    <w:rsid w:val="007E07F6"/>
    <w:rsid w:val="00856C31"/>
    <w:rsid w:val="00911EA5"/>
    <w:rsid w:val="0091744F"/>
    <w:rsid w:val="009761CE"/>
    <w:rsid w:val="009E5022"/>
    <w:rsid w:val="00A54BF0"/>
    <w:rsid w:val="00A7216D"/>
    <w:rsid w:val="00AF316D"/>
    <w:rsid w:val="00C607E5"/>
    <w:rsid w:val="00C83D5F"/>
    <w:rsid w:val="00CA09BC"/>
    <w:rsid w:val="00D85008"/>
    <w:rsid w:val="00D86AB9"/>
    <w:rsid w:val="00E14754"/>
    <w:rsid w:val="00E3765D"/>
    <w:rsid w:val="00EB1509"/>
    <w:rsid w:val="00EF7897"/>
    <w:rsid w:val="00F978AB"/>
    <w:rsid w:val="00FC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779B6"/>
  <w15:docId w15:val="{3140CB0E-3B0B-424E-879D-E183840B0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GB" w:eastAsia="en-A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A5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8A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A5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A5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8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58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8AB"/>
  </w:style>
  <w:style w:type="paragraph" w:styleId="Footer">
    <w:name w:val="footer"/>
    <w:basedOn w:val="Normal"/>
    <w:link w:val="FooterChar"/>
    <w:uiPriority w:val="99"/>
    <w:unhideWhenUsed/>
    <w:rsid w:val="001A58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8AB"/>
  </w:style>
  <w:style w:type="character" w:styleId="Strong">
    <w:name w:val="Strong"/>
    <w:basedOn w:val="DefaultParagraphFont"/>
    <w:uiPriority w:val="22"/>
    <w:qFormat/>
    <w:rsid w:val="009F498E"/>
    <w:rPr>
      <w:b/>
      <w:bCs/>
    </w:rPr>
  </w:style>
  <w:style w:type="paragraph" w:styleId="NormalWeb">
    <w:name w:val="Normal (Web)"/>
    <w:basedOn w:val="Normal"/>
    <w:uiPriority w:val="99"/>
    <w:unhideWhenUsed/>
    <w:rsid w:val="00575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pLrpcuH9KjkRf5ttGJajZREacg==">CgMxLjAyDWgubm45aDJ1NGt1aHI4AHIhMXRfcWFURENSYnVSa0ZYUmlQdUIxMzBjVGxPTFFOdUgt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1219</TotalTime>
  <Pages>10</Pages>
  <Words>1947</Words>
  <Characters>11101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 McKay</dc:creator>
  <cp:lastModifiedBy>Akbar</cp:lastModifiedBy>
  <cp:revision>26</cp:revision>
  <dcterms:created xsi:type="dcterms:W3CDTF">2026-01-02T07:12:00Z</dcterms:created>
  <dcterms:modified xsi:type="dcterms:W3CDTF">2026-10-19T17:57:00Z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0x010100843A8D5C37786B49B9B1C84B34032B24</vt:lpwstr>
  </property>
  <property fmtid="{D5CDD505-2E9C-101B-9397-08002B2CF9AE}" pid="3" name="MediaServiceImageTags">
    <vt:lpwstr/>
  </property>
</Properties>
</file>