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3B5" w:rsidRDefault="00000000">
      <w:pPr>
        <w:pStyle w:val="Heading1"/>
        <w:rPr>
          <w:u w:val="none"/>
        </w:rPr>
      </w:pPr>
      <w:r>
        <w:rPr>
          <w:u w:val="none"/>
        </w:rPr>
        <w:t>TENANCY</w:t>
      </w:r>
      <w:r>
        <w:rPr>
          <w:spacing w:val="-4"/>
          <w:u w:val="none"/>
        </w:rPr>
        <w:t xml:space="preserve"> </w:t>
      </w:r>
      <w:r>
        <w:rPr>
          <w:u w:val="none"/>
        </w:rPr>
        <w:t>AGREEMENT</w:t>
      </w:r>
    </w:p>
    <w:p w:rsidR="006803B5" w:rsidRDefault="006803B5">
      <w:pPr>
        <w:pStyle w:val="BodyText"/>
        <w:spacing w:before="10"/>
        <w:rPr>
          <w:b/>
          <w:sz w:val="23"/>
        </w:rPr>
      </w:pPr>
    </w:p>
    <w:p w:rsidR="006803B5" w:rsidRDefault="00000000">
      <w:pPr>
        <w:spacing w:line="312" w:lineRule="auto"/>
        <w:ind w:left="140" w:right="117" w:firstLine="719"/>
        <w:jc w:val="both"/>
        <w:rPr>
          <w:sz w:val="24"/>
        </w:rPr>
      </w:pPr>
      <w:r>
        <w:rPr>
          <w:b/>
          <w:sz w:val="24"/>
        </w:rPr>
        <w:t xml:space="preserve">THIS AGREEMENT </w:t>
      </w:r>
      <w:r>
        <w:rPr>
          <w:sz w:val="24"/>
        </w:rPr>
        <w:t xml:space="preserve">is made on the day and year stated in </w:t>
      </w:r>
      <w:r>
        <w:rPr>
          <w:b/>
          <w:sz w:val="24"/>
        </w:rPr>
        <w:t>Section 1 of the 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 xml:space="preserve">hereto between the party whose name and description are stated in </w:t>
      </w:r>
      <w:r>
        <w:rPr>
          <w:b/>
          <w:sz w:val="24"/>
        </w:rPr>
        <w:t>Section 2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First Schedule </w:t>
      </w:r>
      <w:r>
        <w:rPr>
          <w:sz w:val="24"/>
        </w:rPr>
        <w:t>hereto (hereinafter called “the Landlord”) of the one part and the party whose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name and description are stated in </w:t>
      </w:r>
      <w:r>
        <w:rPr>
          <w:b/>
          <w:sz w:val="24"/>
        </w:rPr>
        <w:t xml:space="preserve">Section 3 of the First Schedule </w:t>
      </w:r>
      <w:r>
        <w:rPr>
          <w:sz w:val="24"/>
        </w:rPr>
        <w:t>hereto (hereinafter called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-1"/>
          <w:sz w:val="24"/>
        </w:rPr>
        <w:t xml:space="preserve"> </w:t>
      </w:r>
      <w:r>
        <w:rPr>
          <w:sz w:val="24"/>
        </w:rPr>
        <w:t>Tenant”) of</w:t>
      </w:r>
      <w:r>
        <w:rPr>
          <w:spacing w:val="-2"/>
          <w:sz w:val="24"/>
        </w:rPr>
        <w:t xml:space="preserve"> </w:t>
      </w:r>
      <w:r>
        <w:rPr>
          <w:sz w:val="24"/>
        </w:rPr>
        <w:t>the other part.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</w:pPr>
      <w:proofErr w:type="gramStart"/>
      <w:r>
        <w:t>WHEREAS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before="84" w:line="312" w:lineRule="auto"/>
        <w:ind w:right="123" w:hanging="360"/>
        <w:jc w:val="both"/>
        <w:rPr>
          <w:sz w:val="24"/>
        </w:rPr>
      </w:pPr>
      <w:r>
        <w:tab/>
      </w:r>
      <w:r>
        <w:rPr>
          <w:sz w:val="24"/>
        </w:rPr>
        <w:t>The Landlord is the registered/ beneficial proprietor more particularly referred to and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(hereinafter referred to as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Premises).</w:t>
      </w:r>
    </w:p>
    <w:p w:rsidR="006803B5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12" w:lineRule="auto"/>
        <w:ind w:hanging="360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desirous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letting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desirous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taking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z w:val="24"/>
        </w:rPr>
        <w:t>Premises</w:t>
      </w:r>
      <w:r>
        <w:rPr>
          <w:spacing w:val="-58"/>
          <w:sz w:val="24"/>
        </w:rPr>
        <w:t xml:space="preserve"> </w:t>
      </w:r>
      <w:r>
        <w:rPr>
          <w:sz w:val="24"/>
        </w:rPr>
        <w:t>together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furniture,</w:t>
      </w:r>
      <w:r>
        <w:rPr>
          <w:spacing w:val="-2"/>
          <w:sz w:val="24"/>
        </w:rPr>
        <w:t xml:space="preserve"> </w:t>
      </w:r>
      <w:r>
        <w:rPr>
          <w:sz w:val="24"/>
        </w:rPr>
        <w:t>fixtures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fittings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hereto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terms and conditions hereinafter contained.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Heading2"/>
        <w:rPr>
          <w:b w:val="0"/>
        </w:rPr>
      </w:pP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HEREBY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FOLLOWS</w:t>
      </w:r>
      <w:r>
        <w:rPr>
          <w:spacing w:val="1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>-</w:t>
      </w:r>
    </w:p>
    <w:p w:rsidR="006803B5" w:rsidRDefault="006803B5">
      <w:pPr>
        <w:pStyle w:val="BodyText"/>
        <w:spacing w:before="4"/>
        <w:rPr>
          <w:sz w:val="38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6"/>
          <w:sz w:val="24"/>
        </w:rPr>
        <w:t xml:space="preserve"> </w:t>
      </w:r>
      <w:r>
        <w:rPr>
          <w:sz w:val="24"/>
        </w:rPr>
        <w:t>herein</w:t>
      </w:r>
      <w:r>
        <w:rPr>
          <w:spacing w:val="-4"/>
          <w:sz w:val="24"/>
        </w:rPr>
        <w:t xml:space="preserve"> </w:t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grants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Tenant</w:t>
      </w:r>
      <w:r>
        <w:rPr>
          <w:spacing w:val="-1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tenancy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term,</w:t>
      </w:r>
      <w:r>
        <w:rPr>
          <w:spacing w:val="-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58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date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terminating on</w:t>
      </w:r>
      <w:r>
        <w:rPr>
          <w:spacing w:val="1"/>
          <w:sz w:val="24"/>
        </w:rPr>
        <w:t xml:space="preserve"> </w:t>
      </w:r>
      <w:r>
        <w:rPr>
          <w:sz w:val="24"/>
        </w:rPr>
        <w:t>the date stated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5(a)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(b)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 xml:space="preserve">The monthly rental stipulated in </w:t>
      </w:r>
      <w:r>
        <w:rPr>
          <w:b/>
          <w:sz w:val="24"/>
        </w:rPr>
        <w:t xml:space="preserve">Section 6 (a) of the Schedule </w:t>
      </w:r>
      <w:r>
        <w:rPr>
          <w:sz w:val="24"/>
        </w:rPr>
        <w:t>hereto shall be due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payable in advance in the manner and at the time stipulated in </w:t>
      </w:r>
      <w:r>
        <w:rPr>
          <w:b/>
          <w:sz w:val="24"/>
        </w:rPr>
        <w:t>Section 6 (b)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hereto.</w:t>
      </w:r>
    </w:p>
    <w:p w:rsidR="006803B5" w:rsidRDefault="006803B5">
      <w:pPr>
        <w:pStyle w:val="BodyText"/>
        <w:spacing w:before="1"/>
      </w:pPr>
    </w:p>
    <w:p w:rsidR="0071170A" w:rsidRPr="0071170A" w:rsidRDefault="00000000" w:rsidP="00DA0658">
      <w:pPr>
        <w:pStyle w:val="ListParagraph"/>
        <w:numPr>
          <w:ilvl w:val="0"/>
          <w:numId w:val="2"/>
        </w:numPr>
        <w:tabs>
          <w:tab w:val="left" w:pos="1221"/>
        </w:tabs>
        <w:spacing w:before="79" w:line="312" w:lineRule="auto"/>
        <w:ind w:right="127"/>
        <w:jc w:val="both"/>
      </w:pPr>
      <w:r>
        <w:rPr>
          <w:sz w:val="24"/>
        </w:rPr>
        <w:t>The Tenant shall upon execution of this Agreement and prior to the occupation of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 xml:space="preserve">the Said Premises pay the Landlord the deposit stipulated in </w:t>
      </w:r>
      <w:r w:rsidRPr="00DA0658">
        <w:rPr>
          <w:b/>
          <w:sz w:val="24"/>
        </w:rPr>
        <w:t>Section 7 of the</w:t>
      </w:r>
      <w:r w:rsidRPr="00DA0658">
        <w:rPr>
          <w:b/>
          <w:spacing w:val="1"/>
          <w:sz w:val="24"/>
        </w:rPr>
        <w:t xml:space="preserve"> </w:t>
      </w:r>
      <w:r w:rsidRPr="00DA0658">
        <w:rPr>
          <w:b/>
          <w:spacing w:val="-1"/>
          <w:sz w:val="24"/>
        </w:rPr>
        <w:t>Schedule</w:t>
      </w:r>
      <w:r w:rsidRPr="00DA0658">
        <w:rPr>
          <w:b/>
          <w:spacing w:val="-12"/>
          <w:sz w:val="24"/>
        </w:rPr>
        <w:t xml:space="preserve"> </w:t>
      </w:r>
      <w:r w:rsidRPr="00DA0658">
        <w:rPr>
          <w:spacing w:val="-1"/>
          <w:sz w:val="24"/>
        </w:rPr>
        <w:t>hereto</w:t>
      </w:r>
      <w:r w:rsidRPr="00DA0658">
        <w:rPr>
          <w:spacing w:val="-10"/>
          <w:sz w:val="24"/>
        </w:rPr>
        <w:t xml:space="preserve"> </w:t>
      </w:r>
      <w:r>
        <w:rPr>
          <w:sz w:val="24"/>
        </w:rPr>
        <w:t>(receipt</w:t>
      </w:r>
      <w:r w:rsidRPr="00DA0658">
        <w:rPr>
          <w:spacing w:val="-9"/>
          <w:sz w:val="24"/>
        </w:rPr>
        <w:t xml:space="preserve"> </w:t>
      </w:r>
      <w:r>
        <w:rPr>
          <w:sz w:val="24"/>
        </w:rPr>
        <w:t>whereof</w:t>
      </w:r>
      <w:r w:rsidRPr="00DA0658">
        <w:rPr>
          <w:spacing w:val="-12"/>
          <w:sz w:val="24"/>
        </w:rPr>
        <w:t xml:space="preserve"> </w:t>
      </w:r>
      <w:r>
        <w:rPr>
          <w:sz w:val="24"/>
        </w:rPr>
        <w:t>the</w:t>
      </w:r>
      <w:r w:rsidRPr="00DA0658">
        <w:rPr>
          <w:spacing w:val="-8"/>
          <w:sz w:val="24"/>
        </w:rPr>
        <w:t xml:space="preserve"> </w:t>
      </w:r>
      <w:r>
        <w:rPr>
          <w:sz w:val="24"/>
        </w:rPr>
        <w:t>Landlord</w:t>
      </w:r>
      <w:r w:rsidRPr="00DA0658">
        <w:rPr>
          <w:spacing w:val="-11"/>
          <w:sz w:val="24"/>
        </w:rPr>
        <w:t xml:space="preserve"> </w:t>
      </w:r>
      <w:r>
        <w:rPr>
          <w:sz w:val="24"/>
        </w:rPr>
        <w:t>hereby</w:t>
      </w:r>
      <w:r w:rsidRPr="00DA0658">
        <w:rPr>
          <w:spacing w:val="-15"/>
          <w:sz w:val="24"/>
        </w:rPr>
        <w:t xml:space="preserve"> </w:t>
      </w:r>
      <w:r>
        <w:rPr>
          <w:sz w:val="24"/>
        </w:rPr>
        <w:t>acknowledges)</w:t>
      </w:r>
      <w:r w:rsidRPr="00DA0658">
        <w:rPr>
          <w:spacing w:val="-10"/>
          <w:sz w:val="24"/>
        </w:rPr>
        <w:t xml:space="preserve"> </w:t>
      </w:r>
      <w:r>
        <w:rPr>
          <w:sz w:val="24"/>
        </w:rPr>
        <w:t>as</w:t>
      </w:r>
      <w:r w:rsidRPr="00DA0658">
        <w:rPr>
          <w:spacing w:val="-12"/>
          <w:sz w:val="24"/>
        </w:rPr>
        <w:t xml:space="preserve"> </w:t>
      </w:r>
      <w:r>
        <w:rPr>
          <w:sz w:val="24"/>
        </w:rPr>
        <w:t>security</w:t>
      </w:r>
      <w:r w:rsidRPr="00DA0658">
        <w:rPr>
          <w:spacing w:val="-15"/>
          <w:sz w:val="24"/>
        </w:rPr>
        <w:t xml:space="preserve"> </w:t>
      </w:r>
      <w:r>
        <w:rPr>
          <w:sz w:val="24"/>
        </w:rPr>
        <w:t>for</w:t>
      </w:r>
      <w:r w:rsidRPr="00DA0658">
        <w:rPr>
          <w:spacing w:val="-58"/>
          <w:sz w:val="24"/>
        </w:rPr>
        <w:t xml:space="preserve"> </w:t>
      </w:r>
      <w:r>
        <w:rPr>
          <w:sz w:val="24"/>
        </w:rPr>
        <w:t>the due observance and performance by the Tenant of all his duties and obligations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hereunder and on its part to be performed and fulfilled. The said deposits shall be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maintained at this figure during the term of this tenancy and the Tenant shall not be</w:t>
      </w:r>
      <w:r w:rsidRPr="00DA0658">
        <w:rPr>
          <w:spacing w:val="-57"/>
          <w:sz w:val="24"/>
        </w:rPr>
        <w:t xml:space="preserve"> </w:t>
      </w:r>
      <w:r>
        <w:rPr>
          <w:sz w:val="24"/>
        </w:rPr>
        <w:t>entitled to utilize the said deposit to off-set any rental due under this agreement</w:t>
      </w:r>
      <w:r w:rsidRPr="00DA0658">
        <w:rPr>
          <w:spacing w:val="1"/>
          <w:sz w:val="24"/>
        </w:rPr>
        <w:t xml:space="preserve"> </w:t>
      </w:r>
      <w:r>
        <w:rPr>
          <w:sz w:val="24"/>
        </w:rPr>
        <w:t>without the previous written consent of the Landlord and the same shall be returned</w:t>
      </w:r>
      <w:r w:rsidRPr="00DA0658">
        <w:rPr>
          <w:spacing w:val="-57"/>
          <w:sz w:val="24"/>
        </w:rPr>
        <w:t xml:space="preserve"> </w:t>
      </w:r>
      <w:r>
        <w:rPr>
          <w:sz w:val="24"/>
        </w:rPr>
        <w:t>to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the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Tenant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free</w:t>
      </w:r>
      <w:r w:rsidRPr="00DA0658">
        <w:rPr>
          <w:spacing w:val="3"/>
          <w:sz w:val="24"/>
        </w:rPr>
        <w:t xml:space="preserve"> </w:t>
      </w:r>
      <w:r>
        <w:rPr>
          <w:sz w:val="24"/>
        </w:rPr>
        <w:t>of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interest</w:t>
      </w:r>
      <w:r w:rsidRPr="00DA0658">
        <w:rPr>
          <w:spacing w:val="5"/>
          <w:sz w:val="24"/>
        </w:rPr>
        <w:t xml:space="preserve"> </w:t>
      </w:r>
      <w:r>
        <w:rPr>
          <w:sz w:val="24"/>
        </w:rPr>
        <w:t>within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30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(Thirty)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days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upon</w:t>
      </w:r>
      <w:r w:rsidRPr="00DA0658">
        <w:rPr>
          <w:spacing w:val="4"/>
          <w:sz w:val="24"/>
        </w:rPr>
        <w:t xml:space="preserve"> </w:t>
      </w:r>
      <w:r>
        <w:rPr>
          <w:sz w:val="24"/>
        </w:rPr>
        <w:t>expiry</w:t>
      </w:r>
    </w:p>
    <w:p w:rsidR="0071170A" w:rsidRPr="0071170A" w:rsidRDefault="0071170A" w:rsidP="0071170A">
      <w:pPr>
        <w:pStyle w:val="ListParagraph"/>
        <w:rPr>
          <w:sz w:val="24"/>
        </w:rPr>
      </w:pPr>
    </w:p>
    <w:p w:rsidR="006803B5" w:rsidRDefault="00000000" w:rsidP="0071170A">
      <w:pPr>
        <w:pStyle w:val="ListParagraph"/>
        <w:tabs>
          <w:tab w:val="left" w:pos="1221"/>
        </w:tabs>
        <w:spacing w:before="79" w:line="312" w:lineRule="auto"/>
        <w:ind w:left="1220" w:right="127" w:firstLine="0"/>
      </w:pPr>
      <w:r>
        <w:rPr>
          <w:sz w:val="24"/>
        </w:rPr>
        <w:lastRenderedPageBreak/>
        <w:t>or</w:t>
      </w:r>
      <w:r w:rsidRPr="00DA0658">
        <w:rPr>
          <w:spacing w:val="6"/>
          <w:sz w:val="24"/>
        </w:rPr>
        <w:t xml:space="preserve"> </w:t>
      </w:r>
      <w:r>
        <w:rPr>
          <w:sz w:val="24"/>
        </w:rPr>
        <w:t>sooner</w:t>
      </w:r>
      <w:r w:rsidR="00DA0658">
        <w:rPr>
          <w:sz w:val="24"/>
        </w:rPr>
        <w:t xml:space="preserve"> </w:t>
      </w:r>
      <w:r>
        <w:t>determination of the term hereby created less any sums as may then be due to the</w:t>
      </w:r>
      <w:r w:rsidRPr="00DA0658">
        <w:rPr>
          <w:spacing w:val="1"/>
        </w:rPr>
        <w:t xml:space="preserve"> </w:t>
      </w:r>
      <w:r>
        <w:t>Landlord for damage caused to the Said Premises by the Tenant (damage due to</w:t>
      </w:r>
      <w:r w:rsidRPr="00DA0658">
        <w:rPr>
          <w:spacing w:val="1"/>
        </w:rPr>
        <w:t xml:space="preserve"> </w:t>
      </w:r>
      <w:r>
        <w:t>normal</w:t>
      </w:r>
      <w:r w:rsidRPr="00DA0658">
        <w:rPr>
          <w:spacing w:val="-1"/>
        </w:rPr>
        <w:t xml:space="preserve"> </w:t>
      </w:r>
      <w:r>
        <w:t>wear and tear excepted).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" w:line="312" w:lineRule="auto"/>
        <w:ind w:right="118"/>
        <w:jc w:val="both"/>
        <w:rPr>
          <w:sz w:val="24"/>
        </w:rPr>
      </w:pPr>
      <w:r>
        <w:rPr>
          <w:sz w:val="24"/>
        </w:rPr>
        <w:t>The Tenant shall upon execution of this Agreement and prior to the occupation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 Said Premises pay the Landlord the water and electricity deposits stipulated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8 of the Schedule </w:t>
      </w:r>
      <w:r>
        <w:rPr>
          <w:sz w:val="24"/>
        </w:rPr>
        <w:t>hereto (collectively as the Utility Deposits).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not be entitled to utilize the said deposit to off-set any rental due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 without the previous written consent of the Landlord and the same shall</w:t>
      </w:r>
      <w:r>
        <w:rPr>
          <w:spacing w:val="1"/>
          <w:sz w:val="24"/>
        </w:rPr>
        <w:t xml:space="preserve"> </w:t>
      </w:r>
      <w:r>
        <w:rPr>
          <w:sz w:val="24"/>
        </w:rPr>
        <w:t>be refunded to the Tenant free of interest within 30 (Thirty) days upon expiry or</w:t>
      </w:r>
      <w:r>
        <w:rPr>
          <w:spacing w:val="1"/>
          <w:sz w:val="24"/>
        </w:rPr>
        <w:t xml:space="preserve"> </w:t>
      </w:r>
      <w:r>
        <w:rPr>
          <w:sz w:val="24"/>
        </w:rPr>
        <w:t>sooner determination of the term hereby created less such sum or sums as may then</w:t>
      </w:r>
      <w:r>
        <w:rPr>
          <w:spacing w:val="-57"/>
          <w:sz w:val="24"/>
        </w:rPr>
        <w:t xml:space="preserve"> </w:t>
      </w:r>
      <w:r>
        <w:rPr>
          <w:sz w:val="24"/>
        </w:rPr>
        <w:t>be due and outstanding. For the purposes of determining the current deposits, it 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photocopy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requisite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 relevant Department shall</w:t>
      </w:r>
      <w:r>
        <w:rPr>
          <w:spacing w:val="-1"/>
          <w:sz w:val="24"/>
        </w:rPr>
        <w:t xml:space="preserve"> </w:t>
      </w:r>
      <w:r>
        <w:rPr>
          <w:sz w:val="24"/>
        </w:rPr>
        <w:t>be conclusive.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spacing w:before="5"/>
        <w:rPr>
          <w:sz w:val="36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rent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days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manner</w:t>
      </w:r>
      <w:r>
        <w:rPr>
          <w:spacing w:val="-1"/>
          <w:sz w:val="24"/>
        </w:rPr>
        <w:t xml:space="preserve"> </w:t>
      </w:r>
      <w:r>
        <w:rPr>
          <w:sz w:val="24"/>
        </w:rPr>
        <w:t>aforesaid</w:t>
      </w:r>
      <w:r w:rsidR="0035050D">
        <w:rPr>
          <w:spacing w:val="-1"/>
          <w:sz w:val="24"/>
        </w:rPr>
        <w:t>;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8"/>
        <w:jc w:val="both"/>
        <w:rPr>
          <w:sz w:val="24"/>
        </w:rPr>
      </w:pPr>
      <w:r>
        <w:rPr>
          <w:sz w:val="24"/>
        </w:rPr>
        <w:t>To pay all charges due and incurred in respect of electricity and water, gas</w:t>
      </w:r>
      <w:r>
        <w:rPr>
          <w:spacing w:val="1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on the Said Premises</w:t>
      </w:r>
      <w:r>
        <w:rPr>
          <w:spacing w:val="-1"/>
          <w:sz w:val="24"/>
        </w:rPr>
        <w:t xml:space="preserve"> </w:t>
      </w:r>
      <w:r>
        <w:rPr>
          <w:sz w:val="24"/>
        </w:rPr>
        <w:t>as well as sewerage</w:t>
      </w:r>
      <w:r>
        <w:rPr>
          <w:spacing w:val="-2"/>
          <w:sz w:val="24"/>
        </w:rPr>
        <w:t xml:space="preserve"> </w:t>
      </w:r>
      <w:r>
        <w:rPr>
          <w:sz w:val="24"/>
        </w:rPr>
        <w:t>disposal;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Said</w:t>
      </w:r>
      <w:r>
        <w:rPr>
          <w:spacing w:val="-5"/>
          <w:sz w:val="24"/>
        </w:rPr>
        <w:t xml:space="preserve"> </w:t>
      </w:r>
      <w:r>
        <w:rPr>
          <w:sz w:val="24"/>
        </w:rPr>
        <w:t>Premises,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fixtures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fittings</w:t>
      </w:r>
      <w:r>
        <w:rPr>
          <w:spacing w:val="-4"/>
          <w:sz w:val="24"/>
        </w:rPr>
        <w:t xml:space="preserve"> </w:t>
      </w:r>
      <w:r>
        <w:rPr>
          <w:sz w:val="24"/>
        </w:rPr>
        <w:t>listed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10"/>
          <w:sz w:val="24"/>
        </w:rPr>
        <w:t xml:space="preserve"> </w:t>
      </w:r>
      <w:r>
        <w:rPr>
          <w:sz w:val="24"/>
        </w:rPr>
        <w:t>hereto</w:t>
      </w:r>
      <w:r>
        <w:rPr>
          <w:spacing w:val="-58"/>
          <w:sz w:val="24"/>
        </w:rPr>
        <w:t xml:space="preserve"> </w:t>
      </w:r>
      <w:r>
        <w:rPr>
          <w:sz w:val="24"/>
        </w:rPr>
        <w:t>(if any) together with any additions thereto in a good and tenantable repair</w:t>
      </w:r>
      <w:r>
        <w:rPr>
          <w:spacing w:val="1"/>
          <w:sz w:val="24"/>
        </w:rPr>
        <w:t xml:space="preserve"> </w:t>
      </w:r>
      <w:r>
        <w:rPr>
          <w:sz w:val="24"/>
        </w:rPr>
        <w:t>condition (normal wear and tear excepted) and to replace or repair any of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aforesaid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items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11"/>
          <w:sz w:val="24"/>
        </w:rPr>
        <w:t xml:space="preserve"> </w:t>
      </w:r>
      <w:r>
        <w:rPr>
          <w:sz w:val="24"/>
        </w:rPr>
        <w:t>fixtures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fittings</w:t>
      </w:r>
      <w:r>
        <w:rPr>
          <w:spacing w:val="-1"/>
          <w:sz w:val="24"/>
        </w:rPr>
        <w:t xml:space="preserve"> </w:t>
      </w:r>
      <w:r>
        <w:rPr>
          <w:sz w:val="24"/>
        </w:rPr>
        <w:t>which shall be damaged;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Not to make or permit to be made any alterations in or additions to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or the Landlord’s fixtures, fittings decorations therein without having</w:t>
      </w:r>
      <w:r>
        <w:rPr>
          <w:spacing w:val="1"/>
          <w:sz w:val="24"/>
        </w:rPr>
        <w:t xml:space="preserve"> </w:t>
      </w:r>
      <w:r>
        <w:rPr>
          <w:sz w:val="24"/>
        </w:rPr>
        <w:t>first obtained the written license and consent of the Landlord thereof and in the</w:t>
      </w:r>
      <w:r>
        <w:rPr>
          <w:spacing w:val="1"/>
          <w:sz w:val="24"/>
        </w:rPr>
        <w:t xml:space="preserve"> </w:t>
      </w:r>
      <w:r>
        <w:rPr>
          <w:sz w:val="24"/>
        </w:rPr>
        <w:t>event of such license and consent being given to carry out at the Tenant’s own</w:t>
      </w:r>
      <w:r>
        <w:rPr>
          <w:spacing w:val="1"/>
          <w:sz w:val="24"/>
        </w:rPr>
        <w:t xml:space="preserve"> </w:t>
      </w:r>
      <w:r>
        <w:rPr>
          <w:sz w:val="24"/>
        </w:rPr>
        <w:t>expense such alterations with such materials and such manner and at such times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designated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Landlord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upon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term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footerReference w:type="default" r:id="rId7"/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4"/>
      </w:pPr>
      <w:r>
        <w:lastRenderedPageBreak/>
        <w:t>hereby</w:t>
      </w:r>
      <w:r>
        <w:rPr>
          <w:spacing w:val="13"/>
        </w:rPr>
        <w:t xml:space="preserve"> </w:t>
      </w:r>
      <w:r>
        <w:t>created,</w:t>
      </w:r>
      <w:r>
        <w:rPr>
          <w:spacing w:val="18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Landlord,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restore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 condition at the</w:t>
      </w:r>
      <w:r>
        <w:rPr>
          <w:spacing w:val="-1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of 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right="0" w:hanging="721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permit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Landlord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his</w:t>
      </w:r>
      <w:r>
        <w:rPr>
          <w:spacing w:val="-12"/>
          <w:sz w:val="24"/>
        </w:rPr>
        <w:t xml:space="preserve"> </w:t>
      </w:r>
      <w:r>
        <w:rPr>
          <w:sz w:val="24"/>
        </w:rPr>
        <w:t>duly</w:t>
      </w:r>
      <w:r>
        <w:rPr>
          <w:spacing w:val="-1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representatives</w:t>
      </w:r>
      <w:r>
        <w:rPr>
          <w:spacing w:val="-13"/>
          <w:sz w:val="24"/>
        </w:rPr>
        <w:t xml:space="preserve"> </w:t>
      </w:r>
      <w:r>
        <w:rPr>
          <w:sz w:val="24"/>
        </w:rPr>
        <w:t>upon</w:t>
      </w:r>
      <w:r>
        <w:rPr>
          <w:spacing w:val="-10"/>
          <w:sz w:val="24"/>
        </w:rPr>
        <w:t xml:space="preserve"> </w:t>
      </w:r>
      <w:r>
        <w:rPr>
          <w:sz w:val="24"/>
        </w:rPr>
        <w:t>giving</w:t>
      </w:r>
      <w:r>
        <w:rPr>
          <w:spacing w:val="-12"/>
          <w:sz w:val="24"/>
        </w:rPr>
        <w:t xml:space="preserve"> </w:t>
      </w:r>
      <w:r>
        <w:rPr>
          <w:sz w:val="24"/>
        </w:rPr>
        <w:t>three</w:t>
      </w:r>
    </w:p>
    <w:p w:rsidR="006803B5" w:rsidRDefault="00000000">
      <w:pPr>
        <w:pStyle w:val="BodyText"/>
        <w:spacing w:before="82" w:line="312" w:lineRule="auto"/>
        <w:ind w:left="1580" w:right="120"/>
        <w:jc w:val="both"/>
      </w:pPr>
      <w:r>
        <w:t>(3) days’ previous notice at all reasonable times to enter upon and examine the</w:t>
      </w:r>
      <w:r>
        <w:rPr>
          <w:spacing w:val="1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Premises,</w:t>
      </w:r>
      <w:r>
        <w:rPr>
          <w:spacing w:val="-13"/>
        </w:rPr>
        <w:t xml:space="preserve"> </w:t>
      </w:r>
      <w:r>
        <w:t>whereupon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Landlord</w:t>
      </w:r>
      <w:r>
        <w:rPr>
          <w:spacing w:val="-14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entitled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the Tenant a notice in writing specifying therein any repairs necessary to be</w:t>
      </w:r>
      <w:r>
        <w:rPr>
          <w:spacing w:val="1"/>
        </w:rPr>
        <w:t xml:space="preserve"> </w:t>
      </w:r>
      <w:r>
        <w:t>carried out and requiring the Tenant to forthwith to execute the same and if the</w:t>
      </w:r>
      <w:r>
        <w:rPr>
          <w:spacing w:val="1"/>
        </w:rPr>
        <w:t xml:space="preserve"> </w:t>
      </w:r>
      <w:r>
        <w:t>Tenant shall not within fourteen (14) days after service of such notice proceed</w:t>
      </w:r>
      <w:r>
        <w:rPr>
          <w:spacing w:val="1"/>
        </w:rPr>
        <w:t xml:space="preserve"> </w:t>
      </w:r>
      <w:r>
        <w:t>diligently with the execution of such repairs or works then the Landlord with or</w:t>
      </w:r>
      <w:r>
        <w:rPr>
          <w:spacing w:val="-57"/>
        </w:rPr>
        <w:t xml:space="preserve"> </w:t>
      </w:r>
      <w:r>
        <w:t>without workmen and others shall be entitled to enter upon the Said Premises</w:t>
      </w:r>
      <w:r>
        <w:rPr>
          <w:spacing w:val="1"/>
        </w:rPr>
        <w:t xml:space="preserve"> </w:t>
      </w:r>
      <w:r>
        <w:t>and execute the repairs and the Tenant agrees that the costs thereof shall be a</w:t>
      </w:r>
      <w:r>
        <w:rPr>
          <w:spacing w:val="1"/>
        </w:rPr>
        <w:t xml:space="preserve"> </w:t>
      </w:r>
      <w:r>
        <w:t>debt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Tenant to the Landlord and be</w:t>
      </w:r>
      <w:r>
        <w:rPr>
          <w:spacing w:val="-1"/>
        </w:rPr>
        <w:t xml:space="preserve"> </w:t>
      </w:r>
      <w:r>
        <w:t>forthwith recoverable by</w:t>
      </w:r>
      <w:r>
        <w:rPr>
          <w:spacing w:val="-4"/>
        </w:rPr>
        <w:t xml:space="preserve"> </w:t>
      </w:r>
      <w:r>
        <w:t>action;</w:t>
      </w:r>
    </w:p>
    <w:p w:rsidR="006803B5" w:rsidRDefault="006803B5">
      <w:pPr>
        <w:pStyle w:val="BodyText"/>
        <w:spacing w:before="2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stipulated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 and not to use or permit or suffer the use thereof for any other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Save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herein</w:t>
      </w:r>
      <w:r>
        <w:rPr>
          <w:spacing w:val="-5"/>
          <w:sz w:val="24"/>
        </w:rPr>
        <w:t xml:space="preserve"> </w:t>
      </w:r>
      <w:r>
        <w:rPr>
          <w:sz w:val="24"/>
        </w:rPr>
        <w:t>stated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do or permit or suffer anything to be done in or about the Said Premises or 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thereof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nuisance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inconvenience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the Landlord or</w:t>
      </w:r>
      <w:r>
        <w:rPr>
          <w:spacing w:val="-1"/>
          <w:sz w:val="24"/>
        </w:rPr>
        <w:t xml:space="preserve"> </w:t>
      </w:r>
      <w:r>
        <w:rPr>
          <w:sz w:val="24"/>
        </w:rPr>
        <w:t>the Tenant or occupiers 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neighbouring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1"/>
        <w:jc w:val="both"/>
        <w:rPr>
          <w:sz w:val="24"/>
        </w:rPr>
      </w:pPr>
      <w:r>
        <w:rPr>
          <w:sz w:val="24"/>
        </w:rPr>
        <w:t>Not to assign, sublet, or part with the actual or legal possession or the use of the</w:t>
      </w:r>
      <w:r>
        <w:rPr>
          <w:spacing w:val="-57"/>
          <w:sz w:val="24"/>
        </w:rPr>
        <w:t xml:space="preserve"> </w:t>
      </w:r>
      <w:r>
        <w:rPr>
          <w:sz w:val="24"/>
        </w:rPr>
        <w:t>Said Premises for any term whatsoever without first obtaining the previous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in writing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pStyle w:val="BodyText"/>
        <w:spacing w:before="10"/>
        <w:rPr>
          <w:sz w:val="23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permit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suffer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done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10"/>
          <w:sz w:val="24"/>
        </w:rPr>
        <w:t xml:space="preserve"> </w:t>
      </w:r>
      <w:r>
        <w:rPr>
          <w:sz w:val="24"/>
        </w:rPr>
        <w:t>anything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or become a nuisance or cause annoyance, damage to, or in any way interfere</w:t>
      </w:r>
      <w:r>
        <w:rPr>
          <w:spacing w:val="1"/>
          <w:sz w:val="24"/>
        </w:rPr>
        <w:t xml:space="preserve"> </w:t>
      </w:r>
      <w:r>
        <w:rPr>
          <w:sz w:val="24"/>
        </w:rPr>
        <w:t>with the quiet occupation and comfort of the Landlord or any other tenant or</w:t>
      </w:r>
      <w:r>
        <w:rPr>
          <w:spacing w:val="1"/>
          <w:sz w:val="24"/>
        </w:rPr>
        <w:t xml:space="preserve"> </w:t>
      </w:r>
      <w:r>
        <w:rPr>
          <w:sz w:val="24"/>
        </w:rPr>
        <w:t>occupant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adjoining</w:t>
      </w:r>
      <w:r>
        <w:rPr>
          <w:spacing w:val="-9"/>
          <w:sz w:val="24"/>
        </w:rPr>
        <w:t xml:space="preserve"> </w:t>
      </w:r>
      <w:r>
        <w:rPr>
          <w:sz w:val="24"/>
        </w:rPr>
        <w:t>property,</w:t>
      </w:r>
      <w:r>
        <w:rPr>
          <w:spacing w:val="-8"/>
          <w:sz w:val="24"/>
        </w:rPr>
        <w:t xml:space="preserve"> </w:t>
      </w:r>
      <w:r>
        <w:rPr>
          <w:sz w:val="24"/>
        </w:rPr>
        <w:t>buildings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adjoining</w:t>
      </w:r>
      <w:r>
        <w:rPr>
          <w:spacing w:val="-11"/>
          <w:sz w:val="24"/>
        </w:rPr>
        <w:t xml:space="preserve"> </w:t>
      </w:r>
      <w:r>
        <w:rPr>
          <w:sz w:val="24"/>
        </w:rPr>
        <w:t>occupiers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neighborhood;</w:t>
      </w:r>
    </w:p>
    <w:p w:rsidR="006803B5" w:rsidRDefault="006803B5">
      <w:pPr>
        <w:pStyle w:val="BodyText"/>
        <w:spacing w:before="2"/>
      </w:pPr>
    </w:p>
    <w:p w:rsidR="006803B5" w:rsidRDefault="00000000" w:rsidP="0035050D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24"/>
        <w:jc w:val="both"/>
      </w:pPr>
      <w:r w:rsidRPr="00DA0658">
        <w:rPr>
          <w:sz w:val="24"/>
        </w:rPr>
        <w:t>not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to</w:t>
      </w:r>
      <w:r w:rsidRPr="00DA0658">
        <w:rPr>
          <w:spacing w:val="-1"/>
          <w:sz w:val="24"/>
        </w:rPr>
        <w:t xml:space="preserve"> </w:t>
      </w:r>
      <w:r w:rsidRPr="00DA0658">
        <w:rPr>
          <w:sz w:val="24"/>
        </w:rPr>
        <w:t>do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permit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suffer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to</w:t>
      </w:r>
      <w:r w:rsidRPr="00DA0658">
        <w:rPr>
          <w:spacing w:val="-1"/>
          <w:sz w:val="24"/>
        </w:rPr>
        <w:t xml:space="preserve"> </w:t>
      </w:r>
      <w:r w:rsidRPr="00DA0658">
        <w:rPr>
          <w:sz w:val="24"/>
        </w:rPr>
        <w:t>be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done anything</w:t>
      </w:r>
      <w:r w:rsidRPr="00DA0658">
        <w:rPr>
          <w:spacing w:val="-2"/>
          <w:sz w:val="24"/>
        </w:rPr>
        <w:t xml:space="preserve"> </w:t>
      </w:r>
      <w:r w:rsidRPr="00DA0658">
        <w:rPr>
          <w:sz w:val="24"/>
        </w:rPr>
        <w:t>which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may</w:t>
      </w:r>
      <w:r w:rsidRPr="00DA0658">
        <w:rPr>
          <w:spacing w:val="-7"/>
          <w:sz w:val="24"/>
        </w:rPr>
        <w:t xml:space="preserve"> </w:t>
      </w:r>
      <w:r w:rsidRPr="00DA0658">
        <w:rPr>
          <w:sz w:val="24"/>
        </w:rPr>
        <w:t>render</w:t>
      </w:r>
      <w:r w:rsidRPr="00DA0658">
        <w:rPr>
          <w:spacing w:val="-4"/>
          <w:sz w:val="24"/>
        </w:rPr>
        <w:t xml:space="preserve"> </w:t>
      </w:r>
      <w:r w:rsidRPr="00DA0658">
        <w:rPr>
          <w:sz w:val="24"/>
        </w:rPr>
        <w:t>the</w:t>
      </w:r>
      <w:r w:rsidRPr="00DA0658">
        <w:rPr>
          <w:spacing w:val="-3"/>
          <w:sz w:val="24"/>
        </w:rPr>
        <w:t xml:space="preserve"> </w:t>
      </w:r>
      <w:r w:rsidRPr="00DA0658">
        <w:rPr>
          <w:sz w:val="24"/>
        </w:rPr>
        <w:t>policy</w:t>
      </w:r>
      <w:r w:rsidRPr="00DA0658">
        <w:rPr>
          <w:spacing w:val="-5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-57"/>
          <w:sz w:val="24"/>
        </w:rPr>
        <w:t xml:space="preserve"> </w:t>
      </w:r>
      <w:r w:rsidRPr="00DA0658">
        <w:rPr>
          <w:sz w:val="24"/>
        </w:rPr>
        <w:t>policies of insurance against damage by fire on the Said Premises as void or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voidable or render the premium to be increased, and to make good all damage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suffered by the Landlord and to repay to the Landlord on demand all sums paid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by her by way of increased premium and all expenses incurred by the Landlord</w:t>
      </w:r>
      <w:r w:rsidRPr="00DA0658">
        <w:rPr>
          <w:spacing w:val="1"/>
          <w:sz w:val="24"/>
        </w:rPr>
        <w:t xml:space="preserve"> </w:t>
      </w:r>
      <w:r w:rsidRPr="00DA0658">
        <w:rPr>
          <w:sz w:val="24"/>
        </w:rPr>
        <w:t>for</w:t>
      </w:r>
      <w:r w:rsidRPr="00DA0658">
        <w:rPr>
          <w:spacing w:val="6"/>
          <w:sz w:val="24"/>
        </w:rPr>
        <w:t xml:space="preserve"> </w:t>
      </w:r>
      <w:r w:rsidRPr="00DA0658">
        <w:rPr>
          <w:sz w:val="24"/>
        </w:rPr>
        <w:t>the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renewal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of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such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policy</w:t>
      </w:r>
      <w:r w:rsidRPr="00DA0658">
        <w:rPr>
          <w:spacing w:val="3"/>
          <w:sz w:val="24"/>
        </w:rPr>
        <w:t xml:space="preserve"> </w:t>
      </w:r>
      <w:r w:rsidRPr="00DA0658">
        <w:rPr>
          <w:sz w:val="24"/>
        </w:rPr>
        <w:t>or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policies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as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rendered</w:t>
      </w:r>
      <w:r w:rsidRPr="00DA0658">
        <w:rPr>
          <w:spacing w:val="9"/>
          <w:sz w:val="24"/>
        </w:rPr>
        <w:t xml:space="preserve"> </w:t>
      </w:r>
      <w:r w:rsidRPr="00DA0658">
        <w:rPr>
          <w:sz w:val="24"/>
        </w:rPr>
        <w:t>necessary</w:t>
      </w:r>
      <w:r w:rsidRPr="00DA0658">
        <w:rPr>
          <w:spacing w:val="4"/>
          <w:sz w:val="24"/>
        </w:rPr>
        <w:t xml:space="preserve"> </w:t>
      </w:r>
      <w:r w:rsidRPr="00DA0658">
        <w:rPr>
          <w:sz w:val="24"/>
        </w:rPr>
        <w:t>as</w:t>
      </w:r>
      <w:r w:rsidRPr="00DA0658">
        <w:rPr>
          <w:spacing w:val="11"/>
          <w:sz w:val="24"/>
        </w:rPr>
        <w:t xml:space="preserve"> </w:t>
      </w:r>
      <w:r w:rsidRPr="00DA0658">
        <w:rPr>
          <w:sz w:val="24"/>
        </w:rPr>
        <w:t>a</w:t>
      </w:r>
      <w:r w:rsidRPr="00DA0658">
        <w:rPr>
          <w:spacing w:val="8"/>
          <w:sz w:val="24"/>
        </w:rPr>
        <w:t xml:space="preserve"> </w:t>
      </w:r>
      <w:r w:rsidRPr="00DA0658">
        <w:rPr>
          <w:sz w:val="24"/>
        </w:rPr>
        <w:t>result</w:t>
      </w:r>
      <w:r w:rsidRPr="00DA0658">
        <w:rPr>
          <w:spacing w:val="10"/>
          <w:sz w:val="24"/>
        </w:rPr>
        <w:t xml:space="preserve"> </w:t>
      </w:r>
      <w:r w:rsidRPr="00DA0658">
        <w:rPr>
          <w:sz w:val="24"/>
        </w:rPr>
        <w:t>of</w:t>
      </w:r>
      <w:r w:rsidRPr="00DA0658">
        <w:rPr>
          <w:spacing w:val="7"/>
          <w:sz w:val="24"/>
        </w:rPr>
        <w:t xml:space="preserve"> </w:t>
      </w:r>
      <w:r w:rsidRPr="00DA0658">
        <w:rPr>
          <w:sz w:val="24"/>
        </w:rPr>
        <w:t>a</w:t>
      </w:r>
      <w:r w:rsidR="00DA0658">
        <w:rPr>
          <w:sz w:val="24"/>
        </w:rPr>
        <w:t xml:space="preserve"> </w:t>
      </w:r>
      <w:r>
        <w:t>breach</w:t>
      </w:r>
      <w:r w:rsidRPr="00DA0658">
        <w:rPr>
          <w:spacing w:val="15"/>
        </w:rPr>
        <w:t xml:space="preserve"> </w:t>
      </w:r>
      <w:r>
        <w:t>or</w:t>
      </w:r>
      <w:r w:rsidRPr="00DA0658">
        <w:rPr>
          <w:spacing w:val="15"/>
        </w:rPr>
        <w:t xml:space="preserve"> </w:t>
      </w:r>
      <w:r>
        <w:t>non-observance</w:t>
      </w:r>
      <w:r w:rsidRPr="00DA0658">
        <w:rPr>
          <w:spacing w:val="13"/>
        </w:rPr>
        <w:t xml:space="preserve"> </w:t>
      </w:r>
      <w:r>
        <w:t>of</w:t>
      </w:r>
      <w:r w:rsidRPr="00DA0658">
        <w:rPr>
          <w:spacing w:val="15"/>
        </w:rPr>
        <w:t xml:space="preserve"> </w:t>
      </w:r>
      <w:r>
        <w:t>this</w:t>
      </w:r>
      <w:r w:rsidRPr="00DA0658">
        <w:rPr>
          <w:spacing w:val="14"/>
        </w:rPr>
        <w:t xml:space="preserve"> </w:t>
      </w:r>
      <w:r>
        <w:t>covenant</w:t>
      </w:r>
      <w:r w:rsidRPr="00DA0658">
        <w:rPr>
          <w:spacing w:val="13"/>
        </w:rPr>
        <w:t xml:space="preserve"> </w:t>
      </w:r>
      <w:r>
        <w:t>by</w:t>
      </w:r>
      <w:r w:rsidRPr="00DA0658">
        <w:rPr>
          <w:spacing w:val="9"/>
        </w:rPr>
        <w:t xml:space="preserve"> </w:t>
      </w:r>
      <w:r>
        <w:t>the</w:t>
      </w:r>
      <w:r w:rsidRPr="00DA0658">
        <w:rPr>
          <w:spacing w:val="15"/>
        </w:rPr>
        <w:t xml:space="preserve"> </w:t>
      </w:r>
      <w:r>
        <w:t>Tenant,</w:t>
      </w:r>
      <w:r w:rsidRPr="00DA0658">
        <w:rPr>
          <w:spacing w:val="16"/>
        </w:rPr>
        <w:t xml:space="preserve"> </w:t>
      </w:r>
      <w:r>
        <w:t>without</w:t>
      </w:r>
      <w:r w:rsidRPr="00DA0658">
        <w:rPr>
          <w:spacing w:val="14"/>
        </w:rPr>
        <w:t xml:space="preserve"> </w:t>
      </w:r>
      <w:r>
        <w:t>prejudice</w:t>
      </w:r>
      <w:r w:rsidRPr="00DA0658">
        <w:rPr>
          <w:spacing w:val="12"/>
        </w:rPr>
        <w:t xml:space="preserve"> </w:t>
      </w:r>
      <w:r>
        <w:t>to</w:t>
      </w:r>
      <w:r w:rsidRPr="00DA0658">
        <w:rPr>
          <w:spacing w:val="-57"/>
        </w:rPr>
        <w:t xml:space="preserve"> </w:t>
      </w:r>
      <w:r>
        <w:t>the</w:t>
      </w:r>
      <w:r w:rsidRPr="00DA0658">
        <w:rPr>
          <w:spacing w:val="-1"/>
        </w:rPr>
        <w:t xml:space="preserve"> </w:t>
      </w:r>
      <w:r>
        <w:lastRenderedPageBreak/>
        <w:t>other rights of the</w:t>
      </w:r>
      <w:r w:rsidRPr="00DA0658">
        <w:rPr>
          <w:spacing w:val="1"/>
        </w:rPr>
        <w:t xml:space="preserve"> </w:t>
      </w:r>
      <w:r>
        <w:t>Landlord;</w:t>
      </w:r>
    </w:p>
    <w:p w:rsidR="0035050D" w:rsidRDefault="0035050D" w:rsidP="0035050D">
      <w:pPr>
        <w:pStyle w:val="BodyText"/>
        <w:spacing w:before="79" w:line="312" w:lineRule="auto"/>
        <w:ind w:left="1580" w:right="124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 to use the Said Premises for any unlawful or immoral purposes or any trade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noxious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offensive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and/or</w:t>
      </w:r>
      <w:r>
        <w:rPr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6"/>
          <w:sz w:val="24"/>
        </w:rPr>
        <w:t xml:space="preserve"> </w:t>
      </w:r>
      <w:r>
        <w:rPr>
          <w:sz w:val="24"/>
        </w:rPr>
        <w:t>imposed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Landlord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58"/>
          <w:sz w:val="24"/>
        </w:rPr>
        <w:t xml:space="preserve"> </w:t>
      </w:r>
      <w:r>
        <w:rPr>
          <w:sz w:val="24"/>
        </w:rPr>
        <w:t>the relevant authorities, and shall indemnify and keep the Landlord indemnified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fullest extent against any</w:t>
      </w:r>
      <w:r>
        <w:rPr>
          <w:spacing w:val="-5"/>
          <w:sz w:val="24"/>
        </w:rPr>
        <w:t xml:space="preserve"> </w:t>
      </w:r>
      <w:r>
        <w:rPr>
          <w:sz w:val="24"/>
        </w:rPr>
        <w:t>breach thereof;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Not to store or bring upon the Said Premises arms, ammunition or unlawful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goods, gunpowder, or any explosive or any article or articles of a </w:t>
      </w:r>
      <w:proofErr w:type="gramStart"/>
      <w:r>
        <w:rPr>
          <w:sz w:val="24"/>
        </w:rPr>
        <w:t>specially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combustible</w:t>
      </w:r>
      <w:r>
        <w:rPr>
          <w:spacing w:val="-4"/>
          <w:sz w:val="24"/>
        </w:rPr>
        <w:t xml:space="preserve"> </w:t>
      </w:r>
      <w:r>
        <w:rPr>
          <w:sz w:val="24"/>
        </w:rPr>
        <w:t>inflammable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dangerous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unlawful</w:t>
      </w:r>
      <w:r>
        <w:rPr>
          <w:spacing w:val="-3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Premises;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3"/>
        <w:jc w:val="both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clear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rubbish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peaceably and quietly deliver up to the Landlord vacant possession of the Said</w:t>
      </w:r>
      <w:r>
        <w:rPr>
          <w:spacing w:val="1"/>
          <w:sz w:val="24"/>
        </w:rPr>
        <w:t xml:space="preserve"> </w:t>
      </w:r>
      <w:r>
        <w:rPr>
          <w:sz w:val="24"/>
        </w:rPr>
        <w:t>Premises in good, clean and proper state of tenantable repair condition. The</w:t>
      </w:r>
      <w:r>
        <w:rPr>
          <w:spacing w:val="1"/>
          <w:sz w:val="24"/>
        </w:rPr>
        <w:t xml:space="preserve"> </w:t>
      </w:r>
      <w:r>
        <w:rPr>
          <w:sz w:val="24"/>
        </w:rPr>
        <w:t>Tenant may remove all fixtures, fittings or other installations belonging to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damage</w:t>
      </w:r>
      <w:r>
        <w:rPr>
          <w:spacing w:val="-4"/>
          <w:sz w:val="24"/>
        </w:rPr>
        <w:t xml:space="preserve"> </w:t>
      </w:r>
      <w:r>
        <w:rPr>
          <w:sz w:val="24"/>
        </w:rPr>
        <w:t>caused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Premises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thereof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installation or removal of</w:t>
      </w:r>
      <w:r>
        <w:rPr>
          <w:spacing w:val="-1"/>
          <w:sz w:val="24"/>
        </w:rPr>
        <w:t xml:space="preserve"> </w:t>
      </w:r>
      <w:r>
        <w:rPr>
          <w:sz w:val="24"/>
        </w:rPr>
        <w:t>such fixtures, fittings or installations;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to keep the Landlord indemnified against all actions, proceedings, expenses,</w:t>
      </w:r>
      <w:r>
        <w:rPr>
          <w:spacing w:val="1"/>
          <w:sz w:val="24"/>
        </w:rPr>
        <w:t xml:space="preserve"> </w:t>
      </w:r>
      <w:r>
        <w:rPr>
          <w:sz w:val="24"/>
        </w:rPr>
        <w:t>damages, penalties, costs, claims and demands which may be brought or made</w:t>
      </w:r>
      <w:r>
        <w:rPr>
          <w:spacing w:val="1"/>
          <w:sz w:val="24"/>
        </w:rPr>
        <w:t xml:space="preserve"> </w:t>
      </w:r>
      <w:r>
        <w:rPr>
          <w:sz w:val="24"/>
        </w:rPr>
        <w:t>against or incurred by the Landlord by reason or on account of any breach and</w:t>
      </w:r>
      <w:r>
        <w:rPr>
          <w:spacing w:val="1"/>
          <w:sz w:val="24"/>
        </w:rPr>
        <w:t xml:space="preserve"> </w:t>
      </w:r>
      <w:r>
        <w:rPr>
          <w:sz w:val="24"/>
        </w:rPr>
        <w:t>or non-observance by the Tenant of all or any of the stipulations, terms 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 herein contained or for non-compliance by the Tenant with statutory</w:t>
      </w:r>
      <w:r>
        <w:rPr>
          <w:spacing w:val="-57"/>
          <w:sz w:val="24"/>
        </w:rPr>
        <w:t xml:space="preserve"> </w:t>
      </w:r>
      <w:r>
        <w:rPr>
          <w:sz w:val="24"/>
        </w:rPr>
        <w:t>and other provisions, regulations and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any kind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</w:t>
      </w:r>
      <w:r>
        <w:rPr>
          <w:spacing w:val="1"/>
          <w:sz w:val="24"/>
        </w:rPr>
        <w:t xml:space="preserve"> </w:t>
      </w:r>
      <w:r>
        <w:rPr>
          <w:sz w:val="24"/>
        </w:rPr>
        <w:t>affecting the Said Premises and to notify the Landlord in writing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receipt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which may</w:t>
      </w:r>
      <w:r>
        <w:rPr>
          <w:spacing w:val="-5"/>
          <w:sz w:val="24"/>
        </w:rPr>
        <w:t xml:space="preserve"> </w:t>
      </w:r>
      <w:r>
        <w:rPr>
          <w:sz w:val="24"/>
        </w:rPr>
        <w:t>affect the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 or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pStyle w:val="BodyText"/>
        <w:spacing w:before="1"/>
      </w:pPr>
    </w:p>
    <w:p w:rsidR="006803B5" w:rsidRDefault="00000000" w:rsidP="000570D4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14"/>
        <w:jc w:val="both"/>
      </w:pPr>
      <w:r w:rsidRPr="000570D4">
        <w:rPr>
          <w:sz w:val="24"/>
        </w:rPr>
        <w:t>The Tenant shall, at its entire own cost and expense, apply for, obtain and keep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in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force,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at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all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times,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all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approvals,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consents,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authorizations,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licenses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and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permits</w:t>
      </w:r>
      <w:r w:rsidRPr="000570D4">
        <w:rPr>
          <w:spacing w:val="-58"/>
          <w:sz w:val="24"/>
        </w:rPr>
        <w:t xml:space="preserve"> </w:t>
      </w:r>
      <w:r w:rsidRPr="000570D4">
        <w:rPr>
          <w:spacing w:val="-1"/>
          <w:sz w:val="24"/>
        </w:rPr>
        <w:t>required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by</w:t>
      </w:r>
      <w:r w:rsidRPr="000570D4">
        <w:rPr>
          <w:spacing w:val="-15"/>
          <w:sz w:val="24"/>
        </w:rPr>
        <w:t xml:space="preserve"> </w:t>
      </w:r>
      <w:r w:rsidRPr="000570D4">
        <w:rPr>
          <w:sz w:val="24"/>
        </w:rPr>
        <w:t>law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for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carrying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of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Tenant’s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business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Said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Premises</w:t>
      </w:r>
      <w:r w:rsidRPr="000570D4">
        <w:rPr>
          <w:spacing w:val="-57"/>
          <w:sz w:val="24"/>
        </w:rPr>
        <w:t xml:space="preserve"> </w:t>
      </w:r>
      <w:r w:rsidRPr="000570D4">
        <w:rPr>
          <w:sz w:val="24"/>
        </w:rPr>
        <w:t>and to observe all laws and regulations applicable to the Tenant and the Said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Premises PROVIDED ALWAYS that the failure on the part of the Tenant to</w:t>
      </w:r>
      <w:r w:rsidRPr="000570D4">
        <w:rPr>
          <w:spacing w:val="1"/>
          <w:sz w:val="24"/>
        </w:rPr>
        <w:t xml:space="preserve"> </w:t>
      </w:r>
      <w:r w:rsidRPr="000570D4">
        <w:rPr>
          <w:sz w:val="24"/>
        </w:rPr>
        <w:t>obtain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or</w:t>
      </w:r>
      <w:r w:rsidRPr="000570D4">
        <w:rPr>
          <w:spacing w:val="-12"/>
          <w:sz w:val="24"/>
        </w:rPr>
        <w:t xml:space="preserve"> </w:t>
      </w:r>
      <w:r w:rsidRPr="000570D4">
        <w:rPr>
          <w:sz w:val="24"/>
        </w:rPr>
        <w:t>adhere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same</w:t>
      </w:r>
      <w:r w:rsidRPr="000570D4">
        <w:rPr>
          <w:spacing w:val="-8"/>
          <w:sz w:val="24"/>
        </w:rPr>
        <w:t xml:space="preserve"> </w:t>
      </w:r>
      <w:r w:rsidRPr="000570D4">
        <w:rPr>
          <w:sz w:val="24"/>
        </w:rPr>
        <w:t>shall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not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frustrate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or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affect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obligation</w:t>
      </w:r>
      <w:r w:rsidRPr="000570D4">
        <w:rPr>
          <w:spacing w:val="-10"/>
          <w:sz w:val="24"/>
        </w:rPr>
        <w:t xml:space="preserve"> </w:t>
      </w:r>
      <w:r w:rsidRPr="000570D4">
        <w:rPr>
          <w:sz w:val="24"/>
        </w:rPr>
        <w:t>of</w:t>
      </w:r>
      <w:r w:rsidRPr="000570D4">
        <w:rPr>
          <w:spacing w:val="-9"/>
          <w:sz w:val="24"/>
        </w:rPr>
        <w:t xml:space="preserve"> </w:t>
      </w:r>
      <w:r w:rsidRPr="000570D4">
        <w:rPr>
          <w:sz w:val="24"/>
        </w:rPr>
        <w:t>the</w:t>
      </w:r>
      <w:r w:rsidRPr="000570D4">
        <w:rPr>
          <w:spacing w:val="-11"/>
          <w:sz w:val="24"/>
        </w:rPr>
        <w:t xml:space="preserve"> </w:t>
      </w:r>
      <w:r w:rsidRPr="000570D4">
        <w:rPr>
          <w:sz w:val="24"/>
        </w:rPr>
        <w:t>Tenant</w:t>
      </w:r>
      <w:r w:rsidR="000570D4">
        <w:rPr>
          <w:sz w:val="24"/>
        </w:rPr>
        <w:t xml:space="preserve"> </w:t>
      </w:r>
      <w:r>
        <w:t>herein,</w:t>
      </w:r>
      <w:r w:rsidRPr="000570D4">
        <w:rPr>
          <w:spacing w:val="-3"/>
        </w:rPr>
        <w:t xml:space="preserve"> </w:t>
      </w:r>
      <w:r>
        <w:t>and</w:t>
      </w:r>
      <w:r w:rsidRPr="000570D4">
        <w:rPr>
          <w:spacing w:val="-4"/>
        </w:rPr>
        <w:t xml:space="preserve"> </w:t>
      </w:r>
      <w:r>
        <w:t>the</w:t>
      </w:r>
      <w:r w:rsidRPr="000570D4">
        <w:rPr>
          <w:spacing w:val="-1"/>
        </w:rPr>
        <w:t xml:space="preserve"> </w:t>
      </w:r>
      <w:r>
        <w:t>Landlord</w:t>
      </w:r>
      <w:r w:rsidRPr="000570D4">
        <w:rPr>
          <w:spacing w:val="-1"/>
        </w:rPr>
        <w:t xml:space="preserve"> </w:t>
      </w:r>
      <w:r>
        <w:t>shall</w:t>
      </w:r>
      <w:r w:rsidRPr="000570D4">
        <w:rPr>
          <w:spacing w:val="-3"/>
        </w:rPr>
        <w:t xml:space="preserve"> </w:t>
      </w:r>
      <w:r>
        <w:t>not</w:t>
      </w:r>
      <w:r w:rsidRPr="000570D4">
        <w:rPr>
          <w:spacing w:val="-3"/>
        </w:rPr>
        <w:t xml:space="preserve"> </w:t>
      </w:r>
      <w:r>
        <w:t>be</w:t>
      </w:r>
      <w:r w:rsidRPr="000570D4">
        <w:rPr>
          <w:spacing w:val="-5"/>
        </w:rPr>
        <w:t xml:space="preserve"> </w:t>
      </w:r>
      <w:r>
        <w:t>held</w:t>
      </w:r>
      <w:r w:rsidRPr="000570D4">
        <w:rPr>
          <w:spacing w:val="-3"/>
        </w:rPr>
        <w:t xml:space="preserve"> </w:t>
      </w:r>
      <w:r>
        <w:t>liable</w:t>
      </w:r>
      <w:r w:rsidRPr="000570D4">
        <w:rPr>
          <w:spacing w:val="-3"/>
        </w:rPr>
        <w:t xml:space="preserve"> </w:t>
      </w:r>
      <w:r>
        <w:t>in</w:t>
      </w:r>
      <w:r w:rsidRPr="000570D4">
        <w:rPr>
          <w:spacing w:val="-6"/>
        </w:rPr>
        <w:t xml:space="preserve"> </w:t>
      </w:r>
      <w:r>
        <w:t>the</w:t>
      </w:r>
      <w:r w:rsidRPr="000570D4">
        <w:rPr>
          <w:spacing w:val="-4"/>
        </w:rPr>
        <w:t xml:space="preserve"> </w:t>
      </w:r>
      <w:r>
        <w:t>event</w:t>
      </w:r>
      <w:r w:rsidRPr="000570D4">
        <w:rPr>
          <w:spacing w:val="-3"/>
        </w:rPr>
        <w:t xml:space="preserve"> </w:t>
      </w:r>
      <w:r>
        <w:t>of</w:t>
      </w:r>
      <w:r w:rsidRPr="000570D4">
        <w:rPr>
          <w:spacing w:val="-5"/>
        </w:rPr>
        <w:t xml:space="preserve"> </w:t>
      </w:r>
      <w:r>
        <w:t>the</w:t>
      </w:r>
      <w:r w:rsidRPr="000570D4">
        <w:rPr>
          <w:spacing w:val="-4"/>
        </w:rPr>
        <w:t xml:space="preserve"> </w:t>
      </w:r>
      <w:r>
        <w:t>failure</w:t>
      </w:r>
      <w:r w:rsidRPr="000570D4">
        <w:rPr>
          <w:spacing w:val="-6"/>
        </w:rPr>
        <w:t xml:space="preserve"> </w:t>
      </w:r>
      <w:r>
        <w:t>by</w:t>
      </w:r>
      <w:r w:rsidRPr="000570D4">
        <w:rPr>
          <w:spacing w:val="-5"/>
        </w:rPr>
        <w:t xml:space="preserve"> </w:t>
      </w:r>
      <w:r>
        <w:t>the</w:t>
      </w:r>
      <w:r w:rsidRPr="000570D4">
        <w:rPr>
          <w:spacing w:val="-57"/>
        </w:rPr>
        <w:t xml:space="preserve"> </w:t>
      </w:r>
      <w:r>
        <w:t>Tenant</w:t>
      </w:r>
      <w:r w:rsidRPr="000570D4">
        <w:rPr>
          <w:spacing w:val="-1"/>
        </w:rPr>
        <w:t xml:space="preserve"> </w:t>
      </w:r>
      <w:r>
        <w:t>to observe</w:t>
      </w:r>
      <w:r w:rsidRPr="000570D4">
        <w:rPr>
          <w:spacing w:val="-2"/>
        </w:rPr>
        <w:t xml:space="preserve"> </w:t>
      </w:r>
      <w:r>
        <w:t>the</w:t>
      </w:r>
      <w:r w:rsidRPr="000570D4">
        <w:rPr>
          <w:spacing w:val="-1"/>
        </w:rPr>
        <w:t xml:space="preserve"> </w:t>
      </w:r>
      <w:r>
        <w:t>said regulations and laws.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lastRenderedPageBreak/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tenancy unless the Tenant shall have given notice of his intention to renew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tenancy</w:t>
      </w:r>
      <w:r>
        <w:rPr>
          <w:spacing w:val="-20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hereinafter</w:t>
      </w:r>
      <w:r>
        <w:rPr>
          <w:spacing w:val="-16"/>
          <w:sz w:val="24"/>
        </w:rPr>
        <w:t xml:space="preserve"> </w:t>
      </w:r>
      <w:r>
        <w:rPr>
          <w:sz w:val="24"/>
        </w:rPr>
        <w:t>provided,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permit</w:t>
      </w:r>
      <w:r>
        <w:rPr>
          <w:spacing w:val="-14"/>
          <w:sz w:val="24"/>
        </w:rPr>
        <w:t xml:space="preserve"> </w:t>
      </w:r>
      <w:r>
        <w:rPr>
          <w:sz w:val="24"/>
        </w:rPr>
        <w:t>persons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written</w:t>
      </w:r>
      <w:r>
        <w:rPr>
          <w:spacing w:val="-15"/>
          <w:sz w:val="24"/>
        </w:rPr>
        <w:t xml:space="preserve"> </w:t>
      </w:r>
      <w:r>
        <w:rPr>
          <w:sz w:val="24"/>
        </w:rPr>
        <w:t>authority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Landlord 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Premises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letting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0" w:hanging="72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LANDLORD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COVENANTS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TENANT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follows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pay the Quit Rent, assessment, and other outgoings relating to the Said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13"/>
          <w:sz w:val="24"/>
        </w:rPr>
        <w:t xml:space="preserve"> </w:t>
      </w:r>
      <w:r>
        <w:rPr>
          <w:sz w:val="24"/>
        </w:rPr>
        <w:t>those</w:t>
      </w:r>
      <w:r>
        <w:rPr>
          <w:spacing w:val="-11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agreed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paid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Tenant,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Tax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herein agreed to be</w:t>
      </w:r>
      <w:r>
        <w:rPr>
          <w:spacing w:val="-1"/>
          <w:sz w:val="24"/>
        </w:rPr>
        <w:t xml:space="preserve"> </w:t>
      </w:r>
      <w:r>
        <w:rPr>
          <w:sz w:val="24"/>
        </w:rPr>
        <w:t>paid 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At all times through the period of this Agreement to keep the Said Premises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furniture,</w:t>
      </w:r>
      <w:r>
        <w:rPr>
          <w:spacing w:val="-9"/>
          <w:sz w:val="24"/>
        </w:rPr>
        <w:t xml:space="preserve"> </w:t>
      </w:r>
      <w:r>
        <w:rPr>
          <w:sz w:val="24"/>
        </w:rPr>
        <w:t>fixtures</w:t>
      </w:r>
      <w:r>
        <w:rPr>
          <w:spacing w:val="-8"/>
          <w:sz w:val="24"/>
        </w:rPr>
        <w:t xml:space="preserve"> </w:t>
      </w:r>
      <w:r>
        <w:rPr>
          <w:sz w:val="24"/>
        </w:rPr>
        <w:t>therein</w:t>
      </w:r>
      <w:r>
        <w:rPr>
          <w:spacing w:val="-8"/>
          <w:sz w:val="24"/>
        </w:rPr>
        <w:t xml:space="preserve"> </w:t>
      </w:r>
      <w:r>
        <w:rPr>
          <w:sz w:val="24"/>
        </w:rPr>
        <w:t>belonging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insured</w:t>
      </w:r>
      <w:r>
        <w:rPr>
          <w:spacing w:val="-7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58"/>
          <w:sz w:val="24"/>
        </w:rPr>
        <w:t xml:space="preserve"> </w:t>
      </w:r>
      <w:r>
        <w:rPr>
          <w:sz w:val="24"/>
        </w:rPr>
        <w:t>or damage by fire or tempest and in case of destruction by fire or tempest to</w:t>
      </w:r>
      <w:r>
        <w:rPr>
          <w:spacing w:val="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or reinstate the</w:t>
      </w:r>
      <w:r>
        <w:rPr>
          <w:spacing w:val="-1"/>
          <w:sz w:val="24"/>
        </w:rPr>
        <w:t xml:space="preserve"> </w:t>
      </w:r>
      <w:r>
        <w:rPr>
          <w:sz w:val="24"/>
        </w:rPr>
        <w:t>same as speedily</w:t>
      </w:r>
      <w:r>
        <w:rPr>
          <w:spacing w:val="-5"/>
          <w:sz w:val="24"/>
        </w:rPr>
        <w:t xml:space="preserve"> </w:t>
      </w:r>
      <w:r>
        <w:rPr>
          <w:sz w:val="24"/>
        </w:rPr>
        <w:t>as possible;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To maintain and keep the main structure of the Said Premises that is the roof,</w:t>
      </w:r>
      <w:r>
        <w:rPr>
          <w:spacing w:val="1"/>
          <w:sz w:val="24"/>
        </w:rPr>
        <w:t xml:space="preserve"> </w:t>
      </w:r>
      <w:r>
        <w:rPr>
          <w:sz w:val="24"/>
        </w:rPr>
        <w:t>main walls and timbers, drains, water pipes and electrical wiring in good and</w:t>
      </w:r>
      <w:r>
        <w:rPr>
          <w:spacing w:val="1"/>
          <w:sz w:val="24"/>
        </w:rPr>
        <w:t xml:space="preserve"> </w:t>
      </w:r>
      <w:r>
        <w:rPr>
          <w:sz w:val="24"/>
        </w:rPr>
        <w:t>tenantable</w:t>
      </w:r>
      <w:r>
        <w:rPr>
          <w:spacing w:val="-7"/>
          <w:sz w:val="24"/>
        </w:rPr>
        <w:t xml:space="preserve"> </w:t>
      </w:r>
      <w:r>
        <w:rPr>
          <w:sz w:val="24"/>
        </w:rPr>
        <w:t>repair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</w:t>
      </w:r>
      <w:r>
        <w:rPr>
          <w:spacing w:val="-6"/>
          <w:sz w:val="24"/>
        </w:rPr>
        <w:t xml:space="preserve"> </w:t>
      </w:r>
      <w:r>
        <w:rPr>
          <w:sz w:val="24"/>
        </w:rPr>
        <w:t>hereby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regards</w:t>
      </w:r>
      <w:r>
        <w:rPr>
          <w:spacing w:val="-58"/>
          <w:sz w:val="24"/>
        </w:rPr>
        <w:t xml:space="preserve"> </w:t>
      </w:r>
      <w:r>
        <w:rPr>
          <w:sz w:val="24"/>
        </w:rPr>
        <w:t>damage to the premises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 or resulting from any act of default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negligence of the Tenant or his servants and except as hereinbefore covenanted</w:t>
      </w:r>
      <w:r>
        <w:rPr>
          <w:spacing w:val="1"/>
          <w:sz w:val="24"/>
        </w:rPr>
        <w:t xml:space="preserve"> </w:t>
      </w:r>
      <w:r>
        <w:rPr>
          <w:sz w:val="24"/>
        </w:rPr>
        <w:t>to be done by the Tenant, then the Tenant shall carry out such repairs at 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cost and expenses;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19"/>
        <w:jc w:val="both"/>
        <w:rPr>
          <w:sz w:val="24"/>
        </w:rPr>
      </w:pPr>
      <w:r>
        <w:rPr>
          <w:sz w:val="24"/>
        </w:rPr>
        <w:t>Upon the Tenant paying the rent hereby reserved and observing and performing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covenants,</w:t>
      </w:r>
      <w:r>
        <w:rPr>
          <w:spacing w:val="-3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stipulations</w:t>
      </w:r>
      <w:r>
        <w:rPr>
          <w:spacing w:val="-3"/>
          <w:sz w:val="24"/>
        </w:rPr>
        <w:t xml:space="preserve"> </w:t>
      </w:r>
      <w:r>
        <w:rPr>
          <w:sz w:val="24"/>
        </w:rPr>
        <w:t>herein on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contained,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r>
        <w:rPr>
          <w:sz w:val="24"/>
        </w:rPr>
        <w:t>the Tenant to peaceably hold and enjoy the Said Premises without interruption</w:t>
      </w:r>
      <w:r>
        <w:rPr>
          <w:spacing w:val="1"/>
          <w:sz w:val="24"/>
        </w:rPr>
        <w:t xml:space="preserve"> </w:t>
      </w:r>
      <w:r>
        <w:rPr>
          <w:sz w:val="24"/>
        </w:rPr>
        <w:t>from the Landlord or any persons rightfully claiming through under or in trust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him;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jc w:val="both"/>
        <w:rPr>
          <w:sz w:val="24"/>
        </w:rPr>
      </w:pPr>
      <w:r>
        <w:rPr>
          <w:spacing w:val="-1"/>
          <w:sz w:val="24"/>
        </w:rPr>
        <w:lastRenderedPageBreak/>
        <w:t>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termination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tenancy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Tenant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said</w:t>
      </w:r>
      <w:r>
        <w:rPr>
          <w:spacing w:val="-10"/>
          <w:sz w:val="24"/>
        </w:rPr>
        <w:t xml:space="preserve"> </w:t>
      </w:r>
      <w:r>
        <w:rPr>
          <w:sz w:val="24"/>
        </w:rPr>
        <w:t>deposits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58"/>
          <w:sz w:val="24"/>
        </w:rPr>
        <w:t xml:space="preserve"> </w:t>
      </w:r>
      <w:r>
        <w:rPr>
          <w:sz w:val="24"/>
        </w:rPr>
        <w:t>interest mentioned hereinbefore in Clause 2 less any deductions of such sum or</w:t>
      </w:r>
      <w:r>
        <w:rPr>
          <w:spacing w:val="1"/>
          <w:sz w:val="24"/>
        </w:rPr>
        <w:t xml:space="preserve"> </w:t>
      </w:r>
      <w:r>
        <w:rPr>
          <w:sz w:val="24"/>
        </w:rPr>
        <w:t>sums</w:t>
      </w:r>
      <w:r>
        <w:rPr>
          <w:spacing w:val="-1"/>
          <w:sz w:val="24"/>
        </w:rPr>
        <w:t xml:space="preserve"> </w:t>
      </w:r>
      <w:r>
        <w:rPr>
          <w:sz w:val="24"/>
        </w:rPr>
        <w:t>as may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 the Landlord under this Agreement;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" w:line="312" w:lineRule="auto"/>
        <w:ind w:right="124"/>
        <w:jc w:val="both"/>
        <w:rPr>
          <w:sz w:val="24"/>
        </w:rPr>
      </w:pPr>
      <w:r>
        <w:rPr>
          <w:sz w:val="24"/>
        </w:rPr>
        <w:t>upon termination or expiry of this tenancy, to permit the Tenant to remove 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take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away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Said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Premises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Tenant’s</w:t>
      </w:r>
      <w:r>
        <w:rPr>
          <w:spacing w:val="-9"/>
          <w:sz w:val="24"/>
        </w:rPr>
        <w:t xml:space="preserve"> </w:t>
      </w:r>
      <w:r>
        <w:rPr>
          <w:sz w:val="24"/>
        </w:rPr>
        <w:t>fixtures,</w:t>
      </w:r>
      <w:r>
        <w:rPr>
          <w:spacing w:val="-10"/>
          <w:sz w:val="24"/>
        </w:rPr>
        <w:t xml:space="preserve"> </w:t>
      </w:r>
      <w:r>
        <w:rPr>
          <w:sz w:val="24"/>
        </w:rPr>
        <w:t>fittings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57"/>
          <w:sz w:val="24"/>
        </w:rPr>
        <w:t xml:space="preserve"> </w:t>
      </w:r>
      <w:r>
        <w:rPr>
          <w:sz w:val="24"/>
        </w:rPr>
        <w:t>at the Tenant’s sole cost and expense provided that the Tenant shall make good</w:t>
      </w:r>
      <w:r>
        <w:rPr>
          <w:spacing w:val="1"/>
          <w:sz w:val="24"/>
        </w:rPr>
        <w:t xml:space="preserve"> </w:t>
      </w:r>
      <w:r>
        <w:rPr>
          <w:sz w:val="24"/>
        </w:rPr>
        <w:t>all damage caused to the Said Premises during the course or in consequence 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removal.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line="312" w:lineRule="auto"/>
        <w:ind w:right="126"/>
        <w:rPr>
          <w:b w:val="0"/>
        </w:rPr>
      </w:pPr>
      <w:r>
        <w:t>PROVIDED</w:t>
      </w:r>
      <w:r>
        <w:rPr>
          <w:spacing w:val="25"/>
        </w:rPr>
        <w:t xml:space="preserve"> </w:t>
      </w:r>
      <w:r>
        <w:t>ALWAYS</w:t>
      </w:r>
      <w:r>
        <w:rPr>
          <w:spacing w:val="2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MUTUALLY</w:t>
      </w:r>
      <w:r>
        <w:rPr>
          <w:spacing w:val="24"/>
        </w:rPr>
        <w:t xml:space="preserve"> </w:t>
      </w:r>
      <w:r>
        <w:t>AGREED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HEERTO</w:t>
      </w:r>
      <w:r>
        <w:rPr>
          <w:spacing w:val="2"/>
        </w:rPr>
        <w:t xml:space="preserve"> </w:t>
      </w:r>
      <w:r>
        <w:rPr>
          <w:b w:val="0"/>
        </w:rPr>
        <w:t xml:space="preserve">as </w:t>
      </w:r>
      <w:proofErr w:type="gramStart"/>
      <w:r>
        <w:rPr>
          <w:b w:val="0"/>
        </w:rPr>
        <w:t>follows :</w:t>
      </w:r>
      <w:proofErr w:type="gramEnd"/>
      <w:r>
        <w:rPr>
          <w:b w:val="0"/>
        </w:rPr>
        <w:t>-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8"/>
        <w:jc w:val="both"/>
        <w:rPr>
          <w:sz w:val="24"/>
        </w:rPr>
      </w:pPr>
      <w:r>
        <w:rPr>
          <w:sz w:val="24"/>
        </w:rPr>
        <w:t>If at any time the rent or any part thereof (whether formally demanded or not)</w:t>
      </w:r>
      <w:r>
        <w:rPr>
          <w:spacing w:val="1"/>
          <w:sz w:val="24"/>
        </w:rPr>
        <w:t xml:space="preserve"> </w:t>
      </w:r>
      <w:r>
        <w:rPr>
          <w:sz w:val="24"/>
        </w:rPr>
        <w:t>shall remain unpaid or unsatisfied for seven (7) days after becoming payable or</w:t>
      </w:r>
      <w:r>
        <w:rPr>
          <w:spacing w:val="1"/>
          <w:sz w:val="24"/>
        </w:rPr>
        <w:t xml:space="preserve"> </w:t>
      </w:r>
      <w:r>
        <w:rPr>
          <w:sz w:val="24"/>
        </w:rPr>
        <w:t>if any of the Tenant’s covenant shall not be performed or observed or if 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suffer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become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bankrupt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being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liquidation</w:t>
      </w:r>
      <w:r>
        <w:rPr>
          <w:spacing w:val="-6"/>
          <w:sz w:val="24"/>
        </w:rPr>
        <w:t xml:space="preserve"> </w:t>
      </w:r>
      <w:r>
        <w:rPr>
          <w:sz w:val="24"/>
        </w:rPr>
        <w:t>otherwise</w:t>
      </w:r>
      <w:r>
        <w:rPr>
          <w:spacing w:val="-58"/>
          <w:sz w:val="24"/>
        </w:rPr>
        <w:t xml:space="preserve"> </w:t>
      </w:r>
      <w:r>
        <w:rPr>
          <w:sz w:val="24"/>
        </w:rPr>
        <w:t>than for the purpose of amalgamation or reconstruction or if the Tenant for the</w:t>
      </w:r>
      <w:r>
        <w:rPr>
          <w:spacing w:val="1"/>
          <w:sz w:val="24"/>
        </w:rPr>
        <w:t xml:space="preserve"> </w:t>
      </w:r>
      <w:r>
        <w:rPr>
          <w:sz w:val="24"/>
        </w:rPr>
        <w:t>time being shall enter into any composition with the Tenant’s creditors or suffer</w:t>
      </w:r>
      <w:r>
        <w:rPr>
          <w:spacing w:val="-57"/>
          <w:sz w:val="24"/>
        </w:rPr>
        <w:t xml:space="preserve"> </w:t>
      </w:r>
      <w:r>
        <w:rPr>
          <w:sz w:val="24"/>
        </w:rPr>
        <w:t>any distress or execution to be levied on the Tenant’s goods then and in any of</w:t>
      </w:r>
      <w:r>
        <w:rPr>
          <w:spacing w:val="1"/>
          <w:sz w:val="24"/>
        </w:rPr>
        <w:t xml:space="preserve"> </w:t>
      </w:r>
      <w:r>
        <w:rPr>
          <w:sz w:val="24"/>
        </w:rPr>
        <w:t>those events it shall be lawful for the Landlord or any persons authorized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Landlord in that behalf at any time thereafter to re-enter upon the Said Premises</w:t>
      </w:r>
      <w:r>
        <w:rPr>
          <w:spacing w:val="-57"/>
          <w:sz w:val="24"/>
        </w:rPr>
        <w:t xml:space="preserve"> </w:t>
      </w:r>
      <w:r>
        <w:rPr>
          <w:sz w:val="24"/>
        </w:rPr>
        <w:t>or any part thereof in the name of the whole and thereupon this tenancy shall</w:t>
      </w:r>
      <w:r>
        <w:rPr>
          <w:spacing w:val="1"/>
          <w:sz w:val="24"/>
        </w:rPr>
        <w:t xml:space="preserve"> </w:t>
      </w:r>
      <w:r>
        <w:rPr>
          <w:sz w:val="24"/>
        </w:rPr>
        <w:t>absolutely determine but without prejudice to any right of action or remedy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Landlord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respect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20"/>
          <w:sz w:val="24"/>
        </w:rPr>
        <w:t xml:space="preserve"> </w:t>
      </w:r>
      <w:r>
        <w:rPr>
          <w:sz w:val="24"/>
        </w:rPr>
        <w:t>breach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Tenant’s</w:t>
      </w:r>
      <w:r>
        <w:rPr>
          <w:spacing w:val="-15"/>
          <w:sz w:val="24"/>
        </w:rPr>
        <w:t xml:space="preserve"> </w:t>
      </w:r>
      <w:r>
        <w:rPr>
          <w:sz w:val="24"/>
        </w:rPr>
        <w:t>covenants</w:t>
      </w:r>
      <w:r>
        <w:rPr>
          <w:spacing w:val="-14"/>
          <w:sz w:val="24"/>
        </w:rPr>
        <w:t xml:space="preserve"> </w:t>
      </w:r>
      <w:r>
        <w:rPr>
          <w:sz w:val="24"/>
        </w:rPr>
        <w:t>herein</w:t>
      </w:r>
      <w:r>
        <w:rPr>
          <w:spacing w:val="-12"/>
          <w:sz w:val="24"/>
        </w:rPr>
        <w:t xml:space="preserve"> </w:t>
      </w:r>
      <w:r>
        <w:rPr>
          <w:sz w:val="24"/>
        </w:rPr>
        <w:t>contained;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19"/>
        <w:jc w:val="both"/>
        <w:rPr>
          <w:sz w:val="24"/>
        </w:rPr>
      </w:pPr>
      <w:r>
        <w:rPr>
          <w:sz w:val="24"/>
        </w:rPr>
        <w:t>If the Said Premises or any part thereof shall be destroyed by fire (except where</w:t>
      </w:r>
      <w:r>
        <w:rPr>
          <w:spacing w:val="-57"/>
          <w:sz w:val="24"/>
        </w:rPr>
        <w:t xml:space="preserve"> </w:t>
      </w:r>
      <w:r>
        <w:rPr>
          <w:sz w:val="24"/>
        </w:rPr>
        <w:t>such fire has been caused by the fault or negligence of the Tenant) so as to be</w:t>
      </w:r>
      <w:r>
        <w:rPr>
          <w:spacing w:val="1"/>
          <w:sz w:val="24"/>
        </w:rPr>
        <w:t xml:space="preserve"> </w:t>
      </w:r>
      <w:r>
        <w:rPr>
          <w:sz w:val="24"/>
        </w:rPr>
        <w:t>unfit for use, then the rent hereby covenanted to be paid or a fair proportion</w:t>
      </w:r>
      <w:r>
        <w:rPr>
          <w:spacing w:val="1"/>
          <w:sz w:val="24"/>
        </w:rPr>
        <w:t xml:space="preserve"> </w:t>
      </w:r>
      <w:r>
        <w:rPr>
          <w:sz w:val="24"/>
        </w:rPr>
        <w:t>thereof according to the nature and extent of the damage sustained shall be</w:t>
      </w:r>
      <w:r>
        <w:rPr>
          <w:spacing w:val="1"/>
          <w:sz w:val="24"/>
        </w:rPr>
        <w:t xml:space="preserve"> </w:t>
      </w:r>
      <w:r>
        <w:rPr>
          <w:sz w:val="24"/>
        </w:rPr>
        <w:t>suspended until the Said Premises shall again be rendered fit for habitation and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Said</w:t>
      </w:r>
      <w:r>
        <w:rPr>
          <w:spacing w:val="-6"/>
          <w:sz w:val="24"/>
        </w:rPr>
        <w:t xml:space="preserve"> </w:t>
      </w:r>
      <w:r>
        <w:rPr>
          <w:sz w:val="24"/>
        </w:rPr>
        <w:t>Premises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thereof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rendered</w:t>
      </w:r>
      <w:r>
        <w:rPr>
          <w:spacing w:val="-4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occupation</w:t>
      </w:r>
      <w:r>
        <w:rPr>
          <w:spacing w:val="-58"/>
          <w:sz w:val="24"/>
        </w:rPr>
        <w:t xml:space="preserve"> </w:t>
      </w:r>
      <w:r>
        <w:rPr>
          <w:sz w:val="24"/>
        </w:rPr>
        <w:t>or use within two (2) months from the date of the event either party hereto may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Tenancy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giving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(1)</w:t>
      </w:r>
      <w:r>
        <w:rPr>
          <w:spacing w:val="49"/>
          <w:sz w:val="24"/>
        </w:rPr>
        <w:t xml:space="preserve"> </w:t>
      </w:r>
      <w:r>
        <w:rPr>
          <w:sz w:val="24"/>
        </w:rPr>
        <w:t>month’s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notice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BodyText"/>
        <w:spacing w:before="79" w:line="312" w:lineRule="auto"/>
        <w:ind w:left="1580" w:right="126"/>
      </w:pPr>
      <w:r>
        <w:lastRenderedPageBreak/>
        <w:t>without</w:t>
      </w:r>
      <w:r>
        <w:rPr>
          <w:spacing w:val="9"/>
        </w:rPr>
        <w:t xml:space="preserve"> </w:t>
      </w:r>
      <w:r>
        <w:t>prejudice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remedies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antecedent breach;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Tenant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desirous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tenancy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Said</w:t>
      </w:r>
      <w:r>
        <w:rPr>
          <w:spacing w:val="-8"/>
          <w:sz w:val="24"/>
        </w:rPr>
        <w:t xml:space="preserve"> </w:t>
      </w:r>
      <w:r>
        <w:rPr>
          <w:sz w:val="24"/>
        </w:rPr>
        <w:t>Premises</w:t>
      </w:r>
      <w:r>
        <w:rPr>
          <w:spacing w:val="-57"/>
          <w:sz w:val="24"/>
        </w:rPr>
        <w:t xml:space="preserve"> </w:t>
      </w:r>
      <w:r>
        <w:rPr>
          <w:sz w:val="24"/>
        </w:rPr>
        <w:t>for a further term, the Tenant shall give the Landlord two (2) months’ written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same.</w:t>
      </w:r>
      <w:r>
        <w:rPr>
          <w:spacing w:val="58"/>
          <w:sz w:val="24"/>
        </w:rPr>
        <w:t xml:space="preserve"> </w:t>
      </w:r>
      <w:r>
        <w:rPr>
          <w:sz w:val="24"/>
        </w:rPr>
        <w:t>Provided</w:t>
      </w:r>
      <w:r>
        <w:rPr>
          <w:spacing w:val="58"/>
          <w:sz w:val="24"/>
        </w:rPr>
        <w:t xml:space="preserve"> </w:t>
      </w:r>
      <w:r>
        <w:rPr>
          <w:sz w:val="24"/>
        </w:rPr>
        <w:t>always</w:t>
      </w:r>
      <w:r>
        <w:rPr>
          <w:spacing w:val="59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terms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conditions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 shall have been duly observed and performed by the Tenant,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 shall grant the Tenant a further term of tenancy as is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Schedule </w:t>
      </w:r>
      <w:r>
        <w:rPr>
          <w:sz w:val="24"/>
        </w:rPr>
        <w:t>hereto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(save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clause)</w:t>
      </w:r>
      <w:r>
        <w:rPr>
          <w:spacing w:val="1"/>
          <w:sz w:val="24"/>
        </w:rPr>
        <w:t xml:space="preserve"> </w:t>
      </w:r>
      <w:r>
        <w:rPr>
          <w:sz w:val="24"/>
        </w:rPr>
        <w:t>and at a rental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agreed</w:t>
      </w:r>
      <w:r>
        <w:rPr>
          <w:spacing w:val="2"/>
          <w:sz w:val="24"/>
        </w:rPr>
        <w:t xml:space="preserve"> </w:t>
      </w:r>
      <w:r>
        <w:rPr>
          <w:sz w:val="24"/>
        </w:rPr>
        <w:t>upon;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0"/>
        <w:jc w:val="both"/>
        <w:rPr>
          <w:sz w:val="24"/>
        </w:rPr>
      </w:pPr>
      <w:r>
        <w:rPr>
          <w:sz w:val="24"/>
        </w:rPr>
        <w:t>There shall be no termination of the tenancy during the first twelve months by</w:t>
      </w:r>
      <w:r>
        <w:rPr>
          <w:spacing w:val="1"/>
          <w:sz w:val="24"/>
        </w:rPr>
        <w:t xml:space="preserve"> </w:t>
      </w:r>
      <w:r>
        <w:rPr>
          <w:sz w:val="24"/>
        </w:rPr>
        <w:t>either party. In case of breach, a sum equivalent to the remaining period of the</w:t>
      </w:r>
      <w:r>
        <w:rPr>
          <w:spacing w:val="1"/>
          <w:sz w:val="24"/>
        </w:rPr>
        <w:t xml:space="preserve"> </w:t>
      </w:r>
      <w:r>
        <w:rPr>
          <w:sz w:val="24"/>
        </w:rPr>
        <w:t>twelve (12) months tenancy period shall be compensated by whichever party</w:t>
      </w:r>
      <w:r>
        <w:rPr>
          <w:spacing w:val="1"/>
          <w:sz w:val="24"/>
        </w:rPr>
        <w:t xml:space="preserve"> </w:t>
      </w:r>
      <w:r>
        <w:rPr>
          <w:sz w:val="24"/>
        </w:rPr>
        <w:t>who committed the breach to the grieved party. And the deposits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Section 7 of the Schedule </w:t>
      </w:r>
      <w:r>
        <w:rPr>
          <w:sz w:val="24"/>
        </w:rPr>
        <w:t>hereto shall also be forfeited. After the period of</w:t>
      </w:r>
      <w:r>
        <w:rPr>
          <w:spacing w:val="1"/>
          <w:sz w:val="24"/>
        </w:rPr>
        <w:t xml:space="preserve"> </w:t>
      </w:r>
      <w:r>
        <w:rPr>
          <w:sz w:val="24"/>
        </w:rPr>
        <w:t>twelve</w:t>
      </w:r>
      <w:r>
        <w:rPr>
          <w:spacing w:val="1"/>
          <w:sz w:val="24"/>
        </w:rPr>
        <w:t xml:space="preserve"> </w:t>
      </w:r>
      <w:r>
        <w:rPr>
          <w:sz w:val="24"/>
        </w:rPr>
        <w:t>(12)</w:t>
      </w:r>
      <w:r>
        <w:rPr>
          <w:spacing w:val="1"/>
          <w:sz w:val="24"/>
        </w:rPr>
        <w:t xml:space="preserve"> </w:t>
      </w:r>
      <w:r>
        <w:rPr>
          <w:sz w:val="24"/>
        </w:rPr>
        <w:t>months,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tenancy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not less</w:t>
      </w:r>
      <w:r>
        <w:rPr>
          <w:spacing w:val="-2"/>
          <w:sz w:val="24"/>
        </w:rPr>
        <w:t xml:space="preserve"> </w:t>
      </w:r>
      <w:r>
        <w:rPr>
          <w:sz w:val="24"/>
        </w:rPr>
        <w:t>than three</w:t>
      </w:r>
      <w:r>
        <w:rPr>
          <w:spacing w:val="-2"/>
          <w:sz w:val="24"/>
        </w:rPr>
        <w:t xml:space="preserve"> </w:t>
      </w:r>
      <w:r>
        <w:rPr>
          <w:sz w:val="24"/>
        </w:rPr>
        <w:t>(3) months’</w:t>
      </w:r>
      <w:r>
        <w:rPr>
          <w:spacing w:val="-1"/>
          <w:sz w:val="24"/>
        </w:rPr>
        <w:t xml:space="preserve"> </w:t>
      </w:r>
      <w:r>
        <w:rPr>
          <w:sz w:val="24"/>
        </w:rPr>
        <w:t>notice;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4"/>
        <w:jc w:val="both"/>
        <w:rPr>
          <w:sz w:val="24"/>
        </w:rPr>
      </w:pPr>
      <w:r>
        <w:rPr>
          <w:sz w:val="24"/>
        </w:rPr>
        <w:t xml:space="preserve">Any additional deposit required by Tenaga Nasional </w:t>
      </w:r>
      <w:proofErr w:type="spellStart"/>
      <w:r>
        <w:rPr>
          <w:sz w:val="24"/>
        </w:rPr>
        <w:t>Berhad</w:t>
      </w:r>
      <w:proofErr w:type="spellEnd"/>
      <w:r>
        <w:rPr>
          <w:sz w:val="24"/>
        </w:rPr>
        <w:t xml:space="preserve"> or the </w:t>
      </w:r>
      <w:proofErr w:type="spellStart"/>
      <w:r>
        <w:rPr>
          <w:sz w:val="24"/>
        </w:rPr>
        <w:t>Jabatan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Bekalan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Indah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Konsortium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continuance of this Agreement shall forthwith be paid by the Tenant to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</w:t>
      </w:r>
      <w:r>
        <w:rPr>
          <w:spacing w:val="-1"/>
          <w:sz w:val="24"/>
        </w:rPr>
        <w:t xml:space="preserve"> </w:t>
      </w:r>
      <w:r>
        <w:rPr>
          <w:sz w:val="24"/>
        </w:rPr>
        <w:t>as additional utility</w:t>
      </w:r>
      <w:r>
        <w:rPr>
          <w:spacing w:val="-8"/>
          <w:sz w:val="24"/>
        </w:rPr>
        <w:t xml:space="preserve"> </w:t>
      </w:r>
      <w:r>
        <w:rPr>
          <w:sz w:val="24"/>
        </w:rPr>
        <w:t>deposit specified in</w:t>
      </w:r>
      <w:r>
        <w:rPr>
          <w:spacing w:val="2"/>
          <w:sz w:val="24"/>
        </w:rPr>
        <w:t xml:space="preserve"> </w:t>
      </w:r>
      <w:r>
        <w:rPr>
          <w:sz w:val="24"/>
        </w:rPr>
        <w:t>Section 8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 xml:space="preserve">In the event that the Landlord shall desire to sell the said </w:t>
      </w:r>
      <w:proofErr w:type="spellStart"/>
      <w:r>
        <w:rPr>
          <w:sz w:val="24"/>
        </w:rPr>
        <w:t>Said</w:t>
      </w:r>
      <w:proofErr w:type="spellEnd"/>
      <w:r>
        <w:rPr>
          <w:sz w:val="24"/>
        </w:rPr>
        <w:t xml:space="preserve"> Premises,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Tenant shall be given the first option to purchase (either verbally or in</w:t>
      </w:r>
      <w:r>
        <w:rPr>
          <w:spacing w:val="1"/>
          <w:sz w:val="24"/>
        </w:rPr>
        <w:t xml:space="preserve"> </w:t>
      </w:r>
      <w:r>
        <w:rPr>
          <w:sz w:val="24"/>
        </w:rPr>
        <w:t>writing) and thereafter should the Tenant refuse to purchase for whatsoever</w:t>
      </w:r>
      <w:r>
        <w:rPr>
          <w:spacing w:val="1"/>
          <w:sz w:val="24"/>
        </w:rPr>
        <w:t xml:space="preserve"> </w:t>
      </w:r>
      <w:r>
        <w:rPr>
          <w:sz w:val="24"/>
        </w:rPr>
        <w:t>reasons,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offer</w:t>
      </w:r>
      <w:r>
        <w:rPr>
          <w:spacing w:val="-6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parties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57"/>
          <w:sz w:val="24"/>
        </w:rPr>
        <w:t xml:space="preserve"> </w:t>
      </w:r>
      <w:r>
        <w:rPr>
          <w:sz w:val="24"/>
        </w:rPr>
        <w:t>offered, and thereafter it is up to the intended Purchaser(s)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 tenancy, that is, whether the said intended Purchaser(s) and the Tenant</w:t>
      </w:r>
      <w:r>
        <w:rPr>
          <w:spacing w:val="1"/>
          <w:sz w:val="24"/>
        </w:rPr>
        <w:t xml:space="preserve"> </w:t>
      </w:r>
      <w:r>
        <w:rPr>
          <w:sz w:val="24"/>
        </w:rPr>
        <w:t>shall continue to observe the terms and conditions of this Agreement until the</w:t>
      </w:r>
      <w:r>
        <w:rPr>
          <w:spacing w:val="1"/>
          <w:sz w:val="24"/>
        </w:rPr>
        <w:t xml:space="preserve"> </w:t>
      </w:r>
      <w:r>
        <w:rPr>
          <w:sz w:val="24"/>
        </w:rPr>
        <w:t>expiry</w:t>
      </w:r>
      <w:r>
        <w:rPr>
          <w:spacing w:val="-8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same ;</w:t>
      </w:r>
    </w:p>
    <w:p w:rsidR="006803B5" w:rsidRDefault="006803B5">
      <w:pPr>
        <w:pStyle w:val="BodyText"/>
        <w:spacing w:before="1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Tenant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6"/>
          <w:sz w:val="24"/>
        </w:rPr>
        <w:t xml:space="preserve"> </w:t>
      </w:r>
      <w:r>
        <w:rPr>
          <w:sz w:val="24"/>
        </w:rPr>
        <w:t>set-off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deposit</w:t>
      </w:r>
      <w:r>
        <w:rPr>
          <w:spacing w:val="-6"/>
          <w:sz w:val="24"/>
        </w:rPr>
        <w:t xml:space="preserve"> </w:t>
      </w:r>
      <w:r>
        <w:rPr>
          <w:sz w:val="24"/>
        </w:rPr>
        <w:t>paid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herein</w:t>
      </w:r>
      <w:r>
        <w:rPr>
          <w:spacing w:val="-1"/>
          <w:sz w:val="24"/>
        </w:rPr>
        <w:t xml:space="preserve"> </w:t>
      </w:r>
      <w:r>
        <w:rPr>
          <w:sz w:val="24"/>
        </w:rPr>
        <w:t>towards rental or arrears of</w:t>
      </w:r>
      <w:r>
        <w:rPr>
          <w:spacing w:val="-2"/>
          <w:sz w:val="24"/>
        </w:rPr>
        <w:t xml:space="preserve"> </w:t>
      </w:r>
      <w:r>
        <w:rPr>
          <w:sz w:val="24"/>
        </w:rPr>
        <w:t>rental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2"/>
          <w:sz w:val="24"/>
        </w:rPr>
        <w:t xml:space="preserve"> </w:t>
      </w:r>
      <w:r>
        <w:rPr>
          <w:sz w:val="24"/>
        </w:rPr>
        <w:t>Landlord;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79" w:line="312" w:lineRule="auto"/>
        <w:ind w:right="123"/>
        <w:jc w:val="both"/>
        <w:rPr>
          <w:sz w:val="24"/>
        </w:rPr>
      </w:pPr>
      <w:r>
        <w:rPr>
          <w:sz w:val="24"/>
        </w:rPr>
        <w:lastRenderedPageBreak/>
        <w:t>All costs and incidentals to the preparation and completion of this Agreement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stamp duty</w:t>
      </w:r>
      <w:r>
        <w:rPr>
          <w:spacing w:val="-5"/>
          <w:sz w:val="24"/>
        </w:rPr>
        <w:t xml:space="preserve"> </w:t>
      </w:r>
      <w:r>
        <w:rPr>
          <w:sz w:val="24"/>
        </w:rPr>
        <w:t>shall be borne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Tenant;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1"/>
        <w:jc w:val="both"/>
        <w:rPr>
          <w:sz w:val="24"/>
        </w:rPr>
      </w:pPr>
      <w:r>
        <w:rPr>
          <w:sz w:val="24"/>
        </w:rPr>
        <w:t>notwithstanding anything herein contained, the Landlord shall not be liable to</w:t>
      </w:r>
      <w:r>
        <w:rPr>
          <w:spacing w:val="1"/>
          <w:sz w:val="24"/>
        </w:rPr>
        <w:t xml:space="preserve"> </w:t>
      </w:r>
      <w:r>
        <w:rPr>
          <w:sz w:val="24"/>
        </w:rPr>
        <w:t>the Tenant nor shall the Tenant have any claim against the Landlord in respect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of 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5"/>
        <w:jc w:val="both"/>
        <w:rPr>
          <w:sz w:val="24"/>
        </w:rPr>
      </w:pPr>
      <w:r>
        <w:rPr>
          <w:sz w:val="24"/>
        </w:rPr>
        <w:t>any interruption in any of the service herein before mentioned by reason</w:t>
      </w:r>
      <w:r>
        <w:rPr>
          <w:spacing w:val="-57"/>
          <w:sz w:val="24"/>
        </w:rPr>
        <w:t xml:space="preserve"> </w:t>
      </w:r>
      <w:r>
        <w:rPr>
          <w:sz w:val="24"/>
        </w:rPr>
        <w:t>of necessary repair or maintenance of any installations or apparatus or</w:t>
      </w:r>
      <w:r>
        <w:rPr>
          <w:spacing w:val="1"/>
          <w:sz w:val="24"/>
        </w:rPr>
        <w:t xml:space="preserve"> </w:t>
      </w:r>
      <w:r>
        <w:rPr>
          <w:sz w:val="24"/>
        </w:rPr>
        <w:t>damage thereto or destruction thereof by fire, water, act of God or cause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mechanical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-58"/>
          <w:sz w:val="24"/>
        </w:rPr>
        <w:t xml:space="preserve"> </w:t>
      </w:r>
      <w:r>
        <w:rPr>
          <w:sz w:val="24"/>
        </w:rPr>
        <w:t>or breakdown or other inclement conditions or unavoidable shortage of</w:t>
      </w:r>
      <w:r>
        <w:rPr>
          <w:spacing w:val="1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6"/>
          <w:sz w:val="24"/>
        </w:rPr>
        <w:t xml:space="preserve"> </w:t>
      </w:r>
      <w:r>
        <w:rPr>
          <w:sz w:val="24"/>
        </w:rPr>
        <w:t>or water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or layout disputes;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" w:line="312" w:lineRule="auto"/>
        <w:ind w:right="126"/>
        <w:jc w:val="both"/>
        <w:rPr>
          <w:sz w:val="24"/>
        </w:rPr>
      </w:pPr>
      <w:r>
        <w:rPr>
          <w:sz w:val="24"/>
        </w:rPr>
        <w:t>any damage or loss of the goods and chattels of the Tenant as a result of</w:t>
      </w:r>
      <w:r>
        <w:rPr>
          <w:spacing w:val="-57"/>
          <w:sz w:val="24"/>
        </w:rPr>
        <w:t xml:space="preserve"> </w:t>
      </w:r>
      <w:r>
        <w:rPr>
          <w:sz w:val="24"/>
        </w:rPr>
        <w:t>theft,</w:t>
      </w:r>
      <w:r>
        <w:rPr>
          <w:spacing w:val="-5"/>
          <w:sz w:val="24"/>
        </w:rPr>
        <w:t xml:space="preserve"> </w:t>
      </w:r>
      <w:r>
        <w:rPr>
          <w:sz w:val="24"/>
        </w:rPr>
        <w:t>robbery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willful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committed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outsiders</w:t>
      </w:r>
      <w:r>
        <w:rPr>
          <w:spacing w:val="-57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control of the</w:t>
      </w:r>
      <w:r>
        <w:rPr>
          <w:spacing w:val="3"/>
          <w:sz w:val="24"/>
        </w:rPr>
        <w:t xml:space="preserve"> </w:t>
      </w:r>
      <w:r>
        <w:rPr>
          <w:sz w:val="24"/>
        </w:rPr>
        <w:t>Landlord.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6"/>
        <w:jc w:val="both"/>
        <w:rPr>
          <w:sz w:val="24"/>
        </w:rPr>
      </w:pPr>
      <w:r>
        <w:rPr>
          <w:sz w:val="24"/>
        </w:rPr>
        <w:t>Any notice in writing under the terms and conditions of this Agreement to be</w:t>
      </w:r>
      <w:r>
        <w:rPr>
          <w:spacing w:val="1"/>
          <w:sz w:val="24"/>
        </w:rPr>
        <w:t xml:space="preserve"> </w:t>
      </w:r>
      <w:r>
        <w:rPr>
          <w:sz w:val="24"/>
        </w:rPr>
        <w:t>sent to either party hereto on the other shall be by prepaid registered post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deemed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10"/>
          <w:sz w:val="24"/>
        </w:rPr>
        <w:t xml:space="preserve"> </w:t>
      </w: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ordinary</w:t>
      </w:r>
      <w:r>
        <w:rPr>
          <w:spacing w:val="-10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delivered;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This tenancy shall be binding upon the successors-in-title, assigns, the personal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-1"/>
          <w:sz w:val="24"/>
        </w:rPr>
        <w:t xml:space="preserve"> </w:t>
      </w:r>
      <w:r>
        <w:rPr>
          <w:sz w:val="24"/>
        </w:rPr>
        <w:t>heirs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assigns of the</w:t>
      </w:r>
      <w:r>
        <w:rPr>
          <w:spacing w:val="-2"/>
          <w:sz w:val="24"/>
        </w:rPr>
        <w:t xml:space="preserve"> </w:t>
      </w:r>
      <w:r>
        <w:rPr>
          <w:sz w:val="24"/>
        </w:rPr>
        <w:t>parties hereto respectively;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ind w:right="129"/>
        <w:jc w:val="both"/>
        <w:rPr>
          <w:sz w:val="24"/>
        </w:rPr>
      </w:pPr>
      <w:r>
        <w:rPr>
          <w:sz w:val="24"/>
        </w:rPr>
        <w:t>The First Schedule shall be taken read and construed as an essential part of 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essence of 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Agreement;</w:t>
      </w:r>
    </w:p>
    <w:p w:rsidR="006803B5" w:rsidRDefault="006803B5">
      <w:pPr>
        <w:pStyle w:val="BodyText"/>
        <w:spacing w:before="2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0" w:hanging="72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 so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permits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</w:p>
    <w:p w:rsidR="006803B5" w:rsidRDefault="006803B5">
      <w:pPr>
        <w:pStyle w:val="BodyText"/>
        <w:spacing w:before="5"/>
        <w:rPr>
          <w:sz w:val="3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line="312" w:lineRule="auto"/>
        <w:ind w:right="123"/>
        <w:jc w:val="both"/>
        <w:rPr>
          <w:sz w:val="24"/>
        </w:rPr>
      </w:pPr>
      <w:r>
        <w:rPr>
          <w:sz w:val="24"/>
        </w:rPr>
        <w:t>the expression “the Landlord” and “the Tenant” include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successors, personal representatives and assigns of the Landlord and the</w:t>
      </w:r>
      <w:r>
        <w:rPr>
          <w:spacing w:val="-57"/>
          <w:sz w:val="24"/>
        </w:rPr>
        <w:t xml:space="preserve"> </w:t>
      </w:r>
      <w:r>
        <w:rPr>
          <w:sz w:val="24"/>
        </w:rPr>
        <w:t>Tenant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persons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expression,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 shall bind such</w:t>
      </w:r>
      <w:r>
        <w:rPr>
          <w:spacing w:val="-1"/>
          <w:sz w:val="24"/>
        </w:rPr>
        <w:t xml:space="preserve"> </w:t>
      </w:r>
      <w:r>
        <w:rPr>
          <w:sz w:val="24"/>
        </w:rPr>
        <w:t>person jointly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/ or</w:t>
      </w:r>
      <w:r>
        <w:rPr>
          <w:spacing w:val="-1"/>
          <w:sz w:val="24"/>
        </w:rPr>
        <w:t xml:space="preserve"> </w:t>
      </w:r>
      <w:r>
        <w:rPr>
          <w:sz w:val="24"/>
        </w:rPr>
        <w:t>severally;</w:t>
      </w:r>
    </w:p>
    <w:p w:rsidR="006803B5" w:rsidRDefault="006803B5">
      <w:pPr>
        <w:spacing w:line="312" w:lineRule="auto"/>
        <w:jc w:val="both"/>
        <w:rPr>
          <w:sz w:val="24"/>
        </w:rPr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28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90" w:line="312" w:lineRule="auto"/>
        <w:ind w:right="125"/>
        <w:rPr>
          <w:sz w:val="24"/>
        </w:rPr>
      </w:pPr>
      <w:r>
        <w:rPr>
          <w:sz w:val="24"/>
        </w:rPr>
        <w:t>words</w:t>
      </w:r>
      <w:r>
        <w:rPr>
          <w:spacing w:val="25"/>
          <w:sz w:val="24"/>
        </w:rPr>
        <w:t xml:space="preserve"> </w:t>
      </w:r>
      <w:r>
        <w:rPr>
          <w:sz w:val="24"/>
        </w:rPr>
        <w:t>importing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masculine</w:t>
      </w:r>
      <w:r>
        <w:rPr>
          <w:spacing w:val="24"/>
          <w:sz w:val="24"/>
        </w:rPr>
        <w:t xml:space="preserve"> </w:t>
      </w:r>
      <w:r>
        <w:rPr>
          <w:sz w:val="24"/>
        </w:rPr>
        <w:t>gender</w:t>
      </w:r>
      <w:r>
        <w:rPr>
          <w:spacing w:val="24"/>
          <w:sz w:val="24"/>
        </w:rPr>
        <w:t xml:space="preserve"> </w:t>
      </w:r>
      <w:r>
        <w:rPr>
          <w:sz w:val="24"/>
        </w:rPr>
        <w:t>only</w:t>
      </w:r>
      <w:r>
        <w:rPr>
          <w:spacing w:val="21"/>
          <w:sz w:val="24"/>
        </w:rPr>
        <w:t xml:space="preserve"> </w:t>
      </w:r>
      <w:r>
        <w:rPr>
          <w:sz w:val="24"/>
        </w:rPr>
        <w:t>shall</w:t>
      </w:r>
      <w:r>
        <w:rPr>
          <w:spacing w:val="25"/>
          <w:sz w:val="24"/>
        </w:rPr>
        <w:t xml:space="preserve"> </w:t>
      </w:r>
      <w:r>
        <w:rPr>
          <w:sz w:val="24"/>
        </w:rPr>
        <w:t>include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feminine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neuter genders;</w:t>
      </w:r>
    </w:p>
    <w:p w:rsidR="006803B5" w:rsidRDefault="006803B5">
      <w:pPr>
        <w:pStyle w:val="BodyText"/>
        <w:spacing w:before="3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line="312" w:lineRule="auto"/>
        <w:ind w:right="126"/>
        <w:rPr>
          <w:sz w:val="24"/>
        </w:rPr>
      </w:pP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importing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singular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12"/>
          <w:sz w:val="24"/>
        </w:rPr>
        <w:t xml:space="preserve"> </w:t>
      </w:r>
      <w:r>
        <w:rPr>
          <w:sz w:val="24"/>
        </w:rPr>
        <w:t>include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plural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vice</w:t>
      </w:r>
      <w:r>
        <w:rPr>
          <w:spacing w:val="-2"/>
          <w:sz w:val="24"/>
        </w:rPr>
        <w:t xml:space="preserve"> </w:t>
      </w:r>
      <w:r>
        <w:rPr>
          <w:sz w:val="24"/>
        </w:rPr>
        <w:t>versa;</w:t>
      </w:r>
    </w:p>
    <w:p w:rsidR="006803B5" w:rsidRDefault="006803B5">
      <w:pPr>
        <w:pStyle w:val="BodyText"/>
        <w:spacing w:before="1"/>
        <w:rPr>
          <w:sz w:val="31"/>
        </w:rPr>
      </w:pPr>
    </w:p>
    <w:p w:rsidR="006803B5" w:rsidRDefault="00000000">
      <w:pPr>
        <w:pStyle w:val="ListParagraph"/>
        <w:numPr>
          <w:ilvl w:val="2"/>
          <w:numId w:val="1"/>
        </w:numPr>
        <w:tabs>
          <w:tab w:val="left" w:pos="2300"/>
          <w:tab w:val="left" w:pos="2301"/>
        </w:tabs>
        <w:spacing w:before="1" w:line="312" w:lineRule="auto"/>
        <w:ind w:right="127"/>
        <w:rPr>
          <w:sz w:val="24"/>
        </w:rPr>
      </w:pPr>
      <w:r>
        <w:rPr>
          <w:sz w:val="24"/>
        </w:rPr>
        <w:t>words</w:t>
      </w:r>
      <w:r>
        <w:rPr>
          <w:spacing w:val="15"/>
          <w:sz w:val="24"/>
        </w:rPr>
        <w:t xml:space="preserve"> </w:t>
      </w:r>
      <w:r>
        <w:rPr>
          <w:sz w:val="24"/>
        </w:rPr>
        <w:t>applicable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natural</w:t>
      </w:r>
      <w:r>
        <w:rPr>
          <w:spacing w:val="15"/>
          <w:sz w:val="24"/>
        </w:rPr>
        <w:t xml:space="preserve"> </w:t>
      </w:r>
      <w:r>
        <w:rPr>
          <w:sz w:val="24"/>
        </w:rPr>
        <w:t>persons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5"/>
          <w:sz w:val="24"/>
        </w:rPr>
        <w:t xml:space="preserve"> </w:t>
      </w:r>
      <w:r>
        <w:rPr>
          <w:sz w:val="24"/>
        </w:rPr>
        <w:t>include</w:t>
      </w:r>
      <w:r>
        <w:rPr>
          <w:spacing w:val="14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corporation; and</w:t>
      </w:r>
    </w:p>
    <w:p w:rsidR="006803B5" w:rsidRDefault="006803B5">
      <w:pPr>
        <w:pStyle w:val="BodyText"/>
        <w:spacing w:before="4"/>
        <w:rPr>
          <w:sz w:val="31"/>
        </w:rPr>
      </w:pPr>
    </w:p>
    <w:p w:rsidR="006803B5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line="312" w:lineRule="auto"/>
        <w:jc w:val="both"/>
        <w:rPr>
          <w:sz w:val="24"/>
        </w:rPr>
      </w:pPr>
      <w:r>
        <w:rPr>
          <w:sz w:val="24"/>
        </w:rPr>
        <w:t>acceptance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rent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deemed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operate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waiver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Landlord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Tenant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respect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breach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 its obligations hereunder.</w:t>
      </w: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pStyle w:val="BodyText"/>
        <w:spacing w:before="225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000000">
      <w:pPr>
        <w:spacing w:before="9" w:line="246" w:lineRule="exact"/>
        <w:ind w:left="11"/>
        <w:jc w:val="center"/>
        <w:rPr>
          <w:i/>
        </w:rPr>
      </w:pPr>
      <w:r>
        <w:rPr>
          <w:i/>
        </w:rPr>
        <w:t>[the</w:t>
      </w:r>
      <w:r>
        <w:rPr>
          <w:i/>
          <w:spacing w:val="-4"/>
        </w:rPr>
        <w:t xml:space="preserve"> </w:t>
      </w:r>
      <w:r>
        <w:rPr>
          <w:i/>
        </w:rPr>
        <w:t>rest of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page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intentionally</w:t>
      </w:r>
      <w:r>
        <w:rPr>
          <w:i/>
          <w:spacing w:val="-3"/>
        </w:rPr>
        <w:t xml:space="preserve"> </w:t>
      </w:r>
      <w:r>
        <w:rPr>
          <w:i/>
        </w:rPr>
        <w:t>left blank]</w:t>
      </w:r>
    </w:p>
    <w:p w:rsidR="006803B5" w:rsidRDefault="00000000">
      <w:pPr>
        <w:pStyle w:val="BodyText"/>
        <w:spacing w:line="269" w:lineRule="exact"/>
        <w:ind w:left="11"/>
        <w:jc w:val="center"/>
      </w:pPr>
      <w:r>
        <w:rPr>
          <w:w w:val="95"/>
        </w:rPr>
        <w:t>************************************************</w:t>
      </w:r>
    </w:p>
    <w:p w:rsidR="006803B5" w:rsidRDefault="006803B5">
      <w:pPr>
        <w:spacing w:line="269" w:lineRule="exact"/>
        <w:jc w:val="center"/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spacing w:before="79" w:line="312" w:lineRule="auto"/>
        <w:ind w:left="860" w:right="111"/>
        <w:rPr>
          <w:sz w:val="24"/>
        </w:rPr>
      </w:pPr>
      <w:r>
        <w:rPr>
          <w:b/>
          <w:sz w:val="24"/>
        </w:rPr>
        <w:lastRenderedPageBreak/>
        <w:t>IN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WITNESS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WHEREOF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parties</w:t>
      </w:r>
      <w:r>
        <w:rPr>
          <w:spacing w:val="18"/>
          <w:sz w:val="24"/>
        </w:rPr>
        <w:t xml:space="preserve"> </w:t>
      </w:r>
      <w:r>
        <w:rPr>
          <w:sz w:val="24"/>
        </w:rPr>
        <w:t>hereto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18"/>
          <w:sz w:val="24"/>
        </w:rPr>
        <w:t xml:space="preserve"> </w:t>
      </w:r>
      <w:r>
        <w:rPr>
          <w:sz w:val="24"/>
        </w:rPr>
        <w:t>hereunder</w:t>
      </w:r>
      <w:r>
        <w:rPr>
          <w:spacing w:val="18"/>
          <w:sz w:val="24"/>
        </w:rPr>
        <w:t xml:space="preserve"> </w:t>
      </w:r>
      <w:r>
        <w:rPr>
          <w:sz w:val="24"/>
        </w:rPr>
        <w:t>set</w:t>
      </w:r>
      <w:r>
        <w:rPr>
          <w:spacing w:val="16"/>
          <w:sz w:val="24"/>
        </w:rPr>
        <w:t xml:space="preserve"> </w:t>
      </w:r>
      <w:r>
        <w:rPr>
          <w:sz w:val="24"/>
        </w:rPr>
        <w:t>their</w:t>
      </w:r>
      <w:r>
        <w:rPr>
          <w:spacing w:val="18"/>
          <w:sz w:val="24"/>
        </w:rPr>
        <w:t xml:space="preserve"> </w:t>
      </w:r>
      <w:r>
        <w:rPr>
          <w:sz w:val="24"/>
        </w:rPr>
        <w:t>hands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year specified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Section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Schedule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hereto.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36"/>
        </w:rPr>
      </w:pPr>
    </w:p>
    <w:p w:rsidR="006803B5" w:rsidRDefault="00000000">
      <w:pPr>
        <w:tabs>
          <w:tab w:val="left" w:pos="3020"/>
        </w:tabs>
        <w:spacing w:before="1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ind w:left="860"/>
      </w:pPr>
      <w:r>
        <w:t>the</w:t>
      </w:r>
      <w:r>
        <w:rPr>
          <w:spacing w:val="-1"/>
        </w:rPr>
        <w:t xml:space="preserve"> </w:t>
      </w:r>
      <w:r>
        <w:t>Landlord</w:t>
      </w:r>
      <w:r>
        <w:tab/>
        <w:t>)</w:t>
      </w:r>
      <w:r>
        <w:tab/>
        <w:t>{</w:t>
      </w:r>
      <w:proofErr w:type="spellStart"/>
      <w:r>
        <w:t>name_landlord</w:t>
      </w:r>
      <w:proofErr w:type="spellEnd"/>
      <w:r>
        <w:t>}</w:t>
      </w:r>
    </w:p>
    <w:p w:rsidR="006803B5" w:rsidRDefault="00000000">
      <w:pPr>
        <w:spacing w:before="2"/>
        <w:ind w:left="3741"/>
      </w:pPr>
      <w:r>
        <w:t>……………………………………………</w:t>
      </w:r>
    </w:p>
    <w:p w:rsidR="006803B5" w:rsidRDefault="006803B5">
      <w:pPr>
        <w:pStyle w:val="BodyText"/>
      </w:pPr>
    </w:p>
    <w:p w:rsidR="006803B5" w:rsidRDefault="006803B5">
      <w:pPr>
        <w:pStyle w:val="BodyText"/>
        <w:rPr>
          <w:sz w:val="22"/>
        </w:rPr>
      </w:pPr>
    </w:p>
    <w:p w:rsidR="006803B5" w:rsidRDefault="00000000">
      <w:pPr>
        <w:tabs>
          <w:tab w:val="left" w:pos="3020"/>
        </w:tabs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1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proofErr w:type="spellStart"/>
      <w:r>
        <w:rPr>
          <w:sz w:val="20"/>
        </w:rPr>
        <w:t>created_at</w:t>
      </w:r>
      <w:proofErr w:type="spellEnd"/>
      <w:r>
        <w:rPr>
          <w:sz w:val="24"/>
        </w:rPr>
        <w:t>}</w:t>
      </w:r>
    </w:p>
    <w:p w:rsidR="006803B5" w:rsidRDefault="00000000">
      <w:pPr>
        <w:spacing w:line="480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</w:t>
      </w:r>
      <w:proofErr w:type="spellStart"/>
      <w:r>
        <w:t>my_kad_landlord</w:t>
      </w:r>
      <w:proofErr w:type="spellEnd"/>
      <w:r>
        <w:t>})</w:t>
      </w: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6803B5">
      <w:pPr>
        <w:pStyle w:val="BodyText"/>
      </w:pPr>
    </w:p>
    <w:p w:rsidR="006803B5" w:rsidRDefault="00000000">
      <w:pPr>
        <w:tabs>
          <w:tab w:val="left" w:pos="3020"/>
        </w:tabs>
        <w:spacing w:before="140"/>
        <w:ind w:left="860"/>
      </w:pPr>
      <w:r>
        <w:rPr>
          <w:b/>
        </w:rPr>
        <w:t>SIGNED</w:t>
      </w:r>
      <w:r>
        <w:rPr>
          <w:b/>
          <w:spacing w:val="-2"/>
        </w:rPr>
        <w:t xml:space="preserve"> </w:t>
      </w:r>
      <w:r>
        <w:t>by</w:t>
      </w:r>
      <w:r>
        <w:tab/>
        <w:t>)</w:t>
      </w:r>
    </w:p>
    <w:p w:rsidR="006803B5" w:rsidRDefault="006803B5">
      <w:pPr>
        <w:pStyle w:val="BodyText"/>
        <w:spacing w:before="9"/>
        <w:rPr>
          <w:sz w:val="21"/>
        </w:rPr>
      </w:pPr>
    </w:p>
    <w:p w:rsidR="006803B5" w:rsidRDefault="00000000">
      <w:pPr>
        <w:tabs>
          <w:tab w:val="left" w:pos="3020"/>
          <w:tab w:val="left" w:pos="3740"/>
        </w:tabs>
        <w:spacing w:before="1"/>
        <w:ind w:left="860"/>
      </w:pPr>
      <w:r>
        <w:t>the</w:t>
      </w:r>
      <w:r>
        <w:rPr>
          <w:spacing w:val="-2"/>
        </w:rPr>
        <w:t xml:space="preserve"> </w:t>
      </w:r>
      <w:r>
        <w:t>Tenant</w:t>
      </w:r>
      <w:r>
        <w:tab/>
        <w:t>)</w:t>
      </w:r>
      <w:r>
        <w:tab/>
        <w:t>{</w:t>
      </w:r>
      <w:proofErr w:type="spellStart"/>
      <w:r>
        <w:t>nama_rentee</w:t>
      </w:r>
      <w:proofErr w:type="spellEnd"/>
      <w:r>
        <w:t>}</w:t>
      </w:r>
    </w:p>
    <w:p w:rsidR="006803B5" w:rsidRDefault="00000000">
      <w:pPr>
        <w:spacing w:before="1" w:line="253" w:lineRule="exact"/>
        <w:ind w:left="3741"/>
      </w:pPr>
      <w:r>
        <w:t>……………………………………………</w:t>
      </w:r>
    </w:p>
    <w:p w:rsidR="006803B5" w:rsidRDefault="00000000">
      <w:pPr>
        <w:pStyle w:val="BodyText"/>
        <w:spacing w:line="276" w:lineRule="exact"/>
        <w:ind w:left="3741"/>
      </w:pPr>
      <w:r>
        <w:t>{</w:t>
      </w:r>
      <w:proofErr w:type="spellStart"/>
      <w:r>
        <w:t>company_name</w:t>
      </w:r>
      <w:proofErr w:type="spellEnd"/>
      <w:r>
        <w:t>}</w:t>
      </w:r>
    </w:p>
    <w:p w:rsidR="006803B5" w:rsidRDefault="00000000" w:rsidP="0035050D">
      <w:pPr>
        <w:pStyle w:val="BodyText"/>
        <w:ind w:left="3741"/>
      </w:pPr>
      <w:r>
        <w:t>{</w:t>
      </w:r>
      <w:proofErr w:type="spellStart"/>
      <w:r>
        <w:t>company_number</w:t>
      </w:r>
      <w:proofErr w:type="spellEnd"/>
      <w:r>
        <w:t>}</w:t>
      </w:r>
      <w:r w:rsidR="0035050D">
        <w:t xml:space="preserve"> </w:t>
      </w:r>
      <w:r>
        <w:t>({</w:t>
      </w:r>
      <w:proofErr w:type="spellStart"/>
      <w:r>
        <w:t>company_registration_number</w:t>
      </w:r>
      <w:proofErr w:type="spellEnd"/>
      <w:r>
        <w:t>}</w:t>
      </w:r>
      <w:r>
        <w:rPr>
          <w:w w:val="99"/>
        </w:rPr>
        <w:t>)</w:t>
      </w:r>
    </w:p>
    <w:p w:rsidR="006803B5" w:rsidRDefault="006803B5">
      <w:pPr>
        <w:pStyle w:val="BodyText"/>
        <w:rPr>
          <w:sz w:val="26"/>
        </w:rPr>
      </w:pPr>
    </w:p>
    <w:p w:rsidR="006803B5" w:rsidRDefault="006803B5">
      <w:pPr>
        <w:pStyle w:val="BodyText"/>
        <w:rPr>
          <w:sz w:val="26"/>
        </w:rPr>
      </w:pPr>
    </w:p>
    <w:p w:rsidR="006803B5" w:rsidRDefault="00000000">
      <w:pPr>
        <w:tabs>
          <w:tab w:val="left" w:pos="3020"/>
        </w:tabs>
        <w:spacing w:before="208"/>
        <w:ind w:left="86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of:</w:t>
      </w:r>
      <w:r>
        <w:tab/>
        <w:t>)</w:t>
      </w:r>
    </w:p>
    <w:p w:rsidR="006803B5" w:rsidRDefault="006803B5">
      <w:pPr>
        <w:pStyle w:val="BodyText"/>
        <w:spacing w:before="10"/>
        <w:rPr>
          <w:sz w:val="21"/>
        </w:rPr>
      </w:pPr>
    </w:p>
    <w:p w:rsidR="006803B5" w:rsidRDefault="00000000">
      <w:pPr>
        <w:tabs>
          <w:tab w:val="left" w:pos="3740"/>
        </w:tabs>
        <w:spacing w:line="276" w:lineRule="exact"/>
        <w:ind w:left="3021"/>
        <w:rPr>
          <w:sz w:val="24"/>
        </w:rPr>
      </w:pPr>
      <w:r>
        <w:rPr>
          <w:sz w:val="24"/>
        </w:rPr>
        <w:t>)</w:t>
      </w:r>
      <w:r>
        <w:rPr>
          <w:sz w:val="24"/>
        </w:rPr>
        <w:tab/>
        <w:t>{</w:t>
      </w:r>
      <w:proofErr w:type="spellStart"/>
      <w:r>
        <w:rPr>
          <w:sz w:val="20"/>
        </w:rPr>
        <w:t>created_at</w:t>
      </w:r>
      <w:proofErr w:type="spellEnd"/>
      <w:r>
        <w:rPr>
          <w:sz w:val="24"/>
        </w:rPr>
        <w:t>}</w:t>
      </w:r>
    </w:p>
    <w:p w:rsidR="006803B5" w:rsidRDefault="00000000">
      <w:pPr>
        <w:spacing w:line="722" w:lineRule="auto"/>
        <w:ind w:left="3741" w:right="1879"/>
      </w:pPr>
      <w:r>
        <w:t>……………………………………………</w:t>
      </w:r>
      <w:r>
        <w:rPr>
          <w:spacing w:val="-52"/>
        </w:rPr>
        <w:t xml:space="preserve"> </w:t>
      </w:r>
      <w:r>
        <w:t>(NRIC</w:t>
      </w:r>
      <w:r>
        <w:rPr>
          <w:spacing w:val="-2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{</w:t>
      </w:r>
      <w:proofErr w:type="spellStart"/>
      <w:r>
        <w:t>my_kad_rentee</w:t>
      </w:r>
      <w:proofErr w:type="spellEnd"/>
      <w:r>
        <w:t>})</w:t>
      </w:r>
    </w:p>
    <w:p w:rsidR="006803B5" w:rsidRDefault="006803B5">
      <w:pPr>
        <w:spacing w:line="722" w:lineRule="auto"/>
        <w:sectPr w:rsidR="006803B5">
          <w:pgSz w:w="12240" w:h="15840"/>
          <w:pgMar w:top="148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5"/>
        <w:rPr>
          <w:sz w:val="19"/>
        </w:rPr>
      </w:pPr>
    </w:p>
    <w:p w:rsidR="006803B5" w:rsidRDefault="00000000">
      <w:pPr>
        <w:pStyle w:val="Heading1"/>
        <w:spacing w:before="89"/>
        <w:ind w:left="17"/>
        <w:rPr>
          <w:u w:val="none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FIRST</w:t>
      </w:r>
      <w:r>
        <w:rPr>
          <w:spacing w:val="-2"/>
          <w:u w:val="thick"/>
        </w:rPr>
        <w:t xml:space="preserve"> </w:t>
      </w:r>
      <w:r>
        <w:rPr>
          <w:u w:val="thick"/>
        </w:rPr>
        <w:t>SCHEDULE</w:t>
      </w:r>
    </w:p>
    <w:p w:rsidR="006803B5" w:rsidRDefault="00000000">
      <w:pPr>
        <w:ind w:left="15"/>
        <w:jc w:val="center"/>
      </w:pPr>
      <w:r>
        <w:t>(which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taken,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 construed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 essential 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Agreement)</w:t>
      </w:r>
    </w:p>
    <w:p w:rsidR="006803B5" w:rsidRDefault="006803B5">
      <w:pPr>
        <w:pStyle w:val="BodyText"/>
        <w:rPr>
          <w:sz w:val="20"/>
        </w:rPr>
      </w:pPr>
    </w:p>
    <w:p w:rsidR="006803B5" w:rsidRDefault="006803B5">
      <w:pPr>
        <w:pStyle w:val="BodyText"/>
        <w:spacing w:before="4"/>
        <w:rPr>
          <w:sz w:val="25"/>
        </w:rPr>
      </w:pPr>
    </w:p>
    <w:tbl>
      <w:tblPr>
        <w:tblW w:w="0" w:type="auto"/>
        <w:tblInd w:w="22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229"/>
        </w:trPr>
        <w:tc>
          <w:tcPr>
            <w:tcW w:w="1278" w:type="dxa"/>
            <w:tcBorders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94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92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000000">
            <w:pPr>
              <w:pStyle w:val="TableParagraph"/>
              <w:spacing w:line="210" w:lineRule="exact"/>
              <w:ind w:left="2006" w:right="19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created_at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147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spacing w:line="252" w:lineRule="exact"/>
              <w:ind w:left="13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name_landlord</w:t>
            </w:r>
            <w:proofErr w:type="spellEnd"/>
            <w:r>
              <w:rPr>
                <w:b/>
              </w:rPr>
              <w:t>}</w:t>
            </w:r>
          </w:p>
          <w:p w:rsidR="006803B5" w:rsidRDefault="00000000" w:rsidP="0035050D">
            <w:pPr>
              <w:pStyle w:val="TableParagraph"/>
              <w:tabs>
                <w:tab w:val="left" w:pos="2780"/>
              </w:tabs>
              <w:spacing w:line="252" w:lineRule="exact"/>
              <w:ind w:left="133"/>
            </w:pPr>
            <w:r>
              <w:t>Of</w:t>
            </w:r>
            <w:r w:rsidR="0035050D">
              <w:t xml:space="preserve"> </w:t>
            </w:r>
            <w:r>
              <w:t>{address_1_landlord},</w:t>
            </w:r>
            <w:r w:rsidR="0035050D">
              <w:t xml:space="preserve"> </w:t>
            </w:r>
            <w:r>
              <w:t>{address_2_landlord},</w:t>
            </w:r>
            <w:r w:rsidR="0035050D">
              <w:t xml:space="preserve"> </w:t>
            </w:r>
            <w:r>
              <w:t>{</w:t>
            </w:r>
            <w:proofErr w:type="spellStart"/>
            <w:r>
              <w:t>postcode_landlord</w:t>
            </w:r>
            <w:proofErr w:type="spellEnd"/>
            <w:r>
              <w:t>},</w:t>
            </w:r>
            <w:r w:rsidR="0035050D">
              <w:t xml:space="preserve"> </w:t>
            </w:r>
            <w:r>
              <w:t>{</w:t>
            </w:r>
            <w:proofErr w:type="spellStart"/>
            <w:r>
              <w:t>city_landlord</w:t>
            </w:r>
            <w:proofErr w:type="spellEnd"/>
            <w:r>
              <w:t>}</w:t>
            </w:r>
          </w:p>
        </w:tc>
      </w:tr>
      <w:tr w:rsidR="006803B5">
        <w:trPr>
          <w:trHeight w:val="1425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3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Tenant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1"/>
              <w:rPr>
                <w:sz w:val="21"/>
              </w:rPr>
            </w:pPr>
          </w:p>
          <w:p w:rsidR="006803B5" w:rsidRDefault="00000000">
            <w:pPr>
              <w:pStyle w:val="TableParagraph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</w:rPr>
              <w:t>nama_rentee</w:t>
            </w:r>
            <w:proofErr w:type="spellEnd"/>
            <w:r>
              <w:rPr>
                <w:b/>
                <w:sz w:val="20"/>
              </w:rPr>
              <w:t>}</w:t>
            </w:r>
          </w:p>
          <w:p w:rsidR="006803B5" w:rsidRDefault="00000000" w:rsidP="0035050D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Of</w:t>
            </w:r>
            <w:r w:rsidR="0035050D">
              <w:rPr>
                <w:sz w:val="20"/>
              </w:rPr>
              <w:t xml:space="preserve"> </w:t>
            </w:r>
            <w:r w:rsidR="00D27F36">
              <w:rPr>
                <w:sz w:val="20"/>
              </w:rPr>
              <w:t>{company_address_1}</w:t>
            </w:r>
            <w:r w:rsidR="007E442A">
              <w:rPr>
                <w:sz w:val="20"/>
              </w:rPr>
              <w:t xml:space="preserve">, </w:t>
            </w:r>
            <w:r w:rsidR="00D27F36">
              <w:rPr>
                <w:sz w:val="20"/>
              </w:rPr>
              <w:t>{company_address_2},</w:t>
            </w:r>
            <w:r w:rsidR="007E442A">
              <w:rPr>
                <w:sz w:val="20"/>
              </w:rPr>
              <w:t xml:space="preserve"> </w:t>
            </w:r>
            <w:r w:rsidR="00D27F36">
              <w:rPr>
                <w:sz w:val="20"/>
              </w:rPr>
              <w:t>{company_address_3}</w:t>
            </w:r>
          </w:p>
        </w:tc>
      </w:tr>
      <w:tr w:rsidR="006803B5">
        <w:trPr>
          <w:trHeight w:val="726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83" w:right="252" w:hanging="51"/>
              <w:rPr>
                <w:sz w:val="20"/>
              </w:rPr>
            </w:pPr>
            <w:r>
              <w:rPr>
                <w:sz w:val="20"/>
              </w:rPr>
              <w:t>Particulars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Pr="0035050D" w:rsidRDefault="00000000" w:rsidP="0035050D">
            <w:pPr>
              <w:spacing w:before="240" w:after="240"/>
              <w:ind w:left="113"/>
              <w:rPr>
                <w:sz w:val="20"/>
              </w:rPr>
            </w:pP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detail_address</w:t>
            </w:r>
            <w:proofErr w:type="spellEnd"/>
            <w:r w:rsidRPr="0035050D">
              <w:rPr>
                <w:sz w:val="20"/>
              </w:rPr>
              <w:t>}</w:t>
            </w:r>
            <w:r w:rsidR="007E442A" w:rsidRPr="0035050D">
              <w:rPr>
                <w:sz w:val="20"/>
              </w:rPr>
              <w:t xml:space="preserve">, </w:t>
            </w:r>
            <w:r w:rsidRPr="0035050D">
              <w:rPr>
                <w:sz w:val="20"/>
              </w:rPr>
              <w:t>{detail_address_2},</w:t>
            </w:r>
            <w:r w:rsidR="007E442A" w:rsidRPr="0035050D">
              <w:rPr>
                <w:sz w:val="20"/>
              </w:rPr>
              <w:t xml:space="preserve"> </w:t>
            </w: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detail_postcode</w:t>
            </w:r>
            <w:proofErr w:type="spellEnd"/>
            <w:r w:rsidRPr="0035050D">
              <w:rPr>
                <w:sz w:val="20"/>
              </w:rPr>
              <w:t>},</w:t>
            </w:r>
            <w:r w:rsidR="007E442A" w:rsidRPr="0035050D">
              <w:rPr>
                <w:sz w:val="20"/>
              </w:rPr>
              <w:t xml:space="preserve"> </w:t>
            </w:r>
            <w:r w:rsidRPr="0035050D">
              <w:rPr>
                <w:sz w:val="20"/>
              </w:rPr>
              <w:t>{</w:t>
            </w:r>
            <w:proofErr w:type="spellStart"/>
            <w:r w:rsidRPr="0035050D">
              <w:rPr>
                <w:sz w:val="20"/>
              </w:rPr>
              <w:t>detail_city</w:t>
            </w:r>
            <w:proofErr w:type="spellEnd"/>
            <w:r w:rsidRPr="0035050D">
              <w:rPr>
                <w:sz w:val="20"/>
              </w:rPr>
              <w:t>}</w:t>
            </w:r>
          </w:p>
        </w:tc>
      </w:tr>
      <w:tr w:rsidR="006803B5">
        <w:trPr>
          <w:trHeight w:val="161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5(a).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5(b).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5(c).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 w:rsidP="000743F9">
            <w:pPr>
              <w:pStyle w:val="TableParagraph"/>
              <w:spacing w:line="477" w:lineRule="auto"/>
              <w:ind w:left="132" w:right="1003"/>
              <w:jc w:val="both"/>
              <w:rPr>
                <w:sz w:val="20"/>
              </w:rPr>
            </w:pPr>
            <w:r>
              <w:rPr>
                <w:sz w:val="20"/>
              </w:rPr>
              <w:t>Term</w:t>
            </w:r>
            <w:r w:rsidR="000743F9">
              <w:rPr>
                <w:spacing w:val="1"/>
                <w:sz w:val="20"/>
              </w:rPr>
              <w:br/>
            </w:r>
            <w:r>
              <w:rPr>
                <w:spacing w:val="-1"/>
                <w:sz w:val="20"/>
              </w:rPr>
              <w:t>Commenci</w:t>
            </w:r>
            <w:r w:rsidR="000743F9">
              <w:rPr>
                <w:spacing w:val="-1"/>
                <w:sz w:val="20"/>
              </w:rPr>
              <w:t>ng</w:t>
            </w:r>
            <w:r w:rsidR="000743F9">
              <w:rPr>
                <w:spacing w:val="-1"/>
                <w:sz w:val="20"/>
              </w:rPr>
              <w:br/>
            </w:r>
            <w:r>
              <w:rPr>
                <w:sz w:val="20"/>
              </w:rPr>
              <w:t>Terminating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detail_contract</w:t>
            </w:r>
            <w:proofErr w:type="spellEnd"/>
            <w:r>
              <w:rPr>
                <w:sz w:val="20"/>
              </w:rPr>
              <w:t>}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6803B5" w:rsidRDefault="006803B5">
            <w:pPr>
              <w:pStyle w:val="TableParagraph"/>
              <w:spacing w:before="10"/>
              <w:rPr>
                <w:sz w:val="19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commencing_date</w:t>
            </w:r>
            <w:proofErr w:type="spellEnd"/>
            <w:r>
              <w:rPr>
                <w:sz w:val="20"/>
              </w:rPr>
              <w:t>}</w:t>
            </w:r>
          </w:p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terminating_date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1149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6(a).</w:t>
            </w:r>
          </w:p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2" w:right="271"/>
              <w:jc w:val="center"/>
              <w:rPr>
                <w:sz w:val="20"/>
              </w:rPr>
            </w:pPr>
            <w:r>
              <w:rPr>
                <w:sz w:val="20"/>
              </w:rPr>
              <w:t>6(b).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000000">
            <w:pPr>
              <w:pStyle w:val="TableParagraph"/>
              <w:spacing w:before="47" w:line="460" w:lineRule="exact"/>
              <w:ind w:left="132" w:right="137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Monthly </w:t>
            </w:r>
            <w:r>
              <w:rPr>
                <w:sz w:val="20"/>
              </w:rPr>
              <w:t>Rental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7E442A" w:rsidRDefault="00000000" w:rsidP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Ringgit</w:t>
            </w:r>
            <w:r w:rsidR="007E442A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{detail_rates2}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="007E442A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detail_rates</w:t>
            </w:r>
            <w:proofErr w:type="spellEnd"/>
            <w:r>
              <w:rPr>
                <w:sz w:val="20"/>
              </w:rPr>
              <w:t>})</w:t>
            </w:r>
          </w:p>
          <w:p w:rsidR="006803B5" w:rsidRDefault="00000000" w:rsidP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payable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due_on</w:t>
            </w:r>
            <w:proofErr w:type="spellEnd"/>
            <w:r w:rsidR="0035050D">
              <w:rPr>
                <w:sz w:val="20"/>
              </w:rPr>
              <w:t xml:space="preserve">}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 month</w:t>
            </w:r>
          </w:p>
        </w:tc>
      </w:tr>
      <w:tr w:rsidR="006803B5">
        <w:trPr>
          <w:trHeight w:val="91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 w:right="12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Security </w:t>
            </w:r>
            <w:r>
              <w:rPr>
                <w:sz w:val="20"/>
              </w:rPr>
              <w:t>Deposits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rental)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 w:rsidP="007E442A">
            <w:pPr>
              <w:pStyle w:val="TableParagraph"/>
              <w:tabs>
                <w:tab w:val="left" w:pos="1190"/>
                <w:tab w:val="left" w:pos="2243"/>
                <w:tab w:val="left" w:pos="3873"/>
                <w:tab w:val="left" w:pos="4497"/>
              </w:tabs>
              <w:ind w:left="133"/>
              <w:rPr>
                <w:sz w:val="20"/>
              </w:rPr>
            </w:pPr>
            <w:r>
              <w:rPr>
                <w:sz w:val="20"/>
              </w:rPr>
              <w:t>Malaysian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Ringgit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deposit_value</w:t>
            </w:r>
            <w:proofErr w:type="spellEnd"/>
            <w:r>
              <w:rPr>
                <w:sz w:val="20"/>
              </w:rPr>
              <w:t>}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 w:rsidR="007E442A">
              <w:rPr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C10530">
              <w:rPr>
                <w:sz w:val="20"/>
              </w:rPr>
              <w:t xml:space="preserve"> </w:t>
            </w:r>
            <w:r>
              <w:rPr>
                <w:sz w:val="20"/>
              </w:rPr>
              <w:t>{deposit</w:t>
            </w:r>
            <w:r w:rsidR="00C10530">
              <w:rPr>
                <w:sz w:val="20"/>
              </w:rPr>
              <w:t>}</w:t>
            </w:r>
            <w:r>
              <w:rPr>
                <w:sz w:val="20"/>
              </w:rPr>
              <w:t>)</w:t>
            </w:r>
          </w:p>
        </w:tc>
      </w:tr>
      <w:tr w:rsidR="006803B5">
        <w:trPr>
          <w:trHeight w:val="921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Utility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tabs>
                <w:tab w:val="left" w:pos="1433"/>
                <w:tab w:val="left" w:pos="2507"/>
                <w:tab w:val="left" w:pos="4480"/>
              </w:tabs>
              <w:ind w:left="133" w:right="27"/>
              <w:rPr>
                <w:sz w:val="20"/>
              </w:rPr>
            </w:pPr>
            <w:r>
              <w:rPr>
                <w:sz w:val="20"/>
              </w:rPr>
              <w:t>Malaysian</w:t>
            </w:r>
            <w:r>
              <w:rPr>
                <w:sz w:val="20"/>
              </w:rPr>
              <w:tab/>
              <w:t>Ringgit</w:t>
            </w:r>
            <w:r>
              <w:rPr>
                <w:sz w:val="20"/>
              </w:rPr>
              <w:tab/>
              <w:t>{deposit3_value}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Only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(RM</w:t>
            </w:r>
            <w:r w:rsidR="00A979DF">
              <w:rPr>
                <w:sz w:val="20"/>
              </w:rPr>
              <w:t xml:space="preserve"> </w:t>
            </w:r>
            <w:r>
              <w:rPr>
                <w:sz w:val="20"/>
              </w:rPr>
              <w:t>{deposit3})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Renew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</w:tc>
      </w:tr>
      <w:tr w:rsidR="006803B5">
        <w:trPr>
          <w:trHeight w:val="688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000000"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9"/>
              <w:rPr>
                <w:sz w:val="19"/>
              </w:rPr>
            </w:pPr>
          </w:p>
          <w:p w:rsidR="006803B5" w:rsidRDefault="007E442A">
            <w:pPr>
              <w:pStyle w:val="TableParagraph"/>
              <w:spacing w:before="1"/>
              <w:ind w:left="133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said_premises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6803B5">
        <w:trPr>
          <w:trHeight w:val="690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{terms#1}</w:t>
            </w:r>
          </w:p>
        </w:tc>
      </w:tr>
    </w:tbl>
    <w:p w:rsidR="006803B5" w:rsidRDefault="006803B5">
      <w:pPr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6803B5">
      <w:pPr>
        <w:pStyle w:val="BodyText"/>
        <w:spacing w:before="2"/>
        <w:rPr>
          <w:sz w:val="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2789"/>
        <w:gridCol w:w="4960"/>
      </w:tblGrid>
      <w:tr w:rsidR="006803B5">
        <w:trPr>
          <w:trHeight w:val="921"/>
        </w:trPr>
        <w:tc>
          <w:tcPr>
            <w:tcW w:w="1278" w:type="dxa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294" w:right="270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789" w:type="dxa"/>
            <w:tcBorders>
              <w:bottom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Landlord’s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60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803B5" w:rsidRDefault="006803B5">
            <w:pPr>
              <w:pStyle w:val="TableParagraph"/>
              <w:spacing w:before="1"/>
              <w:rPr>
                <w:sz w:val="20"/>
              </w:rPr>
            </w:pP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bank_name</w:t>
            </w:r>
            <w:proofErr w:type="spellEnd"/>
            <w:r>
              <w:rPr>
                <w:sz w:val="20"/>
              </w:rPr>
              <w:t>}</w:t>
            </w:r>
          </w:p>
          <w:p w:rsidR="006803B5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bank_account_no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:rsidR="006803B5" w:rsidRDefault="006803B5">
      <w:pPr>
        <w:pStyle w:val="BodyText"/>
        <w:spacing w:before="5"/>
        <w:rPr>
          <w:sz w:val="13"/>
        </w:rPr>
      </w:pPr>
    </w:p>
    <w:p w:rsidR="006803B5" w:rsidRDefault="00000000">
      <w:pPr>
        <w:tabs>
          <w:tab w:val="left" w:pos="717"/>
        </w:tabs>
        <w:spacing w:before="91"/>
        <w:ind w:left="15"/>
        <w:jc w:val="center"/>
        <w:rPr>
          <w:i/>
          <w:sz w:val="20"/>
        </w:rPr>
      </w:pPr>
      <w:r>
        <w:rPr>
          <w:i/>
          <w:sz w:val="20"/>
        </w:rPr>
        <w:t>*****</w:t>
      </w:r>
      <w:r>
        <w:rPr>
          <w:i/>
          <w:sz w:val="20"/>
        </w:rPr>
        <w:tab/>
        <w:t>End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Page</w:t>
      </w:r>
      <w:r>
        <w:rPr>
          <w:i/>
          <w:spacing w:val="52"/>
          <w:sz w:val="20"/>
        </w:rPr>
        <w:t xml:space="preserve"> </w:t>
      </w:r>
      <w:r>
        <w:rPr>
          <w:i/>
          <w:sz w:val="20"/>
        </w:rPr>
        <w:t>*****</w:t>
      </w:r>
    </w:p>
    <w:p w:rsidR="006803B5" w:rsidRDefault="006803B5">
      <w:pPr>
        <w:jc w:val="center"/>
        <w:rPr>
          <w:sz w:val="20"/>
        </w:rPr>
        <w:sectPr w:rsidR="006803B5">
          <w:pgSz w:w="12240" w:h="15840"/>
          <w:pgMar w:top="1500" w:right="1200" w:bottom="920" w:left="1660" w:header="0" w:footer="737" w:gutter="0"/>
          <w:cols w:space="720"/>
        </w:sectPr>
      </w:pPr>
    </w:p>
    <w:p w:rsidR="006803B5" w:rsidRDefault="00000000">
      <w:pPr>
        <w:tabs>
          <w:tab w:val="left" w:pos="1283"/>
          <w:tab w:val="right" w:pos="4328"/>
        </w:tabs>
        <w:spacing w:before="80"/>
        <w:ind w:right="461"/>
        <w:jc w:val="center"/>
        <w:rPr>
          <w:rFonts w:ascii="Arial MT"/>
          <w:sz w:val="20"/>
        </w:rPr>
      </w:pPr>
      <w:r>
        <w:rPr>
          <w:rFonts w:ascii="Arial MT"/>
          <w:w w:val="80"/>
          <w:sz w:val="20"/>
        </w:rPr>
        <w:lastRenderedPageBreak/>
        <w:t>Dated</w:t>
      </w:r>
      <w:r>
        <w:rPr>
          <w:rFonts w:ascii="Arial MT"/>
          <w:spacing w:val="4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this</w:t>
      </w:r>
      <w:r>
        <w:rPr>
          <w:rFonts w:ascii="Arial MT"/>
          <w:w w:val="80"/>
          <w:sz w:val="20"/>
        </w:rPr>
        <w:tab/>
      </w:r>
      <w:r w:rsidR="00A75557">
        <w:rPr>
          <w:rFonts w:ascii="Arial MT"/>
          <w:w w:val="90"/>
          <w:sz w:val="20"/>
        </w:rPr>
        <w:t xml:space="preserve">{day} </w:t>
      </w:r>
      <w:r>
        <w:rPr>
          <w:rFonts w:ascii="Arial MT"/>
          <w:w w:val="90"/>
          <w:sz w:val="20"/>
        </w:rPr>
        <w:t>of</w:t>
      </w:r>
      <w:r w:rsidR="00A75557">
        <w:rPr>
          <w:rFonts w:ascii="Arial MT"/>
          <w:w w:val="90"/>
          <w:sz w:val="20"/>
        </w:rPr>
        <w:t xml:space="preserve"> {month}</w:t>
      </w:r>
      <w:r>
        <w:rPr>
          <w:rFonts w:ascii="Arial MT"/>
          <w:w w:val="90"/>
          <w:sz w:val="20"/>
        </w:rPr>
        <w:tab/>
      </w:r>
      <w:r w:rsidR="00A75557">
        <w:rPr>
          <w:rFonts w:ascii="Arial MT"/>
          <w:w w:val="90"/>
          <w:sz w:val="20"/>
        </w:rPr>
        <w:t>{year}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7"/>
        <w:rPr>
          <w:rFonts w:ascii="Arial MT"/>
          <w:sz w:val="17"/>
        </w:rPr>
      </w:pPr>
    </w:p>
    <w:p w:rsidR="006803B5" w:rsidRDefault="00000000">
      <w:pPr>
        <w:spacing w:before="1"/>
        <w:ind w:left="3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BETWEEN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000000">
      <w:pPr>
        <w:pStyle w:val="BodyText"/>
        <w:spacing w:before="182"/>
        <w:ind w:left="5" w:right="461"/>
        <w:jc w:val="center"/>
        <w:rPr>
          <w:rFonts w:ascii="Arial MT"/>
        </w:rPr>
      </w:pPr>
      <w:r>
        <w:rPr>
          <w:rFonts w:ascii="Arial MT"/>
          <w:w w:val="90"/>
        </w:rPr>
        <w:t>(</w:t>
      </w:r>
      <w:r w:rsidR="00C10C6C">
        <w:rPr>
          <w:rFonts w:ascii="Arial MT"/>
          <w:w w:val="90"/>
        </w:rPr>
        <w:t>{</w:t>
      </w:r>
      <w:proofErr w:type="spellStart"/>
      <w:r w:rsidR="00C10C6C">
        <w:rPr>
          <w:rFonts w:ascii="Arial MT"/>
          <w:w w:val="90"/>
        </w:rPr>
        <w:t>name_landlord</w:t>
      </w:r>
      <w:proofErr w:type="spellEnd"/>
      <w:r w:rsidR="00C10C6C">
        <w:rPr>
          <w:rFonts w:ascii="Arial MT"/>
          <w:w w:val="90"/>
        </w:rPr>
        <w:t>}</w:t>
      </w:r>
      <w:r>
        <w:rPr>
          <w:rFonts w:ascii="Arial MT"/>
          <w:w w:val="90"/>
        </w:rPr>
        <w:t>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spacing w:before="9"/>
        <w:rPr>
          <w:rFonts w:ascii="Arial MT"/>
          <w:sz w:val="31"/>
        </w:rPr>
      </w:pPr>
    </w:p>
    <w:p w:rsidR="006803B5" w:rsidRDefault="00000000">
      <w:pPr>
        <w:ind w:left="4" w:right="461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AND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Pr="0035050D" w:rsidRDefault="00000000" w:rsidP="00A75557">
      <w:pPr>
        <w:pStyle w:val="BodyText"/>
        <w:ind w:left="4034" w:right="3851" w:hanging="490"/>
        <w:jc w:val="center"/>
        <w:rPr>
          <w:rFonts w:ascii="Arial MT"/>
          <w:w w:val="90"/>
        </w:rPr>
      </w:pPr>
      <w:r>
        <w:rPr>
          <w:rFonts w:ascii="Arial MT"/>
          <w:w w:val="90"/>
        </w:rPr>
        <w:t>(</w:t>
      </w:r>
      <w:r w:rsidR="00C10C6C">
        <w:rPr>
          <w:rFonts w:ascii="Arial MT"/>
          <w:w w:val="90"/>
        </w:rPr>
        <w:t>{</w:t>
      </w:r>
      <w:proofErr w:type="spellStart"/>
      <w:r w:rsidR="00C10C6C">
        <w:rPr>
          <w:rFonts w:ascii="Arial MT"/>
          <w:w w:val="90"/>
        </w:rPr>
        <w:t>nama_rentee</w:t>
      </w:r>
      <w:proofErr w:type="spellEnd"/>
      <w:r w:rsidR="00C10C6C">
        <w:rPr>
          <w:rFonts w:ascii="Arial MT"/>
          <w:w w:val="90"/>
        </w:rPr>
        <w:t>}</w:t>
      </w:r>
      <w:r w:rsidR="002D5F04">
        <w:rPr>
          <w:rFonts w:ascii="Arial MT"/>
          <w:w w:val="90"/>
        </w:rPr>
        <w:t>)</w:t>
      </w: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6803B5">
      <w:pPr>
        <w:pStyle w:val="BodyText"/>
        <w:rPr>
          <w:rFonts w:ascii="Arial MT"/>
          <w:sz w:val="28"/>
        </w:rPr>
      </w:pPr>
    </w:p>
    <w:p w:rsidR="006803B5" w:rsidRDefault="00000000">
      <w:pPr>
        <w:spacing w:before="18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2"/>
        </w:rPr>
      </w:pPr>
    </w:p>
    <w:p w:rsidR="006803B5" w:rsidRDefault="006803B5">
      <w:pPr>
        <w:pStyle w:val="BodyText"/>
        <w:spacing w:before="10"/>
        <w:rPr>
          <w:rFonts w:ascii="Arial MT"/>
          <w:sz w:val="17"/>
        </w:rPr>
      </w:pPr>
    </w:p>
    <w:p w:rsidR="006803B5" w:rsidRDefault="00000000">
      <w:pPr>
        <w:ind w:left="718" w:right="1179"/>
        <w:jc w:val="center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TENANCY</w:t>
      </w:r>
      <w:r>
        <w:rPr>
          <w:rFonts w:ascii="Arial"/>
          <w:b/>
          <w:spacing w:val="26"/>
          <w:w w:val="80"/>
          <w:sz w:val="32"/>
        </w:rPr>
        <w:t xml:space="preserve"> </w:t>
      </w:r>
      <w:r>
        <w:rPr>
          <w:rFonts w:ascii="Arial"/>
          <w:b/>
          <w:w w:val="80"/>
          <w:sz w:val="32"/>
        </w:rPr>
        <w:t>AGREEMENT</w:t>
      </w:r>
    </w:p>
    <w:p w:rsidR="006803B5" w:rsidRDefault="006803B5">
      <w:pPr>
        <w:pStyle w:val="BodyText"/>
        <w:spacing w:before="9"/>
        <w:rPr>
          <w:rFonts w:ascii="Arial"/>
          <w:b/>
          <w:sz w:val="39"/>
        </w:rPr>
      </w:pPr>
    </w:p>
    <w:p w:rsidR="006803B5" w:rsidRDefault="00000000">
      <w:pPr>
        <w:spacing w:before="1"/>
        <w:ind w:left="718" w:right="1196"/>
        <w:jc w:val="center"/>
        <w:rPr>
          <w:rFonts w:ascii="Arial MT"/>
          <w:sz w:val="20"/>
        </w:rPr>
      </w:pPr>
      <w:r>
        <w:rPr>
          <w:rFonts w:ascii="Arial MT"/>
          <w:w w:val="90"/>
          <w:sz w:val="20"/>
        </w:rPr>
        <w:t>**********************************************************************************************************</w:t>
      </w: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6803B5">
      <w:pPr>
        <w:pStyle w:val="BodyText"/>
        <w:rPr>
          <w:rFonts w:ascii="Arial MT"/>
          <w:sz w:val="20"/>
        </w:rPr>
      </w:pPr>
    </w:p>
    <w:p w:rsidR="006803B5" w:rsidRDefault="00E00722">
      <w:pPr>
        <w:pStyle w:val="BodyText"/>
        <w:spacing w:before="5"/>
        <w:rPr>
          <w:rFonts w:ascii="Arial MT"/>
          <w:sz w:val="18"/>
        </w:rPr>
      </w:pPr>
      <w:r>
        <w:pict>
          <v:rect id="_x0000_s2051" alt="" style="position:absolute;margin-left:88.6pt;margin-top:12.55pt;width:434.95pt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6803B5" w:rsidRDefault="00000000">
      <w:pPr>
        <w:spacing w:line="224" w:lineRule="exact"/>
        <w:ind w:left="140"/>
        <w:rPr>
          <w:rFonts w:ascii="Arial"/>
          <w:b/>
        </w:rPr>
      </w:pPr>
      <w:r>
        <w:rPr>
          <w:rFonts w:ascii="Arial"/>
          <w:b/>
          <w:w w:val="80"/>
        </w:rPr>
        <w:t>FOR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THE</w:t>
      </w:r>
      <w:r>
        <w:rPr>
          <w:rFonts w:ascii="Arial"/>
          <w:b/>
          <w:spacing w:val="10"/>
          <w:w w:val="80"/>
        </w:rPr>
        <w:t xml:space="preserve"> </w:t>
      </w:r>
      <w:r>
        <w:rPr>
          <w:rFonts w:ascii="Arial"/>
          <w:b/>
          <w:w w:val="80"/>
        </w:rPr>
        <w:t>PREMISES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KNOWN</w:t>
      </w:r>
      <w:r>
        <w:rPr>
          <w:rFonts w:ascii="Arial"/>
          <w:b/>
          <w:spacing w:val="9"/>
          <w:w w:val="80"/>
        </w:rPr>
        <w:t xml:space="preserve"> </w:t>
      </w:r>
      <w:r>
        <w:rPr>
          <w:rFonts w:ascii="Arial"/>
          <w:b/>
          <w:w w:val="80"/>
        </w:rPr>
        <w:t>AS</w:t>
      </w:r>
    </w:p>
    <w:p w:rsidR="006803B5" w:rsidRDefault="006803B5">
      <w:pPr>
        <w:pStyle w:val="BodyText"/>
        <w:spacing w:before="9"/>
        <w:rPr>
          <w:rFonts w:ascii="Arial"/>
          <w:b/>
          <w:sz w:val="21"/>
        </w:rPr>
      </w:pPr>
    </w:p>
    <w:p w:rsidR="006803B5" w:rsidRDefault="00000000">
      <w:pPr>
        <w:ind w:left="140"/>
        <w:rPr>
          <w:rFonts w:ascii="Arial"/>
          <w:b/>
        </w:rPr>
      </w:pPr>
      <w:r>
        <w:rPr>
          <w:rFonts w:ascii="Arial"/>
          <w:b/>
          <w:w w:val="80"/>
        </w:rPr>
        <w:t>A</w:t>
      </w:r>
      <w:r>
        <w:rPr>
          <w:rFonts w:ascii="Arial"/>
          <w:b/>
          <w:spacing w:val="4"/>
          <w:w w:val="80"/>
        </w:rPr>
        <w:t xml:space="preserve"> </w:t>
      </w:r>
      <w:r>
        <w:rPr>
          <w:rFonts w:ascii="Arial"/>
          <w:b/>
          <w:w w:val="80"/>
        </w:rPr>
        <w:t>UNIT</w:t>
      </w:r>
      <w:r>
        <w:rPr>
          <w:rFonts w:ascii="Arial"/>
          <w:b/>
          <w:spacing w:val="6"/>
          <w:w w:val="80"/>
        </w:rPr>
        <w:t xml:space="preserve"> </w:t>
      </w:r>
      <w:r>
        <w:rPr>
          <w:rFonts w:ascii="Arial"/>
          <w:b/>
          <w:w w:val="80"/>
        </w:rPr>
        <w:t>OF</w:t>
      </w:r>
    </w:p>
    <w:p w:rsidR="006803B5" w:rsidRDefault="00E00722">
      <w:pPr>
        <w:pStyle w:val="BodyText"/>
        <w:spacing w:before="3"/>
        <w:rPr>
          <w:rFonts w:ascii="Arial"/>
          <w:b/>
          <w:sz w:val="18"/>
        </w:rPr>
      </w:pPr>
      <w:r>
        <w:pict>
          <v:rect id="_x0000_s2050" alt="" style="position:absolute;margin-left:88.6pt;margin-top:12.45pt;width:434.95pt;height:.7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sectPr w:rsidR="006803B5">
      <w:footerReference w:type="default" r:id="rId8"/>
      <w:pgSz w:w="12240" w:h="15840"/>
      <w:pgMar w:top="1360" w:right="1200" w:bottom="280" w:left="1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722" w:rsidRDefault="00E00722">
      <w:r>
        <w:separator/>
      </w:r>
    </w:p>
  </w:endnote>
  <w:endnote w:type="continuationSeparator" w:id="0">
    <w:p w:rsidR="00E00722" w:rsidRDefault="00E0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E0072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8.95pt;margin-top:744.1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6803B5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03B5" w:rsidRDefault="006803B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722" w:rsidRDefault="00E00722">
      <w:r>
        <w:separator/>
      </w:r>
    </w:p>
  </w:footnote>
  <w:footnote w:type="continuationSeparator" w:id="0">
    <w:p w:rsidR="00E00722" w:rsidRDefault="00E0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73A"/>
    <w:multiLevelType w:val="hybridMultilevel"/>
    <w:tmpl w:val="C3BA6222"/>
    <w:lvl w:ilvl="0" w:tplc="0F2C864C">
      <w:start w:val="1"/>
      <w:numFmt w:val="decimal"/>
      <w:lvlText w:val="%1.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C854A6">
      <w:numFmt w:val="bullet"/>
      <w:lvlText w:val="•"/>
      <w:lvlJc w:val="left"/>
      <w:pPr>
        <w:ind w:left="1712" w:hanging="420"/>
      </w:pPr>
      <w:rPr>
        <w:rFonts w:hint="default"/>
        <w:lang w:val="en-US" w:eastAsia="en-US" w:bidi="ar-SA"/>
      </w:rPr>
    </w:lvl>
    <w:lvl w:ilvl="2" w:tplc="F02C4D78">
      <w:numFmt w:val="bullet"/>
      <w:lvlText w:val="•"/>
      <w:lvlJc w:val="left"/>
      <w:pPr>
        <w:ind w:left="2564" w:hanging="420"/>
      </w:pPr>
      <w:rPr>
        <w:rFonts w:hint="default"/>
        <w:lang w:val="en-US" w:eastAsia="en-US" w:bidi="ar-SA"/>
      </w:rPr>
    </w:lvl>
    <w:lvl w:ilvl="3" w:tplc="4F2CB71A">
      <w:numFmt w:val="bullet"/>
      <w:lvlText w:val="•"/>
      <w:lvlJc w:val="left"/>
      <w:pPr>
        <w:ind w:left="3416" w:hanging="420"/>
      </w:pPr>
      <w:rPr>
        <w:rFonts w:hint="default"/>
        <w:lang w:val="en-US" w:eastAsia="en-US" w:bidi="ar-SA"/>
      </w:rPr>
    </w:lvl>
    <w:lvl w:ilvl="4" w:tplc="E1620458">
      <w:numFmt w:val="bullet"/>
      <w:lvlText w:val="•"/>
      <w:lvlJc w:val="left"/>
      <w:pPr>
        <w:ind w:left="4268" w:hanging="420"/>
      </w:pPr>
      <w:rPr>
        <w:rFonts w:hint="default"/>
        <w:lang w:val="en-US" w:eastAsia="en-US" w:bidi="ar-SA"/>
      </w:rPr>
    </w:lvl>
    <w:lvl w:ilvl="5" w:tplc="E24ADEEC">
      <w:numFmt w:val="bullet"/>
      <w:lvlText w:val="•"/>
      <w:lvlJc w:val="left"/>
      <w:pPr>
        <w:ind w:left="5120" w:hanging="420"/>
      </w:pPr>
      <w:rPr>
        <w:rFonts w:hint="default"/>
        <w:lang w:val="en-US" w:eastAsia="en-US" w:bidi="ar-SA"/>
      </w:rPr>
    </w:lvl>
    <w:lvl w:ilvl="6" w:tplc="803C01AA">
      <w:numFmt w:val="bullet"/>
      <w:lvlText w:val="•"/>
      <w:lvlJc w:val="left"/>
      <w:pPr>
        <w:ind w:left="5972" w:hanging="420"/>
      </w:pPr>
      <w:rPr>
        <w:rFonts w:hint="default"/>
        <w:lang w:val="en-US" w:eastAsia="en-US" w:bidi="ar-SA"/>
      </w:rPr>
    </w:lvl>
    <w:lvl w:ilvl="7" w:tplc="19E6E9F0">
      <w:numFmt w:val="bullet"/>
      <w:lvlText w:val="•"/>
      <w:lvlJc w:val="left"/>
      <w:pPr>
        <w:ind w:left="6824" w:hanging="420"/>
      </w:pPr>
      <w:rPr>
        <w:rFonts w:hint="default"/>
        <w:lang w:val="en-US" w:eastAsia="en-US" w:bidi="ar-SA"/>
      </w:rPr>
    </w:lvl>
    <w:lvl w:ilvl="8" w:tplc="3F12EACC">
      <w:numFmt w:val="bullet"/>
      <w:lvlText w:val="•"/>
      <w:lvlJc w:val="left"/>
      <w:pPr>
        <w:ind w:left="767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2A227F4"/>
    <w:multiLevelType w:val="hybridMultilevel"/>
    <w:tmpl w:val="F16EA17A"/>
    <w:lvl w:ilvl="0" w:tplc="3CFE4DD6">
      <w:start w:val="3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EE54A6">
      <w:start w:val="1"/>
      <w:numFmt w:val="lowerLetter"/>
      <w:lvlText w:val="(%2)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46C2EBC">
      <w:start w:val="1"/>
      <w:numFmt w:val="lowerRoman"/>
      <w:lvlText w:val="(%3)"/>
      <w:lvlJc w:val="left"/>
      <w:pPr>
        <w:ind w:left="230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344EB6A">
      <w:numFmt w:val="bullet"/>
      <w:lvlText w:val="•"/>
      <w:lvlJc w:val="left"/>
      <w:pPr>
        <w:ind w:left="3185" w:hanging="721"/>
      </w:pPr>
      <w:rPr>
        <w:rFonts w:hint="default"/>
        <w:lang w:val="en-US" w:eastAsia="en-US" w:bidi="ar-SA"/>
      </w:rPr>
    </w:lvl>
    <w:lvl w:ilvl="4" w:tplc="0802AD14">
      <w:numFmt w:val="bullet"/>
      <w:lvlText w:val="•"/>
      <w:lvlJc w:val="left"/>
      <w:pPr>
        <w:ind w:left="4070" w:hanging="721"/>
      </w:pPr>
      <w:rPr>
        <w:rFonts w:hint="default"/>
        <w:lang w:val="en-US" w:eastAsia="en-US" w:bidi="ar-SA"/>
      </w:rPr>
    </w:lvl>
    <w:lvl w:ilvl="5" w:tplc="5F04BAC0">
      <w:numFmt w:val="bullet"/>
      <w:lvlText w:val="•"/>
      <w:lvlJc w:val="left"/>
      <w:pPr>
        <w:ind w:left="4955" w:hanging="721"/>
      </w:pPr>
      <w:rPr>
        <w:rFonts w:hint="default"/>
        <w:lang w:val="en-US" w:eastAsia="en-US" w:bidi="ar-SA"/>
      </w:rPr>
    </w:lvl>
    <w:lvl w:ilvl="6" w:tplc="FCA4B72E">
      <w:numFmt w:val="bullet"/>
      <w:lvlText w:val="•"/>
      <w:lvlJc w:val="left"/>
      <w:pPr>
        <w:ind w:left="5840" w:hanging="721"/>
      </w:pPr>
      <w:rPr>
        <w:rFonts w:hint="default"/>
        <w:lang w:val="en-US" w:eastAsia="en-US" w:bidi="ar-SA"/>
      </w:rPr>
    </w:lvl>
    <w:lvl w:ilvl="7" w:tplc="056E90EC">
      <w:numFmt w:val="bullet"/>
      <w:lvlText w:val="•"/>
      <w:lvlJc w:val="left"/>
      <w:pPr>
        <w:ind w:left="6725" w:hanging="721"/>
      </w:pPr>
      <w:rPr>
        <w:rFonts w:hint="default"/>
        <w:lang w:val="en-US" w:eastAsia="en-US" w:bidi="ar-SA"/>
      </w:rPr>
    </w:lvl>
    <w:lvl w:ilvl="8" w:tplc="31027CCA">
      <w:numFmt w:val="bullet"/>
      <w:lvlText w:val="•"/>
      <w:lvlJc w:val="left"/>
      <w:pPr>
        <w:ind w:left="7610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904523F"/>
    <w:multiLevelType w:val="hybridMultilevel"/>
    <w:tmpl w:val="E12E309C"/>
    <w:lvl w:ilvl="0" w:tplc="5EF080AE">
      <w:start w:val="1"/>
      <w:numFmt w:val="decimal"/>
      <w:lvlText w:val="%1.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348E24">
      <w:numFmt w:val="bullet"/>
      <w:lvlText w:val="•"/>
      <w:lvlJc w:val="left"/>
      <w:pPr>
        <w:ind w:left="2036" w:hanging="720"/>
      </w:pPr>
      <w:rPr>
        <w:rFonts w:hint="default"/>
        <w:lang w:val="en-US" w:eastAsia="en-US" w:bidi="ar-SA"/>
      </w:rPr>
    </w:lvl>
    <w:lvl w:ilvl="2" w:tplc="744CECA8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A7C23946">
      <w:numFmt w:val="bullet"/>
      <w:lvlText w:val="•"/>
      <w:lvlJc w:val="left"/>
      <w:pPr>
        <w:ind w:left="3668" w:hanging="720"/>
      </w:pPr>
      <w:rPr>
        <w:rFonts w:hint="default"/>
        <w:lang w:val="en-US" w:eastAsia="en-US" w:bidi="ar-SA"/>
      </w:rPr>
    </w:lvl>
    <w:lvl w:ilvl="4" w:tplc="A8E853BC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ar-SA"/>
      </w:rPr>
    </w:lvl>
    <w:lvl w:ilvl="5" w:tplc="BF965528"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6" w:tplc="3CB6A2D2">
      <w:numFmt w:val="bullet"/>
      <w:lvlText w:val="•"/>
      <w:lvlJc w:val="left"/>
      <w:pPr>
        <w:ind w:left="6116" w:hanging="720"/>
      </w:pPr>
      <w:rPr>
        <w:rFonts w:hint="default"/>
        <w:lang w:val="en-US" w:eastAsia="en-US" w:bidi="ar-SA"/>
      </w:rPr>
    </w:lvl>
    <w:lvl w:ilvl="7" w:tplc="C38A3AEE">
      <w:numFmt w:val="bullet"/>
      <w:lvlText w:val="•"/>
      <w:lvlJc w:val="left"/>
      <w:pPr>
        <w:ind w:left="6932" w:hanging="720"/>
      </w:pPr>
      <w:rPr>
        <w:rFonts w:hint="default"/>
        <w:lang w:val="en-US" w:eastAsia="en-US" w:bidi="ar-SA"/>
      </w:rPr>
    </w:lvl>
    <w:lvl w:ilvl="8" w:tplc="20F49A96">
      <w:numFmt w:val="bullet"/>
      <w:lvlText w:val="•"/>
      <w:lvlJc w:val="left"/>
      <w:pPr>
        <w:ind w:left="7748" w:hanging="720"/>
      </w:pPr>
      <w:rPr>
        <w:rFonts w:hint="default"/>
        <w:lang w:val="en-US" w:eastAsia="en-US" w:bidi="ar-SA"/>
      </w:rPr>
    </w:lvl>
  </w:abstractNum>
  <w:num w:numId="1" w16cid:durableId="998460724">
    <w:abstractNumId w:val="1"/>
  </w:num>
  <w:num w:numId="2" w16cid:durableId="774864379">
    <w:abstractNumId w:val="2"/>
  </w:num>
  <w:num w:numId="3" w16cid:durableId="15593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3B5"/>
    <w:rsid w:val="000570D4"/>
    <w:rsid w:val="000743F9"/>
    <w:rsid w:val="000C7B19"/>
    <w:rsid w:val="0019182E"/>
    <w:rsid w:val="001974FC"/>
    <w:rsid w:val="002533BE"/>
    <w:rsid w:val="00262FB6"/>
    <w:rsid w:val="00287CE5"/>
    <w:rsid w:val="002D5F04"/>
    <w:rsid w:val="0035050D"/>
    <w:rsid w:val="00660AB2"/>
    <w:rsid w:val="006803B5"/>
    <w:rsid w:val="0071170A"/>
    <w:rsid w:val="00713A6C"/>
    <w:rsid w:val="007346C6"/>
    <w:rsid w:val="007E442A"/>
    <w:rsid w:val="00835F2B"/>
    <w:rsid w:val="00851EDC"/>
    <w:rsid w:val="008B4E12"/>
    <w:rsid w:val="00A35271"/>
    <w:rsid w:val="00A75557"/>
    <w:rsid w:val="00A979DF"/>
    <w:rsid w:val="00B31E32"/>
    <w:rsid w:val="00C10530"/>
    <w:rsid w:val="00C10C6C"/>
    <w:rsid w:val="00CF066C"/>
    <w:rsid w:val="00D176F7"/>
    <w:rsid w:val="00D27F36"/>
    <w:rsid w:val="00DA0658"/>
    <w:rsid w:val="00E00722"/>
    <w:rsid w:val="00F2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69476A1"/>
  <w15:docId w15:val="{0E792869-CDDE-E64F-B757-B82C07E9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right="122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TY-PC3</dc:creator>
  <cp:lastModifiedBy>panji denis</cp:lastModifiedBy>
  <cp:revision>22</cp:revision>
  <dcterms:created xsi:type="dcterms:W3CDTF">2023-11-25T21:27:00Z</dcterms:created>
  <dcterms:modified xsi:type="dcterms:W3CDTF">2023-11-26T19:45:00Z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2023-11-25T00:00:00Z</vt:filetime>
  </property>
</Properties>
</file>