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80"/>
        <w:jc w:val="left"/>
        <w:rPr/>
      </w:pPr>
      <w:r>
        <w:rPr/>
        <w:t>ARAH / North</w:t>
      </w:r>
    </w:p>
    <w:p>
      <w:pPr>
        <w:pStyle w:val="Subtitle"/>
        <w:rPr/>
      </w:pPr>
      <w:r>
        <w:rPr/>
        <w:t>Antigravity Build Plan — End-to-End Development Taxonomy &amp; Prompt Set</w:t>
      </w:r>
    </w:p>
    <w:p>
      <w:pPr>
        <w:pStyle w:val="Author"/>
        <w:rPr/>
      </w:pPr>
      <w:r>
        <w:rPr/>
        <w:t>LINT · Product Owner</w:t>
      </w:r>
    </w:p>
    <w:p>
      <w:pPr>
        <w:pStyle w:val="Date"/>
        <w:rPr/>
      </w:pPr>
      <w:r>
        <w:rPr/>
        <w:t>17 Juli 2026 · Working Document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0" w:name="daftar-isi"/>
      <w:bookmarkEnd w:id="0"/>
      <w:r>
        <w:rPr/>
        <w:t>Daftar Isi</w:t>
      </w:r>
    </w:p>
    <w:p>
      <w:pPr>
        <w:pStyle w:val="Normal"/>
        <w:tabs>
          <w:tab w:val="clear" w:pos="720"/>
          <w:tab w:val="right" w:pos="9350" w:leader="dot"/>
        </w:tabs>
        <w:spacing w:before="0" w:after="120"/>
        <w:rPr/>
      </w:pPr>
      <w:r>
        <w:rPr>
          <w:b/>
          <w:sz w:val="22"/>
        </w:rPr>
        <w:t>1. Cara Pakai Dokumen Ini</w:t>
      </w:r>
      <w:r>
        <w:rPr>
          <w:sz w:val="22"/>
        </w:rPr>
        <w:tab/>
        <w:t>3</w:t>
      </w:r>
    </w:p>
    <w:p>
      <w:pPr>
        <w:pStyle w:val="Normal"/>
        <w:tabs>
          <w:tab w:val="clear" w:pos="720"/>
          <w:tab w:val="right" w:pos="9350" w:leader="dot"/>
        </w:tabs>
        <w:spacing w:before="0" w:after="120"/>
        <w:rPr/>
      </w:pPr>
      <w:r>
        <w:rPr>
          <w:b/>
          <w:sz w:val="22"/>
        </w:rPr>
        <w:t>2. End-to-End Development Taxonomy</w:t>
      </w:r>
      <w:r>
        <w:rPr>
          <w:sz w:val="22"/>
        </w:rPr>
        <w:tab/>
        <w:t>4</w:t>
      </w:r>
    </w:p>
    <w:p>
      <w:pPr>
        <w:pStyle w:val="Normal"/>
        <w:tabs>
          <w:tab w:val="clear" w:pos="720"/>
          <w:tab w:val="right" w:pos="9350" w:leader="dot"/>
        </w:tabs>
        <w:spacing w:before="0" w:after="120"/>
        <w:rPr/>
      </w:pPr>
      <w:r>
        <w:rPr>
          <w:b/>
          <w:sz w:val="22"/>
        </w:rPr>
        <w:t>3. Prompt 0 — Project Setup &amp; Schema</w:t>
      </w:r>
      <w:r>
        <w:rPr>
          <w:sz w:val="22"/>
        </w:rPr>
        <w:tab/>
        <w:t>6</w:t>
      </w:r>
    </w:p>
    <w:p>
      <w:pPr>
        <w:pStyle w:val="Normal"/>
        <w:tabs>
          <w:tab w:val="clear" w:pos="720"/>
          <w:tab w:val="right" w:pos="9350" w:leader="dot"/>
        </w:tabs>
        <w:spacing w:before="0" w:after="120"/>
        <w:rPr/>
      </w:pPr>
      <w:r>
        <w:rPr>
          <w:b/>
          <w:sz w:val="22"/>
        </w:rPr>
        <w:t>4. Prompt 1 — Auth, Consent, Assessment &amp; Archetype Engine</w:t>
      </w:r>
      <w:r>
        <w:rPr>
          <w:sz w:val="22"/>
        </w:rPr>
        <w:tab/>
        <w:t>7</w:t>
      </w:r>
    </w:p>
    <w:p>
      <w:pPr>
        <w:pStyle w:val="Normal"/>
        <w:tabs>
          <w:tab w:val="clear" w:pos="720"/>
          <w:tab w:val="right" w:pos="9350" w:leader="dot"/>
        </w:tabs>
        <w:spacing w:before="0" w:after="120"/>
        <w:rPr/>
      </w:pPr>
      <w:r>
        <w:rPr>
          <w:b/>
          <w:sz w:val="22"/>
        </w:rPr>
        <w:t>5. Prompt 2 — Journaling, Habit, CMS, Quest</w:t>
      </w:r>
      <w:r>
        <w:rPr>
          <w:sz w:val="22"/>
        </w:rPr>
        <w:tab/>
        <w:t>9</w:t>
      </w:r>
    </w:p>
    <w:p>
      <w:pPr>
        <w:pStyle w:val="Normal"/>
        <w:tabs>
          <w:tab w:val="clear" w:pos="720"/>
          <w:tab w:val="right" w:pos="9350" w:leader="dot"/>
        </w:tabs>
        <w:spacing w:before="0" w:after="120"/>
        <w:rPr/>
      </w:pPr>
      <w:r>
        <w:rPr>
          <w:b/>
          <w:sz w:val="22"/>
        </w:rPr>
        <w:t>6. Prompt 3 — Matching, Exchange Room, Moderation</w:t>
      </w:r>
      <w:r>
        <w:rPr>
          <w:sz w:val="22"/>
        </w:rPr>
        <w:tab/>
        <w:t>10</w:t>
      </w:r>
    </w:p>
    <w:p>
      <w:pPr>
        <w:pStyle w:val="Normal"/>
        <w:tabs>
          <w:tab w:val="clear" w:pos="720"/>
          <w:tab w:val="right" w:pos="9350" w:leader="dot"/>
        </w:tabs>
        <w:spacing w:before="0" w:after="120"/>
        <w:rPr/>
      </w:pPr>
      <w:r>
        <w:rPr>
          <w:b/>
          <w:sz w:val="22"/>
        </w:rPr>
        <w:t>7. Prompt 4 — CPS Engine, Intervensi, Delta Report, Webinar</w:t>
      </w:r>
      <w:r>
        <w:rPr>
          <w:sz w:val="22"/>
        </w:rPr>
        <w:tab/>
        <w:t>11</w:t>
      </w:r>
    </w:p>
    <w:p>
      <w:pPr>
        <w:pStyle w:val="Normal"/>
        <w:tabs>
          <w:tab w:val="clear" w:pos="720"/>
          <w:tab w:val="right" w:pos="9350" w:leader="dot"/>
        </w:tabs>
        <w:spacing w:before="0" w:after="120"/>
        <w:rPr/>
      </w:pPr>
      <w:r>
        <w:rPr>
          <w:b/>
          <w:sz w:val="22"/>
        </w:rPr>
        <w:t>8. Prompt 5 — Polish, Admin Dashboard, Metrics, Deploy</w:t>
      </w:r>
      <w:r>
        <w:rPr>
          <w:sz w:val="22"/>
        </w:rPr>
        <w:tab/>
        <w:t>13</w:t>
      </w:r>
    </w:p>
    <w:p>
      <w:pPr>
        <w:pStyle w:val="Normal"/>
        <w:tabs>
          <w:tab w:val="clear" w:pos="720"/>
          <w:tab w:val="right" w:pos="9350" w:leader="dot"/>
        </w:tabs>
        <w:spacing w:before="0" w:after="120"/>
        <w:rPr/>
      </w:pPr>
      <w:r>
        <w:rPr>
          <w:b/>
          <w:sz w:val="22"/>
        </w:rPr>
        <w:t>9. Data Assessment Siap Pakai</w:t>
      </w:r>
      <w:r>
        <w:rPr>
          <w:sz w:val="22"/>
        </w:rPr>
        <w:tab/>
        <w:t>14</w:t>
      </w:r>
    </w:p>
    <w:p>
      <w:pPr>
        <w:pStyle w:val="Normal"/>
        <w:rPr/>
      </w:pPr>
      <w:r>
        <w:rPr/>
      </w:r>
      <w:bookmarkStart w:id="1" w:name="daftar-isi"/>
      <w:bookmarkStart w:id="2" w:name="daftar-isi"/>
      <w:bookmarkEnd w:id="2"/>
      <w:r>
        <w:br w:type="page"/>
      </w:r>
    </w:p>
    <w:p>
      <w:pPr>
        <w:pStyle w:val="Heading1"/>
        <w:spacing w:before="0" w:after="200"/>
        <w:rPr/>
      </w:pPr>
      <w:bookmarkStart w:id="3" w:name="cara-pakai-dokumen-ini"/>
      <w:bookmarkEnd w:id="3"/>
      <w:r>
        <w:rPr/>
        <w:t>1. Cara Pakai Dokumen Ini</w:t>
      </w:r>
    </w:p>
    <w:p>
      <w:pPr>
        <w:pStyle w:val="FirstParagraph"/>
        <w:rPr/>
      </w:pPr>
      <w:r>
        <w:rPr/>
        <w:t xml:space="preserve">Dokumen ini pasangan dari </w:t>
      </w:r>
      <w:r>
        <w:rPr>
          <w:b/>
          <w:bCs/>
        </w:rPr>
        <w:t>PRD ARAH v2.0</w:t>
      </w:r>
      <w:r>
        <w:rPr/>
        <w:t xml:space="preserve"> — dipakai khusus untuk fase development di Antigravity (atau agentic coding tool sejenis).</w:t>
      </w:r>
    </w:p>
    <w:p>
      <w:pPr>
        <w:pStyle w:val="BodyText"/>
        <w:rPr/>
      </w:pPr>
      <w:r>
        <w:rPr>
          <w:b/>
          <w:bCs/>
        </w:rPr>
        <w:t>Aturan pakai: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Paste </w:t>
      </w:r>
      <w:r>
        <w:rPr>
          <w:b/>
          <w:bCs/>
        </w:rPr>
        <w:t>satu prompt per sesi</w:t>
      </w:r>
      <w:r>
        <w:rPr/>
        <w:t>, dari Prompt 0 sampai Prompt 5, berurutan. Jangan digabung sekaligus — agent bisa keteteran kalau dikasih terlalu banyak tugas dalam satu run.</w:t>
      </w:r>
    </w:p>
    <w:p>
      <w:pPr>
        <w:pStyle w:val="Compact"/>
        <w:numPr>
          <w:ilvl w:val="0"/>
          <w:numId w:val="1"/>
        </w:numPr>
        <w:rPr/>
      </w:pPr>
      <w:r>
        <w:rPr/>
        <w:t>Tunggu tiap prompt selesai dikerjakan, cek hasilnya, baru lanjut ke prompt berikutnya.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Prompt 1–2 sengaja cuma minta 1–2 track contoh diisi penuh (bukan 12 track) supaya agent fokus ke struktur dulu. Data lengkap 12 track + 2 versi assessment sudah disiapkan terpisah dalam format JSON (lihat §9 dan file </w:t>
      </w:r>
      <w:r>
        <w:rPr>
          <w:rStyle w:val="VerbatimChar"/>
        </w:rPr>
        <w:t>arah-content-json.zip</w:t>
      </w:r>
      <w:r>
        <w:rPr/>
        <w:t>) — tinggal drop ke folder proyek, tidak perlu diketik ulang atau digenerate ulang oleh agent.</w:t>
      </w:r>
    </w:p>
    <w:p>
      <w:pPr>
        <w:pStyle w:val="Compact"/>
        <w:numPr>
          <w:ilvl w:val="0"/>
          <w:numId w:val="1"/>
        </w:numPr>
        <w:rPr/>
      </w:pPr>
      <w:r>
        <w:rPr/>
        <w:t>Setiap prompt merujuk ke bagian tertentu di PRD ARAH v2.0 (ditandai §) — buka PRD kalau agent butuh detail lebih lanjut yang tidak muat di prompt.</w:t>
      </w:r>
    </w:p>
    <w:p>
      <w:pPr>
        <w:pStyle w:val="Normal"/>
        <w:rPr/>
      </w:pPr>
      <w:r>
        <w:rPr/>
      </w:r>
      <w:bookmarkStart w:id="4" w:name="cara-pakai-dokumen-ini"/>
      <w:bookmarkStart w:id="5" w:name="cara-pakai-dokumen-ini"/>
      <w:bookmarkEnd w:id="5"/>
      <w:r>
        <w:br w:type="page"/>
      </w:r>
    </w:p>
    <w:p>
      <w:pPr>
        <w:pStyle w:val="Heading1"/>
        <w:spacing w:before="0" w:after="200"/>
        <w:rPr/>
      </w:pPr>
      <w:bookmarkStart w:id="6" w:name="end-to-end-development-taxonomy"/>
      <w:bookmarkEnd w:id="6"/>
      <w:r>
        <w:rPr/>
        <w:t>2. End-to-End Development Taxonomy</w:t>
      </w:r>
    </w:p>
    <w:p>
      <w:pPr>
        <w:pStyle w:val="Heading2"/>
        <w:rPr/>
      </w:pPr>
      <w:r>
        <w:rPr/>
        <w:t>Layer 0 — Foundation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Komponen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Isi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0.1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Repo &amp; environment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Next.js app router, Tailwind, Supabase client, env vars, Vercel project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0.2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Database schema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Semua tabel Postgres (users, cohorts, assessments, archetypes, journals, habits, quests, matches, exchanges, modules, moderation_reports)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0.3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Design system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Warna/tipografi/komponen dasar (card, button, progress bar, modal)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0.4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Auth &amp; session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Supabase Auth (email + Google OAuth), middleware proteksi route</w:t>
            </w:r>
            <w:bookmarkStart w:id="7" w:name="layer-0-foundation"/>
            <w:bookmarkEnd w:id="7"/>
          </w:p>
        </w:tc>
      </w:tr>
    </w:tbl>
    <w:p>
      <w:pPr>
        <w:pStyle w:val="Heading2"/>
        <w:rPr/>
      </w:pPr>
      <w:r>
        <w:rPr/>
        <w:t>Layer 1 — Identity &amp; Onboarding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Komponen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Isi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1.1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Sign up + cohort assignment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Tanggal lahir → cohort A/B/C, immutable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1.2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Consent flow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ToS, privacy, parental consent (Cohort A) via email wali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1.3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Assessment engine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Item bank (Lampiran A–C PRD), dua versi (Cepat/Mendalam), skoring server-side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1.4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Archetype engine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Kalkulasi C×A axis → Phoenix/Pegasus/Griffin/Naga, zona abu, refinement minggu-2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1.5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Track selection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12 track (4 per cohort), rekomendasi dari assessment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1.6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GAS goal-setting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1–3 tujuan personal, skala −2 s.d. +2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1.7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Commitment ritual + jadwal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Kontrak diri, set jadwal journaling &amp; exchange</w:t>
            </w:r>
          </w:p>
        </w:tc>
      </w:tr>
    </w:tbl>
    <w:p>
      <w:pPr>
        <w:pStyle w:val="Heading2"/>
        <w:rPr/>
      </w:pPr>
      <w:r>
        <w:rPr/>
        <w:t>Layer 2 — Core Season Loop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Komponen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Isi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2.1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Journaling system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Prompt engine per archetype/track/minggu, entry privat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2.2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Content/modul CMS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Markdown-based, unlock mingguan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2.3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Habit tracker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Micro-habit CRUD, adherence %, progress bar forgiving-streak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2.4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Quest system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Solo quest (Fase 1) + co-op quest (Fase 2–3)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2.5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Loop orchestration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Cron job harian/mingguan/bulanan (unlock konten, reset streak window, pulse check trigger)</w:t>
            </w:r>
          </w:p>
        </w:tc>
      </w:tr>
    </w:tbl>
    <w:p>
      <w:pPr>
        <w:pStyle w:val="Heading2"/>
        <w:rPr/>
      </w:pPr>
      <w:r>
        <w:rPr/>
        <w:t>Layer 3 — Social Layer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Komponen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Isi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3.1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Matching engine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Rule-based: cohort → track → jadwal → archetype, cron mingguan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3.2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Exchange room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Realtime (Supabase Realtime), format GROW terstruktur, bukan free-chat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3.3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Moderation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Report/block 1-tap, keyword filter, admin review queue, SLA 24 jam</w:t>
            </w:r>
          </w:p>
        </w:tc>
      </w:tr>
    </w:tbl>
    <w:p>
      <w:pPr>
        <w:pStyle w:val="Heading2"/>
        <w:rPr/>
      </w:pPr>
      <w:r>
        <w:rPr/>
        <w:t>Layer 4 — Progress &amp; Intelligence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Komponen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Isi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4.1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CPS engine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0.40 delta + 0.35 behavioral + 0.25 engagement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4.2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Status &amp; intervention engine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Progressing/Stagnant/At-Risk/Red Flag → 6 tier intervensi otomatis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4.3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Delta report &amp; evolusi archetype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Re-assessment bulan 3, wording sensitif (§7.5 PRD)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4.4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Weekly recap generator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Ringkasan aktivitas + insight otomatis</w:t>
            </w:r>
          </w:p>
        </w:tc>
      </w:tr>
    </w:tbl>
    <w:p>
      <w:pPr>
        <w:pStyle w:val="Heading2"/>
        <w:rPr/>
      </w:pPr>
      <w:r>
        <w:rPr/>
        <w:t>Layer 5 — Content &amp; Community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Komponen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Isi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5.1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Webinar page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Embed YouTube Live + arsip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5.2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Notifikasi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Email (Resend) + in-app nudge</w:t>
            </w:r>
          </w:p>
        </w:tc>
      </w:tr>
    </w:tbl>
    <w:p>
      <w:pPr>
        <w:pStyle w:val="Heading2"/>
        <w:rPr/>
      </w:pPr>
      <w:r>
        <w:rPr/>
        <w:t>Layer 6 — Ops &amp; Admin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Komponen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Isi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6.1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Admin dashboard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Moderasi queue, user overview, content management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6.2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Analytics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Tracking metrics §13 PRD (activation, completion, NPS, dst)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6.3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Offboarding flow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Re-assessment → delta report → 3 jalur keluar</w:t>
            </w:r>
          </w:p>
        </w:tc>
      </w:tr>
    </w:tbl>
    <w:p>
      <w:pPr>
        <w:pStyle w:val="Heading2"/>
        <w:rPr/>
      </w:pPr>
      <w:r>
        <w:rPr/>
        <w:t>Layer 7 — Deployment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#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Komponen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Isi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7.1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CI/CD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Vercel auto-deploy dari Git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7.2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Supabase production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RLS policies, backup, migration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7.3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Domain &amp; DNS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Setup domain final</w:t>
            </w:r>
          </w:p>
        </w:tc>
      </w:tr>
    </w:tbl>
    <w:p>
      <w:pPr>
        <w:pStyle w:val="BodyText"/>
        <w:rPr/>
      </w:pPr>
      <w:r>
        <w:rPr>
          <w:b/>
          <w:bCs/>
        </w:rPr>
        <w:t>Urutan build (mapping ke timeline PRD §14.3):</w:t>
      </w:r>
      <w:r>
        <w:rPr/>
        <w:t xml:space="preserve"> Layer 0–1 → Layer 2 → Layer 3 → Layer 4–5 → Layer 6–7.</w:t>
      </w:r>
    </w:p>
    <w:p>
      <w:pPr>
        <w:pStyle w:val="Normal"/>
        <w:rPr/>
      </w:pPr>
      <w:r>
        <w:rPr/>
      </w:r>
      <w:bookmarkStart w:id="8" w:name="end-to-end-development-taxonomy"/>
      <w:bookmarkStart w:id="9" w:name="end-to-end-development-taxonomy"/>
      <w:bookmarkEnd w:id="9"/>
      <w:r>
        <w:br w:type="page"/>
      </w:r>
    </w:p>
    <w:p>
      <w:pPr>
        <w:pStyle w:val="Heading1"/>
        <w:spacing w:before="0" w:after="200"/>
        <w:rPr/>
      </w:pPr>
      <w:bookmarkStart w:id="10" w:name="prompt-0-project-setup-schema"/>
      <w:bookmarkEnd w:id="10"/>
      <w:r>
        <w:rPr/>
        <w:t>3. Prompt 0 — Project Setup &amp; Schema</w:t>
      </w:r>
    </w:p>
    <w:p>
      <w:pPr>
        <w:pStyle w:val="SourceCode"/>
        <w:rPr/>
      </w:pPr>
      <w:r>
        <w:rPr>
          <w:rStyle w:val="VerbatimChar"/>
        </w:rPr>
        <w:t>Kamu adalah lead engineer yang membangun "ARAH", web app self-development.</w:t>
      </w:r>
      <w:r>
        <w:rPr/>
        <w:br/>
      </w:r>
      <w:r>
        <w:rPr>
          <w:rStyle w:val="VerbatimChar"/>
        </w:rPr>
        <w:t>Stack: Next.js 14 (App Router) + TypeScript + Tailwind CSS + Supabase (Postgres, Auth, Realtime, Storage) + Vercel hosting. Target biaya infra Rp0/bulan (semua di free tier) untuk kapasitas awal 500 user.</w:t>
      </w:r>
      <w:r>
        <w:rPr/>
        <w:br/>
        <w:br/>
      </w:r>
      <w:r>
        <w:rPr>
          <w:rStyle w:val="VerbatimChar"/>
        </w:rPr>
        <w:t>TUGAS FASE INI: scaffold project + database schema. Jangan bangun UI dulu.</w:t>
      </w:r>
      <w:r>
        <w:rPr/>
        <w:br/>
        <w:br/>
      </w:r>
      <w:r>
        <w:rPr>
          <w:rStyle w:val="VerbatimChar"/>
        </w:rPr>
        <w:t>1. Inisialisasi Next.js App Router project dengan TypeScript + Tailwind.</w:t>
      </w:r>
      <w:r>
        <w:rPr/>
        <w:br/>
      </w:r>
      <w:r>
        <w:rPr>
          <w:rStyle w:val="VerbatimChar"/>
        </w:rPr>
        <w:t>2. Setup Supabase client (server + browser client terpisah, pakai @supabase/ssr).</w:t>
      </w:r>
      <w:r>
        <w:rPr/>
        <w:br/>
      </w:r>
      <w:r>
        <w:rPr>
          <w:rStyle w:val="VerbatimChar"/>
        </w:rPr>
        <w:t>3. Buat schema database Postgres berikut (tulis sebagai SQL migration files):</w:t>
      </w:r>
      <w:r>
        <w:rPr/>
        <w:br/>
        <w:br/>
      </w:r>
      <w:r>
        <w:rPr>
          <w:rStyle w:val="VerbatimChar"/>
        </w:rPr>
        <w:t>TABEL:</w:t>
      </w:r>
      <w:r>
        <w:rPr/>
        <w:br/>
      </w:r>
      <w:r>
        <w:rPr>
          <w:rStyle w:val="VerbatimChar"/>
        </w:rPr>
        <w:t>- users (id, email, full_name, birth_date, cohort ENUM('sma','kuliah_29','30_plus'), created_at, consent_status, parental_consent_email, parental_consent_verified_at)</w:t>
      </w:r>
      <w:r>
        <w:rPr/>
        <w:br/>
      </w:r>
      <w:r>
        <w:rPr>
          <w:rStyle w:val="VerbatimChar"/>
        </w:rPr>
        <w:t>- tracks (id, cohort, code, name, description) — seed 12 track sesuai PRD §2</w:t>
      </w:r>
      <w:r>
        <w:rPr/>
        <w:br/>
      </w:r>
      <w:r>
        <w:rPr>
          <w:rStyle w:val="VerbatimChar"/>
        </w:rPr>
        <w:t>- assessments (id, user_id, version ENUM('cepat','mendalam'), type ENUM('baseline','reassessment'), raw_answers JSONB, clarity_score, alignment_score, readiness_score, agency_score, wellbeing_score, created_at)</w:t>
      </w:r>
      <w:r>
        <w:rPr/>
        <w:br/>
      </w:r>
      <w:r>
        <w:rPr>
          <w:rStyle w:val="VerbatimChar"/>
        </w:rPr>
        <w:t>- track_subdimension_scores (id, assessment_id, track_code, s1_self_knowledge, s2_option_clarity, s3_decision_confidence, s4_action_momentum)</w:t>
      </w:r>
      <w:r>
        <w:rPr/>
        <w:br/>
      </w:r>
      <w:r>
        <w:rPr>
          <w:rStyle w:val="VerbatimChar"/>
        </w:rPr>
        <w:t>- archetypes (id, user_id, assessment_id, archetype ENUM('phoenix','pegasus','griffin','naga'), computed_at, is_refined BOOLEAN)</w:t>
      </w:r>
      <w:r>
        <w:rPr/>
        <w:br/>
      </w:r>
      <w:r>
        <w:rPr>
          <w:rStyle w:val="VerbatimChar"/>
        </w:rPr>
        <w:t>- goals (id, user_id, description, baseline_score INT, final_score INT) -- untuk GAS, skala -2 s.d. +2</w:t>
      </w:r>
      <w:r>
        <w:rPr/>
        <w:br/>
      </w:r>
      <w:r>
        <w:rPr>
          <w:rStyle w:val="VerbatimChar"/>
        </w:rPr>
        <w:t>- seasons (id, user_id, track_id, phase ENUM('discover','build','integrate'), started_at, status ENUM('active','paused','completed','dropped'))</w:t>
      </w:r>
      <w:r>
        <w:rPr/>
        <w:br/>
      </w:r>
      <w:r>
        <w:rPr>
          <w:rStyle w:val="VerbatimChar"/>
        </w:rPr>
        <w:t>- journal_entries (id, user_id, season_id, prompt_id, content TEXT, created_at) -- PRIVATE, never joined ke exchange</w:t>
      </w:r>
      <w:r>
        <w:rPr/>
        <w:br/>
      </w:r>
      <w:r>
        <w:rPr>
          <w:rStyle w:val="VerbatimChar"/>
        </w:rPr>
        <w:t>- habits (id, user_id, season_id, name, target_frequency, created_at)</w:t>
      </w:r>
      <w:r>
        <w:rPr/>
        <w:br/>
      </w:r>
      <w:r>
        <w:rPr>
          <w:rStyle w:val="VerbatimChar"/>
        </w:rPr>
        <w:t>- habit_logs (id, habit_id, logged_at, completed BOOLEAN)</w:t>
      </w:r>
      <w:r>
        <w:rPr/>
        <w:br/>
      </w:r>
      <w:r>
        <w:rPr>
          <w:rStyle w:val="VerbatimChar"/>
        </w:rPr>
        <w:t>- quests (id, season_id, type ENUM('solo','coop'), title, description, status, completed_at)</w:t>
      </w:r>
      <w:r>
        <w:rPr/>
        <w:br/>
      </w:r>
      <w:r>
        <w:rPr>
          <w:rStyle w:val="VerbatimChar"/>
        </w:rPr>
        <w:t>- matches (id, season_id_a, season_id_b, circle_id NULLABLE, archetype_pairing, matched_at)</w:t>
      </w:r>
      <w:r>
        <w:rPr/>
        <w:br/>
      </w:r>
      <w:r>
        <w:rPr>
          <w:rStyle w:val="VerbatimChar"/>
        </w:rPr>
        <w:t>- exchange_sessions (id, match_id, dilemma_text, format ENUM('grow'), created_by, created_at)</w:t>
      </w:r>
      <w:r>
        <w:rPr/>
        <w:br/>
      </w:r>
      <w:r>
        <w:rPr>
          <w:rStyle w:val="VerbatimChar"/>
        </w:rPr>
        <w:t>- exchange_messages (id, session_id, user_id, step ENUM('goal','reality','options','will'), content, created_at)</w:t>
      </w:r>
      <w:r>
        <w:rPr/>
        <w:br/>
      </w:r>
      <w:r>
        <w:rPr>
          <w:rStyle w:val="VerbatimChar"/>
        </w:rPr>
        <w:t>- moderation_reports (id, reporter_id, target_type, target_id, reason, status ENUM('open','reviewed','actioned'), created_at)</w:t>
      </w:r>
      <w:r>
        <w:rPr/>
        <w:br/>
      </w:r>
      <w:r>
        <w:rPr>
          <w:rStyle w:val="VerbatimChar"/>
        </w:rPr>
        <w:t>- cps_scores (id, user_id, season_id, cps_value, status ENUM('progressing','stagnant','at_risk','red_flag'), computed_at)</w:t>
      </w:r>
      <w:r>
        <w:rPr/>
        <w:br/>
        <w:br/>
      </w:r>
      <w:r>
        <w:rPr>
          <w:rStyle w:val="VerbatimChar"/>
        </w:rPr>
        <w:t>4. Setup Row Level Security (RLS): user cuma bisa baca/tulis data miliknya sendiri, KECUALI exchange_messages yang bisa dibaca oleh member match yang sama. journal_entries dan assessments TIDAK PERNAH bisa dibaca user lain dalam kondisi apa pun — ini aturan keras, tulis RLS policy yang eksplisit menolak akses lintas user untuk dua tabel ini.</w:t>
      </w:r>
      <w:r>
        <w:rPr/>
        <w:br/>
      </w:r>
      <w:r>
        <w:rPr>
          <w:rStyle w:val="VerbatimChar"/>
        </w:rPr>
        <w:t>5. Setup folder structure: /app, /lib/supabase, /lib/scoring (buat assessment &amp; CPS engine nanti), /content/modules (markdown), /content/prompts (journaling prompts).</w:t>
      </w:r>
      <w:r>
        <w:rPr/>
        <w:br/>
      </w:r>
      <w:r>
        <w:rPr>
          <w:rStyle w:val="VerbatimChar"/>
        </w:rPr>
        <w:t>6. Buat .env.example dengan semua env var yang dibutuhkan.</w:t>
      </w:r>
      <w:r>
        <w:rPr/>
        <w:br/>
        <w:br/>
      </w:r>
      <w:r>
        <w:rPr>
          <w:rStyle w:val="VerbatimChar"/>
        </w:rPr>
        <w:t>Output: project yang bisa di-run lokal, migration yang bisa dijalankan ke Supabase, tanpa UI custom dulu (boleh pakai halaman default Next.js).</w:t>
      </w:r>
    </w:p>
    <w:p>
      <w:pPr>
        <w:pStyle w:val="Normal"/>
        <w:rPr/>
      </w:pPr>
      <w:r>
        <w:rPr/>
      </w:r>
      <w:bookmarkStart w:id="11" w:name="prompt-0-project-setup-schema"/>
      <w:bookmarkStart w:id="12" w:name="prompt-0-project-setup-schema"/>
      <w:bookmarkEnd w:id="12"/>
      <w:r>
        <w:br w:type="page"/>
      </w:r>
    </w:p>
    <w:p>
      <w:pPr>
        <w:pStyle w:val="Heading1"/>
        <w:spacing w:before="0" w:after="200"/>
        <w:rPr/>
      </w:pPr>
      <w:bookmarkStart w:id="13" w:name="Xe4f4658c5b91d35a1563a4613c24a738601d9aa"/>
      <w:bookmarkEnd w:id="13"/>
      <w:r>
        <w:rPr/>
        <w:t>4. Prompt 1 — Auth, Consent, Assessment &amp; Archetype Engine</w:t>
      </w:r>
    </w:p>
    <w:p>
      <w:pPr>
        <w:pStyle w:val="SourceCode"/>
        <w:rPr/>
      </w:pPr>
      <w:r>
        <w:rPr>
          <w:rStyle w:val="VerbatimChar"/>
        </w:rPr>
        <w:t>Lanjutan project ARAH (schema sudah ada). Fase ini: auth, consent flow, assessment engine, archetype engine. Rujuk PRD ARAH §6 dan §7 untuk detail lengkap.</w:t>
      </w:r>
      <w:r>
        <w:rPr/>
        <w:br/>
        <w:br/>
      </w:r>
      <w:r>
        <w:rPr>
          <w:rStyle w:val="VerbatimChar"/>
        </w:rPr>
        <w:t>1. AUTH: halaman sign up/login pakai Supabase Auth (email + Google OAuth). Setelah sign up, wajib isi tanggal lahir → hitung umur → assign cohort:</w:t>
      </w:r>
      <w:r>
        <w:rPr/>
        <w:br/>
      </w:r>
      <w:r>
        <w:rPr>
          <w:rStyle w:val="VerbatimChar"/>
        </w:rPr>
        <w:t xml:space="preserve">   - 15–18 → 'sma'</w:t>
      </w:r>
      <w:r>
        <w:rPr/>
        <w:br/>
      </w:r>
      <w:r>
        <w:rPr>
          <w:rStyle w:val="VerbatimChar"/>
        </w:rPr>
        <w:t xml:space="preserve">   - 19–29 → 'kuliah_29'</w:t>
      </w:r>
      <w:r>
        <w:rPr/>
        <w:br/>
      </w:r>
      <w:r>
        <w:rPr>
          <w:rStyle w:val="VerbatimChar"/>
        </w:rPr>
        <w:t xml:space="preserve">   - 30+ → '30_plus'</w:t>
      </w:r>
      <w:r>
        <w:rPr/>
        <w:br/>
      </w:r>
      <w:r>
        <w:rPr>
          <w:rStyle w:val="VerbatimChar"/>
        </w:rPr>
        <w:t xml:space="preserve">   Cohort tidak bisa diubah user setelah di-set.</w:t>
      </w:r>
      <w:r>
        <w:rPr/>
        <w:br/>
        <w:br/>
      </w:r>
      <w:r>
        <w:rPr>
          <w:rStyle w:val="VerbatimChar"/>
        </w:rPr>
        <w:t>2. CONSENT FLOW: halaman ToS + privacy policy (buat draft copy-nya, bahasa Indonesia, jelaskan: data disimpan, jurnal privat, hak hapus data). KHUSUS cohort 'sma': setelah consent dasar, wajib flow tambahan — input email orang tua/wali → kirim email verifikasi (pakai Resend) → user tidak bisa akses fitur sosial (matching, exchange) sampai parental_consent_verified_at terisi.</w:t>
      </w:r>
      <w:r>
        <w:rPr/>
        <w:br/>
        <w:br/>
      </w:r>
      <w:r>
        <w:rPr>
          <w:rStyle w:val="VerbatimChar"/>
        </w:rPr>
        <w:t>3. ASSESSMENT ENGINE:</w:t>
      </w:r>
      <w:r>
        <w:rPr/>
        <w:br/>
      </w:r>
      <w:r>
        <w:rPr>
          <w:rStyle w:val="VerbatimChar"/>
        </w:rPr>
        <w:t xml:space="preserve">   a. Buat halaman pemilihan versi: dua kartu/tombol — "Versi Cepat (±7 menit, 18 item)" dan "Versi Mendalam (±25 menit, bisa dicicil 3 sesi)". Jelaskan konsekuensi masing-masing secara singkat di UI.</w:t>
      </w:r>
      <w:r>
        <w:rPr/>
        <w:br/>
      </w:r>
      <w:r>
        <w:rPr>
          <w:rStyle w:val="VerbatimChar"/>
        </w:rPr>
        <w:t xml:space="preserve">   b. Baca item bank dari /lib/scoring/items-cepat.json dan /lib/scoring/items-mendalam.json (sudah disiapkan, format sudah final — lihat §9 dokumen ini untuk struktur schema-nya).</w:t>
      </w:r>
      <w:r>
        <w:rPr/>
        <w:br/>
      </w:r>
      <w:r>
        <w:rPr>
          <w:rStyle w:val="VerbatimChar"/>
        </w:rPr>
        <w:t xml:space="preserve">   c. Baca item bank track deep-dive dari /lib/scoring/tracks/{track_code}.json (12 file, sudah lengkap semua — lihat §9).</w:t>
      </w:r>
      <w:r>
        <w:rPr/>
        <w:br/>
      </w:r>
      <w:r>
        <w:rPr>
          <w:rStyle w:val="VerbatimChar"/>
        </w:rPr>
        <w:t xml:space="preserve">   d. Buat UI form assessment yang dinamis baca dari JSON di atas, render per section, submit ke Supabase.</w:t>
      </w:r>
      <w:r>
        <w:rPr/>
        <w:br/>
      </w:r>
      <w:r>
        <w:rPr>
          <w:rStyle w:val="VerbatimChar"/>
        </w:rPr>
        <w:t xml:space="preserve">   e. Buat /lib/scoring/score.ts: fungsi hitung Clarity/Alignment/Readiness/Agency/Wellbeing score (0-100, normalisasi, reverse-item dibalik) dari raw_answers.</w:t>
      </w:r>
      <w:r>
        <w:rPr/>
        <w:br/>
        <w:br/>
      </w:r>
      <w:r>
        <w:rPr>
          <w:rStyle w:val="VerbatimChar"/>
        </w:rPr>
        <w:t>4. ARCHETYPE ENGINE:</w:t>
      </w:r>
      <w:r>
        <w:rPr/>
        <w:br/>
      </w:r>
      <w:r>
        <w:rPr>
          <w:rStyle w:val="VerbatimChar"/>
        </w:rPr>
        <w:t xml:space="preserve">   a. Buat /lib/scoring/archetype.ts: pure function input (clarityScore, alignmentScore) → output archetype berdasarkan cutoff 60 (PRD §7.2). Baca konfigurasi dari /content/archetype/archetype-config.json (sudah berisi cutoff, wording kartu, evolusi — lihat §9). Implementasikan logika zona abu 55-65 → default ke archetype tahap lebih awal.</w:t>
      </w:r>
      <w:r>
        <w:rPr/>
        <w:br/>
      </w:r>
      <w:r>
        <w:rPr>
          <w:rStyle w:val="VerbatimChar"/>
        </w:rPr>
        <w:t xml:space="preserve">   b. Buat komponen kartu hasil archetype yang menampilkan wording PERSIS dari archetype-config.json (Tagline → Kekuatanmu → Fase Kamu → Misi Season → Penutup). Sertakan icon/emoji archetype (🔥🪽🦅🐉).</w:t>
      </w:r>
      <w:r>
        <w:rPr/>
        <w:br/>
      </w:r>
      <w:r>
        <w:rPr>
          <w:rStyle w:val="VerbatimChar"/>
        </w:rPr>
        <w:t xml:space="preserve">   c. Safety check: jika wellbeing_score &lt; 40 DAN ada indikasi distress di jawaban kualitatif (buat helper sederhana: keyword flagging untuk fase ini, bisa disempurnakan nanti), TAMPILKAN halaman resource bantuan profesional alih-alih lanjut ke gamifikasi. Jangan proses ke archetype card dulu.</w:t>
      </w:r>
      <w:r>
        <w:rPr/>
        <w:br/>
        <w:br/>
      </w:r>
      <w:r>
        <w:rPr>
          <w:rStyle w:val="VerbatimChar"/>
        </w:rPr>
        <w:t>5. Setelah archetype muncul: halaman pilih track (dari 4 track sesuai cohort user) dan halaman GAS goal-setting (1-3 tujuan, skala -2 s.d +2, lihat PRD Lampiran D) dan halaman "kontrak diri" (textarea, disimpan, akan ditampilkan lagi di offboarding).</w:t>
      </w:r>
      <w:r>
        <w:rPr/>
        <w:br/>
        <w:br/>
      </w:r>
      <w:r>
        <w:rPr>
          <w:rStyle w:val="VerbatimChar"/>
        </w:rPr>
        <w:t>Output: flow lengkap dari sign up sampai user punya archetype + track + goals + season dibuat berstatus 'discover'.</w:t>
      </w:r>
    </w:p>
    <w:p>
      <w:pPr>
        <w:pStyle w:val="Normal"/>
        <w:rPr/>
      </w:pPr>
      <w:r>
        <w:rPr/>
      </w:r>
      <w:bookmarkStart w:id="14" w:name="Xe4f4658c5b91d35a1563a4613c24a738601d9aa"/>
      <w:bookmarkStart w:id="15" w:name="Xe4f4658c5b91d35a1563a4613c24a738601d9aa"/>
      <w:bookmarkEnd w:id="15"/>
      <w:r>
        <w:br w:type="page"/>
      </w:r>
    </w:p>
    <w:p>
      <w:pPr>
        <w:pStyle w:val="Heading1"/>
        <w:spacing w:before="0" w:after="200"/>
        <w:rPr/>
      </w:pPr>
      <w:bookmarkStart w:id="16" w:name="X23b35930ece01a0ce3e280ce5dabe55e5d3bd96"/>
      <w:bookmarkEnd w:id="16"/>
      <w:r>
        <w:rPr/>
        <w:t>5. Prompt 2 — Journaling, Habit Tracker, Content CMS, Quest</w:t>
      </w:r>
    </w:p>
    <w:p>
      <w:pPr>
        <w:pStyle w:val="SourceCode"/>
        <w:rPr/>
      </w:pPr>
      <w:r>
        <w:rPr>
          <w:rStyle w:val="VerbatimChar"/>
        </w:rPr>
        <w:t>Lanjutan project ARAH. Fase ini: loop harian season — journaling, habit, konten mingguan, quest solo. Rujuk PRD §4.2 dan §4.3.</w:t>
      </w:r>
      <w:r>
        <w:rPr/>
        <w:br/>
        <w:br/>
      </w:r>
      <w:r>
        <w:rPr>
          <w:rStyle w:val="VerbatimChar"/>
        </w:rPr>
        <w:t>1. JOURNALING:</w:t>
      </w:r>
      <w:r>
        <w:rPr/>
        <w:br/>
      </w:r>
      <w:r>
        <w:rPr>
          <w:rStyle w:val="VerbatimChar"/>
        </w:rPr>
        <w:t xml:space="preserve">   - /content/prompts/{track_code}/week-{n}.json: prompt journaling progresif per minggu per track (buat struktur + isi untuk track B1 minggu 1-4 sebagai contoh, track lain placeholder).</w:t>
      </w:r>
      <w:r>
        <w:rPr/>
        <w:br/>
      </w:r>
      <w:r>
        <w:rPr>
          <w:rStyle w:val="VerbatimChar"/>
        </w:rPr>
        <w:t xml:space="preserve">   - Halaman journaling harian: tampilkan prompt hari itu (rotasi dari file di atas berdasarkan season.phase dan minggu ke berapa), textarea entry, simpan ke journal_entries.</w:t>
      </w:r>
      <w:r>
        <w:rPr/>
        <w:br/>
      </w:r>
      <w:r>
        <w:rPr>
          <w:rStyle w:val="VerbatimChar"/>
        </w:rPr>
        <w:t xml:space="preserve">   - PENTING: journal_entries tidak pernah ditampilkan ke user lain di UI mana pun. Pastikan tidak ada komponen yang fetch journal user lain.</w:t>
      </w:r>
      <w:r>
        <w:rPr/>
        <w:br/>
        <w:br/>
      </w:r>
      <w:r>
        <w:rPr>
          <w:rStyle w:val="VerbatimChar"/>
        </w:rPr>
        <w:t>2. CONTENT CMS:</w:t>
      </w:r>
      <w:r>
        <w:rPr/>
        <w:br/>
      </w:r>
      <w:r>
        <w:rPr>
          <w:rStyle w:val="VerbatimChar"/>
        </w:rPr>
        <w:t xml:space="preserve">   - /content/modules/{track_code}/week-{n}.md: modul bacaan mingguan (markdown). Buat 1 modul contoh lengkap (track B1, minggu 1, tema "values vs goals").</w:t>
      </w:r>
      <w:r>
        <w:rPr/>
        <w:br/>
      </w:r>
      <w:r>
        <w:rPr>
          <w:rStyle w:val="VerbatimChar"/>
        </w:rPr>
        <w:t xml:space="preserve">   - Halaman modul: render markdown, unlock berdasarkan season.started_at + phase (modul minggu depan terkunci sampai waktunya).</w:t>
      </w:r>
      <w:r>
        <w:rPr/>
        <w:br/>
        <w:br/>
      </w:r>
      <w:r>
        <w:rPr>
          <w:rStyle w:val="VerbatimChar"/>
        </w:rPr>
        <w:t>3. HABIT TRACKER:</w:t>
      </w:r>
      <w:r>
        <w:rPr/>
        <w:br/>
      </w:r>
      <w:r>
        <w:rPr>
          <w:rStyle w:val="VerbatimChar"/>
        </w:rPr>
        <w:t xml:space="preserve">   - Halaman "pilih habit": user pilih 1 micro-habit dari daftar rekomendasi per track (buat 3-5 opsi rekomendasi per track sebagai data).</w:t>
      </w:r>
      <w:r>
        <w:rPr/>
        <w:br/>
      </w:r>
      <w:r>
        <w:rPr>
          <w:rStyle w:val="VerbatimChar"/>
        </w:rPr>
        <w:t xml:space="preserve">   - Komponen habit check-in harian (toggle done/not done → insert ke habit_logs).</w:t>
      </w:r>
      <w:r>
        <w:rPr/>
        <w:br/>
      </w:r>
      <w:r>
        <w:rPr>
          <w:rStyle w:val="VerbatimChar"/>
        </w:rPr>
        <w:t xml:space="preserve">   - Progress bar "forgiving streak": logic-nya TIDAK reset ke 0 kalau ada 1 hari terlewat (ada grace day), baru reset kalau 2+ hari berturut-turut terlewat. Tulis fungsi ini secara eksplisit dan testable di /lib/habits/streak.ts.</w:t>
      </w:r>
      <w:r>
        <w:rPr/>
        <w:br/>
        <w:br/>
      </w:r>
      <w:r>
        <w:rPr>
          <w:rStyle w:val="VerbatimChar"/>
        </w:rPr>
        <w:t>4. QUEST SYSTEM (solo dulu, co-op nanti di fase matching):</w:t>
      </w:r>
      <w:r>
        <w:rPr/>
        <w:br/>
      </w:r>
      <w:r>
        <w:rPr>
          <w:rStyle w:val="VerbatimChar"/>
        </w:rPr>
        <w:t xml:space="preserve">   - /content/quests/{track_code}.json: daftar quest solo mingguan per track (buat contoh untuk track B1).</w:t>
      </w:r>
      <w:r>
        <w:rPr/>
        <w:br/>
      </w:r>
      <w:r>
        <w:rPr>
          <w:rStyle w:val="VerbatimChar"/>
        </w:rPr>
        <w:t xml:space="preserve">   - Halaman quest: tampilkan quest minggu ini, tombol "tandai selesai" dengan opsional catatan refleksi singkat.</w:t>
      </w:r>
      <w:r>
        <w:rPr/>
        <w:br/>
        <w:br/>
      </w:r>
      <w:r>
        <w:rPr>
          <w:rStyle w:val="VerbatimChar"/>
        </w:rPr>
        <w:t>5. LOOP ORCHESTRATION:</w:t>
      </w:r>
      <w:r>
        <w:rPr/>
        <w:br/>
      </w:r>
      <w:r>
        <w:rPr>
          <w:rStyle w:val="VerbatimChar"/>
        </w:rPr>
        <w:t xml:space="preserve">   - Buat Supabase Edge Function atau Vercel Cron yang jalan harian: cek season mana yang perlu transisi fase (discover→build setelah 30 hari, dst — untuk MVP pakai hitungan hari sederhana, bukan kalender kompleks).</w:t>
      </w:r>
      <w:r>
        <w:rPr/>
        <w:br/>
      </w:r>
      <w:r>
        <w:rPr>
          <w:rStyle w:val="VerbatimChar"/>
        </w:rPr>
        <w:t xml:space="preserve">   - Cron mingguan: unlock modul &amp; quest minggu berikutnya.</w:t>
      </w:r>
      <w:r>
        <w:rPr/>
        <w:br/>
        <w:br/>
      </w:r>
      <w:r>
        <w:rPr>
          <w:rStyle w:val="VerbatimChar"/>
        </w:rPr>
        <w:t>Output: user bisa jalani loop harian penuh (journal, habit check, baca modul, kerjain quest) selama Fase 1 Discover.</w:t>
      </w:r>
    </w:p>
    <w:p>
      <w:pPr>
        <w:pStyle w:val="Normal"/>
        <w:rPr/>
      </w:pPr>
      <w:r>
        <w:rPr/>
      </w:r>
      <w:bookmarkStart w:id="17" w:name="X23b35930ece01a0ce3e280ce5dabe55e5d3bd96"/>
      <w:bookmarkStart w:id="18" w:name="X23b35930ece01a0ce3e280ce5dabe55e5d3bd96"/>
      <w:bookmarkEnd w:id="18"/>
      <w:r>
        <w:br w:type="page"/>
      </w:r>
    </w:p>
    <w:p>
      <w:pPr>
        <w:pStyle w:val="Heading1"/>
        <w:spacing w:before="0" w:after="200"/>
        <w:rPr/>
      </w:pPr>
      <w:bookmarkStart w:id="19" w:name="X966b3171ba466821187d994c3c077b89c827238"/>
      <w:bookmarkEnd w:id="19"/>
      <w:r>
        <w:rPr/>
        <w:t>6. Prompt 3 — Matching, Exchange Room, Moderation</w:t>
      </w:r>
    </w:p>
    <w:p>
      <w:pPr>
        <w:pStyle w:val="SourceCode"/>
        <w:rPr/>
      </w:pPr>
      <w:r>
        <w:rPr>
          <w:rStyle w:val="VerbatimChar"/>
        </w:rPr>
        <w:t>Lanjutan project ARAH. Fase ini: fitur sosial. Rujuk PRD §4.2 Fase 2, §9.4, §11.</w:t>
      </w:r>
      <w:r>
        <w:rPr/>
        <w:br/>
        <w:br/>
      </w:r>
      <w:r>
        <w:rPr>
          <w:rStyle w:val="VerbatimChar"/>
        </w:rPr>
        <w:t>1. MATCHING ENGINE:</w:t>
      </w:r>
      <w:r>
        <w:rPr/>
        <w:br/>
      </w:r>
      <w:r>
        <w:rPr>
          <w:rStyle w:val="VerbatimChar"/>
        </w:rPr>
        <w:t xml:space="preserve">   - Edge function/cron mingguan: cari user yang eligible (season.phase='build' AND completion Fase 1 &gt;= 60% AND, jika cohort='sma', parental_consent_verified_at IS NOT NULL).</w:t>
      </w:r>
      <w:r>
        <w:rPr/>
        <w:br/>
      </w:r>
      <w:r>
        <w:rPr>
          <w:rStyle w:val="VerbatimChar"/>
        </w:rPr>
        <w:t xml:space="preserve">   - Rule matching: cohort HARUS sama → track sama/komplementer → jadwal cocok → archetype sebagai preferensi tambahan (lihat tabel kombinasi PRD §9.4: Griffin+Naga, Phoenix+Phoenix, Pegasus+Griffin, Naga+Naga diprioritaskan).</w:t>
      </w:r>
      <w:r>
        <w:rPr/>
        <w:br/>
      </w:r>
      <w:r>
        <w:rPr>
          <w:rStyle w:val="VerbatimChar"/>
        </w:rPr>
        <w:t xml:space="preserve">   - ATURAN KERAS: cross-cohort matching harus mustahil secara struktural — tulis constraint di level query, bukan cuma di UI, supaya tidak ada cara match lintas cohort bahkan lewat bug.</w:t>
      </w:r>
      <w:r>
        <w:rPr/>
        <w:br/>
      </w:r>
      <w:r>
        <w:rPr>
          <w:rStyle w:val="VerbatimChar"/>
        </w:rPr>
        <w:t xml:space="preserve">   - Insert hasil match ke tabel matches (1-on-1 atau circle 3-5 orang).</w:t>
      </w:r>
      <w:r>
        <w:rPr/>
        <w:br/>
        <w:br/>
      </w:r>
      <w:r>
        <w:rPr>
          <w:rStyle w:val="VerbatimChar"/>
        </w:rPr>
        <w:t>2. EXCHANGE ROOM:</w:t>
      </w:r>
      <w:r>
        <w:rPr/>
        <w:br/>
      </w:r>
      <w:r>
        <w:rPr>
          <w:rStyle w:val="VerbatimChar"/>
        </w:rPr>
        <w:t xml:space="preserve">   - Realtime room (Supabase Realtime channel) per match_id.</w:t>
      </w:r>
      <w:r>
        <w:rPr/>
        <w:br/>
      </w:r>
      <w:r>
        <w:rPr>
          <w:rStyle w:val="VerbatimChar"/>
        </w:rPr>
        <w:t xml:space="preserve">   - TIDAK ADA free-form chat. Format wajib GROW: satu user submit "dilema" (Goal - apa yang dia mau, Reality - kondisi sekarang, lalu peers merespons HANYA dengan pertanyaan di step Options, lalu closing di Will). Buat UI yang memandu step-by-step ini, bukan chat bebas.</w:t>
      </w:r>
      <w:r>
        <w:rPr/>
        <w:br/>
      </w:r>
      <w:r>
        <w:rPr>
          <w:rStyle w:val="VerbatimChar"/>
        </w:rPr>
        <w:t xml:space="preserve">   - Validasi sisi server: pesan di step 'options' dari peer (bukan pemilik dilema) harus berbentuk pertanyaan — untuk MVP, validasi sederhana (harus diakhiri tanda tanya "?"), bisa disempurnakan nanti.</w:t>
      </w:r>
      <w:r>
        <w:rPr/>
        <w:br/>
      </w:r>
      <w:r>
        <w:rPr>
          <w:rStyle w:val="VerbatimChar"/>
        </w:rPr>
        <w:t xml:space="preserve">   - Semua pesan tersimpan permanen di exchange_messages (untuk keperluan moderasi/audit).</w:t>
      </w:r>
      <w:r>
        <w:rPr/>
        <w:br/>
        <w:br/>
      </w:r>
      <w:r>
        <w:rPr>
          <w:rStyle w:val="VerbatimChar"/>
        </w:rPr>
        <w:t>3. MODERATION:</w:t>
      </w:r>
      <w:r>
        <w:rPr/>
        <w:br/>
      </w:r>
      <w:r>
        <w:rPr>
          <w:rStyle w:val="VerbatimChar"/>
        </w:rPr>
        <w:t xml:space="preserve">   - Tombol report + block di setiap pesan exchange (1 tap).</w:t>
      </w:r>
      <w:r>
        <w:rPr/>
        <w:br/>
      </w:r>
      <w:r>
        <w:rPr>
          <w:rStyle w:val="VerbatimChar"/>
        </w:rPr>
        <w:t xml:space="preserve">   - Keyword filter sederhana: daftar kata terlarang di /lib/moderation/keywords.ts, auto-flag pesan yang match ke moderation_reports dengan status 'open' sebelum admin review (tapi jangan auto-blokir pesan, cuma flag untuk review — kecuali untuk kasus jelas berbahaya, baru auto-hide sambil nunggu review).</w:t>
      </w:r>
      <w:r>
        <w:rPr/>
        <w:br/>
      </w:r>
      <w:r>
        <w:rPr>
          <w:rStyle w:val="VerbatimChar"/>
        </w:rPr>
        <w:t xml:space="preserve">   - Halaman admin sederhana /admin/moderation: list moderation_reports status 'open', dengan aksi resolve/action.</w:t>
      </w:r>
      <w:r>
        <w:rPr/>
        <w:br/>
        <w:br/>
      </w:r>
      <w:r>
        <w:rPr>
          <w:rStyle w:val="VerbatimChar"/>
        </w:rPr>
        <w:t>Output: user di Fase 2 (Build) bisa di-matching dan exchange terstruktur berjalan dengan moderasi dasar aktif.</w:t>
      </w:r>
    </w:p>
    <w:p>
      <w:pPr>
        <w:pStyle w:val="Normal"/>
        <w:rPr/>
      </w:pPr>
      <w:r>
        <w:rPr/>
      </w:r>
      <w:bookmarkStart w:id="20" w:name="X966b3171ba466821187d994c3c077b89c827238"/>
      <w:bookmarkStart w:id="21" w:name="X966b3171ba466821187d994c3c077b89c827238"/>
      <w:bookmarkEnd w:id="21"/>
      <w:r>
        <w:br w:type="page"/>
      </w:r>
    </w:p>
    <w:p>
      <w:pPr>
        <w:pStyle w:val="Heading1"/>
        <w:spacing w:before="0" w:after="200"/>
        <w:rPr/>
      </w:pPr>
      <w:bookmarkStart w:id="22" w:name="Xc295c87ca2fdbcb50931e2fa7c43180cf4df46e"/>
      <w:bookmarkEnd w:id="22"/>
      <w:r>
        <w:rPr/>
        <w:t>7. Prompt 4 — CPS Engine, Intervensi, Delta Report, Webinar</w:t>
      </w:r>
    </w:p>
    <w:p>
      <w:pPr>
        <w:pStyle w:val="SourceCode"/>
        <w:rPr/>
      </w:pPr>
      <w:r>
        <w:rPr>
          <w:rStyle w:val="VerbatimChar"/>
        </w:rPr>
        <w:t>Lanjutan project ARAH. Fase ini: progress logic, offboarding, webinar. Rujuk PRD §9, §7.5, §10, Lampiran E.</w:t>
      </w:r>
      <w:r>
        <w:rPr/>
        <w:br/>
        <w:br/>
      </w:r>
      <w:r>
        <w:rPr>
          <w:rStyle w:val="VerbatimChar"/>
        </w:rPr>
        <w:t>1. CPS ENGINE:</w:t>
      </w:r>
      <w:r>
        <w:rPr/>
        <w:br/>
      </w:r>
      <w:r>
        <w:rPr>
          <w:rStyle w:val="VerbatimChar"/>
        </w:rPr>
        <w:t xml:space="preserve">   - /lib/scoring/cps.ts: hitung CPS = 0.40 × assessment_delta_normalized + 0.35 × behavioral_score + 0.25 × engagement_quality, sesuai formula PRD §9.1.</w:t>
      </w:r>
      <w:r>
        <w:rPr/>
        <w:br/>
      </w:r>
      <w:r>
        <w:rPr>
          <w:rStyle w:val="VerbatimChar"/>
        </w:rPr>
        <w:t xml:space="preserve">   - behavioral_score dari habit adherence % + quest completion % + journaling frequency.</w:t>
      </w:r>
      <w:r>
        <w:rPr/>
        <w:br/>
      </w:r>
      <w:r>
        <w:rPr>
          <w:rStyle w:val="VerbatimChar"/>
        </w:rPr>
        <w:t xml:space="preserve">   - engagement_quality dari module completion + exchange attendance.</w:t>
      </w:r>
      <w:r>
        <w:rPr/>
        <w:br/>
      </w:r>
      <w:r>
        <w:rPr>
          <w:rStyle w:val="VerbatimChar"/>
        </w:rPr>
        <w:t xml:space="preserve">   - Klasifikasi status (Progressing/Stagnant/At-Risk/Red Flag) sesuai kriteria tabel PRD §9.2. Jalankan sebagai cron mingguan, simpan ke cps_scores.</w:t>
      </w:r>
      <w:r>
        <w:rPr/>
        <w:br/>
        <w:br/>
      </w:r>
      <w:r>
        <w:rPr>
          <w:rStyle w:val="VerbatimChar"/>
        </w:rPr>
        <w:t>2. INTERVENTION ENGINE:</w:t>
      </w:r>
      <w:r>
        <w:rPr/>
        <w:br/>
      </w:r>
      <w:r>
        <w:rPr>
          <w:rStyle w:val="VerbatimChar"/>
        </w:rPr>
        <w:t xml:space="preserve">   - Cron yang cek status terbaru tiap user dan trigger aksi sesuai tier PRD §9.3:</w:t>
      </w:r>
      <w:r>
        <w:rPr/>
        <w:br/>
      </w:r>
      <w:r>
        <w:rPr>
          <w:rStyle w:val="VerbatimChar"/>
        </w:rPr>
        <w:t xml:space="preserve">     - Stagnant → kirim notifikasi nudge reflektif (in-app + email)</w:t>
      </w:r>
      <w:r>
        <w:rPr/>
        <w:br/>
      </w:r>
      <w:r>
        <w:rPr>
          <w:rStyle w:val="VerbatimChar"/>
        </w:rPr>
        <w:t xml:space="preserve">     - Stagnant berlanjut (2x cek berturut) → tampilkan opsi "turunkan target habit" atau "ganti track" di dashboard user</w:t>
      </w:r>
      <w:r>
        <w:rPr/>
        <w:br/>
      </w:r>
      <w:r>
        <w:rPr>
          <w:rStyle w:val="VerbatimChar"/>
        </w:rPr>
        <w:t xml:space="preserve">     - At-Risk → trigger email personal + flag ke admin dashboard untuk human check-in</w:t>
      </w:r>
      <w:r>
        <w:rPr/>
        <w:br/>
      </w:r>
      <w:r>
        <w:rPr>
          <w:rStyle w:val="VerbatimChar"/>
        </w:rPr>
        <w:t xml:space="preserve">     - At-Risk berlanjut → tampilkan opsi "pause season" (freeze max 4 minggu, season.status='paused', tidak menghanguskan progress)</w:t>
      </w:r>
      <w:r>
        <w:rPr/>
        <w:br/>
      </w:r>
      <w:r>
        <w:rPr>
          <w:rStyle w:val="VerbatimChar"/>
        </w:rPr>
        <w:t xml:space="preserve">     - Red Flag → STOP semua nudge gamifikasi untuk user itu, tampilkan halaman resource bantuan profesional. Jangan tampilkan skor/CPS untuk user ini sampai status membaik.</w:t>
      </w:r>
      <w:r>
        <w:rPr/>
        <w:br/>
        <w:br/>
      </w:r>
      <w:r>
        <w:rPr>
          <w:rStyle w:val="VerbatimChar"/>
        </w:rPr>
        <w:t>3. OFFBOARDING &amp; DELTA REPORT:</w:t>
      </w:r>
      <w:r>
        <w:rPr/>
        <w:br/>
      </w:r>
      <w:r>
        <w:rPr>
          <w:rStyle w:val="VerbatimChar"/>
        </w:rPr>
        <w:t xml:space="preserve">   - Di akhir Fase 3 (hari ke-90 season): trigger re-assessment (pakai versi SAMA dengan baseline user — cek dari assessments.version).</w:t>
      </w:r>
      <w:r>
        <w:rPr/>
        <w:br/>
      </w:r>
      <w:r>
        <w:rPr>
          <w:rStyle w:val="VerbatimChar"/>
        </w:rPr>
        <w:t xml:space="preserve">   - Tambahkan 2 item retrospective pre-post (PRD Lampiran E.3) HANYA di re-assessment, tidak di baseline.</w:t>
      </w:r>
      <w:r>
        <w:rPr/>
        <w:br/>
      </w:r>
      <w:r>
        <w:rPr>
          <w:rStyle w:val="VerbatimChar"/>
        </w:rPr>
        <w:t xml:space="preserve">   - Hitung delta per dimensi, generate Delta Report page.</w:t>
      </w:r>
      <w:r>
        <w:rPr/>
        <w:br/>
      </w:r>
      <w:r>
        <w:rPr>
          <w:rStyle w:val="VerbatimChar"/>
        </w:rPr>
        <w:t xml:space="preserve">   - Cek evolusi archetype: jika archetype baru != archetype lama → tampilkan "layar evolusi" dengan wording dari archetype-config.json (field evolution_wording). Jika archetype tetap sama, JANGAN tampilkan "kamu tidak berubah" — pakai wording alternatif yang highlight sub-dimensi yang naik (lihat PRD §7.5 untuk contoh persis).</w:t>
      </w:r>
      <w:r>
        <w:rPr/>
        <w:br/>
      </w:r>
      <w:r>
        <w:rPr>
          <w:rStyle w:val="VerbatimChar"/>
        </w:rPr>
        <w:t xml:space="preserve">   - Tampilkan kembali "kontrak diri" dari onboarding + minta refleksi akhir.</w:t>
      </w:r>
      <w:r>
        <w:rPr/>
        <w:br/>
      </w:r>
      <w:r>
        <w:rPr>
          <w:rStyle w:val="VerbatimChar"/>
        </w:rPr>
        <w:t xml:space="preserve">   - Halaman pilihan akhir: Lanjut Season 2 / Alumni mode / Selesai (dengan export/delete data option untuk yang pilih Selesai).</w:t>
      </w:r>
      <w:r>
        <w:rPr/>
        <w:br/>
        <w:br/>
      </w:r>
      <w:r>
        <w:rPr>
          <w:rStyle w:val="VerbatimChar"/>
        </w:rPr>
        <w:t>4. WEBINAR:</w:t>
      </w:r>
      <w:r>
        <w:rPr/>
        <w:br/>
      </w:r>
      <w:r>
        <w:rPr>
          <w:rStyle w:val="VerbatimChar"/>
        </w:rPr>
        <w:t xml:space="preserve">   - Halaman /webinar: embed YouTube Live untuk sesi minggu berjalan + list arsip rekaman minggu-minggu sebelumnya.</w:t>
      </w:r>
      <w:r>
        <w:rPr/>
        <w:br/>
      </w:r>
      <w:r>
        <w:rPr>
          <w:rStyle w:val="VerbatimChar"/>
        </w:rPr>
        <w:t xml:space="preserve">   - Baca data 12 topik webinar dari /content/webinar/webinar-topics.json (sudah disiapkan lengkap, lihat §9).</w:t>
      </w:r>
      <w:r>
        <w:rPr/>
        <w:br/>
        <w:br/>
      </w:r>
      <w:r>
        <w:rPr>
          <w:rStyle w:val="VerbatimChar"/>
        </w:rPr>
        <w:t>Output: siklus season lengkap end-to-end, dari onboarding sampai offboarding dengan delta report, plus halaman webinar berfungsi.</w:t>
      </w:r>
    </w:p>
    <w:p>
      <w:pPr>
        <w:pStyle w:val="Normal"/>
        <w:rPr/>
      </w:pPr>
      <w:r>
        <w:rPr/>
      </w:r>
      <w:bookmarkStart w:id="23" w:name="Xc295c87ca2fdbcb50931e2fa7c43180cf4df46e"/>
      <w:bookmarkStart w:id="24" w:name="Xc295c87ca2fdbcb50931e2fa7c43180cf4df46e"/>
      <w:bookmarkEnd w:id="24"/>
      <w:r>
        <w:br w:type="page"/>
      </w:r>
    </w:p>
    <w:p>
      <w:pPr>
        <w:pStyle w:val="Heading1"/>
        <w:spacing w:before="0" w:after="200"/>
        <w:rPr/>
      </w:pPr>
      <w:bookmarkStart w:id="25" w:name="X6d7e5da82a0633c2ca5917439f927c3544cf102"/>
      <w:bookmarkEnd w:id="25"/>
      <w:r>
        <w:rPr/>
        <w:t>8. Prompt 5 — Polish, Admin Dashboard, Metrics, Deploy</w:t>
      </w:r>
    </w:p>
    <w:p>
      <w:pPr>
        <w:pStyle w:val="SourceCode"/>
        <w:rPr/>
      </w:pPr>
      <w:r>
        <w:rPr>
          <w:rStyle w:val="VerbatimChar"/>
        </w:rPr>
        <w:t>Fase terakhir sebelum closed beta. Rujuk PRD §5.1 (P1 items), §13, §14.</w:t>
      </w:r>
      <w:r>
        <w:rPr/>
        <w:br/>
        <w:br/>
      </w:r>
      <w:r>
        <w:rPr>
          <w:rStyle w:val="VerbatimChar"/>
        </w:rPr>
        <w:t>1. GAMIFIKASI VISUAL:</w:t>
      </w:r>
      <w:r>
        <w:rPr/>
        <w:br/>
      </w:r>
      <w:r>
        <w:rPr>
          <w:rStyle w:val="VerbatimChar"/>
        </w:rPr>
        <w:t xml:space="preserve">   - Skill tree/peta diri sederhana yang "tumbuh" seiring progress (boleh mulai dari versi visual sederhana — progress bar per sub-dimensi + badge archetype, tidak perlu ilustrasi kompleks di MVP).</w:t>
      </w:r>
      <w:r>
        <w:rPr/>
        <w:br/>
      </w:r>
      <w:r>
        <w:rPr>
          <w:rStyle w:val="VerbatimChar"/>
        </w:rPr>
        <w:t xml:space="preserve">   - Weekly recap otomatis: halaman/email ringkasan aktivitas minggu itu + 1 insight (bisa template-based dulu, tidak perlu AI-generated di MVP).</w:t>
      </w:r>
      <w:r>
        <w:rPr/>
        <w:br/>
        <w:br/>
      </w:r>
      <w:r>
        <w:rPr>
          <w:rStyle w:val="VerbatimChar"/>
        </w:rPr>
        <w:t>2. ADMIN DASHBOARD (/admin):</w:t>
      </w:r>
      <w:r>
        <w:rPr/>
        <w:br/>
      </w:r>
      <w:r>
        <w:rPr>
          <w:rStyle w:val="VerbatimChar"/>
        </w:rPr>
        <w:t xml:space="preserve">   - Overview: jumlah user per cohort/fase/status CPS.</w:t>
      </w:r>
      <w:r>
        <w:rPr/>
        <w:br/>
      </w:r>
      <w:r>
        <w:rPr>
          <w:rStyle w:val="VerbatimChar"/>
        </w:rPr>
        <w:t xml:space="preserve">   - Moderation queue (sudah ada dari Prompt 3, sempurnakan UI-nya).</w:t>
      </w:r>
      <w:r>
        <w:rPr/>
        <w:br/>
      </w:r>
      <w:r>
        <w:rPr>
          <w:rStyle w:val="VerbatimChar"/>
        </w:rPr>
        <w:t xml:space="preserve">   - Content management sederhana: list modul/quest per track, bisa edit via form (bukan langsung edit file markdown).</w:t>
      </w:r>
      <w:r>
        <w:rPr/>
        <w:br/>
        <w:br/>
      </w:r>
      <w:r>
        <w:rPr>
          <w:rStyle w:val="VerbatimChar"/>
        </w:rPr>
        <w:t>3. METRICS TRACKING:</w:t>
      </w:r>
      <w:r>
        <w:rPr/>
        <w:br/>
      </w:r>
      <w:r>
        <w:rPr>
          <w:rStyle w:val="VerbatimChar"/>
        </w:rPr>
        <w:t xml:space="preserve">   - Setup event tracking sederhana (Vercel Analytics atau tabel events sendiri di Supabase) untuk metrik PRD §13: activation rate, fase completion, match→exchange rate, CPS distribution, NPS (tambahkan survey NPS simple di exit flow).</w:t>
      </w:r>
      <w:r>
        <w:rPr/>
        <w:br/>
        <w:br/>
      </w:r>
      <w:r>
        <w:rPr>
          <w:rStyle w:val="VerbatimChar"/>
        </w:rPr>
        <w:t>4. DEPLOYMENT:</w:t>
      </w:r>
      <w:r>
        <w:rPr/>
        <w:br/>
      </w:r>
      <w:r>
        <w:rPr>
          <w:rStyle w:val="VerbatimChar"/>
        </w:rPr>
        <w:t xml:space="preserve">   - Setup Vercel project + environment variables production.</w:t>
      </w:r>
      <w:r>
        <w:rPr/>
        <w:br/>
      </w:r>
      <w:r>
        <w:rPr>
          <w:rStyle w:val="VerbatimChar"/>
        </w:rPr>
        <w:t xml:space="preserve">   - Setup Supabase production project, jalankan migration, aktifkan RLS di production, setup daily backup (fitur bawaan Supabase).</w:t>
      </w:r>
      <w:r>
        <w:rPr/>
        <w:br/>
      </w:r>
      <w:r>
        <w:rPr>
          <w:rStyle w:val="VerbatimChar"/>
        </w:rPr>
        <w:t xml:space="preserve">   - Buat dokumentasi singkat /README.md: cara run lokal, cara deploy, struktur folder.</w:t>
      </w:r>
      <w:r>
        <w:rPr/>
        <w:br/>
        <w:br/>
      </w:r>
      <w:r>
        <w:rPr>
          <w:rStyle w:val="VerbatimChar"/>
        </w:rPr>
        <w:t>5. FINAL CHECK sebelum beta:</w:t>
      </w:r>
      <w:r>
        <w:rPr/>
        <w:br/>
      </w:r>
      <w:r>
        <w:rPr>
          <w:rStyle w:val="VerbatimChar"/>
        </w:rPr>
        <w:t xml:space="preserve">   - Audit ulang: pastikan tidak ada cara cross-cohort matching (test manual).</w:t>
      </w:r>
      <w:r>
        <w:rPr/>
        <w:br/>
      </w:r>
      <w:r>
        <w:rPr>
          <w:rStyle w:val="VerbatimChar"/>
        </w:rPr>
        <w:t xml:space="preserve">   - Audit ulang: pastikan journal_entries &amp; assessments benar-benar tidak bisa diakses user lain (test RLS).</w:t>
      </w:r>
      <w:r>
        <w:rPr/>
        <w:br/>
      </w:r>
      <w:r>
        <w:rPr>
          <w:rStyle w:val="VerbatimChar"/>
        </w:rPr>
        <w:t xml:space="preserve">   - Test parental consent flow end-to-end untuk cohort SMA.</w:t>
      </w:r>
      <w:r>
        <w:rPr/>
        <w:br/>
        <w:br/>
      </w:r>
      <w:r>
        <w:rPr>
          <w:rStyle w:val="VerbatimChar"/>
        </w:rPr>
        <w:t>Output: aplikasi siap untuk closed beta batch 1 (50-100 user).</w:t>
      </w:r>
    </w:p>
    <w:p>
      <w:pPr>
        <w:pStyle w:val="Normal"/>
        <w:rPr/>
      </w:pPr>
      <w:r>
        <w:rPr/>
      </w:r>
      <w:bookmarkStart w:id="26" w:name="X6d7e5da82a0633c2ca5917439f927c3544cf102"/>
      <w:bookmarkStart w:id="27" w:name="X6d7e5da82a0633c2ca5917439f927c3544cf102"/>
      <w:bookmarkEnd w:id="27"/>
      <w:r>
        <w:br w:type="page"/>
      </w:r>
    </w:p>
    <w:p>
      <w:pPr>
        <w:pStyle w:val="Heading1"/>
        <w:spacing w:before="0" w:after="200"/>
        <w:rPr/>
      </w:pPr>
      <w:bookmarkStart w:id="28" w:name="data-assessment-siap-pakai"/>
      <w:r>
        <w:rPr/>
        <w:t>9. Data Assessment Siap Pakai</w:t>
      </w:r>
    </w:p>
    <w:p>
      <w:pPr>
        <w:pStyle w:val="FirstParagraph"/>
        <w:rPr/>
      </w:pPr>
      <w:r>
        <w:rPr/>
        <w:t>Semua data di bawah ini sudah final dan tersedia sebagai file JSON terpisah (</w:t>
      </w:r>
      <w:r>
        <w:rPr>
          <w:rStyle w:val="VerbatimChar"/>
        </w:rPr>
        <w:t>arah-content-json.zip</w:t>
      </w:r>
      <w:r>
        <w:rPr/>
        <w:t>) — tidak perlu digenerate ulang oleh Antigravity, tinggal drop ke folder project sesuai path yang tertera.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File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Path drop-in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Isi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items-cepat.json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/lib/scoring/items-cepat.json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18 item Versi Cepat (Values Mini, Clarity, Readiness, Agency, Wellbeing, 1 kualitatif)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items-mendalam.json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/lib/scoring/items-mendalam.json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Layer 1 Core Battery, 3 sesi (Values Compass full, Clarity/Agency/Readiness/Wellbeing full, kualitatif)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a1.json – a4.json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/lib/scoring/tracks/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4 track Cohort SMA — 16 item + 2 kualitatif masing-masing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b1.json – b4.json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/lib/scoring/tracks/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4 track Cohort Kuliah–29 — 16 item + 2 kualitatif masing-masing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c1.json – c4.json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/lib/scoring/tracks/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4 track Cohort 30+ — 16 item + 2 kualitatif masing-masing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archetype-config.json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/content/archetype/archetype-config.json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Cutoff C×A, wording kartu 4 archetype, evolution wording, matching preference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webinar-topics.json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rFonts w:cs=""/>
                <w:kern w:val="0"/>
                <w:szCs w:val="24"/>
                <w:lang w:val="en-US" w:eastAsia="en-US" w:bidi="ar-SA"/>
              </w:rPr>
              <w:t>/content/webinar/webinar-topics.json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cs=""/>
                <w:kern w:val="0"/>
                <w:szCs w:val="24"/>
                <w:lang w:val="en-US" w:eastAsia="en-US" w:bidi="ar-SA"/>
              </w:rPr>
            </w:pPr>
            <w:r>
              <w:rPr>
                <w:rFonts w:cs=""/>
                <w:kern w:val="0"/>
                <w:szCs w:val="24"/>
                <w:lang w:val="en-US" w:eastAsia="en-US" w:bidi="ar-SA"/>
              </w:rPr>
              <w:t>12 topik webinar mingguan + fase</w:t>
            </w:r>
          </w:p>
        </w:tc>
      </w:tr>
    </w:tbl>
    <w:p>
      <w:pPr>
        <w:pStyle w:val="BodyText"/>
        <w:rPr/>
      </w:pPr>
      <w:r>
        <w:rPr>
          <w:b/>
          <w:bCs/>
        </w:rPr>
        <w:t>Total item assessment: 18 (Cepat) + 30 (Layer 1 Mendalam) + 216 (12 track × 18) = seluruhnya sudah divalidasi parse JSON dan dicek jumlahnya sesuai PRD Lampiran A–C.</w:t>
      </w:r>
    </w:p>
    <w:p>
      <w:pPr>
        <w:pStyle w:val="BodyText"/>
        <w:spacing w:before="180" w:after="180"/>
        <w:rPr/>
      </w:pPr>
      <w:bookmarkStart w:id="29" w:name="data-assessment-siap-pakai"/>
      <w:r>
        <w:rPr/>
        <w:t>Semua file sudah tervalidasi (JSON parse tanpa error, jumlah item per track konsisten 16+2=18). Detail schema tiap file mengikuti struktur yang direferensikan di Prompt 1 dan Prompt 4 di atas.</w:t>
      </w:r>
      <w:bookmarkEnd w:id="29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center"/>
      <w:rPr/>
    </w:pPr>
    <w:r>
      <w:rPr>
        <w:color w:val="666666"/>
        <w:sz w:val="18"/>
      </w:rPr>
      <w:t xml:space="preserve">ARAH / North — Antigravity Build Plan  ·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center"/>
      <w:rPr/>
    </w:pPr>
    <w:r>
      <w:rPr>
        <w:color w:val="666666"/>
        <w:sz w:val="18"/>
      </w:rPr>
      <w:t xml:space="preserve">ARAH / North — Antigravity Build Plan  ·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80" w:before="0" w:after="160"/>
      <w:jc w:val="left"/>
    </w:pPr>
    <w:rPr>
      <w:rFonts w:ascii="Calibri" w:hAnsi="Calibri" w:eastAsia="Calibri" w:cs=""/>
      <w:b w:val="false"/>
      <w:color w:val="222222"/>
      <w:kern w:val="0"/>
      <w:sz w:val="19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Bdr>
        <w:bottom w:val="single" w:sz="8" w:space="4" w:color="2C4A7C"/>
      </w:pBdr>
      <w:spacing w:before="560" w:after="20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B2A4A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400" w:after="16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C4A7C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80" w:after="12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3D4A5C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80"/>
      <w:jc w:val="left"/>
    </w:pPr>
    <w:rPr>
      <w:rFonts w:ascii="Calibri" w:hAnsi="Calibri" w:eastAsia="" w:cs="" w:asciiTheme="majorHAnsi" w:cstheme="majorBidi" w:eastAsiaTheme="majorEastAsia" w:hAnsiTheme="majorHAnsi"/>
      <w:b/>
      <w:bCs/>
      <w:color w:val="1B2A4A"/>
      <w:sz w:val="60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400"/>
      <w:jc w:val="center"/>
    </w:pPr>
    <w:rPr>
      <w:rFonts w:ascii="Calibri" w:hAnsi="Calibri" w:eastAsia="Calibri"/>
      <w:b w:val="false"/>
      <w:color w:val="3D4A5C"/>
      <w:sz w:val="28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Georgia" w:hAnsi="Georgia" w:eastAsia="Georgia"/>
      <w:b w:val="false"/>
      <w:i/>
      <w:color w:val="3D4A5C"/>
      <w:sz w:val="21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200"/>
      <w:outlineLvl w:val="9"/>
    </w:pPr>
    <w:rPr>
      <w:rFonts w:ascii="Calibri" w:hAnsi="Calibri" w:eastAsia="" w:cs="" w:asciiTheme="majorHAnsi" w:cstheme="majorBidi" w:eastAsiaTheme="majorEastAsia" w:hAnsiTheme="majorHAnsi"/>
      <w:b/>
      <w:bCs w:val="false"/>
      <w:color w:val="1B2A4A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2026-07-18T03:49:57Z</dcterms:created>
  <dc:creator>LINT · Product Owner</dc:creator>
  <dc:description/>
  <dc:language>en-US</dc:language>
  <cp:lastModifiedBy/>
  <dcterms:modified xsi:type="dcterms:W3CDTF">2026-07-18T03:49:57Z</dcterms:modified>
  <cp:revision>0</cp:revision>
  <dc:subject/>
  <dc:title>ARAH / North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Juli 2026 · Working Document</vt:lpwstr>
  </property>
  <property fmtid="{D5CDD505-2E9C-101B-9397-08002B2CF9AE}" pid="3" name="subtitle">
    <vt:lpwstr>Antigravity Build Plan — End-to-End Development Taxonomy &amp; Prompt Set</vt:lpwstr>
  </property>
</Properties>
</file>