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28565B6D">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teminin tümünün güncellemeden bölüm bölüm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216800E8"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 kurumun DevOps altyapısının olmamasından dolayı mikroservis mimarisinin getireceği avantajların gözlemlenemeyecek olmasıdır.</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29A7EFB3"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satın alarak verilerini ve/veya yazılım 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 xml:space="preserve">Mikroservis mimarisinin SGK için düzgün bir şekilde değerlendirilebilmesi ve sisteme neler katabileceğinin gösterilebilmesi için mevcut bir sistem olan Emektar4B </w:t>
      </w:r>
      <w:r>
        <w:lastRenderedPageBreak/>
        <w:t>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5C2EA15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 xml:space="preserve">SGK’de mevcut durumda bir DevOps altyapısı bulunmamaktadır. </w:t>
      </w:r>
    </w:p>
    <w:p w14:paraId="08160007" w14:textId="3ABD96CB" w:rsidR="00EA6AFC" w:rsidRDefault="00F43DB1" w:rsidP="00EA6AFC">
      <w:pPr>
        <w:pStyle w:val="Balk3"/>
        <w:ind w:left="709"/>
      </w:pPr>
      <w:bookmarkStart w:id="183" w:name="_Hlk169183655"/>
      <w:r>
        <w:t>1.2.2.</w:t>
      </w:r>
      <w:r>
        <w:tab/>
        <w:t>İhtiyaçlar</w:t>
      </w:r>
      <w:bookmarkEnd w:id="183"/>
    </w:p>
    <w:p w14:paraId="79E6C794" w14:textId="32751C24" w:rsidR="00EA6AFC" w:rsidRDefault="00EA6AFC" w:rsidP="00EA6AFC">
      <w:pPr>
        <w:pStyle w:val="TezMetni"/>
      </w:pPr>
      <w:r>
        <w:t>Kurumda mikroservis mimarisinin verimli bir şekilde kullanılmasının yolundaki en büyük engel tam bir DevOps altyapısı</w:t>
      </w:r>
      <w:r w:rsidR="00943B80">
        <w:t>nın</w:t>
      </w:r>
      <w:r>
        <w:t xml:space="preserve"> olmamasıdır.</w:t>
      </w:r>
      <w:r w:rsidR="000E6033" w:rsidRPr="000E6033">
        <w:t xml:space="preserve"> </w:t>
      </w:r>
      <w:r w:rsidR="000E6033" w:rsidRPr="000E6033">
        <w:t>Uygulama geliştirmeye yönelik dağıtı</w:t>
      </w:r>
      <w:r w:rsidR="000E6033">
        <w:t>k</w:t>
      </w:r>
      <w:r w:rsidR="000E6033" w:rsidRPr="000E6033">
        <w:t xml:space="preserve"> ve parçalı </w:t>
      </w:r>
      <w:r w:rsidR="000E6033">
        <w:t>yapı</w:t>
      </w:r>
      <w:r w:rsidR="00D73496">
        <w:t xml:space="preserve">ya sahip </w:t>
      </w:r>
      <w:r w:rsidR="000E6033">
        <w:t xml:space="preserve">mikroservis </w:t>
      </w:r>
      <w:r w:rsidR="000E6033" w:rsidRPr="000E6033">
        <w:t>mimarisi, operasyonel karmaşıklıkları ve ölçeklenebilirlik ihtiyaçlarını karşılamak için doğası gereği DevOps uygulamalarının entegrasyonunu gerektirir. Bu</w:t>
      </w:r>
      <w:r w:rsidR="000E6033">
        <w:t xml:space="preserve"> birliktelik</w:t>
      </w:r>
      <w:r w:rsidR="000E6033" w:rsidRPr="000E6033">
        <w:t>, mikro</w:t>
      </w:r>
      <w:r w:rsidR="00D73496">
        <w:t xml:space="preserve">servis </w:t>
      </w:r>
      <w:r w:rsidR="000E6033" w:rsidRPr="000E6033">
        <w:t>ortamında çeşitli nedenlerden dolayı kritik öneme sahiptir.</w:t>
      </w:r>
    </w:p>
    <w:p w14:paraId="7DF20CC4" w14:textId="43D9314F" w:rsidR="0003537D" w:rsidRDefault="00F10957" w:rsidP="00EA6AFC">
      <w:pPr>
        <w:pStyle w:val="TezMetni"/>
      </w:pPr>
      <w:r w:rsidRPr="00F10957">
        <w:lastRenderedPageBreak/>
        <w:t xml:space="preserve">İlk olarak, </w:t>
      </w:r>
      <w:r>
        <w:t>mikroservis mimarisindeki</w:t>
      </w:r>
      <w:r w:rsidRPr="00F10957">
        <w:t xml:space="preserve"> dağıtım karmaşıklığı, her </w:t>
      </w:r>
      <w:r>
        <w:t>servis</w:t>
      </w:r>
      <w:r w:rsidRPr="00F10957">
        <w:t xml:space="preserve"> bağımsız olarak geliştirildikçe, dağıtıldıkça ve ölçeklendirildikçe önemli ölçüde art</w:t>
      </w:r>
      <w:r>
        <w:t>maktadır</w:t>
      </w:r>
      <w:r w:rsidRPr="00F10957">
        <w:t xml:space="preserve">. Geleneksel BT operasyonları, DevOps'un temel unsurları olan otomasyon ve standartlaştırılmış süreçler olmadan, birden fazla </w:t>
      </w:r>
      <w:r>
        <w:t>servisteki</w:t>
      </w:r>
      <w:r w:rsidRPr="00F10957">
        <w:t xml:space="preserve"> sık dağıtımları yönetmekte zorluk çek</w:t>
      </w:r>
      <w:r>
        <w:t>mektedir</w:t>
      </w:r>
      <w:r w:rsidRPr="00F10957">
        <w:t>. DevOps, derleme, test ve sürüm döngülerinin otomatikleştirildiği ve hızlandırıldığı sürekli entegrasyon ve sürekli dağıtım (CI/CD) uygulamalarına olanak tanır. Bu yalnızca dağıtımların hızını artırmakla kalmaz, aynı zamanda manuel işlemlerle ilişkili hata riskini de azalt</w:t>
      </w:r>
      <w:r>
        <w:t>ır</w:t>
      </w:r>
      <w:r w:rsidRPr="00F10957">
        <w:t>.</w:t>
      </w:r>
    </w:p>
    <w:p w14:paraId="1B66DC64" w14:textId="77777777" w:rsidR="00F10957" w:rsidRDefault="00F10957" w:rsidP="00EA6AFC">
      <w:pPr>
        <w:pStyle w:val="TezMetni"/>
      </w:pPr>
    </w:p>
    <w:p w14:paraId="4B3B8550" w14:textId="0C881489" w:rsidR="00F10957" w:rsidRDefault="00D61DA5" w:rsidP="00EA6AFC">
      <w:pPr>
        <w:pStyle w:val="TezMetni"/>
      </w:pPr>
      <w:r w:rsidRPr="00D61DA5">
        <w:t>İkincisi, ölçeklenebilirlik mikro</w:t>
      </w:r>
      <w:r>
        <w:t xml:space="preserve">servislerin </w:t>
      </w:r>
      <w:r w:rsidRPr="00D61DA5">
        <w:t xml:space="preserve">temel bir avantajıdır; ancak çeşitli ortamlarda çok sayıda hizmet örneğinin yönetilmesinde zorluklara neden olur. DevOps uygulamaları, Kubernetes gibi konteyner </w:t>
      </w:r>
      <w:r w:rsidR="006C26C0">
        <w:t>orkestrasyon</w:t>
      </w:r>
      <w:r w:rsidRPr="00D61DA5">
        <w:t xml:space="preserve"> teknolojilerini </w:t>
      </w:r>
      <w:r w:rsidR="006C26C0">
        <w:t>içerirler. Bunlar</w:t>
      </w:r>
      <w:r w:rsidRPr="00D61DA5">
        <w:t xml:space="preserve"> mikro</w:t>
      </w:r>
      <w:r w:rsidR="006C26C0">
        <w:t>servislerin</w:t>
      </w:r>
      <w:r w:rsidRPr="00D61DA5">
        <w:t xml:space="preserve"> dinamik ölçeklendirilmesini ve yönetimini kolaylaştırır. </w:t>
      </w:r>
      <w:r w:rsidR="006C26C0">
        <w:t>K</w:t>
      </w:r>
      <w:r w:rsidRPr="00D61DA5">
        <w:t>onteyner orkestrasyonu, mikro</w:t>
      </w:r>
      <w:r w:rsidR="006C26C0">
        <w:t>servis</w:t>
      </w:r>
      <w:r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1CA65ED2" w14:textId="2C60AA5B" w:rsidR="00800B80" w:rsidRDefault="006C26C0" w:rsidP="0022499F">
      <w:pPr>
        <w:pStyle w:val="TezMetni"/>
      </w:pPr>
      <w:r w:rsidRPr="006C26C0">
        <w:t xml:space="preserve">Üstelik, dağıtılmış bir sistemde izleme ve </w:t>
      </w:r>
      <w:r>
        <w:t>loglama</w:t>
      </w:r>
      <w:r w:rsidRPr="006C26C0">
        <w:t xml:space="preserve"> karmaşıktır ancak sistem sağlığını ve performansını korumak için hayati öneme sahiptir. DevOps, mikro</w:t>
      </w:r>
      <w:r>
        <w:t>servislerin</w:t>
      </w:r>
      <w:r w:rsidRPr="006C26C0">
        <w:t xml:space="preserve"> bütünsel bir görünümünü sağlayan, etkileşimlerini ve performanslarını gerçek zamanlı olarak izleyen entegre izleme araçlarını </w:t>
      </w:r>
      <w:r w:rsidR="0022499F">
        <w:t>içerir</w:t>
      </w:r>
      <w:r w:rsidRPr="006C26C0">
        <w:t xml:space="preserve">. Bu tür araçlar, </w:t>
      </w:r>
      <w:r w:rsidR="0022499F">
        <w:t>hataların</w:t>
      </w:r>
      <w:r w:rsidRPr="006C26C0">
        <w:t xml:space="preserve"> hızlı bir şekilde belirlenmesine ve çözülmesine yardımcı olur; bu, </w:t>
      </w:r>
      <w:r w:rsidR="0022499F">
        <w:t>servislerin</w:t>
      </w:r>
      <w:r w:rsidRPr="006C26C0">
        <w:t xml:space="preserve"> gevşek bir şekilde bağlı olduğu ve ağa bağımlı olduğu bir sistemde çok önemlidir.</w:t>
      </w:r>
    </w:p>
    <w:p w14:paraId="3BE0C0AC" w14:textId="77777777" w:rsidR="00CC7404" w:rsidRDefault="00CC7404" w:rsidP="0022499F">
      <w:pPr>
        <w:pStyle w:val="TezMetni"/>
      </w:pPr>
    </w:p>
    <w:p w14:paraId="78440532" w14:textId="648853EF" w:rsidR="00D21B11" w:rsidRDefault="004236B3" w:rsidP="00D21B11">
      <w:pPr>
        <w:pStyle w:val="TezMetni"/>
      </w:pPr>
      <w:r>
        <w:t>Halihazırda</w:t>
      </w:r>
      <w:r w:rsidR="00CC7404">
        <w:t xml:space="preserve"> kurumda</w:t>
      </w:r>
      <w:r>
        <w:t xml:space="preserve"> Docker, Kubernetes</w:t>
      </w:r>
      <w:r w:rsidR="00B55963">
        <w:t>, GitLab gibi</w:t>
      </w:r>
      <w:r>
        <w:t xml:space="preserve"> </w:t>
      </w:r>
      <w:r w:rsidR="00B450C4">
        <w:t>teknolojiler</w:t>
      </w:r>
      <w:r>
        <w:t xml:space="preserve"> kullanılmaktadır. </w:t>
      </w:r>
      <w:r w:rsidR="00B55963">
        <w:t xml:space="preserve">Eksik olan </w:t>
      </w:r>
      <w:r w:rsidR="00B450C4">
        <w:t>izleme teknolojilerini de kullanmaya dahil ed</w:t>
      </w:r>
      <w:r w:rsidR="00D21B11">
        <w:t>ilmelidir.</w:t>
      </w:r>
      <w:r w:rsidR="00B450C4">
        <w:t xml:space="preserve"> </w:t>
      </w:r>
      <w:r w:rsidR="00D21B11">
        <w:t>Ayrıca kurum personelinin de DevOps yaklaşımını benimsemesi gerekmektedir.</w:t>
      </w:r>
    </w:p>
    <w:p w14:paraId="0461C474" w14:textId="35DDC1FC" w:rsidR="00EA6AFC" w:rsidRPr="00F43DB1" w:rsidRDefault="00EA6AFC" w:rsidP="00EA6AFC">
      <w:pPr>
        <w:pStyle w:val="Balk3"/>
        <w:ind w:left="709"/>
      </w:pPr>
      <w:r>
        <w:lastRenderedPageBreak/>
        <w:t>1.2.</w:t>
      </w:r>
      <w:r>
        <w:t>3</w:t>
      </w:r>
      <w:r>
        <w:t>.</w:t>
      </w:r>
      <w:r>
        <w:tab/>
      </w:r>
      <w:r>
        <w:t>Analiz</w:t>
      </w:r>
    </w:p>
    <w:p w14:paraId="655598DA" w14:textId="01241C9E" w:rsidR="00EA6AFC" w:rsidRDefault="00EA6AFC" w:rsidP="00EA6AFC">
      <w:pPr>
        <w:pStyle w:val="Balk3"/>
        <w:ind w:left="709"/>
      </w:pPr>
      <w:r>
        <w:t>1.2.</w:t>
      </w:r>
      <w:r>
        <w:t>4</w:t>
      </w:r>
      <w:r>
        <w:t>.</w:t>
      </w:r>
      <w:r>
        <w:tab/>
      </w:r>
      <w:r>
        <w:t>Riskler</w:t>
      </w:r>
    </w:p>
    <w:p w14:paraId="4E934F9B" w14:textId="4C8F02DF" w:rsidR="00EA6AFC" w:rsidRPr="00EB03AE" w:rsidRDefault="00EA6AFC" w:rsidP="00EA6AFC">
      <w:pPr>
        <w:pStyle w:val="Balk3"/>
        <w:ind w:left="709"/>
      </w:pPr>
      <w:r>
        <w:t>1.2.</w:t>
      </w:r>
      <w:r>
        <w:t>5</w:t>
      </w:r>
      <w:r>
        <w:t>.</w:t>
      </w:r>
      <w:r>
        <w:tab/>
      </w:r>
      <w:r>
        <w:t>Tavsiye</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ÜÇÜNCÜ BÖLÜM</w:t>
      </w:r>
      <w:bookmarkEnd w:id="184"/>
      <w:bookmarkEnd w:id="185"/>
      <w:bookmarkEnd w:id="186"/>
      <w:bookmarkEnd w:id="187"/>
      <w:bookmarkEnd w:id="188"/>
      <w:bookmarkEnd w:id="189"/>
    </w:p>
    <w:p w14:paraId="5DB62FB5" w14:textId="52D5375D" w:rsidR="00BF3345" w:rsidRDefault="00AF33A2" w:rsidP="00BF3345">
      <w:pPr>
        <w:pStyle w:val="Balk1"/>
      </w:pPr>
      <w:bookmarkStart w:id="190" w:name="_Toc167695695"/>
      <w:bookmarkStart w:id="191" w:name="_Toc167711446"/>
      <w:bookmarkStart w:id="192" w:name="_Toc168402803"/>
      <w:r>
        <w:t>SONUÇLAR</w:t>
      </w:r>
      <w:r w:rsidR="00AD57D0">
        <w:t xml:space="preserve"> VE DEĞERLENDİRME</w:t>
      </w:r>
      <w:bookmarkEnd w:id="190"/>
      <w:bookmarkEnd w:id="191"/>
      <w:bookmarkEnd w:id="192"/>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193" w:name="_Toc165367928"/>
      <w:bookmarkStart w:id="194" w:name="_Toc166677271"/>
      <w:bookmarkStart w:id="195" w:name="_Toc167695696"/>
      <w:bookmarkStart w:id="196" w:name="_Toc167711447"/>
      <w:bookmarkStart w:id="197" w:name="_Toc168402804"/>
      <w:r>
        <w:t>KURUM BİLGİ İŞLEM MİMARİSİ</w:t>
      </w:r>
      <w:bookmarkEnd w:id="193"/>
      <w:bookmarkEnd w:id="194"/>
      <w:bookmarkEnd w:id="195"/>
      <w:bookmarkEnd w:id="196"/>
      <w:bookmarkEnd w:id="197"/>
    </w:p>
    <w:p w14:paraId="717D3D69" w14:textId="77777777" w:rsidR="00BF3345" w:rsidRPr="00C454A6" w:rsidRDefault="00BF3345" w:rsidP="00907122">
      <w:pPr>
        <w:pStyle w:val="Balk3"/>
        <w:numPr>
          <w:ilvl w:val="1"/>
          <w:numId w:val="4"/>
        </w:numPr>
        <w:ind w:hanging="11"/>
      </w:pPr>
      <w:bookmarkStart w:id="198" w:name="_Toc165367929"/>
      <w:bookmarkStart w:id="199" w:name="_Toc166677272"/>
      <w:bookmarkStart w:id="200" w:name="_Toc167695697"/>
      <w:bookmarkStart w:id="201" w:name="_Toc167711448"/>
      <w:bookmarkStart w:id="202" w:name="_Toc168402805"/>
      <w:r w:rsidRPr="00C454A6">
        <w:t>Aaaaaa aaaaaaaaa aaaaaaaaa</w:t>
      </w:r>
      <w:bookmarkEnd w:id="198"/>
      <w:bookmarkEnd w:id="199"/>
      <w:bookmarkEnd w:id="200"/>
      <w:bookmarkEnd w:id="201"/>
      <w:bookmarkEnd w:id="202"/>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203" w:name="_Toc165367930"/>
      <w:bookmarkStart w:id="204" w:name="_Toc166677273"/>
      <w:bookmarkStart w:id="205" w:name="_Toc167695698"/>
      <w:bookmarkStart w:id="206" w:name="_Toc167711449"/>
      <w:bookmarkStart w:id="207" w:name="_Toc168402806"/>
      <w:r>
        <w:t>Bbbbbbbbb bbbbbb</w:t>
      </w:r>
      <w:bookmarkEnd w:id="203"/>
      <w:bookmarkEnd w:id="204"/>
      <w:bookmarkEnd w:id="205"/>
      <w:bookmarkEnd w:id="206"/>
      <w:bookmarkEnd w:id="207"/>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08" w:name="_Toc165367931"/>
      <w:bookmarkStart w:id="209" w:name="_Toc166677274"/>
      <w:bookmarkStart w:id="210" w:name="_Toc167695699"/>
      <w:bookmarkStart w:id="211" w:name="_Toc167711450"/>
      <w:bookmarkStart w:id="212" w:name="_Toc168402807"/>
      <w:r>
        <w:t>1.2.1.</w:t>
      </w:r>
      <w:r>
        <w:tab/>
        <w:t>Ccccccc cccccc cccccccc ccccccccccccccccccc</w:t>
      </w:r>
      <w:bookmarkEnd w:id="208"/>
      <w:bookmarkEnd w:id="209"/>
      <w:bookmarkEnd w:id="210"/>
      <w:bookmarkEnd w:id="211"/>
      <w:bookmarkEnd w:id="212"/>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3" w:name="_Toc165367932"/>
      <w:bookmarkStart w:id="214" w:name="_Toc166677275"/>
      <w:bookmarkStart w:id="215" w:name="_Toc167695700"/>
      <w:bookmarkStart w:id="216" w:name="_Toc167711451"/>
      <w:bookmarkStart w:id="217" w:name="_Toc168402808"/>
      <w:r>
        <w:t>1.2.</w:t>
      </w:r>
      <w:r w:rsidRPr="003F534D">
        <w:t>2</w:t>
      </w:r>
      <w:r>
        <w:t>.</w:t>
      </w:r>
      <w:r>
        <w:tab/>
      </w:r>
      <w:r w:rsidRPr="003F534D">
        <w:t>Ddddddddddd</w:t>
      </w:r>
      <w:bookmarkEnd w:id="213"/>
      <w:bookmarkEnd w:id="214"/>
      <w:bookmarkEnd w:id="215"/>
      <w:bookmarkEnd w:id="216"/>
      <w:bookmarkEnd w:id="217"/>
    </w:p>
    <w:p w14:paraId="6B785E55" w14:textId="77777777" w:rsidR="00BF3345" w:rsidRPr="00AA3E1C" w:rsidRDefault="00BF3345" w:rsidP="00BF3345">
      <w:pPr>
        <w:pStyle w:val="Balk3"/>
        <w:ind w:firstLine="708"/>
      </w:pPr>
      <w:bookmarkStart w:id="218" w:name="_Toc165367933"/>
      <w:bookmarkStart w:id="219" w:name="_Toc166677276"/>
      <w:bookmarkStart w:id="220" w:name="_Toc167695701"/>
      <w:bookmarkStart w:id="221" w:name="_Toc167711452"/>
      <w:bookmarkStart w:id="222" w:name="_Toc168402809"/>
      <w:r>
        <w:t>1.2.2.1.</w:t>
      </w:r>
      <w:r>
        <w:tab/>
      </w:r>
      <w:r w:rsidRPr="003F534D">
        <w:t>Ddddddddddd</w:t>
      </w:r>
      <w:bookmarkEnd w:id="218"/>
      <w:bookmarkEnd w:id="219"/>
      <w:bookmarkEnd w:id="220"/>
      <w:bookmarkEnd w:id="221"/>
      <w:bookmarkEnd w:id="222"/>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3" w:name="_Toc163047391"/>
      <w:bookmarkStart w:id="224" w:name="_Toc165367934"/>
      <w:bookmarkStart w:id="225" w:name="_Toc166677277"/>
      <w:bookmarkStart w:id="226" w:name="_Toc167695702"/>
      <w:bookmarkStart w:id="227" w:name="_Toc167711453"/>
      <w:bookmarkStart w:id="228" w:name="_Toc168402810"/>
      <w:r>
        <w:lastRenderedPageBreak/>
        <w:t>DÖRDÜNCÜ BÖLÜM</w:t>
      </w:r>
      <w:bookmarkEnd w:id="223"/>
      <w:bookmarkEnd w:id="224"/>
      <w:bookmarkEnd w:id="225"/>
      <w:bookmarkEnd w:id="226"/>
      <w:bookmarkEnd w:id="227"/>
      <w:bookmarkEnd w:id="228"/>
    </w:p>
    <w:p w14:paraId="7F2A5916" w14:textId="254F379A" w:rsidR="00682F01" w:rsidRDefault="00C1525A" w:rsidP="00235DE7">
      <w:pPr>
        <w:pStyle w:val="Balk1"/>
      </w:pPr>
      <w:bookmarkStart w:id="229" w:name="_Toc165367935"/>
      <w:bookmarkStart w:id="230" w:name="_Toc166677278"/>
      <w:bookmarkStart w:id="231" w:name="_Toc167695703"/>
      <w:bookmarkStart w:id="232" w:name="_Toc167711454"/>
      <w:bookmarkStart w:id="233" w:name="_Toc168402811"/>
      <w:r>
        <w:t>UYGUL</w:t>
      </w:r>
      <w:r w:rsidR="00DE25E3">
        <w:t>A</w:t>
      </w:r>
      <w:r>
        <w:t>MA ÖRNEĞİ</w:t>
      </w:r>
      <w:bookmarkEnd w:id="229"/>
      <w:bookmarkEnd w:id="230"/>
      <w:bookmarkEnd w:id="231"/>
      <w:bookmarkEnd w:id="232"/>
      <w:bookmarkEnd w:id="233"/>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sga yöntemi bunu sağlamaya yöneliktir. </w:t>
      </w:r>
      <w:r>
        <w:t>xxxxxxxx</w:t>
      </w:r>
      <w:r w:rsidR="00E248EE">
        <w:t xml:space="preserve"> </w:t>
      </w:r>
      <w:r>
        <w:t>xxxxxxxxxxxxx</w:t>
      </w:r>
      <w:r w:rsidR="00E248EE">
        <w:t xml:space="preserve"> </w:t>
      </w:r>
      <w:r>
        <w:t>xxxxxxx</w:t>
      </w:r>
      <w:r w:rsidR="00E248EE">
        <w:t xml:space="preserve"> </w:t>
      </w:r>
      <w:r>
        <w:t>xxxxxxxxxxx</w:t>
      </w:r>
      <w:r w:rsidR="00E248EE">
        <w:t xml:space="preserve"> </w:t>
      </w:r>
      <w:r>
        <w:t>xxxxxxxxxxxxxxxx</w:t>
      </w:r>
      <w:r w:rsidR="00E248EE">
        <w:t xml:space="preserve"> </w:t>
      </w:r>
      <w:r>
        <w:t>xxxxxxxxxxxxxxxxxxx</w:t>
      </w:r>
      <w:r w:rsidR="00E248EE">
        <w:t xml:space="preserve"> </w:t>
      </w:r>
      <w:r>
        <w:t>xxxxxxxxxxxxxxxxxxxxx</w:t>
      </w:r>
      <w:r w:rsidR="00E248EE">
        <w:t xml:space="preserve"> </w:t>
      </w:r>
      <w:r>
        <w:t>xxxxxxxxxxxxxxxxxxxxxxxxxxxxx</w:t>
      </w:r>
    </w:p>
    <w:p w14:paraId="48CF86F8" w14:textId="77777777" w:rsidR="003805B1" w:rsidRDefault="003805B1" w:rsidP="00907122">
      <w:pPr>
        <w:pStyle w:val="Balk2"/>
        <w:numPr>
          <w:ilvl w:val="0"/>
          <w:numId w:val="5"/>
        </w:numPr>
      </w:pPr>
      <w:bookmarkStart w:id="234" w:name="_Toc165367936"/>
      <w:bookmarkStart w:id="235" w:name="_Toc166677279"/>
      <w:bookmarkStart w:id="236" w:name="_Toc167695704"/>
      <w:bookmarkStart w:id="237" w:name="_Toc167711455"/>
      <w:bookmarkStart w:id="238" w:name="_Toc168402812"/>
      <w:r>
        <w:t>KURUM BİLGİ İŞLEM MİMARİSİ</w:t>
      </w:r>
      <w:bookmarkEnd w:id="234"/>
      <w:bookmarkEnd w:id="235"/>
      <w:bookmarkEnd w:id="236"/>
      <w:bookmarkEnd w:id="237"/>
      <w:bookmarkEnd w:id="238"/>
    </w:p>
    <w:p w14:paraId="5C79BC45" w14:textId="77777777" w:rsidR="003805B1" w:rsidRPr="00C454A6" w:rsidRDefault="003805B1" w:rsidP="00907122">
      <w:pPr>
        <w:pStyle w:val="Balk3"/>
        <w:numPr>
          <w:ilvl w:val="1"/>
          <w:numId w:val="5"/>
        </w:numPr>
        <w:ind w:hanging="11"/>
      </w:pPr>
      <w:bookmarkStart w:id="239" w:name="_Toc165367937"/>
      <w:bookmarkStart w:id="240" w:name="_Toc166677280"/>
      <w:bookmarkStart w:id="241" w:name="_Toc167695705"/>
      <w:bookmarkStart w:id="242" w:name="_Toc167711456"/>
      <w:bookmarkStart w:id="243" w:name="_Toc168402813"/>
      <w:r w:rsidRPr="00C454A6">
        <w:t>Aaaaaa aaaaaaaaa aaaaaaaaa</w:t>
      </w:r>
      <w:bookmarkEnd w:id="239"/>
      <w:bookmarkEnd w:id="240"/>
      <w:bookmarkEnd w:id="241"/>
      <w:bookmarkEnd w:id="242"/>
      <w:bookmarkEnd w:id="243"/>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244" w:name="_Toc165367938"/>
      <w:bookmarkStart w:id="245" w:name="_Toc166677281"/>
      <w:bookmarkStart w:id="246" w:name="_Toc167695706"/>
      <w:bookmarkStart w:id="247" w:name="_Toc167711457"/>
      <w:bookmarkStart w:id="248" w:name="_Toc168402814"/>
      <w:r>
        <w:t>Bbbbbbbbb bbbbbb</w:t>
      </w:r>
      <w:bookmarkEnd w:id="244"/>
      <w:bookmarkEnd w:id="245"/>
      <w:bookmarkEnd w:id="246"/>
      <w:bookmarkEnd w:id="247"/>
      <w:bookmarkEnd w:id="248"/>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49" w:name="_Toc165367939"/>
      <w:bookmarkStart w:id="250" w:name="_Toc166677282"/>
      <w:bookmarkStart w:id="251" w:name="_Toc167695707"/>
      <w:bookmarkStart w:id="252" w:name="_Toc167711458"/>
      <w:bookmarkStart w:id="253" w:name="_Toc168402815"/>
      <w:r>
        <w:t>1.2.1.</w:t>
      </w:r>
      <w:r>
        <w:tab/>
        <w:t>Ccccccc cccccc cccccccc ccccccccccccccccccc</w:t>
      </w:r>
      <w:bookmarkEnd w:id="249"/>
      <w:bookmarkEnd w:id="250"/>
      <w:bookmarkEnd w:id="251"/>
      <w:bookmarkEnd w:id="252"/>
      <w:bookmarkEnd w:id="253"/>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4" w:name="_Toc165367940"/>
      <w:bookmarkStart w:id="255" w:name="_Toc166677283"/>
      <w:bookmarkStart w:id="256" w:name="_Toc167695708"/>
      <w:bookmarkStart w:id="257" w:name="_Toc167711459"/>
      <w:bookmarkStart w:id="258" w:name="_Toc168402816"/>
      <w:r>
        <w:t>1.2.</w:t>
      </w:r>
      <w:r w:rsidRPr="003F534D">
        <w:t>2</w:t>
      </w:r>
      <w:r>
        <w:t>.</w:t>
      </w:r>
      <w:r>
        <w:tab/>
      </w:r>
      <w:r w:rsidRPr="003F534D">
        <w:t>Ddddddddddd</w:t>
      </w:r>
      <w:bookmarkEnd w:id="254"/>
      <w:bookmarkEnd w:id="255"/>
      <w:bookmarkEnd w:id="256"/>
      <w:bookmarkEnd w:id="257"/>
      <w:bookmarkEnd w:id="258"/>
    </w:p>
    <w:p w14:paraId="22822C8C" w14:textId="76F3CCCD" w:rsidR="00D41100" w:rsidRDefault="003805B1" w:rsidP="00D41100">
      <w:pPr>
        <w:pStyle w:val="Balk3"/>
        <w:ind w:firstLine="708"/>
      </w:pPr>
      <w:bookmarkStart w:id="259" w:name="_Toc165367941"/>
      <w:bookmarkStart w:id="260" w:name="_Toc166677284"/>
      <w:bookmarkStart w:id="261" w:name="_Toc167695709"/>
      <w:bookmarkStart w:id="262" w:name="_Toc167711460"/>
      <w:bookmarkStart w:id="263" w:name="_Toc168402817"/>
      <w:r>
        <w:t>1.2.2.1.</w:t>
      </w:r>
      <w:r>
        <w:tab/>
      </w:r>
      <w:r w:rsidRPr="003F534D">
        <w:t>Ddddddddddd</w:t>
      </w:r>
      <w:bookmarkEnd w:id="259"/>
      <w:bookmarkEnd w:id="260"/>
      <w:bookmarkEnd w:id="261"/>
      <w:bookmarkEnd w:id="262"/>
      <w:bookmarkEnd w:id="263"/>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4" w:name="_Toc165367942"/>
      <w:bookmarkStart w:id="265" w:name="_Toc166677285"/>
      <w:bookmarkStart w:id="266" w:name="_Toc167695710"/>
      <w:bookmarkStart w:id="267" w:name="_Toc167711461"/>
      <w:bookmarkStart w:id="268" w:name="_Toc168402818"/>
      <w:r>
        <w:lastRenderedPageBreak/>
        <w:t>SONUÇ ve ÖNERİLER</w:t>
      </w:r>
      <w:bookmarkEnd w:id="264"/>
      <w:bookmarkEnd w:id="265"/>
      <w:bookmarkEnd w:id="266"/>
      <w:bookmarkEnd w:id="267"/>
      <w:bookmarkEnd w:id="268"/>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69" w:name="_Toc165367943"/>
      <w:bookmarkStart w:id="270" w:name="_Toc166677286"/>
      <w:bookmarkStart w:id="271" w:name="_Toc167695711"/>
      <w:bookmarkStart w:id="272" w:name="_Toc167711462"/>
      <w:bookmarkStart w:id="273" w:name="_Toc168402819"/>
      <w:r>
        <w:lastRenderedPageBreak/>
        <w:t>KAYNAKÇA</w:t>
      </w:r>
      <w:bookmarkEnd w:id="269"/>
      <w:bookmarkEnd w:id="270"/>
      <w:bookmarkEnd w:id="271"/>
      <w:bookmarkEnd w:id="272"/>
      <w:bookmarkEnd w:id="273"/>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32EF7" w14:textId="77777777" w:rsidR="006B4E2B" w:rsidRDefault="006B4E2B" w:rsidP="00F87419">
      <w:pPr>
        <w:spacing w:after="0" w:line="240" w:lineRule="auto"/>
      </w:pPr>
      <w:r>
        <w:separator/>
      </w:r>
    </w:p>
  </w:endnote>
  <w:endnote w:type="continuationSeparator" w:id="0">
    <w:p w14:paraId="55F47E5E" w14:textId="77777777" w:rsidR="006B4E2B" w:rsidRDefault="006B4E2B"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96ACC" w14:textId="77777777" w:rsidR="006B4E2B" w:rsidRDefault="006B4E2B" w:rsidP="00F87419">
      <w:pPr>
        <w:spacing w:after="0" w:line="240" w:lineRule="auto"/>
      </w:pPr>
      <w:r>
        <w:separator/>
      </w:r>
    </w:p>
  </w:footnote>
  <w:footnote w:type="continuationSeparator" w:id="0">
    <w:p w14:paraId="21959D60" w14:textId="77777777" w:rsidR="006B4E2B" w:rsidRDefault="006B4E2B"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5C82"/>
    <w:rsid w:val="0001612C"/>
    <w:rsid w:val="00020B39"/>
    <w:rsid w:val="00025D1B"/>
    <w:rsid w:val="00030B89"/>
    <w:rsid w:val="00030DD9"/>
    <w:rsid w:val="00032B1F"/>
    <w:rsid w:val="00032CEB"/>
    <w:rsid w:val="00033B93"/>
    <w:rsid w:val="0003537D"/>
    <w:rsid w:val="0003644B"/>
    <w:rsid w:val="00037ABC"/>
    <w:rsid w:val="00040DDC"/>
    <w:rsid w:val="000411E2"/>
    <w:rsid w:val="00043C5C"/>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449F1"/>
    <w:rsid w:val="00145513"/>
    <w:rsid w:val="00152455"/>
    <w:rsid w:val="0016015B"/>
    <w:rsid w:val="0016251B"/>
    <w:rsid w:val="001643A1"/>
    <w:rsid w:val="0017175E"/>
    <w:rsid w:val="001773EC"/>
    <w:rsid w:val="001844C4"/>
    <w:rsid w:val="00185D94"/>
    <w:rsid w:val="00190FC6"/>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744F"/>
    <w:rsid w:val="001F432D"/>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77417"/>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B5F"/>
    <w:rsid w:val="00405307"/>
    <w:rsid w:val="0040712A"/>
    <w:rsid w:val="00410C3A"/>
    <w:rsid w:val="00411B5A"/>
    <w:rsid w:val="004122FB"/>
    <w:rsid w:val="00412933"/>
    <w:rsid w:val="004142E5"/>
    <w:rsid w:val="00414BD5"/>
    <w:rsid w:val="00415E5F"/>
    <w:rsid w:val="00420116"/>
    <w:rsid w:val="00421E8D"/>
    <w:rsid w:val="004231D0"/>
    <w:rsid w:val="004236B3"/>
    <w:rsid w:val="004237FE"/>
    <w:rsid w:val="00440C3C"/>
    <w:rsid w:val="00440F78"/>
    <w:rsid w:val="00450C73"/>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6D5B"/>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01DB"/>
    <w:rsid w:val="005648E4"/>
    <w:rsid w:val="005658D5"/>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D6BF9"/>
    <w:rsid w:val="005E3CED"/>
    <w:rsid w:val="005E553E"/>
    <w:rsid w:val="005E6125"/>
    <w:rsid w:val="005E6576"/>
    <w:rsid w:val="005E6CF6"/>
    <w:rsid w:val="005E709F"/>
    <w:rsid w:val="005F339C"/>
    <w:rsid w:val="005F6B5E"/>
    <w:rsid w:val="00601358"/>
    <w:rsid w:val="00601CC2"/>
    <w:rsid w:val="00601D93"/>
    <w:rsid w:val="00604EDE"/>
    <w:rsid w:val="006050D1"/>
    <w:rsid w:val="0060617A"/>
    <w:rsid w:val="00606E78"/>
    <w:rsid w:val="00607D3D"/>
    <w:rsid w:val="00611D8D"/>
    <w:rsid w:val="00611FB0"/>
    <w:rsid w:val="00613AD8"/>
    <w:rsid w:val="0061551B"/>
    <w:rsid w:val="0061774F"/>
    <w:rsid w:val="0062452F"/>
    <w:rsid w:val="0062592C"/>
    <w:rsid w:val="00625F52"/>
    <w:rsid w:val="006270BE"/>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45A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26C0"/>
    <w:rsid w:val="006D178B"/>
    <w:rsid w:val="006D6F2A"/>
    <w:rsid w:val="006D7830"/>
    <w:rsid w:val="006D78ED"/>
    <w:rsid w:val="006E3B7A"/>
    <w:rsid w:val="006E3C96"/>
    <w:rsid w:val="006F2A94"/>
    <w:rsid w:val="006F4927"/>
    <w:rsid w:val="006F52E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A7E25"/>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0B80"/>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5100"/>
    <w:rsid w:val="009404E6"/>
    <w:rsid w:val="00940C78"/>
    <w:rsid w:val="00940F73"/>
    <w:rsid w:val="00943B80"/>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60D3"/>
    <w:rsid w:val="00A63135"/>
    <w:rsid w:val="00A666C5"/>
    <w:rsid w:val="00A748CB"/>
    <w:rsid w:val="00A74D15"/>
    <w:rsid w:val="00A86817"/>
    <w:rsid w:val="00A86CEA"/>
    <w:rsid w:val="00A94621"/>
    <w:rsid w:val="00A96D5F"/>
    <w:rsid w:val="00A97D0F"/>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34AC"/>
    <w:rsid w:val="00C9558E"/>
    <w:rsid w:val="00C968C3"/>
    <w:rsid w:val="00CA2AFD"/>
    <w:rsid w:val="00CA473D"/>
    <w:rsid w:val="00CB1343"/>
    <w:rsid w:val="00CB68C0"/>
    <w:rsid w:val="00CC28B1"/>
    <w:rsid w:val="00CC4301"/>
    <w:rsid w:val="00CC67B7"/>
    <w:rsid w:val="00CC7404"/>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1B11"/>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1DA5"/>
    <w:rsid w:val="00D62C14"/>
    <w:rsid w:val="00D63F0B"/>
    <w:rsid w:val="00D70054"/>
    <w:rsid w:val="00D72851"/>
    <w:rsid w:val="00D73225"/>
    <w:rsid w:val="00D73496"/>
    <w:rsid w:val="00D73838"/>
    <w:rsid w:val="00D7542C"/>
    <w:rsid w:val="00D844BC"/>
    <w:rsid w:val="00D87537"/>
    <w:rsid w:val="00D92F2A"/>
    <w:rsid w:val="00D94174"/>
    <w:rsid w:val="00DA0D10"/>
    <w:rsid w:val="00DA240B"/>
    <w:rsid w:val="00DA6829"/>
    <w:rsid w:val="00DB1530"/>
    <w:rsid w:val="00DB1B08"/>
    <w:rsid w:val="00DB2384"/>
    <w:rsid w:val="00DB398B"/>
    <w:rsid w:val="00DB6DEA"/>
    <w:rsid w:val="00DC299D"/>
    <w:rsid w:val="00DC778F"/>
    <w:rsid w:val="00DC7DE7"/>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354A"/>
    <w:rsid w:val="00E1462E"/>
    <w:rsid w:val="00E16A87"/>
    <w:rsid w:val="00E17180"/>
    <w:rsid w:val="00E21970"/>
    <w:rsid w:val="00E231D1"/>
    <w:rsid w:val="00E248EE"/>
    <w:rsid w:val="00E25CAD"/>
    <w:rsid w:val="00E25DBB"/>
    <w:rsid w:val="00E30846"/>
    <w:rsid w:val="00E31B52"/>
    <w:rsid w:val="00E31CE9"/>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721"/>
    <w:rsid w:val="00F2382C"/>
    <w:rsid w:val="00F26714"/>
    <w:rsid w:val="00F278EB"/>
    <w:rsid w:val="00F27C03"/>
    <w:rsid w:val="00F27C8A"/>
    <w:rsid w:val="00F302B9"/>
    <w:rsid w:val="00F30307"/>
    <w:rsid w:val="00F40BEA"/>
    <w:rsid w:val="00F415B1"/>
    <w:rsid w:val="00F419A6"/>
    <w:rsid w:val="00F43DB1"/>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19031</TotalTime>
  <Pages>44</Pages>
  <Words>9588</Words>
  <Characters>54655</Characters>
  <Application>Microsoft Office Word</Application>
  <DocSecurity>0</DocSecurity>
  <Lines>455</Lines>
  <Paragraphs>128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636</cp:revision>
  <dcterms:created xsi:type="dcterms:W3CDTF">2024-04-02T11:38:00Z</dcterms:created>
  <dcterms:modified xsi:type="dcterms:W3CDTF">2024-06-13T13:57:00Z</dcterms:modified>
</cp:coreProperties>
</file>