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b/>
          <w:u w:val="single"/>
        </w:rPr>
        <w:t xml:space="preserve">Satellite management.</w:t>
      </w:r>
      <w:r>
        <w:rPr>
          <w:b/>
          <w:highlight w:val="none"/>
          <w:u w:val="singl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Core gameplay loop:</w:t>
      </w:r>
      <w:r>
        <w:rPr>
          <w:highlight w:val="none"/>
        </w:rPr>
      </w:r>
      <w:r/>
    </w:p>
    <w:p>
      <w:pPr>
        <w:pStyle w:val="824"/>
        <w:numPr>
          <w:ilvl w:val="0"/>
          <w:numId w:val="3"/>
        </w:numPr>
      </w:pPr>
      <w:r>
        <w:rPr>
          <w:highlight w:val="none"/>
        </w:rPr>
        <w:t xml:space="preserve">Launch new satellites</w:t>
      </w:r>
      <w:r/>
    </w:p>
    <w:p>
      <w:pPr>
        <w:pStyle w:val="824"/>
        <w:numPr>
          <w:ilvl w:val="0"/>
          <w:numId w:val="3"/>
        </w:numPr>
      </w:pPr>
      <w:r>
        <w:rPr>
          <w:highlight w:val="none"/>
        </w:rPr>
        <w:t xml:space="preserve">Maneuver current ones</w:t>
      </w:r>
      <w:r/>
    </w:p>
    <w:p>
      <w:pPr>
        <w:pStyle w:val="824"/>
        <w:numPr>
          <w:ilvl w:val="1"/>
          <w:numId w:val="3"/>
        </w:numPr>
      </w:pPr>
      <w:r>
        <w:rPr>
          <w:highlight w:val="none"/>
        </w:rPr>
        <w:t xml:space="preserve">Manage fuel</w:t>
      </w:r>
      <w:r/>
    </w:p>
    <w:p>
      <w:pPr>
        <w:pStyle w:val="824"/>
        <w:numPr>
          <w:ilvl w:val="0"/>
          <w:numId w:val="3"/>
        </w:numPr>
      </w:pPr>
      <w:r>
        <w:rPr>
          <w:highlight w:val="none"/>
        </w:rPr>
        <w:t xml:space="preserve">Use satellites to cover missions</w:t>
      </w:r>
      <w:r/>
    </w:p>
    <w:p>
      <w:pPr>
        <w:pStyle w:val="824"/>
        <w:numPr>
          <w:ilvl w:val="1"/>
          <w:numId w:val="3"/>
        </w:numPr>
      </w:pPr>
      <w:r>
        <w:rPr>
          <w:highlight w:val="none"/>
        </w:rPr>
        <w:t xml:space="preserve">Footprint that covers certain points</w:t>
      </w:r>
      <w:r/>
    </w:p>
    <w:p>
      <w:pPr>
        <w:pStyle w:val="824"/>
        <w:numPr>
          <w:ilvl w:val="1"/>
          <w:numId w:val="3"/>
        </w:numPr>
      </w:pPr>
      <w:r>
        <w:rPr>
          <w:highlight w:val="none"/>
        </w:rPr>
        <w:t xml:space="preserve">Certain orbital parameters</w:t>
      </w:r>
      <w:r/>
    </w:p>
    <w:p>
      <w:pPr>
        <w:pStyle w:val="824"/>
        <w:numPr>
          <w:ilvl w:val="2"/>
          <w:numId w:val="3"/>
        </w:numPr>
      </w:pPr>
      <w:r>
        <w:rPr>
          <w:highlight w:val="none"/>
        </w:rPr>
        <w:t xml:space="preserve">“above x km”</w:t>
      </w:r>
      <w:r/>
    </w:p>
    <w:p>
      <w:pPr>
        <w:pStyle w:val="824"/>
        <w:numPr>
          <w:ilvl w:val="2"/>
          <w:numId w:val="3"/>
        </w:numPr>
      </w:pPr>
      <w:r>
        <w:rPr>
          <w:highlight w:val="none"/>
        </w:rPr>
        <w:t xml:space="preserve">geosynchronous</w:t>
      </w:r>
      <w:r/>
    </w:p>
    <w:p>
      <w:pPr>
        <w:pStyle w:val="824"/>
        <w:numPr>
          <w:ilvl w:val="2"/>
          <w:numId w:val="3"/>
        </w:numPr>
      </w:pPr>
      <w:r>
        <w:rPr>
          <w:highlight w:val="none"/>
        </w:rPr>
        <w:t xml:space="preserve">Etc.</w:t>
      </w:r>
      <w:r/>
    </w:p>
    <w:p>
      <w:pPr>
        <w:pStyle w:val="824"/>
        <w:numPr>
          <w:ilvl w:val="1"/>
          <w:numId w:val="3"/>
        </w:numPr>
      </w:pPr>
      <w:r>
        <w:rPr>
          <w:highlight w:val="none"/>
        </w:rPr>
        <w:t xml:space="preserve">Reward – money or points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Story</w:t>
      </w:r>
      <w:r>
        <w:rPr>
          <w:highlight w:val="none"/>
        </w:rPr>
      </w:r>
      <w:r/>
    </w:p>
    <w:p>
      <w:pPr>
        <w:pStyle w:val="824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New satellite company</w:t>
      </w:r>
      <w:r>
        <w:rPr>
          <w:highlight w:val="none"/>
        </w:rPr>
      </w:r>
      <w:r/>
    </w:p>
    <w:p>
      <w:pPr>
        <w:pStyle w:val="824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Options</w:t>
      </w:r>
      <w:r>
        <w:rPr>
          <w:highlight w:val="none"/>
        </w:rPr>
      </w:r>
      <w:r/>
    </w:p>
    <w:p>
      <w:pPr>
        <w:pStyle w:val="824"/>
        <w:numPr>
          <w:ilvl w:val="1"/>
          <w:numId w:val="4"/>
        </w:numPr>
        <w:rPr>
          <w:highlight w:val="none"/>
        </w:rPr>
      </w:pPr>
      <w:r>
        <w:rPr>
          <w:highlight w:val="none"/>
        </w:rPr>
        <w:t xml:space="preserve">Text/picture based story through mission descriptions</w:t>
      </w:r>
      <w:r>
        <w:rPr>
          <w:highlight w:val="none"/>
        </w:rPr>
      </w:r>
      <w:r/>
    </w:p>
    <w:p>
      <w:pPr>
        <w:pStyle w:val="824"/>
        <w:numPr>
          <w:ilvl w:val="1"/>
          <w:numId w:val="4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Structure</w:t>
      </w:r>
      <w:r>
        <w:rPr>
          <w:highlight w:val="none"/>
        </w:rPr>
      </w:r>
      <w:r/>
    </w:p>
    <w:p>
      <w:pPr>
        <w:pStyle w:val="824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Options</w:t>
      </w:r>
      <w:r>
        <w:rPr>
          <w:highlight w:val="none"/>
        </w:rPr>
      </w:r>
      <w:r/>
    </w:p>
    <w:p>
      <w:pPr>
        <w:pStyle w:val="824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Individual puzzle levels – limited cash/in-orbit sats</w:t>
      </w:r>
      <w:r>
        <w:rPr>
          <w:highlight w:val="none"/>
        </w:rPr>
      </w:r>
      <w:r/>
    </w:p>
    <w:p>
      <w:pPr>
        <w:pStyle w:val="824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High-score arcade – limited cash or time, maximize missions met</w:t>
      </w:r>
      <w:r>
        <w:rPr>
          <w:highlight w:val="none"/>
        </w:rPr>
      </w:r>
      <w:r/>
    </w:p>
    <w:p>
      <w:pPr>
        <w:pStyle w:val="824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Puzzle w/ high score – several scenarios, maximize points</w:t>
      </w:r>
      <w:r>
        <w:rPr>
          <w:highlight w:val="none"/>
        </w:rPr>
      </w:r>
      <w:r/>
    </w:p>
    <w:p>
      <w:pPr>
        <w:pStyle w:val="824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Sandbox – random missions added over time, unlimited money</w:t>
      </w:r>
      <w:r>
        <w:rPr>
          <w:highlight w:val="none"/>
        </w:rPr>
      </w:r>
      <w:r/>
    </w:p>
    <w:p>
      <w:pPr>
        <w:pStyle w:val="824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Story – random missions added over time, limited money, must research tech.</w:t>
      </w:r>
      <w:r>
        <w:rPr>
          <w:highlight w:val="none"/>
        </w:rPr>
      </w:r>
      <w:r/>
    </w:p>
    <w:p>
      <w:pPr>
        <w:pStyle w:val="824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End state</w:t>
      </w:r>
      <w:r>
        <w:rPr>
          <w:highlight w:val="none"/>
        </w:rPr>
      </w:r>
      <w:r/>
    </w:p>
    <w:p>
      <w:pPr>
        <w:pStyle w:val="824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Complete all puzzles</w:t>
      </w:r>
      <w:r>
        <w:rPr>
          <w:highlight w:val="none"/>
        </w:rPr>
      </w:r>
      <w:r/>
    </w:p>
    <w:p>
      <w:pPr>
        <w:pStyle w:val="824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Complete all scenarios</w:t>
      </w:r>
      <w:r>
        <w:rPr>
          <w:highlight w:val="none"/>
        </w:rPr>
      </w:r>
      <w:r/>
    </w:p>
    <w:p>
      <w:pPr>
        <w:pStyle w:val="824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Get to the end of the story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Spacecraft deltaV notes</w:t>
      </w:r>
      <w:r/>
    </w:p>
    <w:p>
      <w:pPr>
        <w:pStyle w:val="824"/>
        <w:numPr>
          <w:ilvl w:val="0"/>
          <w:numId w:val="1"/>
        </w:numPr>
      </w:pPr>
      <w:r>
        <w:rPr>
          <w:highlight w:val="none"/>
        </w:rPr>
        <w:t xml:space="preserve">Propellant exit speed is an important factor</w:t>
      </w:r>
      <w:r>
        <w:rPr>
          <w:highlight w:val="none"/>
        </w:rPr>
      </w:r>
      <w:r/>
    </w:p>
    <w:p>
      <w:pPr>
        <w:pStyle w:val="824"/>
        <w:numPr>
          <w:ilvl w:val="1"/>
          <w:numId w:val="1"/>
        </w:numPr>
      </w:pPr>
      <w:r>
        <w:rPr>
          <w:highlight w:val="none"/>
        </w:rPr>
        <w:t xml:space="preserve">For a total deltaV that is close the the exit speed, the mass of propellant needed is ~ 1.7 * the dry mass of the spacecraft</w:t>
      </w:r>
      <w:r>
        <w:rPr>
          <w:highlight w:val="none"/>
        </w:rPr>
      </w:r>
      <w:r/>
    </w:p>
    <w:p>
      <w:pPr>
        <w:pStyle w:val="824"/>
        <w:numPr>
          <w:ilvl w:val="1"/>
          <w:numId w:val="1"/>
        </w:numPr>
      </w:pPr>
      <w:r>
        <w:rPr>
          <w:highlight w:val="none"/>
        </w:rPr>
        <w:t xml:space="preserve">Total deltaV significantly above exit speed is not feasible</w:t>
      </w:r>
      <w:r>
        <w:rPr>
          <w:highlight w:val="none"/>
        </w:rPr>
      </w:r>
      <w:r/>
    </w:p>
    <w:p>
      <w:pPr>
        <w:pStyle w:val="824"/>
        <w:numPr>
          <w:ilvl w:val="1"/>
          <w:numId w:val="1"/>
        </w:numPr>
      </w:pPr>
      <w:r>
        <w:rPr>
          <w:highlight w:val="none"/>
        </w:rPr>
        <w:t xml:space="preserve">Chemical propellants range from 2-4 km/s exit speed</w:t>
      </w:r>
      <w:r>
        <w:rPr>
          <w:highlight w:val="none"/>
        </w:rPr>
      </w:r>
      <w:r/>
    </w:p>
    <w:p>
      <w:pPr>
        <w:pStyle w:val="824"/>
        <w:numPr>
          <w:ilvl w:val="1"/>
          <w:numId w:val="1"/>
        </w:numPr>
      </w:pPr>
      <w:r>
        <w:rPr>
          <w:highlight w:val="none"/>
        </w:rPr>
        <w:t xml:space="preserve">Electric systems are around 30 km/s</w:t>
      </w:r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</w:pPr>
      <w:r>
        <w:rPr>
          <w:highlight w:val="none"/>
        </w:rPr>
        <w:t xml:space="preserve">For GEO:</w:t>
      </w:r>
      <w:r>
        <w:rPr>
          <w:highlight w:val="none"/>
        </w:rPr>
      </w:r>
      <w:r/>
    </w:p>
    <w:p>
      <w:pPr>
        <w:pStyle w:val="824"/>
        <w:numPr>
          <w:ilvl w:val="1"/>
          <w:numId w:val="1"/>
        </w:numPr>
      </w:pPr>
      <w:r>
        <w:rPr>
          <w:highlight w:val="none"/>
        </w:rPr>
        <w:t xml:space="preserve">North/South station keeping is ~ 50m/s per year</w:t>
      </w:r>
      <w:r>
        <w:rPr>
          <w:highlight w:val="none"/>
        </w:rPr>
      </w:r>
      <w:r/>
    </w:p>
    <w:p>
      <w:pPr>
        <w:pStyle w:val="824"/>
        <w:numPr>
          <w:ilvl w:val="1"/>
          <w:numId w:val="1"/>
        </w:numPr>
      </w:pPr>
      <w:r>
        <w:rPr>
          <w:highlight w:val="none"/>
        </w:rPr>
        <w:t xml:space="preserve">East/West station keeping is at most 5m/s per year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Old style, pixelated models/graphics - 1980 style interface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2022-10-09T22:08:37Z</dcterms:modified>
</cp:coreProperties>
</file>