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0" w:before="60" w:lineRule="auto"/>
        <w:ind w:left="240" w:right="260" w:firstLine="0"/>
        <w:rPr>
          <w:b w:val="1"/>
          <w:sz w:val="34"/>
          <w:szCs w:val="34"/>
        </w:rPr>
      </w:pPr>
      <w:bookmarkStart w:colFirst="0" w:colLast="0" w:name="_hzt9vgfyz241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РОССИЙСКИЙ УНИВЕРСИТЕТ ДРУЖБЫ НАРОДОВ</w:t>
      </w:r>
    </w:p>
    <w:p w:rsidR="00000000" w:rsidDel="00000000" w:rsidP="00000000" w:rsidRDefault="00000000" w:rsidRPr="00000000" w14:paraId="00000002">
      <w:pPr>
        <w:spacing w:before="200" w:line="376.8" w:lineRule="auto"/>
        <w:ind w:left="640" w:right="64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Факультет физико-математических и естественных наук Кафедра прикладной информатики и теории вероятностей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</w:t>
        <w:tab/>
        <w:tab/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ind w:left="1440" w:firstLine="720"/>
        <w:rPr>
          <w:b w:val="1"/>
          <w:color w:val="000000"/>
          <w:sz w:val="26"/>
          <w:szCs w:val="26"/>
        </w:rPr>
      </w:pPr>
      <w:r w:rsidDel="00000000" w:rsidR="00000000" w:rsidRPr="00000000">
        <w:rPr>
          <w:b w:val="1"/>
          <w:sz w:val="46"/>
          <w:szCs w:val="46"/>
          <w:rtl w:val="0"/>
        </w:rPr>
        <w:t xml:space="preserve">Лабораторная работа №5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after="0" w:before="200" w:lineRule="auto"/>
        <w:ind w:left="240" w:right="260" w:firstLine="0"/>
        <w:jc w:val="center"/>
        <w:rPr>
          <w:b w:val="1"/>
          <w:color w:val="000000"/>
          <w:sz w:val="26"/>
          <w:szCs w:val="26"/>
        </w:rPr>
      </w:pPr>
      <w:bookmarkStart w:colFirst="0" w:colLast="0" w:name="_fym711uwqgt6" w:id="1"/>
      <w:bookmarkEnd w:id="1"/>
      <w:r w:rsidDel="00000000" w:rsidR="00000000" w:rsidRPr="00000000">
        <w:rPr>
          <w:rFonts w:ascii="Roboto" w:cs="Roboto" w:eastAsia="Roboto" w:hAnsi="Roboto"/>
          <w:b w:val="1"/>
          <w:color w:val="212529"/>
          <w:sz w:val="21"/>
          <w:szCs w:val="21"/>
          <w:highlight w:val="white"/>
          <w:rtl w:val="0"/>
        </w:rPr>
        <w:t xml:space="preserve">Настройка рабочей среды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before="180" w:lineRule="auto"/>
        <w:ind w:left="640" w:right="620" w:firstLine="0"/>
        <w:jc w:val="center"/>
        <w:rPr>
          <w:sz w:val="28"/>
          <w:szCs w:val="28"/>
          <w:u w:val="single"/>
        </w:rPr>
      </w:pPr>
      <w:r w:rsidDel="00000000" w:rsidR="00000000" w:rsidRPr="00000000">
        <w:rPr>
          <w:i w:val="1"/>
          <w:sz w:val="28"/>
          <w:szCs w:val="28"/>
          <w:u w:val="single"/>
          <w:rtl w:val="0"/>
        </w:rPr>
        <w:t xml:space="preserve">дисциплина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: Архитектура компьютеров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u w:val="single"/>
        </w:rPr>
      </w:pPr>
      <w:r w:rsidDel="00000000" w:rsidR="00000000" w:rsidRPr="00000000">
        <w:rPr>
          <w:sz w:val="20"/>
          <w:szCs w:val="20"/>
          <w:rtl w:val="0"/>
        </w:rPr>
        <w:t xml:space="preserve"> </w:t>
        <w:tab/>
        <w:tab/>
        <w:tab/>
        <w:tab/>
        <w:tab/>
        <w:tab/>
        <w:tab/>
      </w:r>
      <w:r w:rsidDel="00000000" w:rsidR="00000000" w:rsidRPr="00000000">
        <w:rPr>
          <w:u w:val="single"/>
          <w:rtl w:val="0"/>
        </w:rPr>
        <w:t xml:space="preserve">Студент: Бойцов Александр Кириллович</w:t>
      </w:r>
    </w:p>
    <w:p w:rsidR="00000000" w:rsidDel="00000000" w:rsidP="00000000" w:rsidRDefault="00000000" w:rsidRPr="00000000" w14:paraId="00000012">
      <w:pPr>
        <w:spacing w:before="200" w:lineRule="auto"/>
        <w:ind w:right="100"/>
        <w:jc w:val="right"/>
        <w:rPr/>
      </w:pPr>
      <w:r w:rsidDel="00000000" w:rsidR="00000000" w:rsidRPr="00000000">
        <w:rPr>
          <w:rtl w:val="0"/>
        </w:rPr>
        <w:t xml:space="preserve">Группа: НБИбд-01-24</w:t>
      </w:r>
    </w:p>
    <w:p w:rsidR="00000000" w:rsidDel="00000000" w:rsidP="00000000" w:rsidRDefault="00000000" w:rsidRPr="00000000" w14:paraId="00000013">
      <w:pPr>
        <w:spacing w:before="180" w:lineRule="auto"/>
        <w:ind w:right="100"/>
        <w:jc w:val="right"/>
        <w:rPr/>
      </w:pPr>
      <w:r w:rsidDel="00000000" w:rsidR="00000000" w:rsidRPr="00000000">
        <w:rPr>
          <w:rtl w:val="0"/>
        </w:rPr>
        <w:t xml:space="preserve">№ ст. билета: 1132240686</w:t>
      </w:r>
    </w:p>
    <w:p w:rsidR="00000000" w:rsidDel="00000000" w:rsidP="00000000" w:rsidRDefault="00000000" w:rsidRPr="00000000" w14:paraId="00000014">
      <w:pPr>
        <w:spacing w:before="180" w:lineRule="auto"/>
        <w:ind w:right="100"/>
        <w:jc w:val="center"/>
        <w:rPr>
          <w:b w:val="1"/>
          <w:color w:val="000000"/>
          <w:sz w:val="26"/>
          <w:szCs w:val="26"/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МОСКВА</w:t>
      </w:r>
    </w:p>
    <w:p w:rsidR="00000000" w:rsidDel="00000000" w:rsidP="00000000" w:rsidRDefault="00000000" w:rsidRPr="00000000" w14:paraId="00000015">
      <w:pPr>
        <w:spacing w:before="180" w:lineRule="auto"/>
        <w:ind w:left="640" w:right="640" w:firstLine="0"/>
        <w:jc w:val="center"/>
        <w:rPr/>
      </w:pPr>
      <w:r w:rsidDel="00000000" w:rsidR="00000000" w:rsidRPr="00000000">
        <w:rPr>
          <w:rtl w:val="0"/>
        </w:rPr>
        <w:t xml:space="preserve">2024 г.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