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Mapping datasets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6"/>
          <w:szCs w:val="26"/>
          <w:shd w:fill="b6d7a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shd w:fill="b6d7a8" w:val="clear"/>
          <w:rtl w:val="0"/>
        </w:rPr>
        <w:t xml:space="preserve">1. Crime Pattern Analysis: Examine historical FIR data to identify prevalent crime types, frequencies, and trends within specific communities.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202124"/>
        </w:rPr>
      </w:pPr>
      <w:bookmarkStart w:colFirst="0" w:colLast="0" w:name="_recd7che4btf" w:id="0"/>
      <w:bookmarkEnd w:id="0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1.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Kaggle: Crime in India (by rajanand)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Be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 for multi-year, district-level trend analysis.</w:t>
      </w:r>
    </w:p>
    <w:p w:rsidR="00000000" w:rsidDel="00000000" w:rsidP="00000000" w:rsidRDefault="00000000" w:rsidRPr="00000000" w14:paraId="00000006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01_District_wise_crimes_committed_IPC_2001_2012.csv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this as your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primary dataset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offers district-wise, year-wise, and IPC section-wise data, making it ideal for identifying prevalent crime types, hotspots, and long-term patterns.</w:t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02_District_wise_crimes_committed_SLL_2001_2012.csv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Covers crimes under Special and Local Laws (SLL). Useful for capturing a broader spectrum of crimes beyond IPC categories.</w:t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19_Victims_of_crime_by_age_sex.csv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20_Victims_of_rape.csv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21_Victims_of_dowry_deaths.csv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Great for demographic and gender-specific crime pattern analysis.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rt4ll4y62b2z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Backup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20_Victims_of_rape.csv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(Gender-specific analysis)</w:t>
      </w:r>
    </w:p>
    <w:p w:rsidR="00000000" w:rsidDel="00000000" w:rsidP="00000000" w:rsidRDefault="00000000" w:rsidRPr="00000000" w14:paraId="0000000B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42_Cases_under_crime_against_women.csv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(Pattern by category)</w:t>
      </w:r>
    </w:p>
    <w:p w:rsidR="00000000" w:rsidDel="00000000" w:rsidP="00000000" w:rsidRDefault="00000000" w:rsidRPr="00000000" w14:paraId="0000000C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25_Complaints_against_police.csv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(Authority-related trends)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202124"/>
        </w:rPr>
      </w:pPr>
      <w:bookmarkStart w:colFirst="0" w:colLast="0" w:name="_tbg9d384wjqb" w:id="2"/>
      <w:bookmarkEnd w:id="2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2.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Data.gov.in – Crime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Strong source for recent official crime data and district-level granularity.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Crime in India – 2020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Crime in India – 2022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These provide a good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snapshot of recent crime patterns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across states and districts, categorized by IPC and SLL crime types.</w:t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District-wise crimes under various IPC sections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Useful for exploring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crime distribution by type and region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, especially if you’re interested in comparing between regions or understanding local crime dynamics.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202124"/>
        </w:rPr>
      </w:pPr>
      <w:bookmarkStart w:colFirst="0" w:colLast="0" w:name="_k91xtd89b2u" w:id="3"/>
      <w:bookmarkEnd w:id="3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3.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NCRB Crime in India Reports (PDFs)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Valuable for qualitative and structured pattern insights.</w:t>
      </w:r>
    </w:p>
    <w:p w:rsidR="00000000" w:rsidDel="00000000" w:rsidP="00000000" w:rsidRDefault="00000000" w:rsidRPr="00000000" w14:paraId="00000016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Contains deep insights into:</w:t>
      </w:r>
    </w:p>
    <w:p w:rsidR="00000000" w:rsidDel="00000000" w:rsidP="00000000" w:rsidRDefault="00000000" w:rsidRPr="00000000" w14:paraId="00000017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Top crimes by region</w:t>
      </w:r>
    </w:p>
    <w:p w:rsidR="00000000" w:rsidDel="00000000" w:rsidP="00000000" w:rsidRDefault="00000000" w:rsidRPr="00000000" w14:paraId="00000018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Year-over-year changes</w:t>
      </w:r>
    </w:p>
    <w:p w:rsidR="00000000" w:rsidDel="00000000" w:rsidP="00000000" w:rsidRDefault="00000000" w:rsidRPr="00000000" w14:paraId="00000019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Patterns in urban vs rural areas</w:t>
      </w:r>
    </w:p>
    <w:p w:rsidR="00000000" w:rsidDel="00000000" w:rsidP="00000000" w:rsidRDefault="00000000" w:rsidRPr="00000000" w14:paraId="0000001A">
      <w:pPr>
        <w:numPr>
          <w:ilvl w:val="0"/>
          <w:numId w:val="48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While not always in clean tabular format, you can extract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trend narratives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, policy observations, and important pattern summaries from these reports.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202124"/>
        </w:rPr>
      </w:pPr>
      <w:bookmarkStart w:colFirst="0" w:colLast="0" w:name="_k0uefvncc7hj" w:id="4"/>
      <w:bookmarkEnd w:id="4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4. Kaggle: Indian Crimes Dataset (2023)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Kaggle - SudhanvahG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Limited to a single year but useful for rapid prototyping or exploratory visuals.</w:t>
      </w:r>
    </w:p>
    <w:p w:rsidR="00000000" w:rsidDel="00000000" w:rsidP="00000000" w:rsidRDefault="00000000" w:rsidRPr="00000000" w14:paraId="0000001E">
      <w:pPr>
        <w:numPr>
          <w:ilvl w:val="0"/>
          <w:numId w:val="56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Since it only covers 2023, it is not ideal for long-term trend analysis.</w:t>
      </w:r>
    </w:p>
    <w:p w:rsidR="00000000" w:rsidDel="00000000" w:rsidP="00000000" w:rsidRDefault="00000000" w:rsidRPr="00000000" w14:paraId="0000001F">
      <w:pPr>
        <w:numPr>
          <w:ilvl w:val="0"/>
          <w:numId w:val="56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Still helpful for testing tools, building demo visualizations, or analyzing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recent local spikes in crime types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202124"/>
          <w:sz w:val="26"/>
          <w:szCs w:val="26"/>
          <w:shd w:fill="b6d7a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shd w:fill="b6d7a8" w:val="clear"/>
          <w:rtl w:val="0"/>
        </w:rPr>
        <w:t xml:space="preserve">2.Geospatial Risk Mapping: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6"/>
          <w:szCs w:val="26"/>
          <w:shd w:fill="b6d7a8" w:val="clear"/>
          <w:rtl w:val="0"/>
        </w:rPr>
        <w:t xml:space="preserve"> Utilize geographic information from FIRs to create detailed maps highlighting high-risk areas, aiding in targeted law enforcement and resource allocation.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155cc"/>
          <w:u w:val="single"/>
        </w:rPr>
      </w:pPr>
      <w:bookmarkStart w:colFirst="0" w:colLast="0" w:name="_iq3k8bd1hhrg" w:id="5"/>
      <w:bookmarkEnd w:id="5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1.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Kaggle: Crime in India (by rajanand)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Use these files:</w:t>
      </w:r>
    </w:p>
    <w:p w:rsidR="00000000" w:rsidDel="00000000" w:rsidP="00000000" w:rsidRDefault="00000000" w:rsidRPr="00000000" w14:paraId="00000027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01_District_wise_crimes_committed_IPC_2001_2012.csv</w:t>
      </w:r>
    </w:p>
    <w:p w:rsidR="00000000" w:rsidDel="00000000" w:rsidP="00000000" w:rsidRDefault="00000000" w:rsidRPr="00000000" w14:paraId="00000028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05_State_UT_wise_crimes_committed_2001_2012.csv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Why useful:</w:t>
      </w:r>
    </w:p>
    <w:p w:rsidR="00000000" w:rsidDel="00000000" w:rsidP="00000000" w:rsidRDefault="00000000" w:rsidRPr="00000000" w14:paraId="0000002A">
      <w:pPr>
        <w:numPr>
          <w:ilvl w:val="0"/>
          <w:numId w:val="50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Contains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district- and state-level crime data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, ideal for mapping crime intensity by region.</w:t>
      </w:r>
    </w:p>
    <w:p w:rsidR="00000000" w:rsidDel="00000000" w:rsidP="00000000" w:rsidRDefault="00000000" w:rsidRPr="00000000" w14:paraId="0000002B">
      <w:pPr>
        <w:numPr>
          <w:ilvl w:val="0"/>
          <w:numId w:val="50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Covers a wide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time span (2001–2012)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for trend-based heatmaps.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155cc"/>
          <w:u w:val="single"/>
        </w:rPr>
      </w:pPr>
      <w:bookmarkStart w:colFirst="0" w:colLast="0" w:name="_agdws1o8er3b" w:id="6"/>
      <w:bookmarkEnd w:id="6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2. 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Data.gov.in – Crime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Use these files: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rtl w:val="0"/>
        </w:rPr>
        <w:t xml:space="preserve">District-wise crimes under various sections of IPC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rtl w:val="0"/>
        </w:rPr>
        <w:t xml:space="preserve">Crime in India – State-wise/District-wise reports (e.g., 2020, 2022)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Why useful:</w:t>
      </w:r>
    </w:p>
    <w:p w:rsidR="00000000" w:rsidDel="00000000" w:rsidP="00000000" w:rsidRDefault="00000000" w:rsidRPr="00000000" w14:paraId="00000032">
      <w:pPr>
        <w:numPr>
          <w:ilvl w:val="0"/>
          <w:numId w:val="5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These datasets often include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district codes, names, and crime counts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, which can be matched to geocoordinates.</w:t>
      </w:r>
    </w:p>
    <w:p w:rsidR="00000000" w:rsidDel="00000000" w:rsidP="00000000" w:rsidRDefault="00000000" w:rsidRPr="00000000" w14:paraId="00000033">
      <w:pPr>
        <w:numPr>
          <w:ilvl w:val="0"/>
          <w:numId w:val="54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Authoritative government source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—can be paired with shapefiles or GeoJSON of Indian districts.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155cc"/>
          <w:u w:val="single"/>
        </w:rPr>
      </w:pPr>
      <w:bookmarkStart w:colFirst="0" w:colLast="0" w:name="_kcnt0fjxrdj2" w:id="7"/>
      <w:bookmarkEnd w:id="7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3. </w:t>
      </w:r>
      <w:hyperlink r:id="rId12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NCRB Crime in India Reports (PDFs)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Use only for reference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unless you extract data manually.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Why limited: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Reports are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PDF-based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, not CSV.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Geospatial analysis requires you to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convert tabular data to structured datasets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, which takes effort.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202124"/>
        </w:rPr>
      </w:pPr>
      <w:bookmarkStart w:colFirst="0" w:colLast="0" w:name="_vgvrmuwopi5u" w:id="8"/>
      <w:bookmarkEnd w:id="8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4. Kaggle: Indian Crimes Dataset (2023)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Kaggle - SudhanvahG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Check if columns include: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City/District/State and coordinates or detailed location info.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Why maybe useful: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Recent data (2023) and includes some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location granularity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Can help identify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emerging hotspots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if paired with maps.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202124"/>
          <w:sz w:val="24"/>
          <w:szCs w:val="24"/>
        </w:rPr>
      </w:pPr>
      <w:bookmarkStart w:colFirst="0" w:colLast="0" w:name="_omr6c1b7rg4n" w:id="9"/>
      <w:bookmarkEnd w:id="9"/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Tools &amp; Techniques to Combine with These Datasets: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District/State shapefiles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from GeoJSON repositories or Data.gov for mapping.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Libraries: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geopandas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folium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plotly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kepler.gl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QGIS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You can create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choropleth maps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crime density heatmaps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time-lapse geospatial trends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" w:cs="Roboto" w:eastAsia="Roboto" w:hAnsi="Roboto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202124"/>
          <w:sz w:val="26"/>
          <w:szCs w:val="26"/>
          <w:shd w:fill="b6d7a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shd w:fill="b6d7a8" w:val="clear"/>
          <w:rtl w:val="0"/>
        </w:rPr>
        <w:t xml:space="preserve">3.Temporal Trend Analysis: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6"/>
          <w:szCs w:val="26"/>
          <w:shd w:fill="b6d7a8" w:val="clear"/>
          <w:rtl w:val="0"/>
        </w:rPr>
        <w:t xml:space="preserve">Analyze time-related data to detect patterns such as seasonal crime spikes or time-of-day trends, facilitating timely interventions.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155cc"/>
          <w:u w:val="single"/>
        </w:rPr>
      </w:pPr>
      <w:bookmarkStart w:colFirst="0" w:colLast="0" w:name="_3duvo4xctyco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1. </w:t>
      </w:r>
      <w:hyperlink r:id="rId14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Kaggle: Crime in India by rajanand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Use these files:</w:t>
      </w:r>
    </w:p>
    <w:p w:rsidR="00000000" w:rsidDel="00000000" w:rsidP="00000000" w:rsidRDefault="00000000" w:rsidRPr="00000000" w14:paraId="0000004B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01_District_wise_crimes_committed_IPC_2001_2012.csv</w:t>
      </w:r>
    </w:p>
    <w:p w:rsidR="00000000" w:rsidDel="00000000" w:rsidP="00000000" w:rsidRDefault="00000000" w:rsidRPr="00000000" w14:paraId="0000004C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05_State_UT_wise_crimes_committed_2001_2012.csv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Why useful: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Contains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year-wise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data (2001–2012).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Can reveal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annual trends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or long-term shifts in crime types.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While it doesn’t include time-of-day,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monthly/seasonal patterns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could be estimated if you combine this with external seasonal indicators (e.g., festivals, monsoons).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155cc"/>
          <w:u w:val="single"/>
        </w:rPr>
      </w:pPr>
      <w:bookmarkStart w:colFirst="0" w:colLast="0" w:name="_lw5fiwf69kn4" w:id="11"/>
      <w:bookmarkEnd w:id="11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2. </w:t>
      </w:r>
      <w:hyperlink r:id="rId15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Data.gov.in – Crime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Look for:</w:t>
      </w:r>
    </w:p>
    <w:p w:rsidR="00000000" w:rsidDel="00000000" w:rsidP="00000000" w:rsidRDefault="00000000" w:rsidRPr="00000000" w14:paraId="00000054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Datasets broken down by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month/quarter/year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Some may include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incident month/year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(especially in NCRB’s FIR-based datasets).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Why useful: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Reliable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multi-year data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Great for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seasonal trend detection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if month data is present.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155cc"/>
          <w:u w:val="single"/>
        </w:rPr>
      </w:pPr>
      <w:bookmarkStart w:colFirst="0" w:colLast="0" w:name="_xmfeo2epf8t5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3. </w:t>
      </w:r>
      <w:hyperlink r:id="rId16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NCRB: Crime in India 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Why semi-useful:</w:t>
      </w:r>
    </w:p>
    <w:p w:rsidR="00000000" w:rsidDel="00000000" w:rsidP="00000000" w:rsidRDefault="00000000" w:rsidRPr="00000000" w14:paraId="0000005C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Reports often mention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crime by month/season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(e.g., spike during festivals, monsoons).</w:t>
      </w:r>
    </w:p>
    <w:p w:rsidR="00000000" w:rsidDel="00000000" w:rsidP="00000000" w:rsidRDefault="00000000" w:rsidRPr="00000000" w14:paraId="0000005D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Manual extraction needed, but valuable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qualitative insights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202124"/>
        </w:rPr>
      </w:pPr>
      <w:bookmarkStart w:colFirst="0" w:colLast="0" w:name="_z7wjgnbqtrh5" w:id="13"/>
      <w:bookmarkEnd w:id="13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4. Kaggle: Indian Crimes Dataset (2023)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Kaggle - SudhanvahG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Why very useful (if applicable):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This dataset may include more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granular timestamps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like date/time of crime.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Ideal for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hour-of-day or day-of-week analysis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, which is rare in older public datasets.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202124"/>
          <w:sz w:val="24"/>
          <w:szCs w:val="24"/>
        </w:rPr>
      </w:pPr>
      <w:bookmarkStart w:colFirst="0" w:colLast="0" w:name="_ybujroxudve0" w:id="14"/>
      <w:bookmarkEnd w:id="14"/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Patterns You Can Analyze: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Monthly trends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: Do crimes spike during certain months?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Day-of-week trends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: Are weekends more prone to certain crimes?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Time-of-day trends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: When are thefts, assaults, or burglaries most common?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Holiday/Festival effects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: Correlate spikes with local events.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202124"/>
          <w:sz w:val="24"/>
          <w:szCs w:val="24"/>
        </w:rPr>
      </w:pPr>
      <w:bookmarkStart w:colFirst="0" w:colLast="0" w:name="_dbwmkx3xzlm3" w:id="15"/>
      <w:bookmarkEnd w:id="15"/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Tools for Temporal Analysis: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Pandas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groupby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resample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time series.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Plotting: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seaborn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plotly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altair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Time-series decomposition: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statsmodels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Prophet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202124"/>
          <w:sz w:val="26"/>
          <w:szCs w:val="26"/>
          <w:shd w:fill="b6d7a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shd w:fill="b6d7a8" w:val="clear"/>
          <w:rtl w:val="0"/>
        </w:rPr>
        <w:t xml:space="preserve">4.Demographic Correlation: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6"/>
          <w:szCs w:val="26"/>
          <w:shd w:fill="b6d7a8" w:val="clear"/>
          <w:rtl w:val="0"/>
        </w:rPr>
        <w:t xml:space="preserve"> Assess how demographic factors (e.g., age, gender, socioeconomic status) correlate with crime rates to understand vulnerabilities within the community.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155cc"/>
          <w:u w:val="single"/>
        </w:rPr>
      </w:pPr>
      <w:bookmarkStart w:colFirst="0" w:colLast="0" w:name="_b94mmmrafzi9" w:id="16"/>
      <w:bookmarkEnd w:id="16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1. </w:t>
      </w:r>
      <w:hyperlink r:id="rId18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Kaggle: Crime in India by rajanand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 these files:</w:t>
      </w:r>
    </w:p>
    <w:p w:rsidR="00000000" w:rsidDel="00000000" w:rsidP="00000000" w:rsidRDefault="00000000" w:rsidRPr="00000000" w14:paraId="00000075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20_Victims_of_rape.csv</w:t>
      </w:r>
    </w:p>
    <w:p w:rsidR="00000000" w:rsidDel="00000000" w:rsidP="00000000" w:rsidRDefault="00000000" w:rsidRPr="00000000" w14:paraId="00000076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19_Victims_of_crime_by_age_sex.csv</w:t>
      </w:r>
    </w:p>
    <w:p w:rsidR="00000000" w:rsidDel="00000000" w:rsidP="00000000" w:rsidRDefault="00000000" w:rsidRPr="00000000" w14:paraId="00000077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21_Victims_of_dowry_deaths.csv</w:t>
      </w:r>
    </w:p>
    <w:p w:rsidR="00000000" w:rsidDel="00000000" w:rsidP="00000000" w:rsidRDefault="00000000" w:rsidRPr="00000000" w14:paraId="00000078">
      <w:pPr>
        <w:numPr>
          <w:ilvl w:val="0"/>
          <w:numId w:val="5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24_Persons_arrested_age_sex.csv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useful:</w:t>
      </w:r>
    </w:p>
    <w:p w:rsidR="00000000" w:rsidDel="00000000" w:rsidP="00000000" w:rsidRDefault="00000000" w:rsidRPr="00000000" w14:paraId="0000007A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Includes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age and gender of victims and offenders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Offers cross-tabs like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"age group vs crime type"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analyze patterns such as:</w:t>
      </w:r>
    </w:p>
    <w:p w:rsidR="00000000" w:rsidDel="00000000" w:rsidP="00000000" w:rsidRDefault="00000000" w:rsidRPr="00000000" w14:paraId="0000007D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Which age groups are more vulnerable to certain crimes?</w:t>
      </w:r>
    </w:p>
    <w:p w:rsidR="00000000" w:rsidDel="00000000" w:rsidP="00000000" w:rsidRDefault="00000000" w:rsidRPr="00000000" w14:paraId="0000007E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Are women more likely to be victims of specific crime types?</w:t>
      </w:r>
    </w:p>
    <w:p w:rsidR="00000000" w:rsidDel="00000000" w:rsidP="00000000" w:rsidRDefault="00000000" w:rsidRPr="00000000" w14:paraId="0000007F">
      <w:pPr>
        <w:numPr>
          <w:ilvl w:val="1"/>
          <w:numId w:val="30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Are certain genders more represented among arrestees?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155cc"/>
          <w:u w:val="single"/>
        </w:rPr>
      </w:pPr>
      <w:bookmarkStart w:colFirst="0" w:colLast="0" w:name="_ldmtx9yv1v7w" w:id="17"/>
      <w:bookmarkEnd w:id="17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2. </w:t>
      </w:r>
      <w:hyperlink r:id="rId19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Data.gov.in – Crime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Look for: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“Victims of crimes by age and gender”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“Crimes against SC/STs, women, children, elderly”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useful: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Government-provided,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granular demographic breakdowns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Often categorized by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vulnerable populations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such as: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Caste (SC/ST)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Minorities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Children and elderly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Women-specific violence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Pairs well with Census demographic data for correlation.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155cc"/>
          <w:u w:val="single"/>
        </w:rPr>
      </w:pPr>
      <w:bookmarkStart w:colFirst="0" w:colLast="0" w:name="_tbc9rlb6jdnh" w:id="18"/>
      <w:bookmarkEnd w:id="18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3. </w:t>
      </w:r>
      <w:hyperlink r:id="rId20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NCRB: Crime in India 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useful: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Annual reports have dedicated chapters on:</w:t>
      </w:r>
    </w:p>
    <w:p w:rsidR="00000000" w:rsidDel="00000000" w:rsidP="00000000" w:rsidRDefault="00000000" w:rsidRPr="00000000" w14:paraId="0000009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Crimes against women, children, SC/ST</w:t>
      </w:r>
    </w:p>
    <w:p w:rsidR="00000000" w:rsidDel="00000000" w:rsidP="00000000" w:rsidRDefault="00000000" w:rsidRPr="00000000" w14:paraId="0000009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Victim/offender demographic data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Though in PDF,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insights are rich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if manually extracted.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3b56l85shp9o" w:id="19"/>
      <w:bookmarkEnd w:id="19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4. Kaggle: Indian Crimes Dataset (2023)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Kaggle - SudhanvahG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Check if fields include: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24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Age, gender, income level, or education.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potentially useful:</w:t>
      </w:r>
    </w:p>
    <w:p w:rsidR="00000000" w:rsidDel="00000000" w:rsidP="00000000" w:rsidRDefault="00000000" w:rsidRPr="00000000" w14:paraId="00000099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demographics are included, it's great for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modern, city-level analysis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Could correlate crimes with recent socioeconomic trends.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9cfc0t43m7s5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What You Can Analyze:</w:t>
      </w:r>
    </w:p>
    <w:p w:rsidR="00000000" w:rsidDel="00000000" w:rsidP="00000000" w:rsidRDefault="00000000" w:rsidRPr="00000000" w14:paraId="0000009D">
      <w:pPr>
        <w:numPr>
          <w:ilvl w:val="0"/>
          <w:numId w:val="5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Age/gender vulnerability to crime types.</w:t>
      </w:r>
    </w:p>
    <w:p w:rsidR="00000000" w:rsidDel="00000000" w:rsidP="00000000" w:rsidRDefault="00000000" w:rsidRPr="00000000" w14:paraId="0000009E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Are certain groups (e.g., young women, elderly men) more targeted?</w:t>
      </w:r>
    </w:p>
    <w:p w:rsidR="00000000" w:rsidDel="00000000" w:rsidP="00000000" w:rsidRDefault="00000000" w:rsidRPr="00000000" w14:paraId="0000009F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Correlation between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poverty/illiteracy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crime involvement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5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Trends in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juvenile vs adult crime participation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plort29c8s6k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Tools to Combine With:</w:t>
      </w:r>
    </w:p>
    <w:p w:rsidR="00000000" w:rsidDel="00000000" w:rsidP="00000000" w:rsidRDefault="00000000" w:rsidRPr="00000000" w14:paraId="000000A3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Demographic overlays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from:</w:t>
      </w:r>
    </w:p>
    <w:p w:rsidR="00000000" w:rsidDel="00000000" w:rsidP="00000000" w:rsidRDefault="00000000" w:rsidRPr="00000000" w14:paraId="000000A4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Indian Census data (for baseline population distributions)</w:t>
      </w:r>
    </w:p>
    <w:p w:rsidR="00000000" w:rsidDel="00000000" w:rsidP="00000000" w:rsidRDefault="00000000" w:rsidRPr="00000000" w14:paraId="000000A5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SECC (Socio-Economic and Caste Census)</w:t>
      </w:r>
    </w:p>
    <w:p w:rsidR="00000000" w:rsidDel="00000000" w:rsidP="00000000" w:rsidRDefault="00000000" w:rsidRPr="00000000" w14:paraId="000000A6">
      <w:pPr>
        <w:numPr>
          <w:ilvl w:val="0"/>
          <w:numId w:val="52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Libraries: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(for correlation/regression),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seaborn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statsmodels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202124"/>
          <w:sz w:val="26"/>
          <w:szCs w:val="26"/>
          <w:shd w:fill="b6d7a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shd w:fill="b6d7a8" w:val="clear"/>
          <w:rtl w:val="0"/>
        </w:rPr>
        <w:t xml:space="preserve">5.Predictive Modeling: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6"/>
          <w:szCs w:val="26"/>
          <w:shd w:fill="b6d7a8" w:val="clear"/>
          <w:rtl w:val="0"/>
        </w:rPr>
        <w:t xml:space="preserve"> Develop models to forecast potential future crime hotspots and types, enabling proactive measures to prevent crime.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155cc"/>
          <w:u w:val="single"/>
        </w:rPr>
      </w:pPr>
      <w:bookmarkStart w:colFirst="0" w:colLast="0" w:name="_1jxw7o8527hh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1. </w:t>
      </w:r>
      <w:hyperlink r:id="rId22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Kaggle: Crime in India (rajanand)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Useful files: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01_District_wise_crimes_committed_IPC_2001_2012.csv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05_State_UT_wise_crimes_committed_2001_2012.csv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suitable:</w:t>
      </w:r>
    </w:p>
    <w:p w:rsidR="00000000" w:rsidDel="00000000" w:rsidP="00000000" w:rsidRDefault="00000000" w:rsidRPr="00000000" w14:paraId="000000B1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 years of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temporal 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by district/state = solid base for time-series or regression forecasting.</w:t>
      </w:r>
    </w:p>
    <w:p w:rsidR="00000000" w:rsidDel="00000000" w:rsidP="00000000" w:rsidRDefault="00000000" w:rsidRPr="00000000" w14:paraId="000000B2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build models to predict:</w:t>
      </w:r>
    </w:p>
    <w:p w:rsidR="00000000" w:rsidDel="00000000" w:rsidP="00000000" w:rsidRDefault="00000000" w:rsidRPr="00000000" w14:paraId="000000B3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Total crimes in a district for the next year</w:t>
      </w:r>
    </w:p>
    <w:p w:rsidR="00000000" w:rsidDel="00000000" w:rsidP="00000000" w:rsidRDefault="00000000" w:rsidRPr="00000000" w14:paraId="000000B4">
      <w:pPr>
        <w:numPr>
          <w:ilvl w:val="1"/>
          <w:numId w:val="43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Trend of a specific crime category (e.g., theft, assault)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155cc"/>
          <w:u w:val="single"/>
        </w:rPr>
      </w:pPr>
      <w:bookmarkStart w:colFirst="0" w:colLast="0" w:name="_vjgxbfgnhjws" w:id="23"/>
      <w:bookmarkEnd w:id="23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2. </w:t>
      </w:r>
      <w:hyperlink r:id="rId23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Data.gov.in Crime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Look for:</w:t>
      </w:r>
    </w:p>
    <w:p w:rsidR="00000000" w:rsidDel="00000000" w:rsidP="00000000" w:rsidRDefault="00000000" w:rsidRPr="00000000" w14:paraId="000000B8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Multi-year district/state level datasets.</w:t>
      </w:r>
    </w:p>
    <w:p w:rsidR="00000000" w:rsidDel="00000000" w:rsidP="00000000" w:rsidRDefault="00000000" w:rsidRPr="00000000" w14:paraId="000000B9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Socioeconomic indicators (if available in accompanying files).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useful:</w:t>
      </w:r>
    </w:p>
    <w:p w:rsidR="00000000" w:rsidDel="00000000" w:rsidP="00000000" w:rsidRDefault="00000000" w:rsidRPr="00000000" w14:paraId="000000BB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Government-reported data ensures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consistency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over years.</w:t>
      </w:r>
    </w:p>
    <w:p w:rsidR="00000000" w:rsidDel="00000000" w:rsidP="00000000" w:rsidRDefault="00000000" w:rsidRPr="00000000" w14:paraId="000000BC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pair with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external data (weather, poverty, urbanization)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multivariate models.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4yhns09iedwt" w:id="24"/>
      <w:bookmarkEnd w:id="24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3. Kaggle: Indian Crimes Dataset (2023)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Kaggle - SudhanvahG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it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might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be useful: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Recent dataset, may include fine-grained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location/time info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it has columns like "datetime", "latitude", "longitude", it's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great for spatial-temporal models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(e.g., predicting next hotspot).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155cc"/>
          <w:u w:val="single"/>
        </w:rPr>
      </w:pPr>
      <w:bookmarkStart w:colFirst="0" w:colLast="0" w:name="_7k4w44aqmxuu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4. </w:t>
      </w:r>
      <w:hyperlink r:id="rId25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NCRB 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limited:</w:t>
      </w:r>
    </w:p>
    <w:p w:rsidR="00000000" w:rsidDel="00000000" w:rsidP="00000000" w:rsidRDefault="00000000" w:rsidRPr="00000000" w14:paraId="000000C5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PDFs aren’t ML-friendly unless you extract and preprocess.</w:t>
      </w:r>
    </w:p>
    <w:p w:rsidR="00000000" w:rsidDel="00000000" w:rsidP="00000000" w:rsidRDefault="00000000" w:rsidRPr="00000000" w14:paraId="000000C6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Still useful for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feature engineering inspiration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—they often mention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contributing factors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crime rise/fall.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d3ifw27806oa" w:id="26"/>
      <w:bookmarkEnd w:id="26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Models You Can Build: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Time Series Forecasting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(ARIMA, Prophet, LSTM):</w:t>
      </w:r>
    </w:p>
    <w:p w:rsidR="00000000" w:rsidDel="00000000" w:rsidP="00000000" w:rsidRDefault="00000000" w:rsidRPr="00000000" w14:paraId="000000C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Forecast crime count by type/region.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Classification Models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(Random Forest, XGBoost, Logistic Regression):</w:t>
      </w:r>
    </w:p>
    <w:p w:rsidR="00000000" w:rsidDel="00000000" w:rsidP="00000000" w:rsidRDefault="00000000" w:rsidRPr="00000000" w14:paraId="000000C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Predict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type of crime likely to occur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given location/time/demographics.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Clustering (e.g., K-Means, DBSCAN):</w:t>
      </w:r>
    </w:p>
    <w:p w:rsidR="00000000" w:rsidDel="00000000" w:rsidP="00000000" w:rsidRDefault="00000000" w:rsidRPr="00000000" w14:paraId="000000C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hotspot clusters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Regression Models:</w:t>
      </w:r>
    </w:p>
    <w:p w:rsidR="00000000" w:rsidDel="00000000" w:rsidP="00000000" w:rsidRDefault="00000000" w:rsidRPr="00000000" w14:paraId="000000D0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Predict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number of crimes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based on area’s socioeconomic features.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iekly0e6ltj2" w:id="27"/>
      <w:bookmarkEnd w:id="27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Extra Features to Boost Accuracy:</w:t>
      </w:r>
    </w:p>
    <w:p w:rsidR="00000000" w:rsidDel="00000000" w:rsidP="00000000" w:rsidRDefault="00000000" w:rsidRPr="00000000" w14:paraId="000000D3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Population density</w:t>
      </w:r>
    </w:p>
    <w:p w:rsidR="00000000" w:rsidDel="00000000" w:rsidP="00000000" w:rsidRDefault="00000000" w:rsidRPr="00000000" w14:paraId="000000D4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Literacy rate</w:t>
      </w:r>
    </w:p>
    <w:p w:rsidR="00000000" w:rsidDel="00000000" w:rsidP="00000000" w:rsidRDefault="00000000" w:rsidRPr="00000000" w14:paraId="000000D5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Unemployment rate</w:t>
      </w:r>
    </w:p>
    <w:p w:rsidR="00000000" w:rsidDel="00000000" w:rsidP="00000000" w:rsidRDefault="00000000" w:rsidRPr="00000000" w14:paraId="000000D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Past crime trends</w:t>
      </w:r>
    </w:p>
    <w:p w:rsidR="00000000" w:rsidDel="00000000" w:rsidP="00000000" w:rsidRDefault="00000000" w:rsidRPr="00000000" w14:paraId="000000D7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Nearby hotspots (spatial lags)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ncs11fn7pfi7" w:id="28"/>
      <w:bookmarkEnd w:id="2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Tools &amp; Libraries:</w:t>
      </w:r>
    </w:p>
    <w:p w:rsidR="00000000" w:rsidDel="00000000" w:rsidP="00000000" w:rsidRDefault="00000000" w:rsidRPr="00000000" w14:paraId="000000DA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xgboost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prophet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statsmodels</w:t>
      </w:r>
    </w:p>
    <w:p w:rsidR="00000000" w:rsidDel="00000000" w:rsidP="00000000" w:rsidRDefault="00000000" w:rsidRPr="00000000" w14:paraId="000000D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geopandas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folium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kepler.gl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mapping predictions</w:t>
      </w:r>
    </w:p>
    <w:p w:rsidR="00000000" w:rsidDel="00000000" w:rsidP="00000000" w:rsidRDefault="00000000" w:rsidRPr="00000000" w14:paraId="000000DC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plotly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seaborn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visualizing patterns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6"/>
          <w:szCs w:val="26"/>
          <w:shd w:fill="b6d7a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shd w:fill="b6d7a8" w:val="clear"/>
          <w:rtl w:val="0"/>
        </w:rPr>
        <w:t xml:space="preserve">6.Resource Optimization: Inform law enforcement agencies on optimal deployment of personnel and resources based on identified risk profiles.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155cc"/>
          <w:u w:val="single"/>
        </w:rPr>
      </w:pPr>
      <w:bookmarkStart w:colFirst="0" w:colLast="0" w:name="_p5362g97orck" w:id="29"/>
      <w:bookmarkEnd w:id="29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</w:t>
      </w:r>
      <w:hyperlink r:id="rId26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Kaggle: Crime in India by rajanand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 these files:</w:t>
      </w:r>
    </w:p>
    <w:p w:rsidR="00000000" w:rsidDel="00000000" w:rsidP="00000000" w:rsidRDefault="00000000" w:rsidRPr="00000000" w14:paraId="000000E4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01_District_wise_crimes_committed_IPC_2001_2012.csv</w:t>
      </w:r>
    </w:p>
    <w:p w:rsidR="00000000" w:rsidDel="00000000" w:rsidP="00000000" w:rsidRDefault="00000000" w:rsidRPr="00000000" w14:paraId="000000E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05_State_UT_wise_crimes_committed_2001_2012.csv</w:t>
      </w:r>
    </w:p>
    <w:p w:rsidR="00000000" w:rsidDel="00000000" w:rsidP="00000000" w:rsidRDefault="00000000" w:rsidRPr="00000000" w14:paraId="000000E6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19_Victims_of_crime_by_age_sex.csv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useful:</w:t>
      </w:r>
    </w:p>
    <w:p w:rsidR="00000000" w:rsidDel="00000000" w:rsidP="00000000" w:rsidRDefault="00000000" w:rsidRPr="00000000" w14:paraId="000000E8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Multi-year data allows calculation of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crime frequency, severity scores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repeat hotspots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District-level breakdown makes it usable for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district-level personnel planning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metrics like:</w:t>
      </w:r>
    </w:p>
    <w:p w:rsidR="00000000" w:rsidDel="00000000" w:rsidP="00000000" w:rsidRDefault="00000000" w:rsidRPr="00000000" w14:paraId="000000E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Crimes per 100k people</w:t>
      </w:r>
    </w:p>
    <w:p w:rsidR="00000000" w:rsidDel="00000000" w:rsidP="00000000" w:rsidRDefault="00000000" w:rsidRPr="00000000" w14:paraId="000000EC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Crimes per officer (if personnel data is available externally)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155cc"/>
          <w:u w:val="single"/>
        </w:rPr>
      </w:pPr>
      <w:bookmarkStart w:colFirst="0" w:colLast="0" w:name="_10w37gwajz7a" w:id="30"/>
      <w:bookmarkEnd w:id="30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2. </w:t>
      </w:r>
      <w:hyperlink r:id="rId27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Data.gov.in – Crime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Look for:</w:t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State/District-level crime distribution (IPC &amp; SLL).</w:t>
      </w:r>
    </w:p>
    <w:p w:rsidR="00000000" w:rsidDel="00000000" w:rsidP="00000000" w:rsidRDefault="00000000" w:rsidRPr="00000000" w14:paraId="000000F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Victim and offender demographics by region.</w:t>
      </w:r>
    </w:p>
    <w:p w:rsidR="00000000" w:rsidDel="00000000" w:rsidP="00000000" w:rsidRDefault="00000000" w:rsidRPr="00000000" w14:paraId="000000F2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Any files with public resource indicators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(e.g., police strength per region).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useful:</w:t>
      </w:r>
    </w:p>
    <w:p w:rsidR="00000000" w:rsidDel="00000000" w:rsidP="00000000" w:rsidRDefault="00000000" w:rsidRPr="00000000" w14:paraId="000000F4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correlate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crime load with available resources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Ideal for building 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"risk load" score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per district and recommending:</w:t>
      </w:r>
    </w:p>
    <w:p w:rsidR="00000000" w:rsidDel="00000000" w:rsidP="00000000" w:rsidRDefault="00000000" w:rsidRPr="00000000" w14:paraId="000000F6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More patrols</w:t>
      </w:r>
    </w:p>
    <w:p w:rsidR="00000000" w:rsidDel="00000000" w:rsidP="00000000" w:rsidRDefault="00000000" w:rsidRPr="00000000" w14:paraId="000000F7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Community intervention</w:t>
      </w:r>
    </w:p>
    <w:p w:rsidR="00000000" w:rsidDel="00000000" w:rsidP="00000000" w:rsidRDefault="00000000" w:rsidRPr="00000000" w14:paraId="000000F8">
      <w:pPr>
        <w:numPr>
          <w:ilvl w:val="1"/>
          <w:numId w:val="34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Infrastructure (like streetlights, CCTVs)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155cc"/>
          <w:u w:val="single"/>
        </w:rPr>
      </w:pPr>
      <w:bookmarkStart w:colFirst="0" w:colLast="0" w:name="_ohhctg2eie0d" w:id="31"/>
      <w:bookmarkEnd w:id="31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3. </w:t>
      </w:r>
      <w:hyperlink r:id="rId28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NCRB Crime in India 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helpful:</w:t>
      </w:r>
    </w:p>
    <w:p w:rsidR="00000000" w:rsidDel="00000000" w:rsidP="00000000" w:rsidRDefault="00000000" w:rsidRPr="00000000" w14:paraId="000000FC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Often contains sections like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"Police Strength &amp; Infrastructure"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“Cases per Police Station,” “Conviction Rates,” etc.</w:t>
      </w:r>
    </w:p>
    <w:p w:rsidR="00000000" w:rsidDel="00000000" w:rsidP="00000000" w:rsidRDefault="00000000" w:rsidRPr="00000000" w14:paraId="000000FD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Useful for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identifying gaps between crime incidence and law enforcement strength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47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create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resource mismatch heatmaps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6yr5unehc9ww" w:id="32"/>
      <w:bookmarkEnd w:id="32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4. Kaggle: Indian Crimes Dataset (2023)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Kaggle - SudhanvahG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maybe useful: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after="24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it contains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city-level timestamps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it can support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dynamic deployment models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(e.g., more officers at night in theft-prone zones).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jcxszvcisuyq" w:id="33"/>
      <w:bookmarkEnd w:id="33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Key Analyses for Resource Optimization:</w:t>
      </w:r>
    </w:p>
    <w:p w:rsidR="00000000" w:rsidDel="00000000" w:rsidP="00000000" w:rsidRDefault="00000000" w:rsidRPr="00000000" w14:paraId="00000105">
      <w:pPr>
        <w:numPr>
          <w:ilvl w:val="0"/>
          <w:numId w:val="5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Crime density vs. officer density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Where are crimes concentrated but police aren’t?</w:t>
      </w:r>
    </w:p>
    <w:p w:rsidR="00000000" w:rsidDel="00000000" w:rsidP="00000000" w:rsidRDefault="00000000" w:rsidRPr="00000000" w14:paraId="00000106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Time-of-day resource heatmaps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When to deploy the most personnel.</w:t>
      </w:r>
    </w:p>
    <w:p w:rsidR="00000000" w:rsidDel="00000000" w:rsidP="00000000" w:rsidRDefault="00000000" w:rsidRPr="00000000" w14:paraId="00000107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Predictive alerts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Where crime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might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increase (pair with Predictive Modeling).</w:t>
      </w:r>
    </w:p>
    <w:p w:rsidR="00000000" w:rsidDel="00000000" w:rsidP="00000000" w:rsidRDefault="00000000" w:rsidRPr="00000000" w14:paraId="00000108">
      <w:pPr>
        <w:numPr>
          <w:ilvl w:val="0"/>
          <w:numId w:val="5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Severity-weighted resource allocation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Prioritize areas with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violent or repeat crimes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62zriqdsuzzs" w:id="34"/>
      <w:bookmarkEnd w:id="34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Tools &amp; Models to Use:</w:t>
      </w:r>
    </w:p>
    <w:p w:rsidR="00000000" w:rsidDel="00000000" w:rsidP="00000000" w:rsidRDefault="00000000" w:rsidRPr="00000000" w14:paraId="0000010B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GIS tools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geopandas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folium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QGIS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Kepler.gl</w:t>
      </w:r>
    </w:p>
    <w:p w:rsidR="00000000" w:rsidDel="00000000" w:rsidP="00000000" w:rsidRDefault="00000000" w:rsidRPr="00000000" w14:paraId="0000010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Scoring systems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Crime Severity Index (CSI), Resource Gap Index</w:t>
      </w:r>
    </w:p>
    <w:p w:rsidR="00000000" w:rsidDel="00000000" w:rsidP="00000000" w:rsidRDefault="00000000" w:rsidRPr="00000000" w14:paraId="0000010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Optimization models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Linear programming, clustering (to define beats)</w:t>
      </w:r>
    </w:p>
    <w:p w:rsidR="00000000" w:rsidDel="00000000" w:rsidP="00000000" w:rsidRDefault="00000000" w:rsidRPr="00000000" w14:paraId="0000010E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Dashboards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Streamlit, Dash for live deployment mapping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6"/>
          <w:szCs w:val="26"/>
          <w:shd w:fill="b6d7a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shd w:fill="b6d7a8" w:val="clear"/>
          <w:rtl w:val="0"/>
        </w:rPr>
        <w:t xml:space="preserve">7.Community Engagement: Provide insights to community leaders and residents about local crime risks, promoting awareness and collaborative prevention strategies.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155cc"/>
          <w:u w:val="single"/>
        </w:rPr>
      </w:pPr>
      <w:bookmarkStart w:colFirst="0" w:colLast="0" w:name="_ceh0s26u6427" w:id="35"/>
      <w:bookmarkEnd w:id="35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</w:t>
      </w:r>
      <w:hyperlink r:id="rId30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Kaggle: Crime in India by rajanand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 these files:</w:t>
      </w:r>
    </w:p>
    <w:p w:rsidR="00000000" w:rsidDel="00000000" w:rsidP="00000000" w:rsidRDefault="00000000" w:rsidRPr="00000000" w14:paraId="00000116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01_District_wise_crimes_committed_IPC_2001_2012.csv</w:t>
      </w:r>
    </w:p>
    <w:p w:rsidR="00000000" w:rsidDel="00000000" w:rsidP="00000000" w:rsidRDefault="00000000" w:rsidRPr="00000000" w14:paraId="0000011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19_Victims_of_crime_by_age_sex.csv</w:t>
      </w:r>
    </w:p>
    <w:p w:rsidR="00000000" w:rsidDel="00000000" w:rsidP="00000000" w:rsidRDefault="00000000" w:rsidRPr="00000000" w14:paraId="00000118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20_Victims_of_rape.csv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21_Victims_of_dowry_deaths.csv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it’s great:</w:t>
      </w:r>
    </w:p>
    <w:p w:rsidR="00000000" w:rsidDel="00000000" w:rsidP="00000000" w:rsidRDefault="00000000" w:rsidRPr="00000000" w14:paraId="0000011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break down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crime types and trends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by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district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then create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simple visual stories or dashboards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local communities.</w:t>
      </w:r>
    </w:p>
    <w:p w:rsidR="00000000" w:rsidDel="00000000" w:rsidP="00000000" w:rsidRDefault="00000000" w:rsidRPr="00000000" w14:paraId="000001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Helps in identifying:</w:t>
      </w:r>
    </w:p>
    <w:p w:rsidR="00000000" w:rsidDel="00000000" w:rsidP="00000000" w:rsidRDefault="00000000" w:rsidRPr="00000000" w14:paraId="0000011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Who is at risk (by age/gender)</w:t>
      </w:r>
    </w:p>
    <w:p w:rsidR="00000000" w:rsidDel="00000000" w:rsidP="00000000" w:rsidRDefault="00000000" w:rsidRPr="00000000" w14:paraId="0000011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crimes are rising locally</w:t>
      </w:r>
    </w:p>
    <w:p w:rsidR="00000000" w:rsidDel="00000000" w:rsidP="00000000" w:rsidRDefault="00000000" w:rsidRPr="00000000" w14:paraId="0000011E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crime has evolved over the years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155cc"/>
          <w:u w:val="single"/>
        </w:rPr>
      </w:pPr>
      <w:bookmarkStart w:colFirst="0" w:colLast="0" w:name="_nn3b99546nrm" w:id="36"/>
      <w:bookmarkEnd w:id="36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2. </w:t>
      </w:r>
      <w:hyperlink r:id="rId31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Data.gov.in Crime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 these if available:</w:t>
      </w:r>
    </w:p>
    <w:p w:rsidR="00000000" w:rsidDel="00000000" w:rsidP="00000000" w:rsidRDefault="00000000" w:rsidRPr="00000000" w14:paraId="00000122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Crime data by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state/district</w:t>
      </w:r>
    </w:p>
    <w:p w:rsidR="00000000" w:rsidDel="00000000" w:rsidP="00000000" w:rsidRDefault="00000000" w:rsidRPr="00000000" w14:paraId="0000012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Crimes against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women, children, SC/ST</w:t>
      </w:r>
    </w:p>
    <w:p w:rsidR="00000000" w:rsidDel="00000000" w:rsidP="00000000" w:rsidRDefault="00000000" w:rsidRPr="00000000" w14:paraId="00000124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 community-sensitive or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awareness-driven reports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useful:</w:t>
      </w:r>
    </w:p>
    <w:p w:rsidR="00000000" w:rsidDel="00000000" w:rsidP="00000000" w:rsidRDefault="00000000" w:rsidRPr="00000000" w14:paraId="00000126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Official and updated.</w:t>
      </w:r>
    </w:p>
    <w:p w:rsidR="00000000" w:rsidDel="00000000" w:rsidP="00000000" w:rsidRDefault="00000000" w:rsidRPr="00000000" w14:paraId="00000127">
      <w:pPr>
        <w:numPr>
          <w:ilvl w:val="0"/>
          <w:numId w:val="42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Excellent for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public-facing tools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awareness campaigns, and planning local events or workshops around common crime types.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155cc"/>
          <w:u w:val="single"/>
        </w:rPr>
      </w:pPr>
      <w:bookmarkStart w:colFirst="0" w:colLast="0" w:name="_3gyj5lz367kc" w:id="37"/>
      <w:bookmarkEnd w:id="37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3. </w:t>
      </w:r>
      <w:hyperlink r:id="rId32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NCRB Crime in India 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helpful:</w:t>
      </w:r>
    </w:p>
    <w:p w:rsidR="00000000" w:rsidDel="00000000" w:rsidP="00000000" w:rsidRDefault="00000000" w:rsidRPr="00000000" w14:paraId="0000012B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Though in PDF, these reports contain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community-related insights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like:</w:t>
      </w:r>
    </w:p>
    <w:p w:rsidR="00000000" w:rsidDel="00000000" w:rsidP="00000000" w:rsidRDefault="00000000" w:rsidRPr="00000000" w14:paraId="0000012C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Crime against vulnerable groups</w:t>
      </w:r>
    </w:p>
    <w:p w:rsidR="00000000" w:rsidDel="00000000" w:rsidP="00000000" w:rsidRDefault="00000000" w:rsidRPr="00000000" w14:paraId="0000012D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Region-wise comparisons</w:t>
      </w:r>
    </w:p>
    <w:p w:rsidR="00000000" w:rsidDel="00000000" w:rsidP="00000000" w:rsidRDefault="00000000" w:rsidRPr="00000000" w14:paraId="0000012E">
      <w:pPr>
        <w:numPr>
          <w:ilvl w:val="1"/>
          <w:numId w:val="45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Trends in cybercrime, domestic violence, etc.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How to use it:</w:t>
      </w:r>
    </w:p>
    <w:p w:rsidR="00000000" w:rsidDel="00000000" w:rsidP="00000000" w:rsidRDefault="00000000" w:rsidRPr="00000000" w14:paraId="00000130">
      <w:pPr>
        <w:numPr>
          <w:ilvl w:val="0"/>
          <w:numId w:val="37"/>
        </w:numPr>
        <w:spacing w:after="24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Extract highlights and translate into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community bulletins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infographics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interactive maps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residents.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7f1qp1q7febv" w:id="38"/>
      <w:bookmarkEnd w:id="38"/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4. Kaggle: Indian Crimes Dataset (2023) </w:t>
      </w:r>
      <w:hyperlink r:id="rId3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Kaggle - SudhanvahG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If includes columns like: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City/District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Crime Type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Victim/offender details (gender/age)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useful:</w:t>
      </w:r>
    </w:p>
    <w:p w:rsidR="00000000" w:rsidDel="00000000" w:rsidP="00000000" w:rsidRDefault="00000000" w:rsidRPr="00000000" w14:paraId="00000139">
      <w:pPr>
        <w:numPr>
          <w:ilvl w:val="0"/>
          <w:numId w:val="40"/>
        </w:numPr>
        <w:spacing w:after="24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Ideal for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urban communities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mobile/web app visualizations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that alert citizens in near real time.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od6lt48eo74c" w:id="39"/>
      <w:bookmarkEnd w:id="39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What You Can Build for Communities: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Localized dashboards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“Top 5 crimes in your area this month”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Awareness heatmaps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Areas with spikes in crimes against women, children, or elderly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Interactive community portals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Share safety tips, report suspicious activity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Monthly crime digests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(PDFs or WhatsApp-sharable cards)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n0vf3ujljl18" w:id="40"/>
      <w:bookmarkEnd w:id="40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Tools You Can Use:</w:t>
      </w:r>
    </w:p>
    <w:p w:rsidR="00000000" w:rsidDel="00000000" w:rsidP="00000000" w:rsidRDefault="00000000" w:rsidRPr="00000000" w14:paraId="00000142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Visualization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Tableau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Power BI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Plotly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Dash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Streamlit</w:t>
      </w:r>
    </w:p>
    <w:p w:rsidR="00000000" w:rsidDel="00000000" w:rsidP="00000000" w:rsidRDefault="00000000" w:rsidRPr="00000000" w14:paraId="0000014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Web/Mobile apps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Using React, Flutter, or HTML dashboards</w:t>
      </w:r>
    </w:p>
    <w:p w:rsidR="00000000" w:rsidDel="00000000" w:rsidP="00000000" w:rsidRDefault="00000000" w:rsidRPr="00000000" w14:paraId="0000014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Infographics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Canva, Figma for clean community-friendly visuals</w:t>
      </w:r>
    </w:p>
    <w:p w:rsidR="00000000" w:rsidDel="00000000" w:rsidP="00000000" w:rsidRDefault="00000000" w:rsidRPr="00000000" w14:paraId="00000145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Language support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Translate outputs to local languages (Kannada, Hindi) for wider reach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crb.gov.in/en/crime-india" TargetMode="External"/><Relationship Id="rId22" Type="http://schemas.openxmlformats.org/officeDocument/2006/relationships/hyperlink" Target="https://www.kaggle.com/datasets/rajanand/crime-in-india" TargetMode="External"/><Relationship Id="rId21" Type="http://schemas.openxmlformats.org/officeDocument/2006/relationships/hyperlink" Target="https://www.kaggle.com/datasets/sudhanvahg/indian-crimes-dataset" TargetMode="External"/><Relationship Id="rId24" Type="http://schemas.openxmlformats.org/officeDocument/2006/relationships/hyperlink" Target="https://www.kaggle.com/datasets/sudhanvahg/indian-crimes-dataset" TargetMode="External"/><Relationship Id="rId23" Type="http://schemas.openxmlformats.org/officeDocument/2006/relationships/hyperlink" Target="https://www.data.gov.in/dataset-group-name/Crime%20Statisti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sudhanvahg/indian-crimes-dataset" TargetMode="External"/><Relationship Id="rId26" Type="http://schemas.openxmlformats.org/officeDocument/2006/relationships/hyperlink" Target="https://www.kaggle.com/datasets/rajanand/crime-in-india" TargetMode="External"/><Relationship Id="rId25" Type="http://schemas.openxmlformats.org/officeDocument/2006/relationships/hyperlink" Target="https://www.ncrb.gov.in/en/crime-india" TargetMode="External"/><Relationship Id="rId28" Type="http://schemas.openxmlformats.org/officeDocument/2006/relationships/hyperlink" Target="https://www.ncrb.gov.in/en/crime-india" TargetMode="External"/><Relationship Id="rId27" Type="http://schemas.openxmlformats.org/officeDocument/2006/relationships/hyperlink" Target="https://www.data.gov.in/dataset-group-name/Crime%20Statistic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ajanand/crime-in-india" TargetMode="External"/><Relationship Id="rId29" Type="http://schemas.openxmlformats.org/officeDocument/2006/relationships/hyperlink" Target="https://www.kaggle.com/datasets/sudhanvahg/indian-crimes-dataset" TargetMode="External"/><Relationship Id="rId7" Type="http://schemas.openxmlformats.org/officeDocument/2006/relationships/hyperlink" Target="https://www.data.gov.in/dataset-group-name/Crime%20Statistics" TargetMode="External"/><Relationship Id="rId8" Type="http://schemas.openxmlformats.org/officeDocument/2006/relationships/hyperlink" Target="https://www.ncrb.gov.in/en/crime-india" TargetMode="External"/><Relationship Id="rId31" Type="http://schemas.openxmlformats.org/officeDocument/2006/relationships/hyperlink" Target="https://www.data.gov.in/dataset-group-name/Crime%20Statistics" TargetMode="External"/><Relationship Id="rId30" Type="http://schemas.openxmlformats.org/officeDocument/2006/relationships/hyperlink" Target="https://www.kaggle.com/datasets/rajanand/crime-in-india" TargetMode="External"/><Relationship Id="rId11" Type="http://schemas.openxmlformats.org/officeDocument/2006/relationships/hyperlink" Target="https://www.data.gov.in/dataset-group-name/Crime%20Statistics" TargetMode="External"/><Relationship Id="rId33" Type="http://schemas.openxmlformats.org/officeDocument/2006/relationships/hyperlink" Target="https://www.kaggle.com/datasets/sudhanvahg/indian-crimes-dataset" TargetMode="External"/><Relationship Id="rId10" Type="http://schemas.openxmlformats.org/officeDocument/2006/relationships/hyperlink" Target="https://www.kaggle.com/datasets/rajanand/crime-in-india" TargetMode="External"/><Relationship Id="rId32" Type="http://schemas.openxmlformats.org/officeDocument/2006/relationships/hyperlink" Target="https://www.ncrb.gov.in/en/crime-india" TargetMode="External"/><Relationship Id="rId13" Type="http://schemas.openxmlformats.org/officeDocument/2006/relationships/hyperlink" Target="https://www.kaggle.com/datasets/sudhanvahg/indian-crimes-dataset" TargetMode="External"/><Relationship Id="rId12" Type="http://schemas.openxmlformats.org/officeDocument/2006/relationships/hyperlink" Target="https://www.ncrb.gov.in/en/crime-india" TargetMode="External"/><Relationship Id="rId15" Type="http://schemas.openxmlformats.org/officeDocument/2006/relationships/hyperlink" Target="https://www.data.gov.in/dataset-group-name/Crime%20Statistics" TargetMode="External"/><Relationship Id="rId14" Type="http://schemas.openxmlformats.org/officeDocument/2006/relationships/hyperlink" Target="https://www.kaggle.com/datasets/rajanand/crime-in-india" TargetMode="External"/><Relationship Id="rId17" Type="http://schemas.openxmlformats.org/officeDocument/2006/relationships/hyperlink" Target="https://www.kaggle.com/datasets/sudhanvahg/indian-crimes-dataset" TargetMode="External"/><Relationship Id="rId16" Type="http://schemas.openxmlformats.org/officeDocument/2006/relationships/hyperlink" Target="https://www.ncrb.gov.in/en/crime-india" TargetMode="External"/><Relationship Id="rId19" Type="http://schemas.openxmlformats.org/officeDocument/2006/relationships/hyperlink" Target="https://www.data.gov.in/dataset-group-name/Crime%20Statistics" TargetMode="External"/><Relationship Id="rId18" Type="http://schemas.openxmlformats.org/officeDocument/2006/relationships/hyperlink" Target="https://www.kaggle.com/datasets/rajanand/crime-in-indi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