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DB906" w14:textId="77777777" w:rsidR="00D63DF1" w:rsidRDefault="00000000">
      <w:pPr>
        <w:spacing w:before="1440" w:after="200"/>
        <w:jc w:val="center"/>
      </w:pPr>
      <w:r>
        <w:rPr>
          <w:b/>
          <w:bCs/>
          <w:color w:val="1F4E79"/>
          <w:sz w:val="56"/>
          <w:szCs w:val="56"/>
        </w:rPr>
        <w:t>ASISYA</w:t>
      </w:r>
    </w:p>
    <w:p w14:paraId="7B002A24" w14:textId="77777777" w:rsidR="00D63DF1" w:rsidRDefault="00000000">
      <w:pPr>
        <w:spacing w:after="80"/>
        <w:jc w:val="center"/>
      </w:pPr>
      <w:r>
        <w:rPr>
          <w:color w:val="2E75B6"/>
          <w:sz w:val="30"/>
          <w:szCs w:val="30"/>
        </w:rPr>
        <w:t>Prueba Técnica – Data Engineer</w:t>
      </w:r>
    </w:p>
    <w:p w14:paraId="505D96CC" w14:textId="77777777" w:rsidR="00D63DF1" w:rsidRDefault="00000000">
      <w:pPr>
        <w:spacing w:before="400" w:after="80"/>
        <w:jc w:val="center"/>
      </w:pPr>
      <w:r>
        <w:rPr>
          <w:b/>
          <w:bCs/>
          <w:color w:val="2E75B6"/>
          <w:sz w:val="44"/>
          <w:szCs w:val="44"/>
        </w:rPr>
        <w:t>FASE 5</w:t>
      </w:r>
    </w:p>
    <w:p w14:paraId="316EE35B" w14:textId="77777777" w:rsidR="00D63DF1" w:rsidRDefault="00000000">
      <w:pPr>
        <w:spacing w:before="80" w:after="80"/>
        <w:jc w:val="center"/>
      </w:pPr>
      <w:r>
        <w:rPr>
          <w:b/>
          <w:bCs/>
          <w:color w:val="1F4E79"/>
          <w:sz w:val="36"/>
          <w:szCs w:val="36"/>
        </w:rPr>
        <w:t>Dashboard Power BI y RLS</w:t>
      </w:r>
    </w:p>
    <w:p w14:paraId="54980A9D" w14:textId="77777777" w:rsidR="00D63DF1" w:rsidRDefault="00000000">
      <w:pPr>
        <w:pStyle w:val="Ttulo1"/>
        <w:pBdr>
          <w:bottom w:val="single" w:sz="8" w:space="4" w:color="2E75B6"/>
        </w:pBdr>
      </w:pPr>
      <w:r>
        <w:t>1. Objetivo de la Fase</w:t>
      </w:r>
    </w:p>
    <w:p w14:paraId="67DBFF33" w14:textId="77777777" w:rsidR="00D63DF1" w:rsidRDefault="00000000">
      <w:pPr>
        <w:spacing w:before="80" w:after="80"/>
      </w:pPr>
      <w:r>
        <w:rPr>
          <w:color w:val="000000"/>
        </w:rPr>
        <w:t>La Fase 5 pide construir un dashboard ejecutivo en Power BI con KPIs principales, visualizaciones interactivas y Row-Level Security (RLS) que restrinja el acceso a los datos según el rol del usuario. Vale el 15% de la evaluación.</w:t>
      </w:r>
    </w:p>
    <w:p w14:paraId="7DDA4361" w14:textId="77777777" w:rsidR="00D63DF1" w:rsidRDefault="00D63DF1">
      <w:pPr>
        <w:spacing w:before="100" w:after="100"/>
      </w:pPr>
    </w:p>
    <w:p w14:paraId="3957EA1B" w14:textId="77777777" w:rsidR="00D63DF1" w:rsidRDefault="00000000">
      <w:pPr>
        <w:spacing w:before="80" w:after="80"/>
      </w:pPr>
      <w:r>
        <w:rPr>
          <w:color w:val="595959"/>
        </w:rPr>
        <w:t>El dashboard se conecta directamente al Data Warehouse PostgreSQL diseñado en la Fase 2 y consume la vista analítica dwh.v_ventas_completas que une todas las dimensiones con fact_ventas.</w:t>
      </w:r>
    </w:p>
    <w:p w14:paraId="7CBCF009" w14:textId="77777777" w:rsidR="00D63DF1" w:rsidRDefault="00D63DF1">
      <w:pPr>
        <w:spacing w:before="100" w:after="100"/>
      </w:pPr>
    </w:p>
    <w:p w14:paraId="77518E7D" w14:textId="77777777" w:rsidR="00D63DF1" w:rsidRDefault="00000000">
      <w:pPr>
        <w:pStyle w:val="Ttulo1"/>
        <w:pBdr>
          <w:bottom w:val="single" w:sz="8" w:space="4" w:color="2E75B6"/>
        </w:pBdr>
      </w:pPr>
      <w:r>
        <w:t>2. Arquitectura del Modelo de Datos en Power BI</w:t>
      </w:r>
    </w:p>
    <w:p w14:paraId="0ED4501E" w14:textId="77777777" w:rsidR="00D63DF1" w:rsidRDefault="00000000">
      <w:pPr>
        <w:spacing w:before="80" w:after="80"/>
      </w:pPr>
      <w:r>
        <w:rPr>
          <w:color w:val="000000"/>
        </w:rPr>
        <w:t>Power BI importa las tablas del DWH y replica internamente el esquema estrella. Las relaciones entre tablas en Power BI deben corresponder exactamente a las foreign keys definidas en PostgreSQL.</w:t>
      </w:r>
    </w:p>
    <w:p w14:paraId="0212485F" w14:textId="77777777" w:rsidR="00D63DF1" w:rsidRDefault="00D63DF1">
      <w:pPr>
        <w:spacing w:before="100" w:after="100"/>
      </w:pPr>
    </w:p>
    <w:p w14:paraId="126F2434" w14:textId="77777777" w:rsidR="00D63DF1" w:rsidRDefault="00000000">
      <w:pPr>
        <w:pStyle w:val="Ttulo2"/>
      </w:pPr>
      <w:r>
        <w:t>2.1 Tablas importadas y sus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D63DF1" w14:paraId="0CA7C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A181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AEB3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E4E4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en Power BI</w:t>
            </w:r>
          </w:p>
        </w:tc>
      </w:tr>
      <w:tr w:rsidR="00D63DF1" w14:paraId="59241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BE3B" w14:textId="77777777" w:rsidR="00D63DF1" w:rsidRDefault="00000000">
            <w:r>
              <w:rPr>
                <w:color w:val="000000"/>
                <w:sz w:val="20"/>
                <w:szCs w:val="20"/>
              </w:rPr>
              <w:t>fact_ventas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8F6A" w14:textId="77777777" w:rsidR="00D63DF1" w:rsidRDefault="00000000">
            <w:r>
              <w:rPr>
                <w:color w:val="000000"/>
                <w:sz w:val="20"/>
                <w:szCs w:val="20"/>
              </w:rPr>
              <w:t>Tabla de hechos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8EE7" w14:textId="77777777" w:rsidR="00D63DF1" w:rsidRDefault="00000000">
            <w:r>
              <w:rPr>
                <w:color w:val="000000"/>
                <w:sz w:val="20"/>
                <w:szCs w:val="20"/>
              </w:rPr>
              <w:t>Contiene las medidas numéricas y las llaves foráneas</w:t>
            </w:r>
          </w:p>
        </w:tc>
      </w:tr>
      <w:tr w:rsidR="00D63DF1" w14:paraId="01877B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D418" w14:textId="77777777" w:rsidR="00D63DF1" w:rsidRDefault="00000000">
            <w:r>
              <w:rPr>
                <w:color w:val="000000"/>
                <w:sz w:val="20"/>
                <w:szCs w:val="20"/>
              </w:rPr>
              <w:t>dim_fecha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888B" w14:textId="77777777" w:rsidR="00D63DF1" w:rsidRDefault="00000000">
            <w:r>
              <w:rPr>
                <w:color w:val="000000"/>
                <w:sz w:val="20"/>
                <w:szCs w:val="20"/>
              </w:rPr>
              <w:t>Dimensión tiempo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FE96" w14:textId="77777777" w:rsidR="00D63DF1" w:rsidRDefault="00000000">
            <w:r>
              <w:rPr>
                <w:color w:val="000000"/>
                <w:sz w:val="20"/>
                <w:szCs w:val="20"/>
              </w:rPr>
              <w:t>Marcada como Date Table – habilita funciones de tiempo en DAX</w:t>
            </w:r>
          </w:p>
        </w:tc>
      </w:tr>
      <w:tr w:rsidR="00D63DF1" w14:paraId="5AE3B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750F" w14:textId="77777777" w:rsidR="00D63DF1" w:rsidRDefault="00000000">
            <w:r>
              <w:rPr>
                <w:color w:val="000000"/>
                <w:sz w:val="20"/>
                <w:szCs w:val="20"/>
              </w:rPr>
              <w:t>dim_cliente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8B02" w14:textId="77777777" w:rsidR="00D63DF1" w:rsidRDefault="00000000">
            <w:r>
              <w:rPr>
                <w:color w:val="000000"/>
                <w:sz w:val="20"/>
                <w:szCs w:val="20"/>
              </w:rPr>
              <w:t>Dimensión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8067" w14:textId="77777777" w:rsidR="00D63DF1" w:rsidRDefault="00000000">
            <w:r>
              <w:rPr>
                <w:color w:val="000000"/>
                <w:sz w:val="20"/>
                <w:szCs w:val="20"/>
              </w:rPr>
              <w:t>SCD2 – solo registros con es_registro_actual = TRUE</w:t>
            </w:r>
          </w:p>
        </w:tc>
      </w:tr>
      <w:tr w:rsidR="00D63DF1" w14:paraId="62E11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6EF3" w14:textId="77777777" w:rsidR="00D63DF1" w:rsidRDefault="00000000">
            <w:r>
              <w:rPr>
                <w:color w:val="000000"/>
                <w:sz w:val="20"/>
                <w:szCs w:val="20"/>
              </w:rPr>
              <w:t>dim_producto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5ADD" w14:textId="77777777" w:rsidR="00D63DF1" w:rsidRDefault="00000000">
            <w:r>
              <w:rPr>
                <w:color w:val="000000"/>
                <w:sz w:val="20"/>
                <w:szCs w:val="20"/>
              </w:rPr>
              <w:t>Dimensión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8A0F" w14:textId="77777777" w:rsidR="00D63DF1" w:rsidRDefault="00000000">
            <w:r>
              <w:rPr>
                <w:color w:val="000000"/>
                <w:sz w:val="20"/>
                <w:szCs w:val="20"/>
              </w:rPr>
              <w:t>Jerarquía categoría → subcategoría para drill-down</w:t>
            </w:r>
          </w:p>
        </w:tc>
      </w:tr>
      <w:tr w:rsidR="00D63DF1" w14:paraId="4E1518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B6CB" w14:textId="77777777" w:rsidR="00D63DF1" w:rsidRDefault="00000000">
            <w:r>
              <w:rPr>
                <w:color w:val="000000"/>
                <w:sz w:val="20"/>
                <w:szCs w:val="20"/>
              </w:rPr>
              <w:t>dim_vendedor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7771" w14:textId="77777777" w:rsidR="00D63DF1" w:rsidRDefault="00000000">
            <w:r>
              <w:rPr>
                <w:color w:val="000000"/>
                <w:sz w:val="20"/>
                <w:szCs w:val="20"/>
              </w:rPr>
              <w:t>Dimensión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00E5" w14:textId="77777777" w:rsidR="00D63DF1" w:rsidRDefault="00000000">
            <w:r>
              <w:rPr>
                <w:color w:val="000000"/>
                <w:sz w:val="20"/>
                <w:szCs w:val="20"/>
              </w:rPr>
              <w:t>Contiene región y email_vendedor para RLS</w:t>
            </w:r>
          </w:p>
        </w:tc>
      </w:tr>
      <w:tr w:rsidR="00D63DF1" w14:paraId="30FE8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6344" w14:textId="77777777" w:rsidR="00D63DF1" w:rsidRDefault="00000000">
            <w:r>
              <w:rPr>
                <w:color w:val="000000"/>
                <w:sz w:val="20"/>
                <w:szCs w:val="20"/>
              </w:rPr>
              <w:t>dim_canal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E6F0" w14:textId="77777777" w:rsidR="00D63DF1" w:rsidRDefault="00000000">
            <w:r>
              <w:rPr>
                <w:color w:val="000000"/>
                <w:sz w:val="20"/>
                <w:szCs w:val="20"/>
              </w:rPr>
              <w:t>Dimensión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9115" w14:textId="77777777" w:rsidR="00D63DF1" w:rsidRDefault="00000000">
            <w:r>
              <w:rPr>
                <w:color w:val="000000"/>
                <w:sz w:val="20"/>
                <w:szCs w:val="20"/>
              </w:rPr>
              <w:t>3 canales con comisión_pct para análisis de rentabilidad</w:t>
            </w:r>
          </w:p>
        </w:tc>
      </w:tr>
      <w:tr w:rsidR="00D63DF1" w14:paraId="092A7F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8334" w14:textId="77777777" w:rsidR="00D63DF1" w:rsidRDefault="00000000">
            <w:r>
              <w:rPr>
                <w:color w:val="000000"/>
                <w:sz w:val="20"/>
                <w:szCs w:val="20"/>
              </w:rPr>
              <w:lastRenderedPageBreak/>
              <w:t>dim_ciudad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4013" w14:textId="77777777" w:rsidR="00D63DF1" w:rsidRDefault="00000000">
            <w:r>
              <w:rPr>
                <w:color w:val="000000"/>
                <w:sz w:val="20"/>
                <w:szCs w:val="20"/>
              </w:rPr>
              <w:t>Dimensión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FF1B" w14:textId="77777777" w:rsidR="00D63DF1" w:rsidRDefault="00000000">
            <w:r>
              <w:rPr>
                <w:color w:val="000000"/>
                <w:sz w:val="20"/>
                <w:szCs w:val="20"/>
              </w:rPr>
              <w:t>Departamento y región para análisis geográfico jerárquico</w:t>
            </w:r>
          </w:p>
        </w:tc>
      </w:tr>
    </w:tbl>
    <w:p w14:paraId="3E64AA03" w14:textId="77777777" w:rsidR="00D63DF1" w:rsidRDefault="00D63DF1">
      <w:pPr>
        <w:spacing w:before="100" w:after="100"/>
      </w:pPr>
    </w:p>
    <w:p w14:paraId="36DB1AC5" w14:textId="77777777" w:rsidR="00D63DF1" w:rsidRDefault="00000000">
      <w:pPr>
        <w:pStyle w:val="Ttulo2"/>
      </w:pPr>
      <w:r>
        <w:t>2.2 Relaciones del modelo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000"/>
        <w:gridCol w:w="1600"/>
        <w:gridCol w:w="2160"/>
      </w:tblGrid>
      <w:tr w:rsidR="00D63DF1" w14:paraId="405A4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BDB4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Desde (muchos)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5676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F64A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Hacia (uno)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2D74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9A4D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Dirección filtro</w:t>
            </w:r>
          </w:p>
        </w:tc>
      </w:tr>
      <w:tr w:rsidR="00D63DF1" w14:paraId="4C4CD0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332F" w14:textId="77777777" w:rsidR="00D63DF1" w:rsidRDefault="00000000">
            <w:r>
              <w:rPr>
                <w:color w:val="000000"/>
                <w:sz w:val="20"/>
                <w:szCs w:val="20"/>
              </w:rPr>
              <w:t>fact_ventas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7AE6" w14:textId="77777777" w:rsidR="00D63DF1" w:rsidRDefault="00000000">
            <w:r>
              <w:rPr>
                <w:color w:val="000000"/>
                <w:sz w:val="20"/>
                <w:szCs w:val="20"/>
              </w:rPr>
              <w:t>fecha_key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A7D1" w14:textId="77777777" w:rsidR="00D63DF1" w:rsidRDefault="00000000">
            <w:r>
              <w:rPr>
                <w:color w:val="000000"/>
                <w:sz w:val="20"/>
                <w:szCs w:val="20"/>
              </w:rPr>
              <w:t>dim_fecha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C3BB" w14:textId="77777777" w:rsidR="00D63DF1" w:rsidRDefault="00000000">
            <w:r>
              <w:rPr>
                <w:color w:val="000000"/>
                <w:sz w:val="20"/>
                <w:szCs w:val="20"/>
              </w:rPr>
              <w:t>fecha_key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CFBA" w14:textId="77777777" w:rsidR="00D63DF1" w:rsidRDefault="00000000">
            <w:r>
              <w:rPr>
                <w:color w:val="000000"/>
                <w:sz w:val="20"/>
                <w:szCs w:val="20"/>
              </w:rPr>
              <w:t>Uno → Muchos</w:t>
            </w:r>
          </w:p>
        </w:tc>
      </w:tr>
      <w:tr w:rsidR="00D63DF1" w14:paraId="43D135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F9ED" w14:textId="77777777" w:rsidR="00D63DF1" w:rsidRDefault="00000000">
            <w:r>
              <w:rPr>
                <w:color w:val="000000"/>
                <w:sz w:val="20"/>
                <w:szCs w:val="20"/>
              </w:rPr>
              <w:t>fact_ventas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D0FD" w14:textId="77777777" w:rsidR="00D63DF1" w:rsidRDefault="00000000">
            <w:r>
              <w:rPr>
                <w:color w:val="000000"/>
                <w:sz w:val="20"/>
                <w:szCs w:val="20"/>
              </w:rPr>
              <w:t>cliente_key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5638" w14:textId="77777777" w:rsidR="00D63DF1" w:rsidRDefault="00000000">
            <w:r>
              <w:rPr>
                <w:color w:val="000000"/>
                <w:sz w:val="20"/>
                <w:szCs w:val="20"/>
              </w:rPr>
              <w:t>dim_cliente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9A27" w14:textId="77777777" w:rsidR="00D63DF1" w:rsidRDefault="00000000">
            <w:r>
              <w:rPr>
                <w:color w:val="000000"/>
                <w:sz w:val="20"/>
                <w:szCs w:val="20"/>
              </w:rPr>
              <w:t>cliente_key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B505" w14:textId="77777777" w:rsidR="00D63DF1" w:rsidRDefault="00000000">
            <w:r>
              <w:rPr>
                <w:color w:val="000000"/>
                <w:sz w:val="20"/>
                <w:szCs w:val="20"/>
              </w:rPr>
              <w:t>Uno → Muchos</w:t>
            </w:r>
          </w:p>
        </w:tc>
      </w:tr>
      <w:tr w:rsidR="00D63DF1" w14:paraId="03849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B1A0" w14:textId="77777777" w:rsidR="00D63DF1" w:rsidRDefault="00000000">
            <w:r>
              <w:rPr>
                <w:color w:val="000000"/>
                <w:sz w:val="20"/>
                <w:szCs w:val="20"/>
              </w:rPr>
              <w:t>fact_ventas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1DAB" w14:textId="77777777" w:rsidR="00D63DF1" w:rsidRDefault="00000000">
            <w:r>
              <w:rPr>
                <w:color w:val="000000"/>
                <w:sz w:val="20"/>
                <w:szCs w:val="20"/>
              </w:rPr>
              <w:t>producto_key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FB17" w14:textId="77777777" w:rsidR="00D63DF1" w:rsidRDefault="00000000">
            <w:r>
              <w:rPr>
                <w:color w:val="000000"/>
                <w:sz w:val="20"/>
                <w:szCs w:val="20"/>
              </w:rPr>
              <w:t>dim_producto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969F" w14:textId="77777777" w:rsidR="00D63DF1" w:rsidRDefault="00000000">
            <w:r>
              <w:rPr>
                <w:color w:val="000000"/>
                <w:sz w:val="20"/>
                <w:szCs w:val="20"/>
              </w:rPr>
              <w:t>producto_key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0F81" w14:textId="77777777" w:rsidR="00D63DF1" w:rsidRDefault="00000000">
            <w:r>
              <w:rPr>
                <w:color w:val="000000"/>
                <w:sz w:val="20"/>
                <w:szCs w:val="20"/>
              </w:rPr>
              <w:t>Uno → Muchos</w:t>
            </w:r>
          </w:p>
        </w:tc>
      </w:tr>
      <w:tr w:rsidR="00D63DF1" w14:paraId="740EF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5DCB" w14:textId="77777777" w:rsidR="00D63DF1" w:rsidRDefault="00000000">
            <w:r>
              <w:rPr>
                <w:color w:val="000000"/>
                <w:sz w:val="20"/>
                <w:szCs w:val="20"/>
              </w:rPr>
              <w:t>fact_ventas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E992" w14:textId="77777777" w:rsidR="00D63DF1" w:rsidRDefault="00000000">
            <w:r>
              <w:rPr>
                <w:color w:val="000000"/>
                <w:sz w:val="20"/>
                <w:szCs w:val="20"/>
              </w:rPr>
              <w:t>vendedor_key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620E" w14:textId="77777777" w:rsidR="00D63DF1" w:rsidRDefault="00000000">
            <w:r>
              <w:rPr>
                <w:color w:val="000000"/>
                <w:sz w:val="20"/>
                <w:szCs w:val="20"/>
              </w:rPr>
              <w:t>dim_vendedor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68A8" w14:textId="77777777" w:rsidR="00D63DF1" w:rsidRDefault="00000000">
            <w:r>
              <w:rPr>
                <w:color w:val="000000"/>
                <w:sz w:val="20"/>
                <w:szCs w:val="20"/>
              </w:rPr>
              <w:t>vendedor_key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F05E" w14:textId="77777777" w:rsidR="00D63DF1" w:rsidRDefault="00000000">
            <w:r>
              <w:rPr>
                <w:color w:val="000000"/>
                <w:sz w:val="20"/>
                <w:szCs w:val="20"/>
              </w:rPr>
              <w:t>Uno → Muchos</w:t>
            </w:r>
          </w:p>
        </w:tc>
      </w:tr>
      <w:tr w:rsidR="00D63DF1" w14:paraId="026CB0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41D4" w14:textId="77777777" w:rsidR="00D63DF1" w:rsidRDefault="00000000">
            <w:r>
              <w:rPr>
                <w:color w:val="000000"/>
                <w:sz w:val="20"/>
                <w:szCs w:val="20"/>
              </w:rPr>
              <w:t>fact_ventas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5C85" w14:textId="77777777" w:rsidR="00D63DF1" w:rsidRDefault="00000000">
            <w:r>
              <w:rPr>
                <w:color w:val="000000"/>
                <w:sz w:val="20"/>
                <w:szCs w:val="20"/>
              </w:rPr>
              <w:t>canal_key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59EB" w14:textId="77777777" w:rsidR="00D63DF1" w:rsidRDefault="00000000">
            <w:r>
              <w:rPr>
                <w:color w:val="000000"/>
                <w:sz w:val="20"/>
                <w:szCs w:val="20"/>
              </w:rPr>
              <w:t>dim_canal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731A" w14:textId="77777777" w:rsidR="00D63DF1" w:rsidRDefault="00000000">
            <w:r>
              <w:rPr>
                <w:color w:val="000000"/>
                <w:sz w:val="20"/>
                <w:szCs w:val="20"/>
              </w:rPr>
              <w:t>canal_key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611F" w14:textId="77777777" w:rsidR="00D63DF1" w:rsidRDefault="00000000">
            <w:r>
              <w:rPr>
                <w:color w:val="000000"/>
                <w:sz w:val="20"/>
                <w:szCs w:val="20"/>
              </w:rPr>
              <w:t>Uno → Muchos</w:t>
            </w:r>
          </w:p>
        </w:tc>
      </w:tr>
      <w:tr w:rsidR="00D63DF1" w14:paraId="2B92DC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B76C" w14:textId="77777777" w:rsidR="00D63DF1" w:rsidRDefault="00000000">
            <w:r>
              <w:rPr>
                <w:color w:val="000000"/>
                <w:sz w:val="20"/>
                <w:szCs w:val="20"/>
              </w:rPr>
              <w:t>fact_ventas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7E75" w14:textId="77777777" w:rsidR="00D63DF1" w:rsidRDefault="00000000">
            <w:r>
              <w:rPr>
                <w:color w:val="000000"/>
                <w:sz w:val="20"/>
                <w:szCs w:val="20"/>
              </w:rPr>
              <w:t>ciudad_key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1F48" w14:textId="77777777" w:rsidR="00D63DF1" w:rsidRDefault="00000000">
            <w:r>
              <w:rPr>
                <w:color w:val="000000"/>
                <w:sz w:val="20"/>
                <w:szCs w:val="20"/>
              </w:rPr>
              <w:t>dim_ciudad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B94A" w14:textId="77777777" w:rsidR="00D63DF1" w:rsidRDefault="00000000">
            <w:r>
              <w:rPr>
                <w:color w:val="000000"/>
                <w:sz w:val="20"/>
                <w:szCs w:val="20"/>
              </w:rPr>
              <w:t>ciudad_key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2533" w14:textId="77777777" w:rsidR="00D63DF1" w:rsidRDefault="00000000">
            <w:r>
              <w:rPr>
                <w:color w:val="000000"/>
                <w:sz w:val="20"/>
                <w:szCs w:val="20"/>
              </w:rPr>
              <w:t>Uno → Muchos</w:t>
            </w:r>
          </w:p>
        </w:tc>
      </w:tr>
    </w:tbl>
    <w:p w14:paraId="3C2CDAE5" w14:textId="77777777" w:rsidR="00D63DF1" w:rsidRDefault="00D63DF1">
      <w:pPr>
        <w:spacing w:before="100" w:after="100"/>
      </w:pPr>
    </w:p>
    <w:p w14:paraId="1FD64ECC" w14:textId="77777777" w:rsidR="00D63DF1" w:rsidRDefault="00000000">
      <w:pPr>
        <w:spacing w:before="80" w:after="80"/>
      </w:pPr>
      <w:r>
        <w:rPr>
          <w:color w:val="595959"/>
        </w:rPr>
        <w:t>Nota importante: En dim_cliente se filtra en la consulta de origen (WHERE es_registro_actual = TRUE) para traer solo la versión vigente de cada cliente. Esto evita contar un mismo cliente varias veces por el SCD Type 2.</w:t>
      </w:r>
    </w:p>
    <w:p w14:paraId="7B99A626" w14:textId="77777777" w:rsidR="00D63DF1" w:rsidRDefault="00D63DF1">
      <w:pPr>
        <w:spacing w:before="100" w:after="100"/>
      </w:pPr>
    </w:p>
    <w:p w14:paraId="5087E8EE" w14:textId="77777777" w:rsidR="00D63DF1" w:rsidRDefault="00000000">
      <w:pPr>
        <w:pStyle w:val="Ttulo1"/>
        <w:pBdr>
          <w:bottom w:val="single" w:sz="8" w:space="4" w:color="2E75B6"/>
        </w:pBdr>
      </w:pPr>
      <w:r>
        <w:t>3. KPIs Principales y Medidas DAX</w:t>
      </w:r>
    </w:p>
    <w:p w14:paraId="08FFC64F" w14:textId="77777777" w:rsidR="00D63DF1" w:rsidRDefault="00000000">
      <w:pPr>
        <w:spacing w:before="80" w:after="80"/>
      </w:pPr>
      <w:r>
        <w:rPr>
          <w:color w:val="000000"/>
        </w:rPr>
        <w:t>Todas las medidas se crean en una tabla virtual llamada _Medidas para mantener el modelo organizado. DAX (Data Analysis Expressions) es el lenguaje de fórmulas de Power BI.</w:t>
      </w:r>
    </w:p>
    <w:p w14:paraId="576781FD" w14:textId="77777777" w:rsidR="00D63DF1" w:rsidRDefault="00D63DF1">
      <w:pPr>
        <w:spacing w:before="100" w:after="100"/>
      </w:pPr>
    </w:p>
    <w:p w14:paraId="38F2B714" w14:textId="77777777" w:rsidR="00D63DF1" w:rsidRDefault="00000000">
      <w:pPr>
        <w:pStyle w:val="Ttulo2"/>
      </w:pPr>
      <w:r>
        <w:t>3.1 KPIs del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5"/>
        <w:gridCol w:w="4141"/>
        <w:gridCol w:w="1383"/>
        <w:gridCol w:w="1891"/>
      </w:tblGrid>
      <w:tr w:rsidR="00D63DF1" w14:paraId="0D91A8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50E2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C70B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Medida DAX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BBC6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7F68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</w:tr>
      <w:tr w:rsidR="00D63DF1" w14:paraId="5A831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6907" w14:textId="77777777" w:rsidR="00D63DF1" w:rsidRDefault="00000000">
            <w:r>
              <w:rPr>
                <w:color w:val="000000"/>
                <w:sz w:val="20"/>
                <w:szCs w:val="20"/>
              </w:rPr>
              <w:t>Ventas Totales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E83D" w14:textId="77777777" w:rsidR="00D63DF1" w:rsidRDefault="00000000">
            <w:r>
              <w:rPr>
                <w:color w:val="000000"/>
                <w:sz w:val="20"/>
                <w:szCs w:val="20"/>
              </w:rPr>
              <w:t>SUM(fact_ventas[monto_total])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5CED" w14:textId="77777777" w:rsidR="00D63DF1" w:rsidRDefault="00000000">
            <w:r>
              <w:rPr>
                <w:color w:val="000000"/>
                <w:sz w:val="20"/>
                <w:szCs w:val="20"/>
              </w:rPr>
              <w:t>$ #,##0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D81A" w14:textId="77777777" w:rsidR="00D63DF1" w:rsidRDefault="00000000">
            <w:r>
              <w:rPr>
                <w:color w:val="000000"/>
                <w:sz w:val="20"/>
                <w:szCs w:val="20"/>
              </w:rPr>
              <w:t>Card</w:t>
            </w:r>
          </w:p>
        </w:tc>
      </w:tr>
      <w:tr w:rsidR="00D63DF1" w14:paraId="4203C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77A5" w14:textId="77777777" w:rsidR="00D63DF1" w:rsidRDefault="00000000">
            <w:r>
              <w:rPr>
                <w:color w:val="000000"/>
                <w:sz w:val="20"/>
                <w:szCs w:val="20"/>
              </w:rPr>
              <w:t>Total Transacciones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FA9D" w14:textId="77777777" w:rsidR="00D63DF1" w:rsidRDefault="00000000">
            <w:r>
              <w:rPr>
                <w:color w:val="000000"/>
                <w:sz w:val="20"/>
                <w:szCs w:val="20"/>
              </w:rPr>
              <w:t>COUNTROWS(fact_ventas)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34AC" w14:textId="77777777" w:rsidR="00D63DF1" w:rsidRDefault="00000000">
            <w:r>
              <w:rPr>
                <w:color w:val="000000"/>
                <w:sz w:val="20"/>
                <w:szCs w:val="20"/>
              </w:rPr>
              <w:t>#,##0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89F1" w14:textId="77777777" w:rsidR="00D63DF1" w:rsidRDefault="00000000">
            <w:r>
              <w:rPr>
                <w:color w:val="000000"/>
                <w:sz w:val="20"/>
                <w:szCs w:val="20"/>
              </w:rPr>
              <w:t>Card</w:t>
            </w:r>
          </w:p>
        </w:tc>
      </w:tr>
      <w:tr w:rsidR="00D63DF1" w14:paraId="0D05A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BED8" w14:textId="77777777" w:rsidR="00D63DF1" w:rsidRDefault="00000000">
            <w:r>
              <w:rPr>
                <w:color w:val="000000"/>
                <w:sz w:val="20"/>
                <w:szCs w:val="20"/>
              </w:rPr>
              <w:t>Ticket Promedio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286D" w14:textId="77777777" w:rsidR="00D63DF1" w:rsidRDefault="00000000">
            <w:r>
              <w:rPr>
                <w:color w:val="000000"/>
                <w:sz w:val="20"/>
                <w:szCs w:val="20"/>
              </w:rPr>
              <w:t>DIVIDE([Ventas Totales],[Total Transacciones],0)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D423" w14:textId="77777777" w:rsidR="00D63DF1" w:rsidRDefault="00000000">
            <w:r>
              <w:rPr>
                <w:color w:val="000000"/>
                <w:sz w:val="20"/>
                <w:szCs w:val="20"/>
              </w:rPr>
              <w:t>$ #,##0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03D5" w14:textId="77777777" w:rsidR="00D63DF1" w:rsidRDefault="00000000">
            <w:r>
              <w:rPr>
                <w:color w:val="000000"/>
                <w:sz w:val="20"/>
                <w:szCs w:val="20"/>
              </w:rPr>
              <w:t>Card</w:t>
            </w:r>
          </w:p>
        </w:tc>
      </w:tr>
      <w:tr w:rsidR="00D63DF1" w14:paraId="7B7D7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4E73" w14:textId="77777777" w:rsidR="00D63DF1" w:rsidRDefault="00000000">
            <w:r>
              <w:rPr>
                <w:color w:val="000000"/>
                <w:sz w:val="20"/>
                <w:szCs w:val="20"/>
              </w:rPr>
              <w:t>Crecimiento MoM%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5776" w14:textId="77777777" w:rsidR="00D63DF1" w:rsidRDefault="00000000">
            <w:r>
              <w:rPr>
                <w:color w:val="000000"/>
                <w:sz w:val="20"/>
                <w:szCs w:val="20"/>
              </w:rPr>
              <w:t>(actual - anterior) / anterior ×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20DC" w14:textId="77777777" w:rsidR="00D63DF1" w:rsidRDefault="00000000">
            <w:r>
              <w:rPr>
                <w:color w:val="000000"/>
                <w:sz w:val="20"/>
                <w:szCs w:val="20"/>
              </w:rPr>
              <w:t>▲/▼ 0.0%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6D57" w14:textId="77777777" w:rsidR="00D63DF1" w:rsidRDefault="00000000">
            <w:r>
              <w:rPr>
                <w:color w:val="000000"/>
                <w:sz w:val="20"/>
                <w:szCs w:val="20"/>
              </w:rPr>
              <w:t>Card con color</w:t>
            </w:r>
          </w:p>
        </w:tc>
      </w:tr>
      <w:tr w:rsidR="00D63DF1" w14:paraId="1461E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6E6F" w14:textId="77777777" w:rsidR="00D63DF1" w:rsidRDefault="00000000">
            <w:r>
              <w:rPr>
                <w:color w:val="000000"/>
                <w:sz w:val="20"/>
                <w:szCs w:val="20"/>
              </w:rPr>
              <w:t>Ventas YTD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5099" w14:textId="77777777" w:rsidR="00D63DF1" w:rsidRDefault="00000000">
            <w:r>
              <w:rPr>
                <w:color w:val="000000"/>
                <w:sz w:val="20"/>
                <w:szCs w:val="20"/>
              </w:rPr>
              <w:t>TOTALYTD([Ventas Totales], dim_fecha[fecha])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C0DF" w14:textId="77777777" w:rsidR="00D63DF1" w:rsidRDefault="00000000">
            <w:r>
              <w:rPr>
                <w:color w:val="000000"/>
                <w:sz w:val="20"/>
                <w:szCs w:val="20"/>
              </w:rPr>
              <w:t>$ #,##0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E2D6" w14:textId="77777777" w:rsidR="00D63DF1" w:rsidRDefault="00000000">
            <w:r>
              <w:rPr>
                <w:color w:val="000000"/>
                <w:sz w:val="20"/>
                <w:szCs w:val="20"/>
              </w:rPr>
              <w:t>Card</w:t>
            </w:r>
          </w:p>
        </w:tc>
      </w:tr>
      <w:tr w:rsidR="00D63DF1" w14:paraId="35DDDB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83AE" w14:textId="77777777" w:rsidR="00D63DF1" w:rsidRDefault="00000000">
            <w:r>
              <w:rPr>
                <w:color w:val="000000"/>
                <w:sz w:val="20"/>
                <w:szCs w:val="20"/>
              </w:rPr>
              <w:t>Clientes Únicos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67CD" w14:textId="77777777" w:rsidR="00D63DF1" w:rsidRPr="0046732A" w:rsidRDefault="00000000">
            <w:pPr>
              <w:rPr>
                <w:lang w:val="en-US"/>
              </w:rPr>
            </w:pPr>
            <w:r w:rsidRPr="0046732A">
              <w:rPr>
                <w:color w:val="000000"/>
                <w:sz w:val="20"/>
                <w:szCs w:val="20"/>
                <w:lang w:val="en-US"/>
              </w:rPr>
              <w:t>DISTINCTCOUNT(fact_ventas[cliente_key])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0926" w14:textId="77777777" w:rsidR="00D63DF1" w:rsidRDefault="00000000">
            <w:r>
              <w:rPr>
                <w:color w:val="000000"/>
                <w:sz w:val="20"/>
                <w:szCs w:val="20"/>
              </w:rPr>
              <w:t>#,##0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E34D" w14:textId="77777777" w:rsidR="00D63DF1" w:rsidRDefault="00000000">
            <w:r>
              <w:rPr>
                <w:color w:val="000000"/>
                <w:sz w:val="20"/>
                <w:szCs w:val="20"/>
              </w:rPr>
              <w:t>Card</w:t>
            </w:r>
          </w:p>
        </w:tc>
      </w:tr>
    </w:tbl>
    <w:p w14:paraId="1B372E34" w14:textId="77777777" w:rsidR="00D63DF1" w:rsidRDefault="00D63DF1">
      <w:pPr>
        <w:spacing w:before="100" w:after="100"/>
      </w:pPr>
    </w:p>
    <w:p w14:paraId="2EF43950" w14:textId="77777777" w:rsidR="00D63DF1" w:rsidRDefault="00000000">
      <w:pPr>
        <w:pStyle w:val="Ttulo2"/>
      </w:pPr>
      <w:r>
        <w:lastRenderedPageBreak/>
        <w:t>3.2 Medida de crecimiento MoM (explicación DAX)</w:t>
      </w:r>
    </w:p>
    <w:p w14:paraId="6A478348" w14:textId="77777777" w:rsidR="00D63DF1" w:rsidRDefault="00000000">
      <w:pPr>
        <w:spacing w:before="80" w:after="80"/>
      </w:pPr>
      <w:r>
        <w:rPr>
          <w:color w:val="000000"/>
        </w:rPr>
        <w:t>La comparativa con el mes anterior requiere DATEADD, que desplaza el contexto de fecha:</w:t>
      </w:r>
    </w:p>
    <w:p w14:paraId="54845D76" w14:textId="77777777" w:rsidR="00D63DF1" w:rsidRDefault="00D63DF1">
      <w:pPr>
        <w:spacing w:before="100" w:after="100"/>
      </w:pPr>
    </w:p>
    <w:p w14:paraId="75025ED1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Ventas Mes Anterior =</w:t>
      </w:r>
    </w:p>
    <w:p w14:paraId="76FC67CA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CALCULATE(</w:t>
      </w:r>
    </w:p>
    <w:p w14:paraId="4C26B7ED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[Ventas Totales],</w:t>
      </w:r>
    </w:p>
    <w:p w14:paraId="046AEF92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DATEADD(dim_fecha[fecha], -1, MONTH)</w:t>
      </w:r>
    </w:p>
    <w:p w14:paraId="157559CE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5202FC4A" w14:textId="77777777" w:rsidR="00D63DF1" w:rsidRDefault="00D63DF1">
      <w:pPr>
        <w:shd w:val="clear" w:color="auto" w:fill="F4F4F4"/>
        <w:spacing w:before="40" w:after="40"/>
        <w:ind w:left="600"/>
      </w:pPr>
    </w:p>
    <w:p w14:paraId="57959586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Crecimiento MoM % =</w:t>
      </w:r>
    </w:p>
    <w:p w14:paraId="20960C13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DIVIDE(</w:t>
      </w:r>
    </w:p>
    <w:p w14:paraId="3759F8F0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[Ventas Totales] - [Ventas Mes Anterior],</w:t>
      </w:r>
    </w:p>
    <w:p w14:paraId="11AFE655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[Ventas Mes Anterior],</w:t>
      </w:r>
    </w:p>
    <w:p w14:paraId="242407DF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0   -- evita división por cero</w:t>
      </w:r>
    </w:p>
    <w:p w14:paraId="154ECA4F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0AB3F971" w14:textId="77777777" w:rsidR="00D63DF1" w:rsidRDefault="00D63DF1">
      <w:pPr>
        <w:spacing w:before="100" w:after="100"/>
      </w:pPr>
    </w:p>
    <w:p w14:paraId="35751521" w14:textId="77777777" w:rsidR="00D63DF1" w:rsidRDefault="00000000">
      <w:pPr>
        <w:pStyle w:val="Ttulo2"/>
      </w:pPr>
      <w:r>
        <w:t>3.3 Medida de participación % con ALL()</w:t>
      </w:r>
    </w:p>
    <w:p w14:paraId="67B86BDA" w14:textId="77777777" w:rsidR="00D63DF1" w:rsidRDefault="00000000">
      <w:pPr>
        <w:spacing w:before="80" w:after="80"/>
      </w:pPr>
      <w:r>
        <w:rPr>
          <w:color w:val="000000"/>
        </w:rPr>
        <w:t>Para calcular qué porcentaje representa cada ciudad, canal o producto sobre el total global, se usa ALL() para ignorar los filtros activos en el denominador:</w:t>
      </w:r>
    </w:p>
    <w:p w14:paraId="290E745F" w14:textId="77777777" w:rsidR="00D63DF1" w:rsidRDefault="00D63DF1">
      <w:pPr>
        <w:spacing w:before="100" w:after="100"/>
      </w:pPr>
    </w:p>
    <w:p w14:paraId="2A9322C0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Participación % =</w:t>
      </w:r>
    </w:p>
    <w:p w14:paraId="69A8E91A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DIVIDE(</w:t>
      </w:r>
    </w:p>
    <w:p w14:paraId="100383FB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[Ventas Totales],</w:t>
      </w:r>
    </w:p>
    <w:p w14:paraId="71EAFF7C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CALCULATE([Ventas Totales], ALL(fact_ventas)),</w:t>
      </w:r>
    </w:p>
    <w:p w14:paraId="5F5826F0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0</w:t>
      </w:r>
    </w:p>
    <w:p w14:paraId="53DABECC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09D66A62" w14:textId="77777777" w:rsidR="00D63DF1" w:rsidRDefault="00D63DF1">
      <w:pPr>
        <w:spacing w:before="100" w:after="100"/>
      </w:pPr>
    </w:p>
    <w:p w14:paraId="01BBF604" w14:textId="77777777" w:rsidR="00D63DF1" w:rsidRDefault="00000000">
      <w:pPr>
        <w:pStyle w:val="Ttulo1"/>
        <w:pBdr>
          <w:bottom w:val="single" w:sz="8" w:space="4" w:color="2E75B6"/>
        </w:pBdr>
      </w:pPr>
      <w:r>
        <w:t>4. Páginas del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2382"/>
        <w:gridCol w:w="6082"/>
      </w:tblGrid>
      <w:tr w:rsidR="00D63DF1" w14:paraId="0DD5F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A4B6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A8DF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39D1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Visualizaciones principales</w:t>
            </w:r>
          </w:p>
        </w:tc>
      </w:tr>
      <w:tr w:rsidR="00D63DF1" w14:paraId="7317D0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C5CF" w14:textId="77777777" w:rsidR="00D63DF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785C" w14:textId="77777777" w:rsidR="00D63DF1" w:rsidRDefault="00000000">
            <w:r>
              <w:rPr>
                <w:color w:val="000000"/>
                <w:sz w:val="20"/>
                <w:szCs w:val="20"/>
              </w:rPr>
              <w:t>Resumen Ejecutivo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12F2" w14:textId="77777777" w:rsidR="00D63DF1" w:rsidRDefault="00000000">
            <w:r>
              <w:rPr>
                <w:color w:val="000000"/>
                <w:sz w:val="20"/>
                <w:szCs w:val="20"/>
              </w:rPr>
              <w:t>4 KPIs, línea de tendencia mensual, donut de canales, barras por ciudad, top vendedores</w:t>
            </w:r>
          </w:p>
        </w:tc>
      </w:tr>
      <w:tr w:rsidR="00D63DF1" w14:paraId="1676B4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024D" w14:textId="77777777" w:rsidR="00D63DF1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2EE5" w14:textId="77777777" w:rsidR="00D63DF1" w:rsidRDefault="00000000">
            <w:r>
              <w:rPr>
                <w:color w:val="000000"/>
                <w:sz w:val="20"/>
                <w:szCs w:val="20"/>
              </w:rPr>
              <w:t>Análisis de Productos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E8D2" w14:textId="77777777" w:rsidR="00D63DF1" w:rsidRDefault="00000000">
            <w:r>
              <w:rPr>
                <w:color w:val="000000"/>
                <w:sz w:val="20"/>
                <w:szCs w:val="20"/>
              </w:rPr>
              <w:t>Top 10 productos, treemap por categoría, tabla detallada con métricas</w:t>
            </w:r>
          </w:p>
        </w:tc>
      </w:tr>
      <w:tr w:rsidR="00D63DF1" w14:paraId="17CF57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28C8" w14:textId="77777777" w:rsidR="00D63DF1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75D9" w14:textId="77777777" w:rsidR="00D63DF1" w:rsidRDefault="00000000">
            <w:r>
              <w:rPr>
                <w:color w:val="000000"/>
                <w:sz w:val="20"/>
                <w:szCs w:val="20"/>
              </w:rPr>
              <w:t>Performance de Vendedores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BC9A" w14:textId="77777777" w:rsidR="00D63DF1" w:rsidRDefault="00000000">
            <w:r>
              <w:rPr>
                <w:color w:val="000000"/>
                <w:sz w:val="20"/>
                <w:szCs w:val="20"/>
              </w:rPr>
              <w:t>Ranking tabla, barras comparativas, KPIs individuales por vendedor</w:t>
            </w:r>
          </w:p>
        </w:tc>
      </w:tr>
    </w:tbl>
    <w:p w14:paraId="0863923E" w14:textId="77777777" w:rsidR="00D63DF1" w:rsidRDefault="00D63DF1">
      <w:pPr>
        <w:spacing w:before="100" w:after="100"/>
      </w:pPr>
    </w:p>
    <w:p w14:paraId="6EEE1ACE" w14:textId="77777777" w:rsidR="00D63DF1" w:rsidRDefault="00000000">
      <w:pPr>
        <w:pStyle w:val="Ttulo2"/>
      </w:pPr>
      <w:r>
        <w:t>4.1 Página 1 – Resumen Ejecutivo</w:t>
      </w:r>
    </w:p>
    <w:p w14:paraId="3F873936" w14:textId="77777777" w:rsidR="00D63DF1" w:rsidRDefault="00000000">
      <w:pPr>
        <w:spacing w:before="80" w:after="80"/>
      </w:pPr>
      <w:r>
        <w:rPr>
          <w:color w:val="000000"/>
        </w:rPr>
        <w:t>Es la página principal del dashboard. Contiene una vista rápida del negocio con los KPIs más importantes y las visualizaciones de mayor impacto ejecutivo.</w:t>
      </w:r>
    </w:p>
    <w:p w14:paraId="41AAA781" w14:textId="77777777" w:rsidR="00D63DF1" w:rsidRDefault="00D63DF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"/>
        <w:gridCol w:w="1188"/>
        <w:gridCol w:w="3242"/>
        <w:gridCol w:w="1899"/>
        <w:gridCol w:w="1386"/>
      </w:tblGrid>
      <w:tr w:rsidR="00D63DF1" w14:paraId="2EA7D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E65D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Visual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6A34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46B9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X/Eje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0E62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Valores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A403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D63DF1" w14:paraId="7668A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64EC" w14:textId="77777777" w:rsidR="00D63DF1" w:rsidRDefault="00000000">
            <w:r>
              <w:rPr>
                <w:color w:val="000000"/>
                <w:sz w:val="20"/>
                <w:szCs w:val="20"/>
              </w:rPr>
              <w:t>KPIs (x4)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BD2E" w14:textId="77777777" w:rsidR="00D63DF1" w:rsidRDefault="00000000">
            <w:r>
              <w:rPr>
                <w:color w:val="000000"/>
                <w:sz w:val="20"/>
                <w:szCs w:val="20"/>
              </w:rPr>
              <w:t>Card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428A" w14:textId="77777777" w:rsidR="00D63DF1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5DC8" w14:textId="77777777" w:rsidR="00D63DF1" w:rsidRDefault="00000000">
            <w:r>
              <w:rPr>
                <w:color w:val="000000"/>
                <w:sz w:val="20"/>
                <w:szCs w:val="20"/>
              </w:rPr>
              <w:t>Ventas Totales, Transacciones, Ticket, MoM%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9D98" w14:textId="77777777" w:rsidR="00D63DF1" w:rsidRDefault="00000000">
            <w:r>
              <w:rPr>
                <w:color w:val="000000"/>
                <w:sz w:val="20"/>
                <w:szCs w:val="20"/>
              </w:rPr>
              <w:t>Parte superior</w:t>
            </w:r>
          </w:p>
        </w:tc>
      </w:tr>
      <w:tr w:rsidR="00D63DF1" w14:paraId="5A61C0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FB87" w14:textId="77777777" w:rsidR="00D63DF1" w:rsidRDefault="00000000">
            <w:r>
              <w:rPr>
                <w:color w:val="000000"/>
                <w:sz w:val="20"/>
                <w:szCs w:val="20"/>
              </w:rPr>
              <w:t>Tendencia mensual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42D5" w14:textId="77777777" w:rsidR="00D63DF1" w:rsidRDefault="00000000">
            <w:r>
              <w:rPr>
                <w:color w:val="000000"/>
                <w:sz w:val="20"/>
                <w:szCs w:val="20"/>
              </w:rPr>
              <w:t>Line Chart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C895" w14:textId="77777777" w:rsidR="00D63DF1" w:rsidRDefault="00000000">
            <w:r>
              <w:rPr>
                <w:color w:val="000000"/>
                <w:sz w:val="20"/>
                <w:szCs w:val="20"/>
              </w:rPr>
              <w:t>dim_fecha[nombre_mes]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E8D9" w14:textId="77777777" w:rsidR="00D63DF1" w:rsidRDefault="00000000">
            <w:r>
              <w:rPr>
                <w:color w:val="000000"/>
                <w:sz w:val="20"/>
                <w:szCs w:val="20"/>
              </w:rPr>
              <w:t>Ventas Totales, Ventas Mes Anterior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BC40" w14:textId="77777777" w:rsidR="00D63DF1" w:rsidRDefault="00000000">
            <w:r>
              <w:rPr>
                <w:color w:val="000000"/>
                <w:sz w:val="20"/>
                <w:szCs w:val="20"/>
              </w:rPr>
              <w:t>Dos líneas para comparar</w:t>
            </w:r>
          </w:p>
        </w:tc>
      </w:tr>
      <w:tr w:rsidR="00D63DF1" w14:paraId="6D5CE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866E" w14:textId="77777777" w:rsidR="00D63DF1" w:rsidRDefault="00000000">
            <w:r>
              <w:rPr>
                <w:color w:val="000000"/>
                <w:sz w:val="20"/>
                <w:szCs w:val="20"/>
              </w:rPr>
              <w:t>Dist. por canal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175A" w14:textId="77777777" w:rsidR="00D63DF1" w:rsidRDefault="00000000">
            <w:r>
              <w:rPr>
                <w:color w:val="000000"/>
                <w:sz w:val="20"/>
                <w:szCs w:val="20"/>
              </w:rPr>
              <w:t>Donut Chart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DF65" w14:textId="77777777" w:rsidR="00D63DF1" w:rsidRDefault="00000000">
            <w:r>
              <w:rPr>
                <w:color w:val="000000"/>
                <w:sz w:val="20"/>
                <w:szCs w:val="20"/>
              </w:rPr>
              <w:t>dim_canal[nombre_canal]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D75E" w14:textId="77777777" w:rsidR="00D63DF1" w:rsidRDefault="00000000">
            <w:r>
              <w:rPr>
                <w:color w:val="000000"/>
                <w:sz w:val="20"/>
                <w:szCs w:val="20"/>
              </w:rPr>
              <w:t>Ventas Totales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1B66" w14:textId="77777777" w:rsidR="00D63DF1" w:rsidRDefault="00000000">
            <w:r>
              <w:rPr>
                <w:color w:val="000000"/>
                <w:sz w:val="20"/>
                <w:szCs w:val="20"/>
              </w:rPr>
              <w:t>Muestra participación %</w:t>
            </w:r>
          </w:p>
        </w:tc>
      </w:tr>
      <w:tr w:rsidR="00D63DF1" w14:paraId="4A6B15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8C93" w14:textId="77777777" w:rsidR="00D63DF1" w:rsidRDefault="00000000">
            <w:r>
              <w:rPr>
                <w:color w:val="000000"/>
                <w:sz w:val="20"/>
                <w:szCs w:val="20"/>
              </w:rPr>
              <w:t>Ventas por ciudad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B6F3" w14:textId="77777777" w:rsidR="00D63DF1" w:rsidRDefault="00000000">
            <w:r>
              <w:rPr>
                <w:color w:val="000000"/>
                <w:sz w:val="20"/>
                <w:szCs w:val="20"/>
              </w:rPr>
              <w:t>Bar Chart 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500F" w14:textId="77777777" w:rsidR="00D63DF1" w:rsidRDefault="00000000">
            <w:r>
              <w:rPr>
                <w:color w:val="000000"/>
                <w:sz w:val="20"/>
                <w:szCs w:val="20"/>
              </w:rPr>
              <w:t>dim_ciudad[nombre_ciudad]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29BD" w14:textId="77777777" w:rsidR="00D63DF1" w:rsidRDefault="00000000">
            <w:r>
              <w:rPr>
                <w:color w:val="000000"/>
                <w:sz w:val="20"/>
                <w:szCs w:val="20"/>
              </w:rPr>
              <w:t>Ventas Totales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0CC8" w14:textId="77777777" w:rsidR="00D63DF1" w:rsidRDefault="00000000">
            <w:r>
              <w:rPr>
                <w:color w:val="000000"/>
                <w:sz w:val="20"/>
                <w:szCs w:val="20"/>
              </w:rPr>
              <w:t>Ordenado descendente</w:t>
            </w:r>
          </w:p>
        </w:tc>
      </w:tr>
      <w:tr w:rsidR="00D63DF1" w14:paraId="56D36E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BB44" w14:textId="77777777" w:rsidR="00D63DF1" w:rsidRDefault="00000000">
            <w:r>
              <w:rPr>
                <w:color w:val="000000"/>
                <w:sz w:val="20"/>
                <w:szCs w:val="20"/>
              </w:rPr>
              <w:t>Top 5 vendedores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D653" w14:textId="77777777" w:rsidR="00D63DF1" w:rsidRDefault="00000000">
            <w:r>
              <w:rPr>
                <w:color w:val="000000"/>
                <w:sz w:val="20"/>
                <w:szCs w:val="20"/>
              </w:rPr>
              <w:t>Bar Chart 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17F3" w14:textId="77777777" w:rsidR="00D63DF1" w:rsidRDefault="00000000">
            <w:r>
              <w:rPr>
                <w:color w:val="000000"/>
                <w:sz w:val="20"/>
                <w:szCs w:val="20"/>
              </w:rPr>
              <w:t>dim_vendedor[nombre_vendedor]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B166" w14:textId="77777777" w:rsidR="00D63DF1" w:rsidRDefault="00000000">
            <w:r>
              <w:rPr>
                <w:color w:val="000000"/>
                <w:sz w:val="20"/>
                <w:szCs w:val="20"/>
              </w:rPr>
              <w:t>Ventas Totales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7417" w14:textId="77777777" w:rsidR="00D63DF1" w:rsidRDefault="00000000">
            <w:r>
              <w:rPr>
                <w:color w:val="000000"/>
                <w:sz w:val="20"/>
                <w:szCs w:val="20"/>
              </w:rPr>
              <w:t>Filtro: Ranking &lt;= 5</w:t>
            </w:r>
          </w:p>
        </w:tc>
      </w:tr>
    </w:tbl>
    <w:p w14:paraId="0847A28E" w14:textId="77777777" w:rsidR="00D63DF1" w:rsidRDefault="00D63DF1">
      <w:pPr>
        <w:spacing w:before="100" w:after="100"/>
      </w:pPr>
    </w:p>
    <w:p w14:paraId="3F33DE6E" w14:textId="77777777" w:rsidR="00D63DF1" w:rsidRDefault="00000000">
      <w:pPr>
        <w:pStyle w:val="Ttulo2"/>
      </w:pPr>
      <w:r>
        <w:t>4.2 Página 2 – Análisis de 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D63DF1" w14:paraId="7AE7D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E852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5AC5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0E43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D63DF1" w14:paraId="3F9BE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A020" w14:textId="77777777" w:rsidR="00D63DF1" w:rsidRDefault="00000000">
            <w:r>
              <w:rPr>
                <w:color w:val="000000"/>
                <w:sz w:val="20"/>
                <w:szCs w:val="20"/>
              </w:rPr>
              <w:t>Top 10 productos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AA30" w14:textId="77777777" w:rsidR="00D63DF1" w:rsidRDefault="00000000">
            <w:r>
              <w:rPr>
                <w:color w:val="000000"/>
                <w:sz w:val="20"/>
                <w:szCs w:val="20"/>
              </w:rPr>
              <w:t>Bar Chart 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E6FA" w14:textId="77777777" w:rsidR="00D63DF1" w:rsidRDefault="00000000">
            <w:r>
              <w:rPr>
                <w:color w:val="000000"/>
                <w:sz w:val="20"/>
                <w:szCs w:val="20"/>
              </w:rPr>
              <w:t>Eje: nombre_producto | Valor: Ventas Totales | Filtro: Ranking Monto &lt;= 10</w:t>
            </w:r>
          </w:p>
        </w:tc>
      </w:tr>
      <w:tr w:rsidR="00D63DF1" w14:paraId="04F37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C4DC" w14:textId="77777777" w:rsidR="00D63DF1" w:rsidRDefault="00000000">
            <w:r>
              <w:rPr>
                <w:color w:val="000000"/>
                <w:sz w:val="20"/>
                <w:szCs w:val="20"/>
              </w:rPr>
              <w:t>Ventas por categoría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FF50" w14:textId="77777777" w:rsidR="00D63DF1" w:rsidRDefault="00000000">
            <w:r>
              <w:rPr>
                <w:color w:val="000000"/>
                <w:sz w:val="20"/>
                <w:szCs w:val="20"/>
              </w:rPr>
              <w:t>Treemap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A6A2" w14:textId="77777777" w:rsidR="00D63DF1" w:rsidRDefault="00000000">
            <w:r>
              <w:rPr>
                <w:color w:val="000000"/>
                <w:sz w:val="20"/>
                <w:szCs w:val="20"/>
              </w:rPr>
              <w:t>Grupo: categoria | Subgrupo: subcategoria | Valor: Ventas Totales</w:t>
            </w:r>
          </w:p>
        </w:tc>
      </w:tr>
      <w:tr w:rsidR="00D63DF1" w14:paraId="641C7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BEF9" w14:textId="77777777" w:rsidR="00D63DF1" w:rsidRDefault="00000000">
            <w:r>
              <w:rPr>
                <w:color w:val="000000"/>
                <w:sz w:val="20"/>
                <w:szCs w:val="20"/>
              </w:rPr>
              <w:t>Tabla productos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1E29" w14:textId="77777777" w:rsidR="00D63DF1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0495" w14:textId="77777777" w:rsidR="00D63DF1" w:rsidRDefault="00000000">
            <w:r>
              <w:rPr>
                <w:color w:val="000000"/>
                <w:sz w:val="20"/>
                <w:szCs w:val="20"/>
              </w:rPr>
              <w:t>Columnas: nombre, categoria, unidades, monto, ticket, ranking</w:t>
            </w:r>
          </w:p>
        </w:tc>
      </w:tr>
    </w:tbl>
    <w:p w14:paraId="33A7BC04" w14:textId="77777777" w:rsidR="00D63DF1" w:rsidRDefault="00D63DF1">
      <w:pPr>
        <w:spacing w:before="100" w:after="100"/>
      </w:pPr>
    </w:p>
    <w:p w14:paraId="44E4B973" w14:textId="77777777" w:rsidR="00D63DF1" w:rsidRDefault="00000000">
      <w:pPr>
        <w:pStyle w:val="Ttulo2"/>
      </w:pPr>
      <w:r>
        <w:t>4.3 Página 3 – Performance de Vendedores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D63DF1" w14:paraId="79EA0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3C02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DA49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2041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D63DF1" w14:paraId="6D135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BEBD" w14:textId="77777777" w:rsidR="00D63DF1" w:rsidRDefault="00000000">
            <w:r>
              <w:rPr>
                <w:color w:val="000000"/>
                <w:sz w:val="20"/>
                <w:szCs w:val="20"/>
              </w:rPr>
              <w:t>Ranking vendedores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1A85" w14:textId="77777777" w:rsidR="00D63DF1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538E" w14:textId="77777777" w:rsidR="00D63DF1" w:rsidRDefault="00000000">
            <w:r>
              <w:rPr>
                <w:color w:val="000000"/>
                <w:sz w:val="20"/>
                <w:szCs w:val="20"/>
              </w:rPr>
              <w:t>Columnas: nombre_vendedor, region, transacciones, monto, ticket_promedio</w:t>
            </w:r>
          </w:p>
        </w:tc>
      </w:tr>
      <w:tr w:rsidR="00D63DF1" w14:paraId="3C32C5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F738" w14:textId="77777777" w:rsidR="00D63DF1" w:rsidRDefault="00000000">
            <w:r>
              <w:rPr>
                <w:color w:val="000000"/>
                <w:sz w:val="20"/>
                <w:szCs w:val="20"/>
              </w:rPr>
              <w:t>Comparativa barras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D31E" w14:textId="77777777" w:rsidR="00D63DF1" w:rsidRDefault="00000000">
            <w:r>
              <w:rPr>
                <w:color w:val="000000"/>
                <w:sz w:val="20"/>
                <w:szCs w:val="20"/>
              </w:rPr>
              <w:t>Clustered Bar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1372" w14:textId="77777777" w:rsidR="00D63DF1" w:rsidRDefault="00000000">
            <w:r>
              <w:rPr>
                <w:color w:val="000000"/>
                <w:sz w:val="20"/>
                <w:szCs w:val="20"/>
              </w:rPr>
              <w:t>Eje: nombre_vendedor | Valores: Ventas Totales, Total Transacciones</w:t>
            </w:r>
          </w:p>
        </w:tc>
      </w:tr>
      <w:tr w:rsidR="00D63DF1" w14:paraId="6DED0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6A42" w14:textId="77777777" w:rsidR="00D63DF1" w:rsidRDefault="00000000">
            <w:r>
              <w:rPr>
                <w:color w:val="000000"/>
                <w:sz w:val="20"/>
                <w:szCs w:val="20"/>
              </w:rPr>
              <w:t>KPI vendedor individual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1B67" w14:textId="77777777" w:rsidR="00D63DF1" w:rsidRDefault="00000000">
            <w:r>
              <w:rPr>
                <w:color w:val="000000"/>
                <w:sz w:val="20"/>
                <w:szCs w:val="20"/>
              </w:rPr>
              <w:t>Card x4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0573" w14:textId="77777777" w:rsidR="00D63DF1" w:rsidRDefault="00000000">
            <w:r>
              <w:rPr>
                <w:color w:val="000000"/>
                <w:sz w:val="20"/>
                <w:szCs w:val="20"/>
              </w:rPr>
              <w:t>Se actualiza al seleccionar un vendedor en el slicer</w:t>
            </w:r>
          </w:p>
        </w:tc>
      </w:tr>
    </w:tbl>
    <w:p w14:paraId="38E9F896" w14:textId="77777777" w:rsidR="00D63DF1" w:rsidRDefault="00D63DF1">
      <w:pPr>
        <w:spacing w:before="100" w:after="100"/>
      </w:pPr>
    </w:p>
    <w:p w14:paraId="02F25E40" w14:textId="77777777" w:rsidR="00D63DF1" w:rsidRDefault="00000000">
      <w:pPr>
        <w:pStyle w:val="Ttulo1"/>
        <w:pBdr>
          <w:bottom w:val="single" w:sz="8" w:space="4" w:color="2E75B6"/>
        </w:pBdr>
      </w:pPr>
      <w:r>
        <w:t>5. Filtros Dinámicos (Slicers)</w:t>
      </w:r>
    </w:p>
    <w:p w14:paraId="271662DE" w14:textId="77777777" w:rsidR="00D63DF1" w:rsidRDefault="00000000">
      <w:pPr>
        <w:spacing w:before="80" w:after="80"/>
      </w:pPr>
      <w:r>
        <w:rPr>
          <w:color w:val="000000"/>
        </w:rPr>
        <w:t>Se configuran slicers en cada página para que el usuario pueda filtrar los datos de forma interactiva. Con Sync Slicers activado, los filtros de fecha y ciudad aplican a todas las páginas simultáneamente.</w:t>
      </w:r>
    </w:p>
    <w:p w14:paraId="20DB992C" w14:textId="77777777" w:rsidR="00D63DF1" w:rsidRDefault="00D63DF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3242"/>
        <w:gridCol w:w="1920"/>
        <w:gridCol w:w="2724"/>
      </w:tblGrid>
      <w:tr w:rsidR="00D63DF1" w14:paraId="02209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F225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Slicer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4204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85B7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BDC3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Sincronizado entre páginas</w:t>
            </w:r>
          </w:p>
        </w:tc>
      </w:tr>
      <w:tr w:rsidR="00D63DF1" w14:paraId="4279B3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182C" w14:textId="77777777" w:rsidR="00D63DF1" w:rsidRDefault="00000000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0F39" w14:textId="77777777" w:rsidR="00D63DF1" w:rsidRDefault="00000000">
            <w:r>
              <w:rPr>
                <w:color w:val="000000"/>
                <w:sz w:val="20"/>
                <w:szCs w:val="20"/>
              </w:rPr>
              <w:t>dim_fecha[fecha]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B53C" w14:textId="77777777" w:rsidR="00D63DF1" w:rsidRDefault="00000000">
            <w:r>
              <w:rPr>
                <w:color w:val="000000"/>
                <w:sz w:val="20"/>
                <w:szCs w:val="20"/>
              </w:rPr>
              <w:t>Rango de fechas (between)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62C4" w14:textId="77777777" w:rsidR="00D63DF1" w:rsidRDefault="00000000">
            <w:r>
              <w:rPr>
                <w:color w:val="000000"/>
                <w:sz w:val="20"/>
                <w:szCs w:val="20"/>
              </w:rPr>
              <w:t>Sí – todas las páginas</w:t>
            </w:r>
          </w:p>
        </w:tc>
      </w:tr>
      <w:tr w:rsidR="00D63DF1" w14:paraId="6852D7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6B78" w14:textId="77777777" w:rsidR="00D63DF1" w:rsidRDefault="00000000">
            <w:r>
              <w:rPr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C54A" w14:textId="77777777" w:rsidR="00D63DF1" w:rsidRDefault="00000000">
            <w:r>
              <w:rPr>
                <w:color w:val="000000"/>
                <w:sz w:val="20"/>
                <w:szCs w:val="20"/>
              </w:rPr>
              <w:t>dim_ciudad[nombre_ciudad]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9AE6" w14:textId="77777777" w:rsidR="00D63DF1" w:rsidRDefault="00000000">
            <w:r>
              <w:rPr>
                <w:color w:val="000000"/>
                <w:sz w:val="20"/>
                <w:szCs w:val="20"/>
              </w:rPr>
              <w:t>Lista multi-select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3C81" w14:textId="77777777" w:rsidR="00D63DF1" w:rsidRDefault="00000000">
            <w:r>
              <w:rPr>
                <w:color w:val="000000"/>
                <w:sz w:val="20"/>
                <w:szCs w:val="20"/>
              </w:rPr>
              <w:t>Sí – todas las páginas</w:t>
            </w:r>
          </w:p>
        </w:tc>
      </w:tr>
      <w:tr w:rsidR="00D63DF1" w14:paraId="37B09E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FA3C" w14:textId="77777777" w:rsidR="00D63DF1" w:rsidRDefault="00000000">
            <w:r>
              <w:rPr>
                <w:color w:val="000000"/>
                <w:sz w:val="20"/>
                <w:szCs w:val="20"/>
              </w:rPr>
              <w:t>Vendedor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A1EB" w14:textId="77777777" w:rsidR="00D63DF1" w:rsidRDefault="00000000">
            <w:r>
              <w:rPr>
                <w:color w:val="000000"/>
                <w:sz w:val="20"/>
                <w:szCs w:val="20"/>
              </w:rPr>
              <w:t>dim_vendedor[nombre_vendedor]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9135" w14:textId="77777777" w:rsidR="00D63DF1" w:rsidRDefault="00000000">
            <w:r>
              <w:rPr>
                <w:color w:val="000000"/>
                <w:sz w:val="20"/>
                <w:szCs w:val="20"/>
              </w:rPr>
              <w:t>Lista dropdown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7A1F" w14:textId="77777777" w:rsidR="00D63DF1" w:rsidRDefault="00000000">
            <w:r>
              <w:rPr>
                <w:color w:val="000000"/>
                <w:sz w:val="20"/>
                <w:szCs w:val="20"/>
              </w:rPr>
              <w:t>Solo páginas 1 y 3</w:t>
            </w:r>
          </w:p>
        </w:tc>
      </w:tr>
      <w:tr w:rsidR="00D63DF1" w14:paraId="7CE1C4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BAC5" w14:textId="77777777" w:rsidR="00D63DF1" w:rsidRDefault="00000000">
            <w:r>
              <w:rPr>
                <w:color w:val="000000"/>
                <w:sz w:val="20"/>
                <w:szCs w:val="20"/>
              </w:rPr>
              <w:t>Canal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D7EF" w14:textId="77777777" w:rsidR="00D63DF1" w:rsidRDefault="00000000">
            <w:r>
              <w:rPr>
                <w:color w:val="000000"/>
                <w:sz w:val="20"/>
                <w:szCs w:val="20"/>
              </w:rPr>
              <w:t>dim_canal[nombre_canal]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A06E" w14:textId="77777777" w:rsidR="00D63DF1" w:rsidRDefault="00000000">
            <w:r>
              <w:rPr>
                <w:color w:val="000000"/>
                <w:sz w:val="20"/>
                <w:szCs w:val="20"/>
              </w:rPr>
              <w:t>Lista multi-select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3CB5" w14:textId="77777777" w:rsidR="00D63DF1" w:rsidRDefault="00000000">
            <w:r>
              <w:rPr>
                <w:color w:val="000000"/>
                <w:sz w:val="20"/>
                <w:szCs w:val="20"/>
              </w:rPr>
              <w:t>Sí – todas las páginas</w:t>
            </w:r>
          </w:p>
        </w:tc>
      </w:tr>
      <w:tr w:rsidR="00D63DF1" w14:paraId="5DADD5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71F8" w14:textId="77777777" w:rsidR="00D63DF1" w:rsidRDefault="00000000">
            <w:r>
              <w:rPr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35CC" w14:textId="77777777" w:rsidR="00D63DF1" w:rsidRDefault="00000000">
            <w:r>
              <w:rPr>
                <w:color w:val="000000"/>
                <w:sz w:val="20"/>
                <w:szCs w:val="20"/>
              </w:rPr>
              <w:t>dim_producto[categoria]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B2F2" w14:textId="77777777" w:rsidR="00D63DF1" w:rsidRDefault="00000000">
            <w:r>
              <w:rPr>
                <w:color w:val="000000"/>
                <w:sz w:val="20"/>
                <w:szCs w:val="20"/>
              </w:rPr>
              <w:t>Lista multi-select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AD9A" w14:textId="77777777" w:rsidR="00D63DF1" w:rsidRDefault="00000000">
            <w:r>
              <w:rPr>
                <w:color w:val="000000"/>
                <w:sz w:val="20"/>
                <w:szCs w:val="20"/>
              </w:rPr>
              <w:t>Solo páginas 1 y 2</w:t>
            </w:r>
          </w:p>
        </w:tc>
      </w:tr>
      <w:tr w:rsidR="00D63DF1" w14:paraId="69D0AD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8491" w14:textId="77777777" w:rsidR="00D63DF1" w:rsidRDefault="00000000">
            <w:r>
              <w:rPr>
                <w:color w:val="000000"/>
                <w:sz w:val="20"/>
                <w:szCs w:val="20"/>
              </w:rPr>
              <w:t>Año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939A" w14:textId="77777777" w:rsidR="00D63DF1" w:rsidRDefault="00000000">
            <w:r>
              <w:rPr>
                <w:color w:val="000000"/>
                <w:sz w:val="20"/>
                <w:szCs w:val="20"/>
              </w:rPr>
              <w:t>dim_fecha[anio]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6E8F" w14:textId="77777777" w:rsidR="00D63DF1" w:rsidRDefault="00000000">
            <w:r>
              <w:rPr>
                <w:color w:val="000000"/>
                <w:sz w:val="20"/>
                <w:szCs w:val="20"/>
              </w:rPr>
              <w:t>Botones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4847" w14:textId="77777777" w:rsidR="00D63DF1" w:rsidRDefault="00000000">
            <w:r>
              <w:rPr>
                <w:color w:val="000000"/>
                <w:sz w:val="20"/>
                <w:szCs w:val="20"/>
              </w:rPr>
              <w:t>Sí – todas las páginas</w:t>
            </w:r>
          </w:p>
        </w:tc>
      </w:tr>
    </w:tbl>
    <w:p w14:paraId="05AE1B2C" w14:textId="77777777" w:rsidR="00D63DF1" w:rsidRDefault="00D63DF1">
      <w:pPr>
        <w:spacing w:before="100" w:after="100"/>
      </w:pPr>
    </w:p>
    <w:p w14:paraId="03551CF0" w14:textId="77777777" w:rsidR="00D63DF1" w:rsidRDefault="00000000">
      <w:pPr>
        <w:pStyle w:val="Ttulo1"/>
        <w:pBdr>
          <w:bottom w:val="single" w:sz="8" w:space="4" w:color="2E75B6"/>
        </w:pBdr>
      </w:pPr>
      <w:r>
        <w:t>6. Row-Level Security (RLS)</w:t>
      </w:r>
    </w:p>
    <w:p w14:paraId="7343CE45" w14:textId="77777777" w:rsidR="00D63DF1" w:rsidRDefault="00000000">
      <w:pPr>
        <w:spacing w:before="80" w:after="80"/>
      </w:pPr>
      <w:r>
        <w:rPr>
          <w:color w:val="000000"/>
        </w:rPr>
        <w:t>RLS restringe qué filas de datos puede ver cada usuario según su rol. Se configura en Power BI Desktop y se administra en Power BI Service después de publicar.</w:t>
      </w:r>
    </w:p>
    <w:p w14:paraId="0B4D17EC" w14:textId="77777777" w:rsidR="00D63DF1" w:rsidRDefault="00D63DF1">
      <w:pPr>
        <w:spacing w:before="100" w:after="100"/>
      </w:pPr>
    </w:p>
    <w:p w14:paraId="279B5DAD" w14:textId="77777777" w:rsidR="00D63DF1" w:rsidRDefault="00000000">
      <w:pPr>
        <w:pStyle w:val="Ttulo2"/>
      </w:pPr>
      <w:r>
        <w:t>6.1 Diseño de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400"/>
        <w:gridCol w:w="2360"/>
      </w:tblGrid>
      <w:tr w:rsidR="00D63DF1" w14:paraId="10EC17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7E62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227B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C152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ve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2B33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Filtro aplicado en</w:t>
            </w:r>
          </w:p>
        </w:tc>
      </w:tr>
      <w:tr w:rsidR="00D63DF1" w14:paraId="48435B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DB8E" w14:textId="77777777" w:rsidR="00D63DF1" w:rsidRDefault="00000000">
            <w:r>
              <w:rPr>
                <w:color w:val="000000"/>
                <w:sz w:val="20"/>
                <w:szCs w:val="20"/>
              </w:rPr>
              <w:t>Vendedor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ACC0" w14:textId="77777777" w:rsidR="00D63DF1" w:rsidRDefault="00000000">
            <w:r>
              <w:rPr>
                <w:color w:val="000000"/>
                <w:sz w:val="20"/>
                <w:szCs w:val="20"/>
              </w:rPr>
              <w:t>Cada vendedor solo ve sus propias ventas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3D9C" w14:textId="77777777" w:rsidR="00D63DF1" w:rsidRDefault="00000000">
            <w:r>
              <w:rPr>
                <w:color w:val="000000"/>
                <w:sz w:val="20"/>
                <w:szCs w:val="20"/>
              </w:rPr>
              <w:t>Solo las filas donde él es el vendedor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46E3" w14:textId="77777777" w:rsidR="00D63DF1" w:rsidRDefault="00000000">
            <w:r>
              <w:rPr>
                <w:color w:val="000000"/>
                <w:sz w:val="20"/>
                <w:szCs w:val="20"/>
              </w:rPr>
              <w:t>dim_vendedor</w:t>
            </w:r>
          </w:p>
        </w:tc>
      </w:tr>
      <w:tr w:rsidR="00D63DF1" w14:paraId="549A7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637F" w14:textId="77777777" w:rsidR="00D63DF1" w:rsidRDefault="00000000">
            <w:r>
              <w:rPr>
                <w:color w:val="000000"/>
                <w:sz w:val="20"/>
                <w:szCs w:val="20"/>
              </w:rPr>
              <w:t>Gerente_Regional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D7B5" w14:textId="77777777" w:rsidR="00D63DF1" w:rsidRDefault="00000000">
            <w:r>
              <w:rPr>
                <w:color w:val="000000"/>
                <w:sz w:val="20"/>
                <w:szCs w:val="20"/>
              </w:rPr>
              <w:t>Ve todas las ventas de su región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E2B2" w14:textId="77777777" w:rsidR="00D63DF1" w:rsidRDefault="00000000">
            <w:r>
              <w:rPr>
                <w:color w:val="000000"/>
                <w:sz w:val="20"/>
                <w:szCs w:val="20"/>
              </w:rPr>
              <w:t>Todos los vendedores de su región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7307" w14:textId="77777777" w:rsidR="00D63DF1" w:rsidRDefault="00000000">
            <w:r>
              <w:rPr>
                <w:color w:val="000000"/>
                <w:sz w:val="20"/>
                <w:szCs w:val="20"/>
              </w:rPr>
              <w:t>dim_vendedor</w:t>
            </w:r>
          </w:p>
        </w:tc>
      </w:tr>
      <w:tr w:rsidR="00D63DF1" w14:paraId="4A9E15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BB87" w14:textId="77777777" w:rsidR="00D63DF1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120B" w14:textId="77777777" w:rsidR="00D63DF1" w:rsidRDefault="00000000">
            <w:r>
              <w:rPr>
                <w:color w:val="000000"/>
                <w:sz w:val="20"/>
                <w:szCs w:val="20"/>
              </w:rPr>
              <w:t>Sin restricciones – acceso total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0E55" w14:textId="77777777" w:rsidR="00D63DF1" w:rsidRDefault="00000000">
            <w:r>
              <w:rPr>
                <w:color w:val="000000"/>
                <w:sz w:val="20"/>
                <w:szCs w:val="20"/>
              </w:rPr>
              <w:t>Todo el dataset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A0A8" w14:textId="77777777" w:rsidR="00D63DF1" w:rsidRDefault="00000000">
            <w:r>
              <w:rPr>
                <w:color w:val="000000"/>
                <w:sz w:val="20"/>
                <w:szCs w:val="20"/>
              </w:rPr>
              <w:t>Sin filtro</w:t>
            </w:r>
          </w:p>
        </w:tc>
      </w:tr>
    </w:tbl>
    <w:p w14:paraId="2DA568F2" w14:textId="77777777" w:rsidR="00D63DF1" w:rsidRDefault="00D63DF1">
      <w:pPr>
        <w:spacing w:before="100" w:after="100"/>
      </w:pPr>
    </w:p>
    <w:p w14:paraId="3DB7EA8D" w14:textId="77777777" w:rsidR="00D63DF1" w:rsidRDefault="00000000">
      <w:pPr>
        <w:pStyle w:val="Ttulo2"/>
      </w:pPr>
      <w:r>
        <w:t>6.2 Filtro DAX para el rol Vendedor</w:t>
      </w:r>
    </w:p>
    <w:p w14:paraId="53ADE682" w14:textId="77777777" w:rsidR="00D63DF1" w:rsidRDefault="00000000">
      <w:pPr>
        <w:spacing w:before="80" w:after="80"/>
      </w:pPr>
      <w:r>
        <w:rPr>
          <w:color w:val="000000"/>
        </w:rPr>
        <w:t>Se aplica en la tabla dim_vendedor. USERPRINCIPALNAME() retorna el email del usuario logueado en Power BI Service y lo compara con el email del vendedor:</w:t>
      </w:r>
    </w:p>
    <w:p w14:paraId="5170E769" w14:textId="77777777" w:rsidR="00D63DF1" w:rsidRDefault="00D63DF1">
      <w:pPr>
        <w:spacing w:before="100" w:after="100"/>
      </w:pPr>
    </w:p>
    <w:p w14:paraId="736A8D58" w14:textId="77777777" w:rsidR="00D63DF1" w:rsidRPr="0046732A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46732A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-- Ir a: Modeling → Manage Roles → New Role → Vendedor</w:t>
      </w:r>
    </w:p>
    <w:p w14:paraId="59BD5FE1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Tabla: dim_vendedor</w:t>
      </w:r>
    </w:p>
    <w:p w14:paraId="51141EC4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Filtro DAX:</w:t>
      </w:r>
    </w:p>
    <w:p w14:paraId="0BED31DA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[email_vendedor] = USERPRINCIPALNAME()</w:t>
      </w:r>
    </w:p>
    <w:p w14:paraId="259E3A36" w14:textId="77777777" w:rsidR="00D63DF1" w:rsidRDefault="00D63DF1">
      <w:pPr>
        <w:shd w:val="clear" w:color="auto" w:fill="F4F4F4"/>
        <w:spacing w:before="40" w:after="40"/>
        <w:ind w:left="600"/>
      </w:pPr>
    </w:p>
    <w:p w14:paraId="422BDE11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Ejemplo de funcionamiento:</w:t>
      </w:r>
    </w:p>
    <w:p w14:paraId="27F311B6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Usuario logueado: juan.perez@asisya.com</w:t>
      </w:r>
    </w:p>
    <w:p w14:paraId="32FB3D4C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USERPRINCIPALNAME() retorna: juan.perez@asisya.com</w:t>
      </w:r>
    </w:p>
    <w:p w14:paraId="6B6B5FB4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Power BI solo muestra filas donde email_vendedor = ese valor</w:t>
      </w:r>
    </w:p>
    <w:p w14:paraId="11436717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El filtro se propaga automáticamente a fact_ventas via la relación</w:t>
      </w:r>
    </w:p>
    <w:p w14:paraId="61D6AA01" w14:textId="77777777" w:rsidR="00D63DF1" w:rsidRDefault="00D63DF1">
      <w:pPr>
        <w:spacing w:before="100" w:after="100"/>
      </w:pPr>
    </w:p>
    <w:p w14:paraId="0344E19A" w14:textId="77777777" w:rsidR="00D63DF1" w:rsidRDefault="00000000">
      <w:pPr>
        <w:pStyle w:val="Ttulo2"/>
      </w:pPr>
      <w:r>
        <w:t>6.3 Filtro DAX para el rol Gerente Regional</w:t>
      </w:r>
    </w:p>
    <w:p w14:paraId="048F8061" w14:textId="77777777" w:rsidR="00D63DF1" w:rsidRDefault="00000000">
      <w:pPr>
        <w:spacing w:before="80" w:after="80"/>
      </w:pPr>
      <w:r>
        <w:rPr>
          <w:color w:val="000000"/>
        </w:rPr>
        <w:t>El Gerente Regional necesita ver todos los vendedores de su misma región. LOOKUPVALUE busca la región del gerente logueado y filtra por ella:</w:t>
      </w:r>
    </w:p>
    <w:p w14:paraId="103CBBE5" w14:textId="77777777" w:rsidR="00D63DF1" w:rsidRDefault="00D63DF1">
      <w:pPr>
        <w:spacing w:before="100" w:after="100"/>
      </w:pPr>
    </w:p>
    <w:p w14:paraId="05010293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Tabla: dim_vendedor</w:t>
      </w:r>
    </w:p>
    <w:p w14:paraId="12CC6316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Filtro DAX:</w:t>
      </w:r>
    </w:p>
    <w:p w14:paraId="4601FC20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[region] = LOOKUPVALUE(</w:t>
      </w:r>
    </w:p>
    <w:p w14:paraId="55323180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dim_vendedor[region],         -- columna a retornar</w:t>
      </w:r>
    </w:p>
    <w:p w14:paraId="01A1E3CE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dim_vendedor[email_vendedor],  -- columna de búsqueda</w:t>
      </w:r>
    </w:p>
    <w:p w14:paraId="3AAD0351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USERPRINCIPALNAME()            -- valor a buscar (email del usuario)</w:t>
      </w:r>
    </w:p>
    <w:p w14:paraId="1A651E16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343FE0E6" w14:textId="77777777" w:rsidR="00D63DF1" w:rsidRDefault="00D63DF1">
      <w:pPr>
        <w:shd w:val="clear" w:color="auto" w:fill="F4F4F4"/>
        <w:spacing w:before="40" w:after="40"/>
        <w:ind w:left="600"/>
      </w:pPr>
    </w:p>
    <w:p w14:paraId="11A3A628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Ejemplo de funcionamiento:</w:t>
      </w:r>
    </w:p>
    <w:p w14:paraId="4E2A14C3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Gerente logueado: gerente.andina@asisya.com</w:t>
      </w:r>
    </w:p>
    <w:p w14:paraId="3F6B5A93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LOOKUPVALUE encuentra su región: 'Andina'</w:t>
      </w:r>
    </w:p>
    <w:p w14:paraId="147E9C29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Power BI muestra TODOS los vendedores donde region = 'Andina'</w:t>
      </w:r>
    </w:p>
    <w:p w14:paraId="583993CE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Incluye: Juan Pérez, Ana Torres, Camilo Rojas</w:t>
      </w:r>
    </w:p>
    <w:p w14:paraId="33E8278B" w14:textId="77777777" w:rsidR="00D63DF1" w:rsidRDefault="00D63DF1">
      <w:pPr>
        <w:spacing w:before="100" w:after="100"/>
      </w:pPr>
    </w:p>
    <w:p w14:paraId="6C41D3F0" w14:textId="77777777" w:rsidR="00D63DF1" w:rsidRDefault="00000000">
      <w:pPr>
        <w:pStyle w:val="Ttulo2"/>
      </w:pPr>
      <w:r>
        <w:t>6.4 Requerimiento técnico: columna email_vendedor</w:t>
      </w:r>
    </w:p>
    <w:p w14:paraId="346C933A" w14:textId="77777777" w:rsidR="00D63DF1" w:rsidRDefault="00000000">
      <w:pPr>
        <w:spacing w:before="80" w:after="80"/>
      </w:pPr>
      <w:r>
        <w:rPr>
          <w:color w:val="000000"/>
        </w:rPr>
        <w:t>Para que el RLS funcione, dim_vendedor debe tener una columna email_vendedor. Se agrega con este UPDATE en PostgreSQL:</w:t>
      </w:r>
    </w:p>
    <w:p w14:paraId="4458E76B" w14:textId="77777777" w:rsidR="00D63DF1" w:rsidRDefault="00D63DF1">
      <w:pPr>
        <w:spacing w:before="100" w:after="100"/>
      </w:pPr>
    </w:p>
    <w:p w14:paraId="21B2DB6D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ALTER TABLE dwh.dim_vendedor ADD COLUMN email_vendedor VARCHAR(200);</w:t>
      </w:r>
    </w:p>
    <w:p w14:paraId="6598991F" w14:textId="77777777" w:rsidR="00D63DF1" w:rsidRDefault="00D63DF1">
      <w:pPr>
        <w:shd w:val="clear" w:color="auto" w:fill="F4F4F4"/>
        <w:spacing w:before="40" w:after="40"/>
        <w:ind w:left="600"/>
      </w:pPr>
    </w:p>
    <w:p w14:paraId="2A3720C4" w14:textId="77777777" w:rsidR="00D63DF1" w:rsidRPr="0046732A" w:rsidRDefault="00000000">
      <w:pPr>
        <w:shd w:val="clear" w:color="auto" w:fill="F4F4F4"/>
        <w:spacing w:before="40" w:after="40"/>
        <w:ind w:left="600"/>
        <w:rPr>
          <w:lang w:val="en-US"/>
        </w:rPr>
      </w:pPr>
      <w:r w:rsidRPr="0046732A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UPDATE dwh.dim_vendedor SET email_vendedor = LOWER(</w:t>
      </w:r>
    </w:p>
    <w:p w14:paraId="1FF0C543" w14:textId="77777777" w:rsidR="00D63DF1" w:rsidRDefault="00000000">
      <w:pPr>
        <w:shd w:val="clear" w:color="auto" w:fill="F4F4F4"/>
        <w:spacing w:before="40" w:after="40"/>
        <w:ind w:left="600"/>
      </w:pPr>
      <w:r w:rsidRPr="0046732A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REPLACE(nombre_vendedor, ' ', '.') || '@asisya.com'</w:t>
      </w:r>
    </w:p>
    <w:p w14:paraId="72CC6ECF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27C3E261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WHERE nombre_vendedor &lt;&gt; 'SIN_ASIGNAR';</w:t>
      </w:r>
    </w:p>
    <w:p w14:paraId="20D05B5D" w14:textId="77777777" w:rsidR="00D63DF1" w:rsidRDefault="00D63DF1">
      <w:pPr>
        <w:shd w:val="clear" w:color="auto" w:fill="F4F4F4"/>
        <w:spacing w:before="40" w:after="40"/>
        <w:ind w:left="600"/>
      </w:pPr>
    </w:p>
    <w:p w14:paraId="744DB422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Resultado:</w:t>
      </w:r>
    </w:p>
    <w:p w14:paraId="640462C7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Juan Pérez   → juan.perez@asisya.com</w:t>
      </w:r>
    </w:p>
    <w:p w14:paraId="174E51D3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Ana Torres   → ana.torres@asisya.com</w:t>
      </w:r>
    </w:p>
    <w:p w14:paraId="32A5C3DA" w14:textId="77777777" w:rsidR="00D63DF1" w:rsidRDefault="00000000">
      <w:pPr>
        <w:shd w:val="clear" w:color="auto" w:fill="F4F4F4"/>
        <w:spacing w:before="40" w:after="40"/>
        <w:ind w:left="60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Laura Díaz   → laura.diaz@asisya.com</w:t>
      </w:r>
    </w:p>
    <w:p w14:paraId="1C573E84" w14:textId="77777777" w:rsidR="00D63DF1" w:rsidRDefault="00D63DF1">
      <w:pPr>
        <w:spacing w:before="100" w:after="100"/>
      </w:pPr>
    </w:p>
    <w:p w14:paraId="5A0609E5" w14:textId="77777777" w:rsidR="00D63DF1" w:rsidRDefault="00000000">
      <w:pPr>
        <w:pStyle w:val="Ttulo2"/>
      </w:pPr>
      <w:r>
        <w:t>6.5 Cómo probar el RLS en Power BI Desktop</w:t>
      </w:r>
    </w:p>
    <w:p w14:paraId="34B67C05" w14:textId="77777777" w:rsidR="00D63DF1" w:rsidRDefault="00000000">
      <w:pPr>
        <w:spacing w:before="80" w:after="80"/>
      </w:pPr>
      <w:r>
        <w:rPr>
          <w:color w:val="000000"/>
        </w:rPr>
        <w:t>Antes de publicar se puede simular cada rol:</w:t>
      </w:r>
    </w:p>
    <w:p w14:paraId="57C09FE3" w14:textId="77777777" w:rsidR="00D63DF1" w:rsidRDefault="00D63DF1">
      <w:pPr>
        <w:spacing w:before="100" w:after="100"/>
      </w:pPr>
    </w:p>
    <w:p w14:paraId="13C299AA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Ir a: Modeling → View as → seleccionar rol</w:t>
      </w:r>
    </w:p>
    <w:p w14:paraId="2B8DCC33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Ingresar un email de prueba (ej: juan.perez@asisya.com)</w:t>
      </w:r>
    </w:p>
    <w:p w14:paraId="79DF9844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El dashboard mostrará solo los datos que ese usuario vería</w:t>
      </w:r>
    </w:p>
    <w:p w14:paraId="11E15D72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Verificar que el rol Vendedor muestre solo sus ventas</w:t>
      </w:r>
    </w:p>
    <w:p w14:paraId="0DCA91E5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Verificar que el rol Gerente Regional muestre toda su región</w:t>
      </w:r>
    </w:p>
    <w:p w14:paraId="2F4BA980" w14:textId="77777777" w:rsidR="00D63DF1" w:rsidRDefault="00D63DF1">
      <w:pPr>
        <w:spacing w:before="100" w:after="100"/>
      </w:pPr>
    </w:p>
    <w:p w14:paraId="04B26CE5" w14:textId="77777777" w:rsidR="00D63DF1" w:rsidRDefault="00000000">
      <w:pPr>
        <w:pStyle w:val="Ttulo2"/>
      </w:pPr>
      <w:r>
        <w:t>6.6 Asignación de roles en Power BI Service (producción)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3368"/>
        <w:gridCol w:w="5273"/>
      </w:tblGrid>
      <w:tr w:rsidR="00D63DF1" w14:paraId="16988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350E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25D6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7514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</w:tr>
      <w:tr w:rsidR="00D63DF1" w14:paraId="79284C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40EC" w14:textId="77777777" w:rsidR="00D63DF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9878" w14:textId="77777777" w:rsidR="00D63DF1" w:rsidRDefault="00000000">
            <w:r>
              <w:rPr>
                <w:color w:val="000000"/>
                <w:sz w:val="20"/>
                <w:szCs w:val="20"/>
              </w:rPr>
              <w:t>Publicar el archivo .pbix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FB74" w14:textId="77777777" w:rsidR="00D63DF1" w:rsidRDefault="00000000">
            <w:r>
              <w:rPr>
                <w:color w:val="000000"/>
                <w:sz w:val="20"/>
                <w:szCs w:val="20"/>
              </w:rPr>
              <w:t>File → Publish → workspace</w:t>
            </w:r>
          </w:p>
        </w:tc>
      </w:tr>
      <w:tr w:rsidR="00D63DF1" w14:paraId="6F0999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C645" w14:textId="77777777" w:rsidR="00D63DF1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062E" w14:textId="77777777" w:rsidR="00D63DF1" w:rsidRDefault="00000000">
            <w:r>
              <w:rPr>
                <w:color w:val="000000"/>
                <w:sz w:val="20"/>
                <w:szCs w:val="20"/>
              </w:rPr>
              <w:t>Ir al dataset publicado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E6A1" w14:textId="77777777" w:rsidR="00D63DF1" w:rsidRDefault="00000000">
            <w:r>
              <w:rPr>
                <w:color w:val="000000"/>
                <w:sz w:val="20"/>
                <w:szCs w:val="20"/>
              </w:rPr>
              <w:t>Power BI Service → Datasets</w:t>
            </w:r>
          </w:p>
        </w:tc>
      </w:tr>
      <w:tr w:rsidR="00D63DF1" w14:paraId="5ABFAD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B338" w14:textId="77777777" w:rsidR="00D63DF1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427C" w14:textId="77777777" w:rsidR="00D63DF1" w:rsidRDefault="00000000">
            <w:r>
              <w:rPr>
                <w:color w:val="000000"/>
                <w:sz w:val="20"/>
                <w:szCs w:val="20"/>
              </w:rPr>
              <w:t>Abrir Security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7267" w14:textId="77777777" w:rsidR="00D63DF1" w:rsidRDefault="00000000">
            <w:r>
              <w:rPr>
                <w:color w:val="000000"/>
                <w:sz w:val="20"/>
                <w:szCs w:val="20"/>
              </w:rPr>
              <w:t>Dataset → ... → Security</w:t>
            </w:r>
          </w:p>
        </w:tc>
      </w:tr>
      <w:tr w:rsidR="00D63DF1" w14:paraId="26B6F4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0639" w14:textId="77777777" w:rsidR="00D63DF1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69C9" w14:textId="77777777" w:rsidR="00D63DF1" w:rsidRDefault="00000000">
            <w:r>
              <w:rPr>
                <w:color w:val="000000"/>
                <w:sz w:val="20"/>
                <w:szCs w:val="20"/>
              </w:rPr>
              <w:t>Asignar emails al rol Vendedor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1CE2" w14:textId="77777777" w:rsidR="00D63DF1" w:rsidRDefault="00000000">
            <w:r>
              <w:rPr>
                <w:color w:val="000000"/>
                <w:sz w:val="20"/>
                <w:szCs w:val="20"/>
              </w:rPr>
              <w:t>Agregar cada email de vendedor</w:t>
            </w:r>
          </w:p>
        </w:tc>
      </w:tr>
      <w:tr w:rsidR="00D63DF1" w14:paraId="04F1C4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0A07" w14:textId="77777777" w:rsidR="00D63DF1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9E42" w14:textId="77777777" w:rsidR="00D63DF1" w:rsidRDefault="00000000">
            <w:r>
              <w:rPr>
                <w:color w:val="000000"/>
                <w:sz w:val="20"/>
                <w:szCs w:val="20"/>
              </w:rPr>
              <w:t>Asignar emails al rol Gerente_Regional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4382" w14:textId="77777777" w:rsidR="00D63DF1" w:rsidRDefault="00000000">
            <w:r>
              <w:rPr>
                <w:color w:val="000000"/>
                <w:sz w:val="20"/>
                <w:szCs w:val="20"/>
              </w:rPr>
              <w:t>Agregar emails de gerentes</w:t>
            </w:r>
          </w:p>
        </w:tc>
      </w:tr>
      <w:tr w:rsidR="00D63DF1" w14:paraId="54D625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B08A" w14:textId="77777777" w:rsidR="00D63DF1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701B" w14:textId="77777777" w:rsidR="00D63DF1" w:rsidRDefault="00000000">
            <w:r>
              <w:rPr>
                <w:color w:val="000000"/>
                <w:sz w:val="20"/>
                <w:szCs w:val="20"/>
              </w:rPr>
              <w:t>Probar desde Service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8AB5" w14:textId="77777777" w:rsidR="00D63DF1" w:rsidRDefault="00000000">
            <w:r>
              <w:rPr>
                <w:color w:val="000000"/>
                <w:sz w:val="20"/>
                <w:szCs w:val="20"/>
              </w:rPr>
              <w:t>Dataset → ... → Test as role</w:t>
            </w:r>
          </w:p>
        </w:tc>
      </w:tr>
    </w:tbl>
    <w:p w14:paraId="3677362D" w14:textId="77777777" w:rsidR="00D63DF1" w:rsidRDefault="00D63DF1">
      <w:pPr>
        <w:spacing w:before="100" w:after="100"/>
      </w:pPr>
    </w:p>
    <w:p w14:paraId="16661A3E" w14:textId="77777777" w:rsidR="00D63DF1" w:rsidRDefault="00000000">
      <w:pPr>
        <w:pStyle w:val="Ttulo1"/>
        <w:pBdr>
          <w:bottom w:val="single" w:sz="8" w:space="4" w:color="2E75B6"/>
        </w:pBdr>
      </w:pPr>
      <w:r>
        <w:t>7. Optimización del Modelo Semántico</w:t>
      </w:r>
    </w:p>
    <w:p w14:paraId="66097159" w14:textId="77777777" w:rsidR="00D63DF1" w:rsidRDefault="00000000">
      <w:pPr>
        <w:spacing w:before="80" w:after="80"/>
      </w:pPr>
      <w:r>
        <w:rPr>
          <w:color w:val="000000"/>
        </w:rPr>
        <w:t>El modelo semántico en Power BI es cómo se exponen los datos a los usuarios de negocio. Una buena configuración reduce confusión y mejora la experiencia de uso.</w:t>
      </w:r>
    </w:p>
    <w:p w14:paraId="134E3F59" w14:textId="77777777" w:rsidR="00D63DF1" w:rsidRDefault="00D63DF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D63DF1" w14:paraId="79895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EEE8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0F40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Cómo hacerlo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E357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</w:t>
            </w:r>
          </w:p>
        </w:tc>
      </w:tr>
      <w:tr w:rsidR="00D63DF1" w14:paraId="5EF4CF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7B07" w14:textId="77777777" w:rsidR="00D63DF1" w:rsidRDefault="00000000">
            <w:r>
              <w:rPr>
                <w:color w:val="000000"/>
                <w:sz w:val="20"/>
                <w:szCs w:val="20"/>
              </w:rPr>
              <w:t>Marcar dim_fecha como Date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8618" w14:textId="77777777" w:rsidR="00D63DF1" w:rsidRPr="0046732A" w:rsidRDefault="00000000">
            <w:pPr>
              <w:rPr>
                <w:lang w:val="en-US"/>
              </w:rPr>
            </w:pPr>
            <w:r w:rsidRPr="0046732A">
              <w:rPr>
                <w:color w:val="000000"/>
                <w:sz w:val="20"/>
                <w:szCs w:val="20"/>
                <w:lang w:val="en-US"/>
              </w:rPr>
              <w:t>Table Tools → Mark as date table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3CA8" w14:textId="77777777" w:rsidR="00D63DF1" w:rsidRDefault="00000000">
            <w:r>
              <w:rPr>
                <w:color w:val="000000"/>
                <w:sz w:val="20"/>
                <w:szCs w:val="20"/>
              </w:rPr>
              <w:t>Habilita TOTALYTD, DATEADD y otras funciones de tiempo en DAX</w:t>
            </w:r>
          </w:p>
        </w:tc>
      </w:tr>
      <w:tr w:rsidR="00D63DF1" w14:paraId="0F04FF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CD26" w14:textId="77777777" w:rsidR="00D63DF1" w:rsidRDefault="00000000">
            <w:r>
              <w:rPr>
                <w:color w:val="000000"/>
                <w:sz w:val="20"/>
                <w:szCs w:val="20"/>
              </w:rPr>
              <w:t>Ocultar llaves técnicas (fecha_key, cliente_key, etc.)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126E" w14:textId="77777777" w:rsidR="00D63DF1" w:rsidRDefault="00000000">
            <w:r>
              <w:rPr>
                <w:color w:val="000000"/>
                <w:sz w:val="20"/>
                <w:szCs w:val="20"/>
              </w:rPr>
              <w:t>Click derecho en columna → Hide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E7E5" w14:textId="77777777" w:rsidR="00D63DF1" w:rsidRDefault="00000000">
            <w:r>
              <w:rPr>
                <w:color w:val="000000"/>
                <w:sz w:val="20"/>
                <w:szCs w:val="20"/>
              </w:rPr>
              <w:t>El analista no ve campos técnicos que no necesita</w:t>
            </w:r>
          </w:p>
        </w:tc>
      </w:tr>
      <w:tr w:rsidR="00D63DF1" w14:paraId="0EB7EB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4A06" w14:textId="77777777" w:rsidR="00D63DF1" w:rsidRDefault="00000000">
            <w:r>
              <w:rPr>
                <w:color w:val="000000"/>
                <w:sz w:val="20"/>
                <w:szCs w:val="20"/>
              </w:rPr>
              <w:t>Renombrar columnas al español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9881" w14:textId="77777777" w:rsidR="00D63DF1" w:rsidRDefault="00000000">
            <w:r>
              <w:rPr>
                <w:color w:val="000000"/>
                <w:sz w:val="20"/>
                <w:szCs w:val="20"/>
              </w:rPr>
              <w:t>Click derecho → Rename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5BEA" w14:textId="77777777" w:rsidR="00D63DF1" w:rsidRDefault="00000000">
            <w:r>
              <w:rPr>
                <w:color w:val="000000"/>
                <w:sz w:val="20"/>
                <w:szCs w:val="20"/>
              </w:rPr>
              <w:t>nombre_ciudad en vez de nombre_ciudad (ya está bien, pero ajustar si vienen en inglés)</w:t>
            </w:r>
          </w:p>
        </w:tc>
      </w:tr>
      <w:tr w:rsidR="00D63DF1" w14:paraId="44EE97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83F2" w14:textId="77777777" w:rsidR="00D63DF1" w:rsidRDefault="00000000">
            <w:r>
              <w:rPr>
                <w:color w:val="000000"/>
                <w:sz w:val="20"/>
                <w:szCs w:val="20"/>
              </w:rPr>
              <w:t>Crear jerarquía de fecha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BFEA" w14:textId="77777777" w:rsidR="00D63DF1" w:rsidRDefault="00000000">
            <w:r>
              <w:rPr>
                <w:color w:val="000000"/>
                <w:sz w:val="20"/>
                <w:szCs w:val="20"/>
              </w:rPr>
              <w:t>Nuevo → Hierarchy en dim_fecha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6E85" w14:textId="77777777" w:rsidR="00D63DF1" w:rsidRDefault="00000000">
            <w:r>
              <w:rPr>
                <w:color w:val="000000"/>
                <w:sz w:val="20"/>
                <w:szCs w:val="20"/>
              </w:rPr>
              <w:t>Permite drill-down: Año → Trimestre → Mes → Día</w:t>
            </w:r>
          </w:p>
        </w:tc>
      </w:tr>
      <w:tr w:rsidR="00D63DF1" w14:paraId="180A2D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1975" w14:textId="77777777" w:rsidR="00D63DF1" w:rsidRDefault="00000000">
            <w:r>
              <w:rPr>
                <w:color w:val="000000"/>
                <w:sz w:val="20"/>
                <w:szCs w:val="20"/>
              </w:rPr>
              <w:t>Crear jerarquía de producto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4B22" w14:textId="77777777" w:rsidR="00D63DF1" w:rsidRDefault="00000000">
            <w:r>
              <w:rPr>
                <w:color w:val="000000"/>
                <w:sz w:val="20"/>
                <w:szCs w:val="20"/>
              </w:rPr>
              <w:t>Nuevo → Hierarchy en dim_producto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48F2" w14:textId="77777777" w:rsidR="00D63DF1" w:rsidRDefault="00000000">
            <w:r>
              <w:rPr>
                <w:color w:val="000000"/>
                <w:sz w:val="20"/>
                <w:szCs w:val="20"/>
              </w:rPr>
              <w:t>Permite drill-down: Categoría → Subcategoría → Producto</w:t>
            </w:r>
          </w:p>
        </w:tc>
      </w:tr>
      <w:tr w:rsidR="00D63DF1" w14:paraId="2FD754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78AF" w14:textId="77777777" w:rsidR="00D63DF1" w:rsidRDefault="00000000">
            <w:r>
              <w:rPr>
                <w:color w:val="000000"/>
                <w:sz w:val="20"/>
                <w:szCs w:val="20"/>
              </w:rPr>
              <w:t>Crear jerarquía geográfica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C9D6" w14:textId="77777777" w:rsidR="00D63DF1" w:rsidRDefault="00000000">
            <w:r>
              <w:rPr>
                <w:color w:val="000000"/>
                <w:sz w:val="20"/>
                <w:szCs w:val="20"/>
              </w:rPr>
              <w:t>Nuevo → Hierarchy en dim_ciudad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DEAD" w14:textId="77777777" w:rsidR="00D63DF1" w:rsidRDefault="00000000">
            <w:r>
              <w:rPr>
                <w:color w:val="000000"/>
                <w:sz w:val="20"/>
                <w:szCs w:val="20"/>
              </w:rPr>
              <w:t>Permite drill-down: Región → Departamento → Ciudad</w:t>
            </w:r>
          </w:p>
        </w:tc>
      </w:tr>
      <w:tr w:rsidR="00D63DF1" w14:paraId="00E484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96FE" w14:textId="77777777" w:rsidR="00D63DF1" w:rsidRDefault="00000000">
            <w:r>
              <w:rPr>
                <w:color w:val="000000"/>
                <w:sz w:val="20"/>
                <w:szCs w:val="20"/>
              </w:rPr>
              <w:t>Formato de moneda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760D" w14:textId="77777777" w:rsidR="00D63DF1" w:rsidRDefault="00000000">
            <w:r>
              <w:rPr>
                <w:color w:val="000000"/>
                <w:sz w:val="20"/>
                <w:szCs w:val="20"/>
              </w:rPr>
              <w:t>Column tools → Format → Currency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9A3A" w14:textId="77777777" w:rsidR="00D63DF1" w:rsidRDefault="00000000">
            <w:r>
              <w:rPr>
                <w:color w:val="000000"/>
                <w:sz w:val="20"/>
                <w:szCs w:val="20"/>
              </w:rPr>
              <w:t>$ símbolo y separador de miles en columnas de monto</w:t>
            </w:r>
          </w:p>
        </w:tc>
      </w:tr>
    </w:tbl>
    <w:p w14:paraId="59AF9BC5" w14:textId="77777777" w:rsidR="00D63DF1" w:rsidRDefault="00D63DF1">
      <w:pPr>
        <w:spacing w:before="100" w:after="100"/>
      </w:pPr>
    </w:p>
    <w:p w14:paraId="40F7C436" w14:textId="77777777" w:rsidR="00D63DF1" w:rsidRDefault="00000000">
      <w:pPr>
        <w:pStyle w:val="Ttulo1"/>
        <w:pBdr>
          <w:bottom w:val="single" w:sz="8" w:space="4" w:color="2E75B6"/>
        </w:pBdr>
      </w:pPr>
      <w:r>
        <w:t>8. Propuestas de Mejora y Métricas Adicionales</w:t>
      </w:r>
    </w:p>
    <w:p w14:paraId="7C2F2348" w14:textId="77777777" w:rsidR="00D63DF1" w:rsidRDefault="00000000">
      <w:pPr>
        <w:spacing w:before="80" w:after="80"/>
      </w:pPr>
      <w:r>
        <w:rPr>
          <w:color w:val="000000"/>
        </w:rPr>
        <w:t>Las siguientes mejoras se recomiendan para una versión futura del dashboard o para implementar en producción:</w:t>
      </w:r>
    </w:p>
    <w:p w14:paraId="37696EED" w14:textId="77777777" w:rsidR="00D63DF1" w:rsidRDefault="00D63DF1">
      <w:pPr>
        <w:spacing w:before="100" w:after="100"/>
      </w:pPr>
    </w:p>
    <w:p w14:paraId="62D157FB" w14:textId="77777777" w:rsidR="00D63DF1" w:rsidRDefault="00000000">
      <w:pPr>
        <w:pStyle w:val="Ttulo2"/>
      </w:pPr>
      <w:r>
        <w:t>8.1 Métricas adicionales de alto valor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D63DF1" w14:paraId="61ECD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28E1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FA69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Cálculo DAX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4A3C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de negocio</w:t>
            </w:r>
          </w:p>
        </w:tc>
      </w:tr>
      <w:tr w:rsidR="00D63DF1" w14:paraId="17D7D7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0737" w14:textId="77777777" w:rsidR="00D63DF1" w:rsidRDefault="00000000">
            <w:r>
              <w:rPr>
                <w:color w:val="000000"/>
                <w:sz w:val="20"/>
                <w:szCs w:val="20"/>
              </w:rPr>
              <w:t>Tasa de recompra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A2E5" w14:textId="77777777" w:rsidR="00D63DF1" w:rsidRDefault="00000000">
            <w:r>
              <w:rPr>
                <w:color w:val="000000"/>
                <w:sz w:val="20"/>
                <w:szCs w:val="20"/>
              </w:rPr>
              <w:t>Clientes con &gt;1 compra / total clientes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03D5" w14:textId="77777777" w:rsidR="00D63DF1" w:rsidRDefault="00000000">
            <w:r>
              <w:rPr>
                <w:color w:val="000000"/>
                <w:sz w:val="20"/>
                <w:szCs w:val="20"/>
              </w:rPr>
              <w:t>Mide fidelización</w:t>
            </w:r>
          </w:p>
        </w:tc>
      </w:tr>
      <w:tr w:rsidR="00D63DF1" w14:paraId="3FD64E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C9E7" w14:textId="77777777" w:rsidR="00D63DF1" w:rsidRDefault="00000000">
            <w:r>
              <w:rPr>
                <w:color w:val="000000"/>
                <w:sz w:val="20"/>
                <w:szCs w:val="20"/>
              </w:rPr>
              <w:t>Valor de vida del cliente (LTV)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9184" w14:textId="77777777" w:rsidR="00D63DF1" w:rsidRDefault="00000000">
            <w:r>
              <w:rPr>
                <w:color w:val="000000"/>
                <w:sz w:val="20"/>
                <w:szCs w:val="20"/>
              </w:rPr>
              <w:t>Promedio ventas × frecuencia × tiempo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2C53" w14:textId="77777777" w:rsidR="00D63DF1" w:rsidRDefault="00000000">
            <w:r>
              <w:rPr>
                <w:color w:val="000000"/>
                <w:sz w:val="20"/>
                <w:szCs w:val="20"/>
              </w:rPr>
              <w:t>Identifica clientes más rentables</w:t>
            </w:r>
          </w:p>
        </w:tc>
      </w:tr>
      <w:tr w:rsidR="00D63DF1" w14:paraId="17F0C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038F" w14:textId="77777777" w:rsidR="00D63DF1" w:rsidRDefault="00000000">
            <w:r>
              <w:rPr>
                <w:color w:val="000000"/>
                <w:sz w:val="20"/>
                <w:szCs w:val="20"/>
              </w:rPr>
              <w:t>Días entre compras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404C" w14:textId="77777777" w:rsidR="00D63DF1" w:rsidRDefault="00000000">
            <w:r>
              <w:rPr>
                <w:color w:val="000000"/>
                <w:sz w:val="20"/>
                <w:szCs w:val="20"/>
              </w:rPr>
              <w:t>Promedio de días entre transacciones por cliente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51B1" w14:textId="77777777" w:rsidR="00D63DF1" w:rsidRDefault="00000000">
            <w:r>
              <w:rPr>
                <w:color w:val="000000"/>
                <w:sz w:val="20"/>
                <w:szCs w:val="20"/>
              </w:rPr>
              <w:t>Detecta ciclos de recompra</w:t>
            </w:r>
          </w:p>
        </w:tc>
      </w:tr>
      <w:tr w:rsidR="00D63DF1" w14:paraId="4957E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6306" w14:textId="77777777" w:rsidR="00D63DF1" w:rsidRDefault="00000000">
            <w:r>
              <w:rPr>
                <w:color w:val="000000"/>
                <w:sz w:val="20"/>
                <w:szCs w:val="20"/>
              </w:rPr>
              <w:t>Margen bruto estimado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906D" w14:textId="77777777" w:rsidR="00D63DF1" w:rsidRDefault="00000000">
            <w:r>
              <w:rPr>
                <w:color w:val="000000"/>
                <w:sz w:val="20"/>
                <w:szCs w:val="20"/>
              </w:rPr>
              <w:t>(precio_venta - precio_referencia) / precio_venta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AF17" w14:textId="77777777" w:rsidR="00D63DF1" w:rsidRDefault="00000000">
            <w:r>
              <w:rPr>
                <w:color w:val="000000"/>
                <w:sz w:val="20"/>
                <w:szCs w:val="20"/>
              </w:rPr>
              <w:t>Rentabilidad por producto</w:t>
            </w:r>
          </w:p>
        </w:tc>
      </w:tr>
      <w:tr w:rsidR="00D63DF1" w14:paraId="2FA53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3E25" w14:textId="77777777" w:rsidR="00D63DF1" w:rsidRDefault="00000000">
            <w:r>
              <w:rPr>
                <w:color w:val="000000"/>
                <w:sz w:val="20"/>
                <w:szCs w:val="20"/>
              </w:rPr>
              <w:t>Forecast ventas próximo mes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E3A3" w14:textId="77777777" w:rsidR="00D63DF1" w:rsidRDefault="00000000">
            <w:r>
              <w:rPr>
                <w:color w:val="000000"/>
                <w:sz w:val="20"/>
                <w:szCs w:val="20"/>
              </w:rPr>
              <w:t>Regresión lineal sobre tendencia histórica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C805" w14:textId="77777777" w:rsidR="00D63DF1" w:rsidRDefault="00000000">
            <w:r>
              <w:rPr>
                <w:color w:val="000000"/>
                <w:sz w:val="20"/>
                <w:szCs w:val="20"/>
              </w:rPr>
              <w:t>Planeación comercial</w:t>
            </w:r>
          </w:p>
        </w:tc>
      </w:tr>
      <w:tr w:rsidR="00D63DF1" w14:paraId="1314D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1F52" w14:textId="77777777" w:rsidR="00D63DF1" w:rsidRDefault="00000000">
            <w:r>
              <w:rPr>
                <w:color w:val="000000"/>
                <w:sz w:val="20"/>
                <w:szCs w:val="20"/>
              </w:rPr>
              <w:t>Tasa de conversión por canal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8CD7" w14:textId="77777777" w:rsidR="00D63DF1" w:rsidRDefault="00000000">
            <w:r>
              <w:rPr>
                <w:color w:val="000000"/>
                <w:sz w:val="20"/>
                <w:szCs w:val="20"/>
              </w:rPr>
              <w:t>Transacciones / visitas (si hay datos de visitas)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FE48" w14:textId="77777777" w:rsidR="00D63DF1" w:rsidRDefault="00000000">
            <w:r>
              <w:rPr>
                <w:color w:val="000000"/>
                <w:sz w:val="20"/>
                <w:szCs w:val="20"/>
              </w:rPr>
              <w:t>Eficiencia del canal</w:t>
            </w:r>
          </w:p>
        </w:tc>
      </w:tr>
    </w:tbl>
    <w:p w14:paraId="20DB15EC" w14:textId="77777777" w:rsidR="00D63DF1" w:rsidRDefault="00D63DF1">
      <w:pPr>
        <w:spacing w:before="100" w:after="100"/>
      </w:pPr>
    </w:p>
    <w:p w14:paraId="0FE4B2ED" w14:textId="77777777" w:rsidR="00D63DF1" w:rsidRDefault="00000000">
      <w:pPr>
        <w:pStyle w:val="Ttulo2"/>
      </w:pPr>
      <w:r>
        <w:t>8.2 Mejoras de experiencia de usuario</w:t>
      </w:r>
    </w:p>
    <w:p w14:paraId="53B0E20F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Tooltips personalizados en cada visual con métricas adicionales al hacer hover</w:t>
      </w:r>
    </w:p>
    <w:p w14:paraId="43DD453C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Bookmarks para guardar vistas predefinidas: 'Vista Ejecutiva', 'Vista Operativa'</w:t>
      </w:r>
    </w:p>
    <w:p w14:paraId="1AB5E09F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Botones de navegación entre páginas para una experiencia tipo aplicación</w:t>
      </w:r>
    </w:p>
    <w:p w14:paraId="4E76F4B9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Tema visual corporativo con colores de marca ASISYA</w:t>
      </w:r>
    </w:p>
    <w:p w14:paraId="4497498E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Mobile layout para visualización en dispositivos móviles</w:t>
      </w:r>
    </w:p>
    <w:p w14:paraId="7AED9916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Alertas automáticas en Power BI Service cuando ventas caen un umbral</w:t>
      </w:r>
    </w:p>
    <w:p w14:paraId="0816CC4B" w14:textId="77777777" w:rsidR="00D63DF1" w:rsidRDefault="00D63DF1">
      <w:pPr>
        <w:spacing w:before="100" w:after="100"/>
      </w:pPr>
    </w:p>
    <w:p w14:paraId="6DA810EA" w14:textId="77777777" w:rsidR="00D63DF1" w:rsidRDefault="00000000">
      <w:pPr>
        <w:pStyle w:val="Ttulo2"/>
      </w:pPr>
      <w:r>
        <w:t>8.3 Mejoras de arquitectura</w:t>
      </w:r>
    </w:p>
    <w:p w14:paraId="639DDFA3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DirectQuery en lugar de Import Mode para datos en tiempo real</w:t>
      </w:r>
    </w:p>
    <w:p w14:paraId="3A994928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Incremental refresh para datasets grandes (solo refresca datos nuevos)</w:t>
      </w:r>
    </w:p>
    <w:p w14:paraId="25984E50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Aggregations (tablas pre-calculadas) para mejorar rendimiento con millones de filas</w:t>
      </w:r>
    </w:p>
    <w:p w14:paraId="5F01112D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Deployment pipelines (Dev → Test → Production) para gestión de versiones</w:t>
      </w:r>
    </w:p>
    <w:p w14:paraId="46FCDB71" w14:textId="77777777" w:rsidR="00D63DF1" w:rsidRDefault="00D63DF1">
      <w:pPr>
        <w:spacing w:before="100" w:after="100"/>
      </w:pPr>
    </w:p>
    <w:p w14:paraId="6D7B4DB2" w14:textId="77777777" w:rsidR="00D63DF1" w:rsidRDefault="00000000">
      <w:pPr>
        <w:pStyle w:val="Ttulo1"/>
        <w:pBdr>
          <w:bottom w:val="single" w:sz="8" w:space="4" w:color="2E75B6"/>
        </w:pBdr>
      </w:pPr>
      <w:r>
        <w:t>9. Resumen de 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9"/>
        <w:gridCol w:w="2685"/>
        <w:gridCol w:w="3264"/>
        <w:gridCol w:w="2822"/>
      </w:tblGrid>
      <w:tr w:rsidR="00D63DF1" w14:paraId="7E54D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A917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A1E9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3738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3570" w14:textId="77777777" w:rsidR="00D63D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Quién lo construye</w:t>
            </w:r>
          </w:p>
        </w:tc>
      </w:tr>
      <w:tr w:rsidR="00D63DF1" w14:paraId="64C696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773F" w14:textId="77777777" w:rsidR="00D63DF1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6775" w14:textId="77777777" w:rsidR="00D63DF1" w:rsidRDefault="00000000">
            <w:r>
              <w:rPr>
                <w:color w:val="000000"/>
                <w:sz w:val="20"/>
                <w:szCs w:val="20"/>
              </w:rPr>
              <w:t>Archivo .pbix funcional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B67E" w14:textId="77777777" w:rsidR="00D63DF1" w:rsidRDefault="00000000">
            <w:r>
              <w:rPr>
                <w:color w:val="000000"/>
                <w:sz w:val="20"/>
                <w:szCs w:val="20"/>
              </w:rPr>
              <w:t>ventas_dashboard.pbix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C216" w14:textId="77777777" w:rsidR="00D63DF1" w:rsidRDefault="00000000">
            <w:r>
              <w:rPr>
                <w:color w:val="000000"/>
                <w:sz w:val="20"/>
                <w:szCs w:val="20"/>
              </w:rPr>
              <w:t>Tú en Power BI Desktop con esta guía</w:t>
            </w:r>
          </w:p>
        </w:tc>
      </w:tr>
      <w:tr w:rsidR="00D63DF1" w14:paraId="53A928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707A" w14:textId="77777777" w:rsidR="00D63DF1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3FF" w14:textId="77777777" w:rsidR="00D63DF1" w:rsidRDefault="00000000">
            <w:r>
              <w:rPr>
                <w:color w:val="000000"/>
                <w:sz w:val="20"/>
                <w:szCs w:val="20"/>
              </w:rPr>
              <w:t>Screenshots del dashboard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F903" w14:textId="77777777" w:rsidR="00D63DF1" w:rsidRDefault="00000000">
            <w:r>
              <w:rPr>
                <w:color w:val="000000"/>
                <w:sz w:val="20"/>
                <w:szCs w:val="20"/>
              </w:rPr>
              <w:t>powerbi/screenshots/*.png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A6BA" w14:textId="77777777" w:rsidR="00D63DF1" w:rsidRDefault="00000000">
            <w:r>
              <w:rPr>
                <w:color w:val="000000"/>
                <w:sz w:val="20"/>
                <w:szCs w:val="20"/>
              </w:rPr>
              <w:t>Tú después de construirlo</w:t>
            </w:r>
          </w:p>
        </w:tc>
      </w:tr>
      <w:tr w:rsidR="00D63DF1" w14:paraId="72D0E0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606F" w14:textId="77777777" w:rsidR="00D63DF1" w:rsidRDefault="00000000">
            <w:r>
              <w:rPr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3BA5" w14:textId="77777777" w:rsidR="00D63DF1" w:rsidRDefault="00000000">
            <w:r>
              <w:rPr>
                <w:color w:val="000000"/>
                <w:sz w:val="20"/>
                <w:szCs w:val="20"/>
              </w:rPr>
              <w:t>Documento RLS y modelo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010F" w14:textId="77777777" w:rsidR="00D63DF1" w:rsidRDefault="00000000">
            <w:r>
              <w:rPr>
                <w:color w:val="000000"/>
                <w:sz w:val="20"/>
                <w:szCs w:val="20"/>
              </w:rPr>
              <w:t>fase5_powerbi_rls_completo.docx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674E" w14:textId="77777777" w:rsidR="00D63DF1" w:rsidRDefault="00000000">
            <w:r>
              <w:rPr>
                <w:color w:val="000000"/>
                <w:sz w:val="20"/>
                <w:szCs w:val="20"/>
              </w:rPr>
              <w:t>✅ Este documento</w:t>
            </w:r>
          </w:p>
        </w:tc>
      </w:tr>
      <w:tr w:rsidR="00D63DF1" w14:paraId="5B17E6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54D8" w14:textId="77777777" w:rsidR="00D63DF1" w:rsidRDefault="00000000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B291" w14:textId="77777777" w:rsidR="00D63DF1" w:rsidRDefault="00000000">
            <w:r>
              <w:rPr>
                <w:color w:val="000000"/>
                <w:sz w:val="20"/>
                <w:szCs w:val="20"/>
              </w:rPr>
              <w:t>Propuestas de mejora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452E" w14:textId="77777777" w:rsidR="00D63DF1" w:rsidRDefault="00000000">
            <w:r>
              <w:rPr>
                <w:color w:val="000000"/>
                <w:sz w:val="20"/>
                <w:szCs w:val="20"/>
              </w:rPr>
              <w:t>Sección 8 de este documento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F41E" w14:textId="77777777" w:rsidR="00D63DF1" w:rsidRDefault="00000000">
            <w:r>
              <w:rPr>
                <w:color w:val="000000"/>
                <w:sz w:val="20"/>
                <w:szCs w:val="20"/>
              </w:rPr>
              <w:t>✅ Incluido arriba</w:t>
            </w:r>
          </w:p>
        </w:tc>
      </w:tr>
    </w:tbl>
    <w:p w14:paraId="3F005618" w14:textId="77777777" w:rsidR="00D63DF1" w:rsidRDefault="00D63DF1">
      <w:pPr>
        <w:spacing w:before="100" w:after="100"/>
      </w:pPr>
    </w:p>
    <w:p w14:paraId="0AF3BE33" w14:textId="77777777" w:rsidR="00D63DF1" w:rsidRDefault="00000000">
      <w:pPr>
        <w:spacing w:before="80" w:after="80"/>
      </w:pPr>
      <w:r>
        <w:rPr>
          <w:b/>
          <w:bCs/>
          <w:color w:val="000000"/>
        </w:rPr>
        <w:t>Archivos adicionales entregados:</w:t>
      </w:r>
    </w:p>
    <w:p w14:paraId="43D45815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fase5_medidas_dax.dax → todas las medidas DAX listas para copiar en Power BI</w:t>
      </w:r>
    </w:p>
    <w:p w14:paraId="44440840" w14:textId="77777777" w:rsidR="00D63DF1" w:rsidRDefault="00000000">
      <w:pPr>
        <w:pStyle w:val="Prrafodelista"/>
        <w:numPr>
          <w:ilvl w:val="0"/>
          <w:numId w:val="2"/>
        </w:numPr>
        <w:spacing w:before="60" w:after="60"/>
      </w:pPr>
      <w:r>
        <w:t>fase5_guia_construccion_powerbi.md → instrucciones paso a paso para construir el .pbix</w:t>
      </w:r>
    </w:p>
    <w:sectPr w:rsidR="00D63DF1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EFC4E" w14:textId="77777777" w:rsidR="0029645C" w:rsidRDefault="0029645C">
      <w:r>
        <w:separator/>
      </w:r>
    </w:p>
  </w:endnote>
  <w:endnote w:type="continuationSeparator" w:id="0">
    <w:p w14:paraId="1A269D99" w14:textId="77777777" w:rsidR="0029645C" w:rsidRDefault="00296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72860" w14:textId="77777777" w:rsidR="00D63DF1" w:rsidRDefault="00000000">
    <w:pPr>
      <w:jc w:val="center"/>
    </w:pPr>
    <w:r>
      <w:rPr>
        <w:color w:val="888888"/>
        <w:sz w:val="18"/>
        <w:szCs w:val="18"/>
      </w:rPr>
      <w:t xml:space="preserve">Prueba Técnica Data Engineer – ASISYA  |  Fase 5 – Dashboard Power BI  |  Página </w:t>
    </w:r>
    <w:r>
      <w:fldChar w:fldCharType="begin"/>
    </w:r>
    <w:r>
      <w:instrText>PAGE</w:instrText>
    </w:r>
    <w:r>
      <w:fldChar w:fldCharType="separate"/>
    </w:r>
    <w:r w:rsidR="004673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E5A35" w14:textId="77777777" w:rsidR="0029645C" w:rsidRDefault="0029645C">
      <w:r>
        <w:separator/>
      </w:r>
    </w:p>
  </w:footnote>
  <w:footnote w:type="continuationSeparator" w:id="0">
    <w:p w14:paraId="1B9DE73D" w14:textId="77777777" w:rsidR="0029645C" w:rsidRDefault="00296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C4E51"/>
    <w:multiLevelType w:val="hybridMultilevel"/>
    <w:tmpl w:val="652A5140"/>
    <w:lvl w:ilvl="0" w:tplc="6DE8B92A">
      <w:start w:val="1"/>
      <w:numFmt w:val="bullet"/>
      <w:lvlText w:val="●"/>
      <w:lvlJc w:val="left"/>
      <w:pPr>
        <w:ind w:left="720" w:hanging="360"/>
      </w:pPr>
    </w:lvl>
    <w:lvl w:ilvl="1" w:tplc="367491C2">
      <w:start w:val="1"/>
      <w:numFmt w:val="bullet"/>
      <w:lvlText w:val="○"/>
      <w:lvlJc w:val="left"/>
      <w:pPr>
        <w:ind w:left="1440" w:hanging="360"/>
      </w:pPr>
    </w:lvl>
    <w:lvl w:ilvl="2" w:tplc="264A3486">
      <w:start w:val="1"/>
      <w:numFmt w:val="bullet"/>
      <w:lvlText w:val="■"/>
      <w:lvlJc w:val="left"/>
      <w:pPr>
        <w:ind w:left="2160" w:hanging="360"/>
      </w:pPr>
    </w:lvl>
    <w:lvl w:ilvl="3" w:tplc="650E4C00">
      <w:start w:val="1"/>
      <w:numFmt w:val="bullet"/>
      <w:lvlText w:val="●"/>
      <w:lvlJc w:val="left"/>
      <w:pPr>
        <w:ind w:left="2880" w:hanging="360"/>
      </w:pPr>
    </w:lvl>
    <w:lvl w:ilvl="4" w:tplc="F2288E7E">
      <w:start w:val="1"/>
      <w:numFmt w:val="bullet"/>
      <w:lvlText w:val="○"/>
      <w:lvlJc w:val="left"/>
      <w:pPr>
        <w:ind w:left="3600" w:hanging="360"/>
      </w:pPr>
    </w:lvl>
    <w:lvl w:ilvl="5" w:tplc="0152F4A6">
      <w:start w:val="1"/>
      <w:numFmt w:val="bullet"/>
      <w:lvlText w:val="■"/>
      <w:lvlJc w:val="left"/>
      <w:pPr>
        <w:ind w:left="4320" w:hanging="360"/>
      </w:pPr>
    </w:lvl>
    <w:lvl w:ilvl="6" w:tplc="182E1610">
      <w:start w:val="1"/>
      <w:numFmt w:val="bullet"/>
      <w:lvlText w:val="●"/>
      <w:lvlJc w:val="left"/>
      <w:pPr>
        <w:ind w:left="5040" w:hanging="360"/>
      </w:pPr>
    </w:lvl>
    <w:lvl w:ilvl="7" w:tplc="AEE64552">
      <w:start w:val="1"/>
      <w:numFmt w:val="bullet"/>
      <w:lvlText w:val="●"/>
      <w:lvlJc w:val="left"/>
      <w:pPr>
        <w:ind w:left="5760" w:hanging="360"/>
      </w:pPr>
    </w:lvl>
    <w:lvl w:ilvl="8" w:tplc="B8949F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CE02CA"/>
    <w:multiLevelType w:val="hybridMultilevel"/>
    <w:tmpl w:val="54D016F8"/>
    <w:lvl w:ilvl="0" w:tplc="A3EACB0A">
      <w:start w:val="1"/>
      <w:numFmt w:val="bullet"/>
      <w:lvlText w:val="•"/>
      <w:lvlJc w:val="left"/>
      <w:pPr>
        <w:ind w:left="540" w:hanging="260"/>
      </w:pPr>
    </w:lvl>
    <w:lvl w:ilvl="1" w:tplc="E5E2C6F8">
      <w:numFmt w:val="decimal"/>
      <w:lvlText w:val=""/>
      <w:lvlJc w:val="left"/>
    </w:lvl>
    <w:lvl w:ilvl="2" w:tplc="AC70C480">
      <w:numFmt w:val="decimal"/>
      <w:lvlText w:val=""/>
      <w:lvlJc w:val="left"/>
    </w:lvl>
    <w:lvl w:ilvl="3" w:tplc="E716DCD2">
      <w:numFmt w:val="decimal"/>
      <w:lvlText w:val=""/>
      <w:lvlJc w:val="left"/>
    </w:lvl>
    <w:lvl w:ilvl="4" w:tplc="FA52A7EA">
      <w:numFmt w:val="decimal"/>
      <w:lvlText w:val=""/>
      <w:lvlJc w:val="left"/>
    </w:lvl>
    <w:lvl w:ilvl="5" w:tplc="4CBEA290">
      <w:numFmt w:val="decimal"/>
      <w:lvlText w:val=""/>
      <w:lvlJc w:val="left"/>
    </w:lvl>
    <w:lvl w:ilvl="6" w:tplc="0DD62940">
      <w:numFmt w:val="decimal"/>
      <w:lvlText w:val=""/>
      <w:lvlJc w:val="left"/>
    </w:lvl>
    <w:lvl w:ilvl="7" w:tplc="F552FE34">
      <w:numFmt w:val="decimal"/>
      <w:lvlText w:val=""/>
      <w:lvlJc w:val="left"/>
    </w:lvl>
    <w:lvl w:ilvl="8" w:tplc="98766524">
      <w:numFmt w:val="decimal"/>
      <w:lvlText w:val=""/>
      <w:lvlJc w:val="left"/>
    </w:lvl>
  </w:abstractNum>
  <w:num w:numId="1" w16cid:durableId="1655716460">
    <w:abstractNumId w:val="0"/>
    <w:lvlOverride w:ilvl="0">
      <w:startOverride w:val="1"/>
    </w:lvlOverride>
  </w:num>
  <w:num w:numId="2" w16cid:durableId="1935825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DF1"/>
    <w:rsid w:val="0029645C"/>
    <w:rsid w:val="0046732A"/>
    <w:rsid w:val="00D63DF1"/>
    <w:rsid w:val="00D9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AE8F8B"/>
  <w15:docId w15:val="{9007CFCA-A0F8-4051-802D-40B25E29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1879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Akcel Daniel Ribon</cp:lastModifiedBy>
  <cp:revision>2</cp:revision>
  <dcterms:created xsi:type="dcterms:W3CDTF">2026-03-16T22:16:00Z</dcterms:created>
  <dcterms:modified xsi:type="dcterms:W3CDTF">2026-03-18T16:37:00Z</dcterms:modified>
</cp:coreProperties>
</file>