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2716" w14:textId="77777777" w:rsidR="001F0875" w:rsidRDefault="001F0875" w:rsidP="001F0875">
      <w:r>
        <w:t xml:space="preserve">IP Config, Disable IPv6 and </w:t>
      </w:r>
      <w:r w:rsidRPr="00D321A9">
        <w:rPr>
          <w:highlight w:val="yellow"/>
        </w:rPr>
        <w:t>DNS setting</w:t>
      </w:r>
      <w:r>
        <w:t>,</w:t>
      </w:r>
    </w:p>
    <w:p w14:paraId="679C40A5" w14:textId="77777777" w:rsidR="001F0875" w:rsidRDefault="001F0875" w:rsidP="001F0875">
      <w:r w:rsidRPr="00D321A9">
        <w:rPr>
          <w:highlight w:val="yellow"/>
        </w:rPr>
        <w:t>update hostname</w:t>
      </w:r>
    </w:p>
    <w:p w14:paraId="7068E8FC" w14:textId="77777777" w:rsidR="001F0875" w:rsidRDefault="001F0875" w:rsidP="001F0875">
      <w:r w:rsidRPr="006646D6">
        <w:rPr>
          <w:highlight w:val="yellow"/>
        </w:rPr>
        <w:t>Add the host to the domain</w:t>
      </w:r>
    </w:p>
    <w:p w14:paraId="03BEECBC" w14:textId="77777777" w:rsidR="001F0875" w:rsidRDefault="001F0875" w:rsidP="001F0875">
      <w:r w:rsidRPr="00D321A9">
        <w:rPr>
          <w:highlight w:val="yellow"/>
        </w:rPr>
        <w:t>Enable Remote Desktop logging</w:t>
      </w:r>
      <w:bookmarkStart w:id="0" w:name="_GoBack"/>
      <w:bookmarkEnd w:id="0"/>
    </w:p>
    <w:p w14:paraId="4E8C8C0A" w14:textId="77777777" w:rsidR="001F0875" w:rsidRDefault="001F0875" w:rsidP="001F0875">
      <w:r w:rsidRPr="004E0011">
        <w:rPr>
          <w:highlight w:val="yellow"/>
        </w:rPr>
        <w:t>Disable Firewall</w:t>
      </w:r>
    </w:p>
    <w:p w14:paraId="00E527C4" w14:textId="77777777" w:rsidR="001F0875" w:rsidRDefault="001F0875" w:rsidP="001F0875">
      <w:proofErr w:type="spellStart"/>
      <w:r>
        <w:t>MinWin</w:t>
      </w:r>
      <w:proofErr w:type="spellEnd"/>
      <w:r>
        <w:t xml:space="preserve"> Setup (Enable RSH)</w:t>
      </w:r>
    </w:p>
    <w:p w14:paraId="72332C4B" w14:textId="77777777" w:rsidR="001F0875" w:rsidRDefault="001F0875" w:rsidP="001F0875">
      <w:r w:rsidRPr="00D321A9">
        <w:rPr>
          <w:highlight w:val="yellow"/>
        </w:rPr>
        <w:t>Enable Autologin</w:t>
      </w:r>
    </w:p>
    <w:p w14:paraId="30372BE4" w14:textId="77777777" w:rsidR="001F0875" w:rsidRDefault="001F0875" w:rsidP="001F0875">
      <w:proofErr w:type="spellStart"/>
      <w:r w:rsidRPr="00D321A9">
        <w:rPr>
          <w:highlight w:val="yellow"/>
        </w:rPr>
        <w:t>Timezone</w:t>
      </w:r>
      <w:proofErr w:type="spellEnd"/>
      <w:r w:rsidRPr="00D321A9">
        <w:rPr>
          <w:highlight w:val="yellow"/>
        </w:rPr>
        <w:t xml:space="preserve"> and NTP sync</w:t>
      </w:r>
    </w:p>
    <w:p w14:paraId="4F9B8565" w14:textId="77777777" w:rsidR="001F0875" w:rsidRDefault="001F0875" w:rsidP="001F0875">
      <w:r>
        <w:t xml:space="preserve">Enable </w:t>
      </w:r>
      <w:proofErr w:type="spellStart"/>
      <w:r>
        <w:t>CrashDump</w:t>
      </w:r>
      <w:proofErr w:type="spellEnd"/>
    </w:p>
    <w:p w14:paraId="1C595D0B" w14:textId="77777777" w:rsidR="001F0875" w:rsidRDefault="001F0875" w:rsidP="001F0875">
      <w:r w:rsidRPr="004E0011">
        <w:rPr>
          <w:highlight w:val="yellow"/>
        </w:rPr>
        <w:t>Windows Hotfixes</w:t>
      </w:r>
    </w:p>
    <w:p w14:paraId="2B53314F" w14:textId="77777777" w:rsidR="001F0875" w:rsidRDefault="001F0875" w:rsidP="001F0875">
      <w:r w:rsidRPr="002C006A">
        <w:rPr>
          <w:highlight w:val="yellow"/>
        </w:rPr>
        <w:t>Enable Features</w:t>
      </w:r>
    </w:p>
    <w:p w14:paraId="31977406" w14:textId="77777777" w:rsidR="001F0875" w:rsidRDefault="001F0875" w:rsidP="001F0875">
      <w:r>
        <w:t>WFC</w:t>
      </w:r>
    </w:p>
    <w:p w14:paraId="1A4AD93B" w14:textId="77777777" w:rsidR="001F0875" w:rsidRDefault="001F0875" w:rsidP="001F0875">
      <w:r>
        <w:t>Hyper-V</w:t>
      </w:r>
    </w:p>
    <w:p w14:paraId="447C781C" w14:textId="77777777" w:rsidR="001F0875" w:rsidRDefault="001F0875" w:rsidP="001F0875">
      <w:proofErr w:type="spellStart"/>
      <w:r>
        <w:t>DotNet</w:t>
      </w:r>
      <w:proofErr w:type="spellEnd"/>
      <w:r>
        <w:t xml:space="preserve"> Framework 3.5</w:t>
      </w:r>
    </w:p>
    <w:p w14:paraId="7618B58B" w14:textId="77777777" w:rsidR="001F0875" w:rsidRDefault="001F0875" w:rsidP="001F0875">
      <w:r w:rsidRPr="00D321A9">
        <w:rPr>
          <w:highlight w:val="yellow"/>
        </w:rPr>
        <w:t>Tools Copied in C:</w:t>
      </w:r>
    </w:p>
    <w:p w14:paraId="2CF97A80" w14:textId="77777777" w:rsidR="001F0875" w:rsidRDefault="001F0875" w:rsidP="001F0875">
      <w:r>
        <w:t>Install HBA/CNA utilities (</w:t>
      </w:r>
      <w:proofErr w:type="spellStart"/>
      <w:r>
        <w:t>QConverge</w:t>
      </w:r>
      <w:proofErr w:type="spellEnd"/>
      <w:r>
        <w:t xml:space="preserve">, </w:t>
      </w:r>
      <w:proofErr w:type="spellStart"/>
      <w:r>
        <w:t>Onecommand</w:t>
      </w:r>
      <w:proofErr w:type="spellEnd"/>
      <w:r>
        <w:t xml:space="preserve"> Manager)</w:t>
      </w:r>
    </w:p>
    <w:p w14:paraId="79DD54A4" w14:textId="77777777" w:rsidR="001F0875" w:rsidRDefault="001F0875" w:rsidP="001F0875">
      <w:r>
        <w:t>HBA Driver and Firmware Installation</w:t>
      </w:r>
    </w:p>
    <w:p w14:paraId="3B05171B" w14:textId="77777777" w:rsidR="001F0875" w:rsidRDefault="001F0875" w:rsidP="001F0875">
      <w:r>
        <w:t>WUHU Installation</w:t>
      </w:r>
    </w:p>
    <w:p w14:paraId="4D5446A4" w14:textId="77777777" w:rsidR="001F0875" w:rsidRDefault="001F0875" w:rsidP="001F0875">
      <w:r>
        <w:t>Install ONTAPDSM or MSDSM as specified</w:t>
      </w:r>
    </w:p>
    <w:p w14:paraId="3526E7A2" w14:textId="77777777" w:rsidR="001F0875" w:rsidRPr="004E0011" w:rsidRDefault="001F0875" w:rsidP="001F0875">
      <w:pPr>
        <w:rPr>
          <w:highlight w:val="yellow"/>
        </w:rPr>
      </w:pPr>
      <w:proofErr w:type="gramStart"/>
      <w:r w:rsidRPr="004E0011">
        <w:rPr>
          <w:highlight w:val="yellow"/>
        </w:rPr>
        <w:t>Note:-</w:t>
      </w:r>
      <w:proofErr w:type="gramEnd"/>
      <w:r w:rsidRPr="004E0011">
        <w:rPr>
          <w:highlight w:val="yellow"/>
        </w:rPr>
        <w:t xml:space="preserve">If it’s a MSDSM config, Only WUHU is </w:t>
      </w:r>
      <w:proofErr w:type="spellStart"/>
      <w:r w:rsidRPr="004E0011">
        <w:rPr>
          <w:highlight w:val="yellow"/>
        </w:rPr>
        <w:t>required.ONTAP</w:t>
      </w:r>
      <w:proofErr w:type="spellEnd"/>
      <w:r w:rsidRPr="004E0011">
        <w:rPr>
          <w:highlight w:val="yellow"/>
        </w:rPr>
        <w:t xml:space="preserve"> DSM is not required on that case.</w:t>
      </w:r>
    </w:p>
    <w:p w14:paraId="3090F477" w14:textId="77777777" w:rsidR="001F0875" w:rsidRDefault="001F0875" w:rsidP="001F0875">
      <w:r w:rsidRPr="004E0011">
        <w:rPr>
          <w:highlight w:val="yellow"/>
        </w:rPr>
        <w:t>If it’s an ONTAPDSM config, WUHU installation should be done first and then the ONTAPDSM</w:t>
      </w:r>
      <w:r>
        <w:t>.</w:t>
      </w:r>
    </w:p>
    <w:p w14:paraId="43FF3F10" w14:textId="77777777" w:rsidR="001F0875" w:rsidRDefault="001F0875" w:rsidP="001F0875">
      <w:r>
        <w:t>SAN Manager Setup (Provisioning for Base OS &amp; VM)</w:t>
      </w:r>
    </w:p>
    <w:p w14:paraId="32232DBE" w14:textId="77777777" w:rsidR="001F0875" w:rsidRDefault="001F0875" w:rsidP="001F0875">
      <w:r>
        <w:t>Hyper-V</w:t>
      </w:r>
    </w:p>
    <w:p w14:paraId="0A9E9F34" w14:textId="77777777" w:rsidR="001F0875" w:rsidRDefault="001F0875" w:rsidP="001F0875">
      <w:r>
        <w:t>Enable Virtual Switch Manager</w:t>
      </w:r>
    </w:p>
    <w:p w14:paraId="024E44D1" w14:textId="77777777" w:rsidR="001F0875" w:rsidRDefault="001F0875" w:rsidP="001F0875">
      <w:r>
        <w:t>Enable Virtual SAN Manager</w:t>
      </w:r>
    </w:p>
    <w:p w14:paraId="0FB2BEE0" w14:textId="77777777" w:rsidR="001F0875" w:rsidRDefault="001F0875" w:rsidP="001F0875">
      <w:r>
        <w:t xml:space="preserve">WFC </w:t>
      </w:r>
      <w:proofErr w:type="gramStart"/>
      <w:r>
        <w:t>configuration(</w:t>
      </w:r>
      <w:proofErr w:type="gramEnd"/>
      <w:r>
        <w:t xml:space="preserve">Role </w:t>
      </w:r>
      <w:proofErr w:type="spellStart"/>
      <w:r>
        <w:t>creation,Quorum</w:t>
      </w:r>
      <w:proofErr w:type="spellEnd"/>
      <w:r>
        <w:t xml:space="preserve"> </w:t>
      </w:r>
      <w:proofErr w:type="spellStart"/>
      <w:r>
        <w:t>disk,Disk</w:t>
      </w:r>
      <w:proofErr w:type="spellEnd"/>
      <w:r>
        <w:t xml:space="preserve"> assignment in role)</w:t>
      </w:r>
    </w:p>
    <w:p w14:paraId="57514CA6" w14:textId="77777777" w:rsidR="001F0875" w:rsidRDefault="001F0875" w:rsidP="001F0875">
      <w:r>
        <w:t xml:space="preserve">VM </w:t>
      </w:r>
      <w:proofErr w:type="gramStart"/>
      <w:r>
        <w:t>Installation(</w:t>
      </w:r>
      <w:proofErr w:type="spellStart"/>
      <w:proofErr w:type="gramEnd"/>
      <w:r>
        <w:t>CSV,Shared</w:t>
      </w:r>
      <w:proofErr w:type="spellEnd"/>
      <w:r>
        <w:t xml:space="preserve"> LUN)</w:t>
      </w:r>
    </w:p>
    <w:p w14:paraId="64F672C4" w14:textId="77777777" w:rsidR="001F0875" w:rsidRDefault="001F0875" w:rsidP="001F0875">
      <w:r>
        <w:t>VM Configuration (Hostname, Add to Domain, IP, Hotfixes, WUHU, DSM, LUN provisioning)</w:t>
      </w:r>
    </w:p>
    <w:p w14:paraId="5D9DA9B6" w14:textId="77777777" w:rsidR="001F0875" w:rsidRPr="004E0011" w:rsidRDefault="001F0875" w:rsidP="001F0875">
      <w:pPr>
        <w:rPr>
          <w:highlight w:val="yellow"/>
        </w:rPr>
      </w:pPr>
      <w:proofErr w:type="gramStart"/>
      <w:r w:rsidRPr="004E0011">
        <w:rPr>
          <w:highlight w:val="yellow"/>
        </w:rPr>
        <w:lastRenderedPageBreak/>
        <w:t>Note:-</w:t>
      </w:r>
      <w:proofErr w:type="gramEnd"/>
      <w:r w:rsidRPr="004E0011">
        <w:rPr>
          <w:highlight w:val="yellow"/>
        </w:rPr>
        <w:t xml:space="preserve"> VFC Configuration on VM:- If it’s a MSDSM config, Only WUHU is </w:t>
      </w:r>
      <w:proofErr w:type="spellStart"/>
      <w:r w:rsidRPr="004E0011">
        <w:rPr>
          <w:highlight w:val="yellow"/>
        </w:rPr>
        <w:t>required.ONTAP</w:t>
      </w:r>
      <w:proofErr w:type="spellEnd"/>
      <w:r w:rsidRPr="004E0011">
        <w:rPr>
          <w:highlight w:val="yellow"/>
        </w:rPr>
        <w:t xml:space="preserve"> DSM is not required on that case.</w:t>
      </w:r>
    </w:p>
    <w:p w14:paraId="04848329" w14:textId="77777777" w:rsidR="001F0875" w:rsidRDefault="001F0875" w:rsidP="001F0875">
      <w:r w:rsidRPr="004E0011">
        <w:rPr>
          <w:highlight w:val="yellow"/>
        </w:rPr>
        <w:t>If it’s an ONTAPDSM config, WUHU installation should be done first and then the ONTAPDSM</w:t>
      </w:r>
      <w:r>
        <w:t>.</w:t>
      </w:r>
    </w:p>
    <w:p w14:paraId="6AA87FC7" w14:textId="77777777" w:rsidR="001F0875" w:rsidRDefault="001F0875" w:rsidP="001F0875">
      <w:r>
        <w:t xml:space="preserve">Pass-through </w:t>
      </w:r>
      <w:proofErr w:type="gramStart"/>
      <w:r>
        <w:t>disk:-</w:t>
      </w:r>
      <w:proofErr w:type="gramEnd"/>
    </w:p>
    <w:p w14:paraId="5D3AE4DC" w14:textId="77777777" w:rsidR="001F0875" w:rsidRDefault="001F0875" w:rsidP="001F0875">
      <w:r>
        <w:t>WUHU will install on VMs with single path.</w:t>
      </w:r>
    </w:p>
    <w:p w14:paraId="376AB785" w14:textId="77777777" w:rsidR="001F0875" w:rsidRDefault="001F0875" w:rsidP="001F0875">
      <w:r>
        <w:t>For iSCSI: (Additional tasks)</w:t>
      </w:r>
    </w:p>
    <w:p w14:paraId="140F3CDD" w14:textId="77777777" w:rsidR="001F0875" w:rsidRDefault="001F0875" w:rsidP="001F0875">
      <w:r w:rsidRPr="00D321A9">
        <w:rPr>
          <w:highlight w:val="yellow"/>
        </w:rPr>
        <w:t>Enable Feature</w:t>
      </w:r>
    </w:p>
    <w:p w14:paraId="279EB211" w14:textId="77777777" w:rsidR="001F0875" w:rsidRDefault="001F0875" w:rsidP="001F0875">
      <w:r>
        <w:t>iSCSI Software Initiator</w:t>
      </w:r>
    </w:p>
    <w:p w14:paraId="0E221078" w14:textId="77777777" w:rsidR="001F0875" w:rsidRDefault="001F0875" w:rsidP="001F0875">
      <w:r>
        <w:t>WUHU/ONTAPDSM installation</w:t>
      </w:r>
    </w:p>
    <w:p w14:paraId="4BDE7A59" w14:textId="77777777" w:rsidR="001F0875" w:rsidRDefault="001F0875" w:rsidP="001F0875">
      <w:r>
        <w:t>iSCSI Configuration</w:t>
      </w:r>
    </w:p>
    <w:p w14:paraId="31088F5C" w14:textId="77777777" w:rsidR="001F0875" w:rsidRDefault="001F0875" w:rsidP="001F0875">
      <w:r>
        <w:t>Assign IP address for iSCSI ports</w:t>
      </w:r>
    </w:p>
    <w:p w14:paraId="30708CE5" w14:textId="77777777" w:rsidR="007666BE" w:rsidRDefault="001F0875" w:rsidP="001F0875">
      <w:r>
        <w:t>iSCSI session</w:t>
      </w:r>
    </w:p>
    <w:sectPr w:rsidR="0076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75"/>
    <w:rsid w:val="001F0875"/>
    <w:rsid w:val="002C006A"/>
    <w:rsid w:val="00484571"/>
    <w:rsid w:val="004E0011"/>
    <w:rsid w:val="006646D6"/>
    <w:rsid w:val="007666BE"/>
    <w:rsid w:val="00D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C745"/>
  <w15:chartTrackingRefBased/>
  <w15:docId w15:val="{7193EE08-448B-4A00-BF32-1D766E1B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Alok, Akchhay</dc:creator>
  <cp:keywords/>
  <dc:description/>
  <cp:lastModifiedBy>Alok, Akchhay</cp:lastModifiedBy>
  <cp:revision>3</cp:revision>
  <dcterms:created xsi:type="dcterms:W3CDTF">2019-03-11T04:53:00Z</dcterms:created>
  <dcterms:modified xsi:type="dcterms:W3CDTF">2019-03-13T09:58:00Z</dcterms:modified>
</cp:coreProperties>
</file>