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6B7785"/>
          <w:sz w:val="18"/>
        </w:rPr>
        <w:t>[ Your organisation — replace with your logo or company name ]</w:t>
      </w:r>
    </w:p>
    <w:p>
      <w:pPr>
        <w:jc w:val="center"/>
        <w:pBdr>
          <w:bottom w:val="single" w:sz="10" w:space="6" w:color="1F4E79"/>
        </w:pBdr>
      </w:pPr>
      <w:r>
        <w:rPr>
          <w:b/>
          <w:color w:val="1F4E79"/>
          <w:sz w:val="44"/>
        </w:rPr>
        <w:t>MEETING MINUTES</w:t>
      </w:r>
    </w:p>
    <w:p>
      <w:r>
        <w:rPr>
          <w:i/>
          <w:color w:val="6B7785"/>
          <w:sz w:val="17"/>
        </w:rPr>
        <w:t>Template guide (delete this line before sending): keep the labels in the table above and the section headings below - the system fills the empty cell beside each label and the content under each heading automatically. Restyle anything and add your logo above.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Meeting Title</w:t>
            </w:r>
          </w:p>
        </w:tc>
        <w:tc>
          <w:tcPr>
            <w:tcW w:type="dxa" w:w="6912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6912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6912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6912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Attendees</w:t>
            </w:r>
          </w:p>
        </w:tc>
        <w:tc>
          <w:tcPr>
            <w:tcW w:type="dxa" w:w="6912"/>
          </w:tcPr>
          <w:p>
            <w:r/>
          </w:p>
        </w:tc>
      </w:tr>
    </w:tbl>
    <w:p/>
    <w:p>
      <w:pPr>
        <w:pStyle w:val="Heading1"/>
      </w:pPr>
      <w:r>
        <w:t>Meeting Summary</w:t>
      </w:r>
    </w:p>
    <w:p>
      <w:pPr>
        <w:pStyle w:val="Heading1"/>
      </w:pPr>
      <w:r>
        <w:t>Key Decisions</w:t>
      </w:r>
    </w:p>
    <w:p>
      <w:pPr>
        <w:pStyle w:val="Heading1"/>
      </w:pPr>
      <w:r>
        <w:t>Action Items</w:t>
      </w:r>
    </w:p>
    <w:p>
      <w:pPr>
        <w:pStyle w:val="Heading1"/>
      </w:pPr>
      <w:r>
        <w:t>Deadlines</w:t>
      </w:r>
    </w:p>
    <w:p>
      <w:pPr>
        <w:pStyle w:val="Heading1"/>
      </w:pPr>
      <w:r>
        <w:t>Technical Issues</w:t>
      </w:r>
    </w:p>
    <w:p>
      <w:pPr>
        <w:pStyle w:val="Heading1"/>
      </w:pPr>
      <w:r>
        <w:t>Risks</w:t>
      </w:r>
    </w:p>
    <w:p>
      <w:r>
        <w:br w:type="page"/>
      </w:r>
    </w:p>
    <w:p>
      <w:pPr>
        <w:pStyle w:val="Heading1"/>
      </w:pPr>
      <w:r>
        <w:t>Full Transcript</w:t>
      </w:r>
    </w:p>
    <w:p/>
    <w:p>
      <w:r>
        <w:rPr>
          <w:sz w:val="20"/>
        </w:rPr>
        <w:t>Prepared by: ____________________          Next meeting: ____________________</w:t>
      </w:r>
    </w:p>
    <w:p>
      <w:r>
        <w:rPr>
          <w:i/>
          <w:color w:val="6B7785"/>
          <w:sz w:val="17"/>
        </w:rPr>
        <w:t>Generated with Kairos.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