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78" w:rsidRDefault="00122178" w:rsidP="008E28C3">
      <w:pPr>
        <w:pStyle w:val="ListedBullets"/>
        <w:numPr>
          <w:ilvl w:val="0"/>
          <w:numId w:val="2"/>
        </w:numPr>
        <w:ind w:left="360"/>
      </w:pPr>
      <w:r w:rsidRPr="00161841">
        <w:t xml:space="preserve">Create a query which will display Staff Name, Salary of each staff. Format the salary to be 15 characters long and left padded with ‘$’. </w:t>
      </w:r>
    </w:p>
    <w:p w:rsidR="00122178" w:rsidRDefault="00122178" w:rsidP="008E28C3">
      <w:pPr>
        <w:pStyle w:val="ListedBullets"/>
        <w:numPr>
          <w:ilvl w:val="0"/>
          <w:numId w:val="0"/>
        </w:numPr>
        <w:ind w:left="360"/>
      </w:pPr>
      <w:r>
        <w:t>Query:</w:t>
      </w:r>
    </w:p>
    <w:p w:rsidR="00122178" w:rsidRPr="00161841" w:rsidRDefault="00E25075" w:rsidP="008E28C3">
      <w:pPr>
        <w:pStyle w:val="ListedBullets"/>
        <w:numPr>
          <w:ilvl w:val="0"/>
          <w:numId w:val="0"/>
        </w:numPr>
        <w:ind w:left="360"/>
      </w:pPr>
      <w:r>
        <w:rPr>
          <w:noProof/>
        </w:rPr>
        <w:drawing>
          <wp:inline distT="0" distB="0" distL="0" distR="0">
            <wp:extent cx="5915851"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PNG"/>
                    <pic:cNvPicPr/>
                  </pic:nvPicPr>
                  <pic:blipFill>
                    <a:blip r:embed="rId8">
                      <a:extLst>
                        <a:ext uri="{28A0092B-C50C-407E-A947-70E740481C1C}">
                          <a14:useLocalDpi xmlns:a14="http://schemas.microsoft.com/office/drawing/2010/main" val="0"/>
                        </a:ext>
                      </a:extLst>
                    </a:blip>
                    <a:stretch>
                      <a:fillRect/>
                    </a:stretch>
                  </pic:blipFill>
                  <pic:spPr>
                    <a:xfrm>
                      <a:off x="0" y="0"/>
                      <a:ext cx="5915851" cy="2010056"/>
                    </a:xfrm>
                    <a:prstGeom prst="rect">
                      <a:avLst/>
                    </a:prstGeom>
                  </pic:spPr>
                </pic:pic>
              </a:graphicData>
            </a:graphic>
          </wp:inline>
        </w:drawing>
      </w:r>
    </w:p>
    <w:p w:rsidR="00122178" w:rsidRDefault="00122178" w:rsidP="008E28C3">
      <w:pPr>
        <w:pStyle w:val="ListedBullets"/>
        <w:numPr>
          <w:ilvl w:val="0"/>
          <w:numId w:val="2"/>
        </w:numPr>
        <w:ind w:left="360"/>
      </w:pPr>
      <w:r w:rsidRPr="00161841">
        <w:t>Display name and date of birth of students where date of birth must be displayed in the format similar to “January, 12 1981” for those who were born on Saturday or Sunday.</w:t>
      </w:r>
    </w:p>
    <w:p w:rsidR="00122178" w:rsidRDefault="00122178" w:rsidP="00E25075">
      <w:pPr>
        <w:pStyle w:val="ListedBullets"/>
        <w:numPr>
          <w:ilvl w:val="0"/>
          <w:numId w:val="0"/>
        </w:numPr>
        <w:ind w:firstLine="360"/>
      </w:pPr>
      <w:r>
        <w:t>Query:</w:t>
      </w:r>
    </w:p>
    <w:p w:rsidR="00E25075" w:rsidRPr="00161841" w:rsidRDefault="00463725" w:rsidP="00E25075">
      <w:pPr>
        <w:pStyle w:val="ListedBullets"/>
        <w:numPr>
          <w:ilvl w:val="0"/>
          <w:numId w:val="0"/>
        </w:numPr>
        <w:ind w:firstLine="360"/>
      </w:pPr>
      <w:r>
        <w:rPr>
          <w:noProof/>
        </w:rPr>
        <w:drawing>
          <wp:inline distT="0" distB="0" distL="0" distR="0">
            <wp:extent cx="6003985" cy="115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2.PNG"/>
                    <pic:cNvPicPr/>
                  </pic:nvPicPr>
                  <pic:blipFill>
                    <a:blip r:embed="rId9">
                      <a:extLst>
                        <a:ext uri="{28A0092B-C50C-407E-A947-70E740481C1C}">
                          <a14:useLocalDpi xmlns:a14="http://schemas.microsoft.com/office/drawing/2010/main" val="0"/>
                        </a:ext>
                      </a:extLst>
                    </a:blip>
                    <a:stretch>
                      <a:fillRect/>
                    </a:stretch>
                  </pic:blipFill>
                  <pic:spPr>
                    <a:xfrm>
                      <a:off x="0" y="0"/>
                      <a:ext cx="6003985" cy="1152525"/>
                    </a:xfrm>
                    <a:prstGeom prst="rect">
                      <a:avLst/>
                    </a:prstGeom>
                  </pic:spPr>
                </pic:pic>
              </a:graphicData>
            </a:graphic>
          </wp:inline>
        </w:drawing>
      </w:r>
    </w:p>
    <w:p w:rsidR="00122178" w:rsidRDefault="00122178" w:rsidP="008E28C3">
      <w:pPr>
        <w:pStyle w:val="ListedBullets"/>
        <w:numPr>
          <w:ilvl w:val="0"/>
          <w:numId w:val="2"/>
        </w:numPr>
        <w:ind w:left="360"/>
      </w:pPr>
      <w:r w:rsidRPr="00161841">
        <w:t xml:space="preserve">Display each Staff name and number of months they worked for the organization. Label the column as ‘Months Worked’. Order your result by number of months employed. Also Round the number of </w:t>
      </w:r>
      <w:proofErr w:type="gramStart"/>
      <w:r w:rsidRPr="00161841">
        <w:t>months</w:t>
      </w:r>
      <w:proofErr w:type="gramEnd"/>
      <w:r w:rsidRPr="00161841">
        <w:t xml:space="preserve"> to closest whole number.</w:t>
      </w:r>
    </w:p>
    <w:p w:rsidR="00122178" w:rsidRDefault="00122178" w:rsidP="00463725">
      <w:pPr>
        <w:pStyle w:val="ListedBullets"/>
        <w:numPr>
          <w:ilvl w:val="0"/>
          <w:numId w:val="0"/>
        </w:numPr>
        <w:ind w:firstLine="360"/>
      </w:pPr>
      <w:r>
        <w:t>Query:</w:t>
      </w:r>
    </w:p>
    <w:p w:rsidR="00953595" w:rsidRDefault="00953595" w:rsidP="00463725">
      <w:pPr>
        <w:pStyle w:val="ListedBullets"/>
        <w:numPr>
          <w:ilvl w:val="0"/>
          <w:numId w:val="0"/>
        </w:numPr>
        <w:ind w:firstLine="360"/>
      </w:pPr>
    </w:p>
    <w:p w:rsidR="00463725" w:rsidRPr="00161841" w:rsidRDefault="002F5B82" w:rsidP="00463725">
      <w:pPr>
        <w:pStyle w:val="ListedBullets"/>
        <w:numPr>
          <w:ilvl w:val="0"/>
          <w:numId w:val="0"/>
        </w:numPr>
        <w:ind w:firstLine="360"/>
      </w:pPr>
      <w:r>
        <w:rPr>
          <w:noProof/>
        </w:rPr>
        <w:drawing>
          <wp:inline distT="0" distB="0" distL="0" distR="0">
            <wp:extent cx="5943600" cy="1489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inline>
        </w:drawing>
      </w:r>
    </w:p>
    <w:p w:rsidR="000C4579" w:rsidRPr="000C4579" w:rsidRDefault="00122178" w:rsidP="008E28C3">
      <w:pPr>
        <w:pStyle w:val="ListedBullets"/>
        <w:numPr>
          <w:ilvl w:val="0"/>
          <w:numId w:val="2"/>
        </w:numPr>
        <w:ind w:left="360"/>
        <w:rPr>
          <w:color w:val="FF0000"/>
        </w:rPr>
      </w:pPr>
      <w:r w:rsidRPr="00161841">
        <w:lastRenderedPageBreak/>
        <w:t xml:space="preserve">List the details of the staff </w:t>
      </w:r>
      <w:proofErr w:type="gramStart"/>
      <w:r w:rsidRPr="00161841">
        <w:t>who</w:t>
      </w:r>
      <w:proofErr w:type="gramEnd"/>
      <w:r w:rsidRPr="00161841">
        <w:t xml:space="preserve"> have joined in first half of December month (irrespective of the year).</w:t>
      </w:r>
    </w:p>
    <w:p w:rsidR="00122178" w:rsidRDefault="000C4579" w:rsidP="00994C9A">
      <w:pPr>
        <w:pStyle w:val="ListedBullets"/>
        <w:numPr>
          <w:ilvl w:val="0"/>
          <w:numId w:val="0"/>
        </w:numPr>
        <w:ind w:firstLine="360"/>
      </w:pPr>
      <w:r>
        <w:t>Query:</w:t>
      </w:r>
    </w:p>
    <w:p w:rsidR="00EA1886" w:rsidRDefault="00EA1886" w:rsidP="00994C9A">
      <w:pPr>
        <w:pStyle w:val="ListedBullets"/>
        <w:numPr>
          <w:ilvl w:val="0"/>
          <w:numId w:val="0"/>
        </w:numPr>
        <w:ind w:firstLine="360"/>
      </w:pPr>
    </w:p>
    <w:p w:rsidR="00994C9A" w:rsidRPr="000C4579" w:rsidRDefault="00AA00C6" w:rsidP="00994C9A">
      <w:pPr>
        <w:pStyle w:val="ListedBullets"/>
        <w:numPr>
          <w:ilvl w:val="0"/>
          <w:numId w:val="0"/>
        </w:numPr>
        <w:ind w:firstLine="360"/>
      </w:pPr>
      <w:r>
        <w:rPr>
          <w:noProof/>
        </w:rPr>
        <w:drawing>
          <wp:inline distT="0" distB="0" distL="0" distR="0">
            <wp:extent cx="5943600" cy="101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10285"/>
                    </a:xfrm>
                    <a:prstGeom prst="rect">
                      <a:avLst/>
                    </a:prstGeom>
                  </pic:spPr>
                </pic:pic>
              </a:graphicData>
            </a:graphic>
          </wp:inline>
        </w:drawing>
      </w:r>
    </w:p>
    <w:p w:rsidR="00122178" w:rsidRDefault="00122178" w:rsidP="008E28C3">
      <w:pPr>
        <w:pStyle w:val="ListedBullets"/>
        <w:numPr>
          <w:ilvl w:val="0"/>
          <w:numId w:val="2"/>
        </w:numPr>
        <w:ind w:left="360"/>
      </w:pPr>
      <w:r w:rsidRPr="00161841">
        <w:t xml:space="preserve">Write a query that displays Staff Name, Salary, and Grade of all staff. Grade depends on the following table. </w:t>
      </w:r>
    </w:p>
    <w:p w:rsidR="008E28C3" w:rsidRDefault="008E28C3" w:rsidP="008E28C3">
      <w:pPr>
        <w:pStyle w:val="ListedBullets"/>
        <w:numPr>
          <w:ilvl w:val="0"/>
          <w:numId w:val="0"/>
        </w:numPr>
        <w:ind w:left="360"/>
      </w:pPr>
    </w:p>
    <w:p w:rsidR="00EA1886" w:rsidRPr="00161841" w:rsidRDefault="00EA1886" w:rsidP="008E28C3">
      <w:pPr>
        <w:pStyle w:val="ListedBullets"/>
        <w:numPr>
          <w:ilvl w:val="0"/>
          <w:numId w:val="0"/>
        </w:numPr>
        <w:ind w:left="360"/>
      </w:pPr>
    </w:p>
    <w:tbl>
      <w:tblPr>
        <w:tblW w:w="0" w:type="auto"/>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0"/>
        <w:gridCol w:w="4020"/>
      </w:tblGrid>
      <w:tr w:rsidR="00122178" w:rsidRPr="00161841" w:rsidTr="008E28C3">
        <w:trPr>
          <w:trHeight w:val="473"/>
        </w:trPr>
        <w:tc>
          <w:tcPr>
            <w:tcW w:w="4020" w:type="dxa"/>
          </w:tcPr>
          <w:p w:rsidR="00122178" w:rsidRPr="00161841" w:rsidRDefault="00122178" w:rsidP="005F56D7">
            <w:pPr>
              <w:pStyle w:val="TableHeader"/>
            </w:pPr>
            <w:r w:rsidRPr="00161841">
              <w:t>Salary</w:t>
            </w:r>
          </w:p>
        </w:tc>
        <w:tc>
          <w:tcPr>
            <w:tcW w:w="4020" w:type="dxa"/>
          </w:tcPr>
          <w:p w:rsidR="00122178" w:rsidRPr="00161841" w:rsidRDefault="00122178" w:rsidP="005F56D7">
            <w:pPr>
              <w:pStyle w:val="TableHeader"/>
            </w:pPr>
            <w:r w:rsidRPr="00161841">
              <w:t>Grade</w:t>
            </w:r>
          </w:p>
        </w:tc>
      </w:tr>
      <w:tr w:rsidR="00122178" w:rsidRPr="00161841" w:rsidTr="008E28C3">
        <w:trPr>
          <w:trHeight w:val="348"/>
        </w:trPr>
        <w:tc>
          <w:tcPr>
            <w:tcW w:w="4020" w:type="dxa"/>
          </w:tcPr>
          <w:p w:rsidR="00122178" w:rsidRPr="00161841" w:rsidRDefault="00122178" w:rsidP="005F56D7">
            <w:pPr>
              <w:pStyle w:val="TableContent"/>
            </w:pPr>
            <w:r w:rsidRPr="00161841">
              <w:t>Salary &gt;=50000</w:t>
            </w:r>
          </w:p>
        </w:tc>
        <w:tc>
          <w:tcPr>
            <w:tcW w:w="4020" w:type="dxa"/>
          </w:tcPr>
          <w:p w:rsidR="00122178" w:rsidRPr="00161841" w:rsidRDefault="00122178" w:rsidP="005F56D7">
            <w:pPr>
              <w:pStyle w:val="TableContent"/>
            </w:pPr>
            <w:r w:rsidRPr="00161841">
              <w:t>A</w:t>
            </w:r>
          </w:p>
        </w:tc>
      </w:tr>
      <w:tr w:rsidR="00122178" w:rsidRPr="00161841" w:rsidTr="008E28C3">
        <w:trPr>
          <w:trHeight w:val="348"/>
        </w:trPr>
        <w:tc>
          <w:tcPr>
            <w:tcW w:w="4020" w:type="dxa"/>
          </w:tcPr>
          <w:p w:rsidR="00122178" w:rsidRPr="00161841" w:rsidRDefault="00122178" w:rsidP="005F56D7">
            <w:pPr>
              <w:pStyle w:val="TableContent"/>
            </w:pPr>
            <w:r w:rsidRPr="00161841">
              <w:t>Salary &gt;= 25000 &lt; 50000</w:t>
            </w:r>
          </w:p>
        </w:tc>
        <w:tc>
          <w:tcPr>
            <w:tcW w:w="4020" w:type="dxa"/>
          </w:tcPr>
          <w:p w:rsidR="00122178" w:rsidRPr="00161841" w:rsidRDefault="00122178" w:rsidP="005F56D7">
            <w:pPr>
              <w:pStyle w:val="TableContent"/>
            </w:pPr>
            <w:r w:rsidRPr="00161841">
              <w:t>B</w:t>
            </w:r>
          </w:p>
        </w:tc>
      </w:tr>
      <w:tr w:rsidR="00122178" w:rsidRPr="00161841" w:rsidTr="008E28C3">
        <w:trPr>
          <w:trHeight w:val="348"/>
        </w:trPr>
        <w:tc>
          <w:tcPr>
            <w:tcW w:w="4020" w:type="dxa"/>
          </w:tcPr>
          <w:p w:rsidR="00122178" w:rsidRPr="00161841" w:rsidRDefault="00122178" w:rsidP="005F56D7">
            <w:pPr>
              <w:pStyle w:val="TableContent"/>
            </w:pPr>
            <w:r w:rsidRPr="00161841">
              <w:t>Salary&gt;=10000 &lt; 25000</w:t>
            </w:r>
          </w:p>
        </w:tc>
        <w:tc>
          <w:tcPr>
            <w:tcW w:w="4020" w:type="dxa"/>
          </w:tcPr>
          <w:p w:rsidR="00122178" w:rsidRPr="00161841" w:rsidRDefault="00122178" w:rsidP="005F56D7">
            <w:pPr>
              <w:pStyle w:val="TableContent"/>
            </w:pPr>
            <w:r w:rsidRPr="00161841">
              <w:t>C</w:t>
            </w:r>
          </w:p>
        </w:tc>
      </w:tr>
      <w:tr w:rsidR="00122178" w:rsidRPr="00161841" w:rsidTr="008E28C3">
        <w:trPr>
          <w:trHeight w:val="362"/>
        </w:trPr>
        <w:tc>
          <w:tcPr>
            <w:tcW w:w="4020" w:type="dxa"/>
          </w:tcPr>
          <w:p w:rsidR="00122178" w:rsidRPr="00161841" w:rsidRDefault="00122178" w:rsidP="005F56D7">
            <w:pPr>
              <w:pStyle w:val="TableContent"/>
            </w:pPr>
            <w:r w:rsidRPr="00161841">
              <w:t>OTHERS</w:t>
            </w:r>
          </w:p>
        </w:tc>
        <w:tc>
          <w:tcPr>
            <w:tcW w:w="4020" w:type="dxa"/>
          </w:tcPr>
          <w:p w:rsidR="00122178" w:rsidRPr="00161841" w:rsidRDefault="00122178" w:rsidP="005F56D7">
            <w:pPr>
              <w:pStyle w:val="TableContent"/>
            </w:pPr>
            <w:r w:rsidRPr="00161841">
              <w:t>D</w:t>
            </w:r>
          </w:p>
        </w:tc>
      </w:tr>
    </w:tbl>
    <w:p w:rsidR="00EA1886" w:rsidRDefault="00EA1886" w:rsidP="008E28C3">
      <w:pPr>
        <w:pStyle w:val="ListedBullets"/>
        <w:numPr>
          <w:ilvl w:val="0"/>
          <w:numId w:val="0"/>
        </w:numPr>
        <w:ind w:left="360"/>
      </w:pPr>
    </w:p>
    <w:p w:rsidR="008E28C3" w:rsidRDefault="008E28C3" w:rsidP="008E28C3">
      <w:pPr>
        <w:pStyle w:val="ListedBullets"/>
        <w:numPr>
          <w:ilvl w:val="0"/>
          <w:numId w:val="0"/>
        </w:numPr>
        <w:ind w:left="360"/>
      </w:pPr>
      <w:r>
        <w:t>Query:</w:t>
      </w:r>
    </w:p>
    <w:p w:rsidR="00EA1886" w:rsidRDefault="00EA1886" w:rsidP="008E28C3">
      <w:pPr>
        <w:pStyle w:val="ListedBullets"/>
        <w:numPr>
          <w:ilvl w:val="0"/>
          <w:numId w:val="0"/>
        </w:numPr>
        <w:ind w:left="360"/>
      </w:pPr>
    </w:p>
    <w:p w:rsidR="008E28C3" w:rsidRDefault="00C215D5" w:rsidP="008E28C3">
      <w:pPr>
        <w:pStyle w:val="ListedBullets"/>
        <w:numPr>
          <w:ilvl w:val="0"/>
          <w:numId w:val="0"/>
        </w:numPr>
        <w:ind w:left="360"/>
      </w:pPr>
      <w:r>
        <w:rPr>
          <w:noProof/>
        </w:rPr>
        <w:drawing>
          <wp:inline distT="0" distB="0" distL="0" distR="0">
            <wp:extent cx="5277587" cy="265784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2657846"/>
                    </a:xfrm>
                    <a:prstGeom prst="rect">
                      <a:avLst/>
                    </a:prstGeom>
                  </pic:spPr>
                </pic:pic>
              </a:graphicData>
            </a:graphic>
          </wp:inline>
        </w:drawing>
      </w:r>
    </w:p>
    <w:p w:rsidR="00122178" w:rsidRDefault="00122178" w:rsidP="00B34EE2">
      <w:pPr>
        <w:pStyle w:val="ListedBullets"/>
        <w:ind w:left="360"/>
      </w:pPr>
      <w:r w:rsidRPr="00161841">
        <w:lastRenderedPageBreak/>
        <w:t xml:space="preserve">Display the Staff Name, Hire date and day of the week on which staff was hired. Label the column as DAY. Order the result by the day of the week starting with Monday.        Hint :Use </w:t>
      </w:r>
      <w:proofErr w:type="spellStart"/>
      <w:r w:rsidRPr="00161841">
        <w:t>to_char</w:t>
      </w:r>
      <w:proofErr w:type="spellEnd"/>
      <w:r w:rsidRPr="00161841">
        <w:t xml:space="preserve"> with </w:t>
      </w:r>
      <w:proofErr w:type="spellStart"/>
      <w:r w:rsidRPr="00161841">
        <w:t>hiredate</w:t>
      </w:r>
      <w:proofErr w:type="spellEnd"/>
      <w:r w:rsidRPr="00161841">
        <w:t xml:space="preserve"> and formats ‘DY’ and ’D’</w:t>
      </w:r>
    </w:p>
    <w:p w:rsidR="008E28C3" w:rsidRDefault="008E28C3" w:rsidP="00B34EE2">
      <w:pPr>
        <w:pStyle w:val="ListedBullets"/>
        <w:numPr>
          <w:ilvl w:val="0"/>
          <w:numId w:val="0"/>
        </w:numPr>
        <w:ind w:firstLine="360"/>
      </w:pPr>
      <w:r>
        <w:t>Query:</w:t>
      </w:r>
    </w:p>
    <w:p w:rsidR="00B34EE2" w:rsidRDefault="00B34EE2" w:rsidP="00B34EE2">
      <w:pPr>
        <w:pStyle w:val="ListedBullets"/>
        <w:numPr>
          <w:ilvl w:val="0"/>
          <w:numId w:val="0"/>
        </w:numPr>
        <w:ind w:firstLine="360"/>
      </w:pPr>
      <w:r>
        <w:rPr>
          <w:noProof/>
        </w:rPr>
        <w:drawing>
          <wp:inline distT="0" distB="0" distL="0" distR="0">
            <wp:extent cx="5943600" cy="153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rsidR="00213731" w:rsidRDefault="00213731" w:rsidP="00B34EE2">
      <w:pPr>
        <w:pStyle w:val="ListedBullets"/>
        <w:numPr>
          <w:ilvl w:val="0"/>
          <w:numId w:val="0"/>
        </w:numPr>
        <w:ind w:firstLine="360"/>
      </w:pPr>
    </w:p>
    <w:p w:rsidR="00213731" w:rsidRDefault="00213731" w:rsidP="00B34EE2">
      <w:pPr>
        <w:pStyle w:val="ListedBullets"/>
        <w:numPr>
          <w:ilvl w:val="0"/>
          <w:numId w:val="0"/>
        </w:numPr>
        <w:ind w:firstLine="360"/>
      </w:pPr>
    </w:p>
    <w:p w:rsidR="008E28C3" w:rsidRPr="00161841" w:rsidRDefault="008E28C3" w:rsidP="00B34EE2">
      <w:pPr>
        <w:pStyle w:val="ListedBullets"/>
        <w:numPr>
          <w:ilvl w:val="0"/>
          <w:numId w:val="0"/>
        </w:numPr>
        <w:ind w:left="360"/>
      </w:pPr>
    </w:p>
    <w:p w:rsidR="00122178" w:rsidRDefault="00122178" w:rsidP="00B34EE2">
      <w:pPr>
        <w:pStyle w:val="ListedBullets"/>
        <w:ind w:left="360"/>
      </w:pPr>
      <w:r w:rsidRPr="00161841">
        <w:t xml:space="preserve">Write a query to find the position of third occurrence of ‘i’ in the given word ‘Mississippi’. </w:t>
      </w:r>
    </w:p>
    <w:p w:rsidR="00F05191" w:rsidRDefault="004E1526" w:rsidP="00F05191">
      <w:pPr>
        <w:pStyle w:val="ListedBullets"/>
        <w:numPr>
          <w:ilvl w:val="0"/>
          <w:numId w:val="0"/>
        </w:numPr>
        <w:ind w:left="360"/>
      </w:pPr>
      <w:r>
        <w:t>Query:</w:t>
      </w:r>
    </w:p>
    <w:p w:rsidR="00213731" w:rsidRDefault="00F05191" w:rsidP="00F05191">
      <w:pPr>
        <w:pStyle w:val="ListedBullets"/>
        <w:numPr>
          <w:ilvl w:val="0"/>
          <w:numId w:val="0"/>
        </w:numPr>
        <w:ind w:left="360"/>
      </w:pPr>
      <w:r>
        <w:rPr>
          <w:noProof/>
        </w:rPr>
        <w:drawing>
          <wp:inline distT="0" distB="0" distL="0" distR="0">
            <wp:extent cx="5788325" cy="799732"/>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PNG"/>
                    <pic:cNvPicPr/>
                  </pic:nvPicPr>
                  <pic:blipFill>
                    <a:blip r:embed="rId14">
                      <a:extLst>
                        <a:ext uri="{28A0092B-C50C-407E-A947-70E740481C1C}">
                          <a14:useLocalDpi xmlns:a14="http://schemas.microsoft.com/office/drawing/2010/main" val="0"/>
                        </a:ext>
                      </a:extLst>
                    </a:blip>
                    <a:stretch>
                      <a:fillRect/>
                    </a:stretch>
                  </pic:blipFill>
                  <pic:spPr>
                    <a:xfrm>
                      <a:off x="0" y="0"/>
                      <a:ext cx="5791797" cy="800212"/>
                    </a:xfrm>
                    <a:prstGeom prst="rect">
                      <a:avLst/>
                    </a:prstGeom>
                  </pic:spPr>
                </pic:pic>
              </a:graphicData>
            </a:graphic>
          </wp:inline>
        </w:drawing>
      </w:r>
    </w:p>
    <w:p w:rsidR="00213731" w:rsidRDefault="00213731" w:rsidP="00F05191">
      <w:pPr>
        <w:pStyle w:val="ListedBullets"/>
        <w:numPr>
          <w:ilvl w:val="0"/>
          <w:numId w:val="0"/>
        </w:numPr>
        <w:ind w:left="360"/>
      </w:pPr>
    </w:p>
    <w:p w:rsidR="004E1526" w:rsidRPr="00161841" w:rsidRDefault="00B34EE2" w:rsidP="00F05191">
      <w:pPr>
        <w:pStyle w:val="ListedBullets"/>
        <w:numPr>
          <w:ilvl w:val="0"/>
          <w:numId w:val="0"/>
        </w:numPr>
        <w:ind w:left="360"/>
      </w:pPr>
      <w:r>
        <w:tab/>
      </w:r>
    </w:p>
    <w:p w:rsidR="00122178" w:rsidRDefault="00122178" w:rsidP="00B34EE2">
      <w:pPr>
        <w:pStyle w:val="ListedBullets"/>
        <w:ind w:left="360"/>
      </w:pPr>
      <w:r w:rsidRPr="00161841">
        <w:t xml:space="preserve">Write a query to find the pay date for the month. Pay date is the last Friday of the month. Display the date in the format “Twenty Eighth of January, 2002”. Label the heading as PAY DATE. Hint: use </w:t>
      </w:r>
      <w:proofErr w:type="spellStart"/>
      <w:r w:rsidRPr="00161841">
        <w:t>to_char</w:t>
      </w:r>
      <w:proofErr w:type="spellEnd"/>
      <w:r w:rsidRPr="00161841">
        <w:t xml:space="preserve">, </w:t>
      </w:r>
      <w:proofErr w:type="spellStart"/>
      <w:r w:rsidRPr="00161841">
        <w:t>next_day</w:t>
      </w:r>
      <w:proofErr w:type="spellEnd"/>
      <w:r w:rsidRPr="00161841">
        <w:t xml:space="preserve"> and </w:t>
      </w:r>
      <w:proofErr w:type="spellStart"/>
      <w:r w:rsidRPr="00161841">
        <w:t>last_day</w:t>
      </w:r>
      <w:proofErr w:type="spellEnd"/>
      <w:r w:rsidRPr="00161841">
        <w:t xml:space="preserve"> functions</w:t>
      </w:r>
    </w:p>
    <w:p w:rsidR="004E1526" w:rsidRDefault="004E1526" w:rsidP="00B34EE2">
      <w:pPr>
        <w:pStyle w:val="ListedBullets"/>
        <w:numPr>
          <w:ilvl w:val="0"/>
          <w:numId w:val="0"/>
        </w:numPr>
        <w:ind w:left="360"/>
      </w:pPr>
      <w:proofErr w:type="spellStart"/>
      <w:r>
        <w:t>Query</w:t>
      </w:r>
      <w:proofErr w:type="gramStart"/>
      <w:r>
        <w:t>:</w:t>
      </w:r>
      <w:r w:rsidR="002F5B82">
        <w:t>SE</w:t>
      </w:r>
      <w:proofErr w:type="spellEnd"/>
      <w:proofErr w:type="gramEnd"/>
    </w:p>
    <w:p w:rsidR="004E1526" w:rsidRDefault="00213731" w:rsidP="00B34EE2">
      <w:pPr>
        <w:pStyle w:val="ListedBullets"/>
        <w:numPr>
          <w:ilvl w:val="0"/>
          <w:numId w:val="0"/>
        </w:numPr>
        <w:ind w:left="360"/>
      </w:pPr>
      <w:r>
        <w:rPr>
          <w:noProof/>
        </w:rPr>
        <w:drawing>
          <wp:inline distT="0" distB="0" distL="0" distR="0">
            <wp:extent cx="59436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rsidR="00213731" w:rsidRDefault="00213731" w:rsidP="00B34EE2">
      <w:pPr>
        <w:pStyle w:val="ListedBullets"/>
        <w:numPr>
          <w:ilvl w:val="0"/>
          <w:numId w:val="0"/>
        </w:numPr>
        <w:ind w:left="360"/>
      </w:pPr>
    </w:p>
    <w:p w:rsidR="00213731" w:rsidRPr="00161841" w:rsidRDefault="00213731" w:rsidP="00B34EE2">
      <w:pPr>
        <w:pStyle w:val="ListedBullets"/>
        <w:numPr>
          <w:ilvl w:val="0"/>
          <w:numId w:val="0"/>
        </w:numPr>
        <w:ind w:left="360"/>
      </w:pPr>
      <w:bookmarkStart w:id="0" w:name="_GoBack"/>
      <w:bookmarkEnd w:id="0"/>
    </w:p>
    <w:p w:rsidR="00122178" w:rsidRPr="00161841" w:rsidRDefault="00122178" w:rsidP="00B34EE2">
      <w:pPr>
        <w:pStyle w:val="ListedBullets"/>
        <w:ind w:left="360"/>
      </w:pPr>
      <w:r w:rsidRPr="00161841">
        <w:lastRenderedPageBreak/>
        <w:t xml:space="preserve">Display Student code, Name and </w:t>
      </w:r>
      <w:proofErr w:type="spellStart"/>
      <w:r w:rsidRPr="00161841">
        <w:t>Dept</w:t>
      </w:r>
      <w:proofErr w:type="spellEnd"/>
      <w:r w:rsidRPr="00161841">
        <w:t xml:space="preserve"> Name. Display “Electricals” if </w:t>
      </w:r>
      <w:proofErr w:type="spellStart"/>
      <w:r w:rsidRPr="00161841">
        <w:t>dept</w:t>
      </w:r>
      <w:proofErr w:type="spellEnd"/>
      <w:r w:rsidRPr="00161841">
        <w:t xml:space="preserve"> code = 20, “Electronics” if </w:t>
      </w:r>
      <w:proofErr w:type="spellStart"/>
      <w:r w:rsidRPr="00161841">
        <w:t>Dept</w:t>
      </w:r>
      <w:proofErr w:type="spellEnd"/>
      <w:r w:rsidRPr="00161841">
        <w:t xml:space="preserve"> code =30 and “Others” for all other </w:t>
      </w:r>
      <w:proofErr w:type="spellStart"/>
      <w:r w:rsidRPr="00161841">
        <w:t>Dept</w:t>
      </w:r>
      <w:proofErr w:type="spellEnd"/>
      <w:r w:rsidRPr="00161841">
        <w:t xml:space="preserve"> codes in the </w:t>
      </w:r>
      <w:proofErr w:type="spellStart"/>
      <w:r w:rsidRPr="00161841">
        <w:t>Dept</w:t>
      </w:r>
      <w:proofErr w:type="spellEnd"/>
      <w:r w:rsidRPr="00161841">
        <w:t xml:space="preserve"> Name column. Hint</w:t>
      </w:r>
      <w:r w:rsidRPr="00161841">
        <w:rPr>
          <w:color w:val="FF0000"/>
        </w:rPr>
        <w:t xml:space="preserve"> : </w:t>
      </w:r>
      <w:r w:rsidRPr="00161841">
        <w:t xml:space="preserve">Use Decode </w:t>
      </w:r>
    </w:p>
    <w:p w:rsidR="00D57428" w:rsidRDefault="00620B65" w:rsidP="00620B65">
      <w:pPr>
        <w:pStyle w:val="ListedBullets"/>
        <w:numPr>
          <w:ilvl w:val="0"/>
          <w:numId w:val="0"/>
        </w:numPr>
        <w:ind w:left="360"/>
      </w:pPr>
      <w:r>
        <w:t>Query:</w:t>
      </w:r>
    </w:p>
    <w:p w:rsidR="00620B65" w:rsidRDefault="00316863" w:rsidP="00620B65">
      <w:pPr>
        <w:pStyle w:val="ListedBullets"/>
        <w:numPr>
          <w:ilvl w:val="0"/>
          <w:numId w:val="0"/>
        </w:numPr>
        <w:ind w:left="360"/>
      </w:pPr>
      <w:r>
        <w:rPr>
          <w:noProof/>
        </w:rPr>
        <w:drawing>
          <wp:inline distT="0" distB="0" distL="0" distR="0">
            <wp:extent cx="5943600" cy="29071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07102"/>
                    </a:xfrm>
                    <a:prstGeom prst="rect">
                      <a:avLst/>
                    </a:prstGeom>
                  </pic:spPr>
                </pic:pic>
              </a:graphicData>
            </a:graphic>
          </wp:inline>
        </w:drawing>
      </w:r>
    </w:p>
    <w:sectPr w:rsidR="00620B6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755" w:rsidRDefault="000C3755" w:rsidP="00425826">
      <w:pPr>
        <w:spacing w:line="240" w:lineRule="auto"/>
      </w:pPr>
      <w:r>
        <w:separator/>
      </w:r>
    </w:p>
  </w:endnote>
  <w:endnote w:type="continuationSeparator" w:id="0">
    <w:p w:rsidR="000C3755" w:rsidRDefault="000C3755" w:rsidP="00425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826" w:rsidRDefault="00425826">
    <w:pPr>
      <w:pStyle w:val="Footer"/>
      <w:rPr>
        <w:rFonts w:cs="Arial"/>
        <w:b/>
      </w:rPr>
    </w:pPr>
  </w:p>
  <w:p w:rsidR="00425826" w:rsidRPr="00425826" w:rsidRDefault="00425826" w:rsidP="00425826">
    <w:pPr>
      <w:pStyle w:val="Footer"/>
      <w:jc w:val="center"/>
      <w:rPr>
        <w:rFonts w:cs="Arial"/>
        <w:b/>
      </w:rPr>
    </w:pPr>
    <w:r>
      <w:rPr>
        <w:rFonts w:cs="Arial"/>
        <w:b/>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755" w:rsidRDefault="000C3755" w:rsidP="00425826">
      <w:pPr>
        <w:spacing w:line="240" w:lineRule="auto"/>
      </w:pPr>
      <w:r>
        <w:separator/>
      </w:r>
    </w:p>
  </w:footnote>
  <w:footnote w:type="continuationSeparator" w:id="0">
    <w:p w:rsidR="000C3755" w:rsidRDefault="000C3755" w:rsidP="004258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56"/>
    <w:rsid w:val="000249DB"/>
    <w:rsid w:val="000C3755"/>
    <w:rsid w:val="000C4579"/>
    <w:rsid w:val="00122178"/>
    <w:rsid w:val="00213731"/>
    <w:rsid w:val="002F5B82"/>
    <w:rsid w:val="00316863"/>
    <w:rsid w:val="003D52CF"/>
    <w:rsid w:val="00425826"/>
    <w:rsid w:val="00463725"/>
    <w:rsid w:val="004E1526"/>
    <w:rsid w:val="00620B65"/>
    <w:rsid w:val="00632706"/>
    <w:rsid w:val="00784A8C"/>
    <w:rsid w:val="00811A19"/>
    <w:rsid w:val="008E28C3"/>
    <w:rsid w:val="00923A56"/>
    <w:rsid w:val="00953595"/>
    <w:rsid w:val="00994C9A"/>
    <w:rsid w:val="00AA00C6"/>
    <w:rsid w:val="00B34EE2"/>
    <w:rsid w:val="00C215D5"/>
    <w:rsid w:val="00C95885"/>
    <w:rsid w:val="00CE0A68"/>
    <w:rsid w:val="00D57428"/>
    <w:rsid w:val="00E25075"/>
    <w:rsid w:val="00EA1886"/>
    <w:rsid w:val="00F05191"/>
    <w:rsid w:val="00F7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178"/>
    <w:pPr>
      <w:spacing w:after="0" w:line="36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122178"/>
    <w:pPr>
      <w:spacing w:before="120"/>
      <w:jc w:val="center"/>
    </w:pPr>
    <w:rPr>
      <w:b/>
      <w:bCs/>
      <w:szCs w:val="20"/>
    </w:rPr>
  </w:style>
  <w:style w:type="paragraph" w:customStyle="1" w:styleId="TableContent">
    <w:name w:val="Table Content"/>
    <w:basedOn w:val="Normal"/>
    <w:qFormat/>
    <w:rsid w:val="00122178"/>
    <w:pPr>
      <w:jc w:val="center"/>
    </w:pPr>
    <w:rPr>
      <w:rFonts w:cs="Arial"/>
      <w:szCs w:val="20"/>
    </w:rPr>
  </w:style>
  <w:style w:type="paragraph" w:customStyle="1" w:styleId="ListedBullets">
    <w:name w:val="Listed Bullets"/>
    <w:basedOn w:val="Normal"/>
    <w:qFormat/>
    <w:rsid w:val="00122178"/>
    <w:pPr>
      <w:numPr>
        <w:numId w:val="1"/>
      </w:numPr>
      <w:spacing w:before="120"/>
    </w:pPr>
    <w:rPr>
      <w:rFonts w:cs="Arial"/>
      <w:szCs w:val="20"/>
    </w:rPr>
  </w:style>
  <w:style w:type="paragraph" w:styleId="BalloonText">
    <w:name w:val="Balloon Text"/>
    <w:basedOn w:val="Normal"/>
    <w:link w:val="BalloonTextChar"/>
    <w:uiPriority w:val="99"/>
    <w:semiHidden/>
    <w:unhideWhenUsed/>
    <w:rsid w:val="00E250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75"/>
    <w:rPr>
      <w:rFonts w:ascii="Tahoma" w:eastAsia="Times New Roman" w:hAnsi="Tahoma" w:cs="Tahoma"/>
      <w:sz w:val="16"/>
      <w:szCs w:val="16"/>
    </w:rPr>
  </w:style>
  <w:style w:type="paragraph" w:styleId="Header">
    <w:name w:val="header"/>
    <w:basedOn w:val="Normal"/>
    <w:link w:val="HeaderChar"/>
    <w:uiPriority w:val="99"/>
    <w:unhideWhenUsed/>
    <w:rsid w:val="00425826"/>
    <w:pPr>
      <w:tabs>
        <w:tab w:val="center" w:pos="4680"/>
        <w:tab w:val="right" w:pos="9360"/>
      </w:tabs>
      <w:spacing w:line="240" w:lineRule="auto"/>
    </w:pPr>
  </w:style>
  <w:style w:type="character" w:customStyle="1" w:styleId="HeaderChar">
    <w:name w:val="Header Char"/>
    <w:basedOn w:val="DefaultParagraphFont"/>
    <w:link w:val="Header"/>
    <w:uiPriority w:val="99"/>
    <w:rsid w:val="00425826"/>
    <w:rPr>
      <w:rFonts w:ascii="Arial" w:eastAsia="Times New Roman" w:hAnsi="Arial" w:cs="Times New Roman"/>
      <w:sz w:val="20"/>
      <w:szCs w:val="24"/>
    </w:rPr>
  </w:style>
  <w:style w:type="paragraph" w:styleId="Footer">
    <w:name w:val="footer"/>
    <w:basedOn w:val="Normal"/>
    <w:link w:val="FooterChar"/>
    <w:uiPriority w:val="99"/>
    <w:unhideWhenUsed/>
    <w:rsid w:val="00425826"/>
    <w:pPr>
      <w:tabs>
        <w:tab w:val="center" w:pos="4680"/>
        <w:tab w:val="right" w:pos="9360"/>
      </w:tabs>
      <w:spacing w:line="240" w:lineRule="auto"/>
    </w:pPr>
  </w:style>
  <w:style w:type="character" w:customStyle="1" w:styleId="FooterChar">
    <w:name w:val="Footer Char"/>
    <w:basedOn w:val="DefaultParagraphFont"/>
    <w:link w:val="Footer"/>
    <w:uiPriority w:val="99"/>
    <w:rsid w:val="00425826"/>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178"/>
    <w:pPr>
      <w:spacing w:after="0" w:line="36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122178"/>
    <w:pPr>
      <w:spacing w:before="120"/>
      <w:jc w:val="center"/>
    </w:pPr>
    <w:rPr>
      <w:b/>
      <w:bCs/>
      <w:szCs w:val="20"/>
    </w:rPr>
  </w:style>
  <w:style w:type="paragraph" w:customStyle="1" w:styleId="TableContent">
    <w:name w:val="Table Content"/>
    <w:basedOn w:val="Normal"/>
    <w:qFormat/>
    <w:rsid w:val="00122178"/>
    <w:pPr>
      <w:jc w:val="center"/>
    </w:pPr>
    <w:rPr>
      <w:rFonts w:cs="Arial"/>
      <w:szCs w:val="20"/>
    </w:rPr>
  </w:style>
  <w:style w:type="paragraph" w:customStyle="1" w:styleId="ListedBullets">
    <w:name w:val="Listed Bullets"/>
    <w:basedOn w:val="Normal"/>
    <w:qFormat/>
    <w:rsid w:val="00122178"/>
    <w:pPr>
      <w:numPr>
        <w:numId w:val="1"/>
      </w:numPr>
      <w:spacing w:before="120"/>
    </w:pPr>
    <w:rPr>
      <w:rFonts w:cs="Arial"/>
      <w:szCs w:val="20"/>
    </w:rPr>
  </w:style>
  <w:style w:type="paragraph" w:styleId="BalloonText">
    <w:name w:val="Balloon Text"/>
    <w:basedOn w:val="Normal"/>
    <w:link w:val="BalloonTextChar"/>
    <w:uiPriority w:val="99"/>
    <w:semiHidden/>
    <w:unhideWhenUsed/>
    <w:rsid w:val="00E250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75"/>
    <w:rPr>
      <w:rFonts w:ascii="Tahoma" w:eastAsia="Times New Roman" w:hAnsi="Tahoma" w:cs="Tahoma"/>
      <w:sz w:val="16"/>
      <w:szCs w:val="16"/>
    </w:rPr>
  </w:style>
  <w:style w:type="paragraph" w:styleId="Header">
    <w:name w:val="header"/>
    <w:basedOn w:val="Normal"/>
    <w:link w:val="HeaderChar"/>
    <w:uiPriority w:val="99"/>
    <w:unhideWhenUsed/>
    <w:rsid w:val="00425826"/>
    <w:pPr>
      <w:tabs>
        <w:tab w:val="center" w:pos="4680"/>
        <w:tab w:val="right" w:pos="9360"/>
      </w:tabs>
      <w:spacing w:line="240" w:lineRule="auto"/>
    </w:pPr>
  </w:style>
  <w:style w:type="character" w:customStyle="1" w:styleId="HeaderChar">
    <w:name w:val="Header Char"/>
    <w:basedOn w:val="DefaultParagraphFont"/>
    <w:link w:val="Header"/>
    <w:uiPriority w:val="99"/>
    <w:rsid w:val="00425826"/>
    <w:rPr>
      <w:rFonts w:ascii="Arial" w:eastAsia="Times New Roman" w:hAnsi="Arial" w:cs="Times New Roman"/>
      <w:sz w:val="20"/>
      <w:szCs w:val="24"/>
    </w:rPr>
  </w:style>
  <w:style w:type="paragraph" w:styleId="Footer">
    <w:name w:val="footer"/>
    <w:basedOn w:val="Normal"/>
    <w:link w:val="FooterChar"/>
    <w:uiPriority w:val="99"/>
    <w:unhideWhenUsed/>
    <w:rsid w:val="00425826"/>
    <w:pPr>
      <w:tabs>
        <w:tab w:val="center" w:pos="4680"/>
        <w:tab w:val="right" w:pos="9360"/>
      </w:tabs>
      <w:spacing w:line="240" w:lineRule="auto"/>
    </w:pPr>
  </w:style>
  <w:style w:type="character" w:customStyle="1" w:styleId="FooterChar">
    <w:name w:val="Footer Char"/>
    <w:basedOn w:val="DefaultParagraphFont"/>
    <w:link w:val="Footer"/>
    <w:uiPriority w:val="99"/>
    <w:rsid w:val="00425826"/>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Ashish</dc:creator>
  <cp:keywords/>
  <dc:description/>
  <cp:lastModifiedBy>Dhar, Ashish</cp:lastModifiedBy>
  <cp:revision>26</cp:revision>
  <dcterms:created xsi:type="dcterms:W3CDTF">2019-04-03T12:21:00Z</dcterms:created>
  <dcterms:modified xsi:type="dcterms:W3CDTF">2019-04-05T13:56:00Z</dcterms:modified>
</cp:coreProperties>
</file>