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17097" w14:textId="77777777" w:rsidR="006B415B" w:rsidRDefault="006B415B" w:rsidP="006B415B">
      <w:pPr>
        <w:rPr>
          <w:lang/>
        </w:rPr>
      </w:pPr>
      <w:r w:rsidRPr="006B415B">
        <w:rPr>
          <w:lang/>
        </w:rPr>
        <w:t>Order servisimizle async haberleşeceğimiz için RabbitMQ kullanacağız.</w:t>
      </w:r>
      <w:r>
        <w:rPr>
          <w:lang w:val="tr-TR"/>
        </w:rPr>
        <w:t xml:space="preserve"> </w:t>
      </w:r>
      <w:r w:rsidRPr="006B415B">
        <w:rPr>
          <w:lang/>
        </w:rPr>
        <w:t>RabbitMQ'yu direkt kullanmak yerine MassTransit ile birlikte kullanacağız.</w:t>
      </w:r>
    </w:p>
    <w:p w14:paraId="289D290F" w14:textId="77777777" w:rsidR="006B415B" w:rsidRPr="006B415B" w:rsidRDefault="006B415B" w:rsidP="006B415B">
      <w:pPr>
        <w:rPr>
          <w:b/>
          <w:bCs/>
          <w:lang/>
        </w:rPr>
      </w:pPr>
      <w:r w:rsidRPr="006B415B">
        <w:rPr>
          <w:lang/>
        </w:rPr>
        <w:br/>
      </w:r>
      <w:r w:rsidRPr="006B415B">
        <w:rPr>
          <w:b/>
          <w:bCs/>
          <w:lang/>
        </w:rPr>
        <w:t>MassTransit, distribute sistemler için tasarlanmış bir framework'tür.</w:t>
      </w:r>
    </w:p>
    <w:p w14:paraId="2CF48593" w14:textId="77777777" w:rsidR="006B415B" w:rsidRDefault="006B415B" w:rsidP="006B415B">
      <w:pPr>
        <w:rPr>
          <w:lang/>
        </w:rPr>
      </w:pPr>
      <w:r w:rsidRPr="006B415B">
        <w:rPr>
          <w:lang/>
        </w:rPr>
        <w:br/>
        <w:t xml:space="preserve">Distribute sistemlerde mutlaka bir mesaj kuyruk sistemi olacağından veya distribute transaction olacağından dolayı bu işlemleri kolayca yönetebileceğimiz bir </w:t>
      </w:r>
      <w:r w:rsidRPr="006B415B">
        <w:rPr>
          <w:lang/>
        </w:rPr>
        <w:br/>
        <w:t xml:space="preserve">frameworktür. </w:t>
      </w:r>
    </w:p>
    <w:p w14:paraId="2495B076" w14:textId="303CF0F4" w:rsidR="006B415B" w:rsidRPr="006B415B" w:rsidRDefault="006B415B" w:rsidP="006B415B">
      <w:pPr>
        <w:rPr>
          <w:lang/>
        </w:rPr>
      </w:pPr>
      <w:r w:rsidRPr="006B415B">
        <w:rPr>
          <w:b/>
          <w:bCs/>
          <w:lang/>
        </w:rPr>
        <w:t>Hata yönetimi, yeniden deneme, bekleme ,transaction'u yönetme gibi işlemleri yapabilir.</w:t>
      </w:r>
      <w:r w:rsidRPr="006B415B">
        <w:rPr>
          <w:b/>
          <w:bCs/>
          <w:lang/>
        </w:rPr>
        <w:br/>
        <w:t>MassTransit bir çok mesaj kuyruk sistemiyle çalışır ; Amazon, azure, service bus, rabbitmq.</w:t>
      </w:r>
      <w:r w:rsidRPr="006B415B">
        <w:rPr>
          <w:lang/>
        </w:rPr>
        <w:br/>
        <w:t>Entegrasyon yapıldıktan sonra retry mekanizmalarıyla uğraşmak yerine (rabbitmq ayakta olmadığı durumlar tekrar bağlanma vs senaryolar) masstransit bu işlemleri yönetiyor.</w:t>
      </w:r>
      <w:r w:rsidRPr="006B415B">
        <w:rPr>
          <w:lang/>
        </w:rPr>
        <w:br/>
      </w:r>
      <w:r w:rsidRPr="006B415B">
        <w:rPr>
          <w:b/>
          <w:bCs/>
          <w:lang/>
        </w:rPr>
        <w:t>Transaction yönetimi için Saga Pattern uygulanması gibi bir çok işlemi yapmamızı sağlar.</w:t>
      </w:r>
      <w:r w:rsidRPr="006B415B">
        <w:rPr>
          <w:lang/>
        </w:rPr>
        <w:br/>
        <w:t xml:space="preserve"> </w:t>
      </w:r>
    </w:p>
    <w:p w14:paraId="2CE94C1E" w14:textId="22C20201" w:rsidR="00820D27" w:rsidRDefault="006B415B">
      <w:r w:rsidRPr="006B415B">
        <w:drawing>
          <wp:inline distT="0" distB="0" distL="0" distR="0" wp14:anchorId="07D3A5C0" wp14:editId="6314936A">
            <wp:extent cx="5731510" cy="3155315"/>
            <wp:effectExtent l="0" t="0" r="2540" b="6985"/>
            <wp:docPr id="20890155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01550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8D28" w14:textId="77777777" w:rsidR="006B415B" w:rsidRDefault="006B415B"/>
    <w:p w14:paraId="4763D75E" w14:textId="4F9C32BB" w:rsidR="00574422" w:rsidRDefault="00574422">
      <w:pPr>
        <w:rPr>
          <w:lang w:val="tr-TR"/>
        </w:rPr>
      </w:pPr>
      <w:proofErr w:type="spellStart"/>
      <w:r>
        <w:rPr>
          <w:lang w:val="tr-TR"/>
        </w:rPr>
        <w:t>MassTransit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RabbitMQ</w:t>
      </w:r>
      <w:proofErr w:type="spellEnd"/>
      <w:r>
        <w:rPr>
          <w:lang w:val="tr-TR"/>
        </w:rPr>
        <w:t xml:space="preserve"> ya bir mesaj gönderirken bu mesajlar </w:t>
      </w:r>
      <w:proofErr w:type="spellStart"/>
      <w:r>
        <w:rPr>
          <w:lang w:val="tr-TR"/>
        </w:rPr>
        <w:t>Command</w:t>
      </w:r>
      <w:proofErr w:type="spellEnd"/>
      <w:r>
        <w:rPr>
          <w:lang w:val="tr-TR"/>
        </w:rPr>
        <w:t xml:space="preserve"> ve </w:t>
      </w:r>
      <w:proofErr w:type="spellStart"/>
      <w:r>
        <w:rPr>
          <w:lang w:val="tr-TR"/>
        </w:rPr>
        <w:t>Event</w:t>
      </w:r>
      <w:proofErr w:type="spellEnd"/>
      <w:r>
        <w:rPr>
          <w:lang w:val="tr-TR"/>
        </w:rPr>
        <w:t xml:space="preserve"> tipleri olarak iki</w:t>
      </w:r>
      <w:r>
        <w:rPr>
          <w:lang w:val="tr-TR"/>
        </w:rPr>
        <w:t>ye ayrılır.</w:t>
      </w:r>
    </w:p>
    <w:p w14:paraId="05FD7E3A" w14:textId="0B6BC321" w:rsidR="00574422" w:rsidRDefault="00574422">
      <w:pPr>
        <w:rPr>
          <w:lang w:val="tr-TR"/>
        </w:rPr>
      </w:pPr>
      <w:proofErr w:type="spellStart"/>
      <w:r>
        <w:rPr>
          <w:lang w:val="tr-TR"/>
        </w:rPr>
        <w:t>Mass</w:t>
      </w:r>
      <w:proofErr w:type="spellEnd"/>
      <w:r>
        <w:rPr>
          <w:lang w:val="tr-TR"/>
        </w:rPr>
        <w:t xml:space="preserve"> Transit;</w:t>
      </w:r>
    </w:p>
    <w:p w14:paraId="463F5A19" w14:textId="1270EAB6" w:rsidR="00574422" w:rsidRDefault="00574422">
      <w:pPr>
        <w:rPr>
          <w:lang w:val="tr-TR"/>
        </w:rPr>
      </w:pPr>
      <w:proofErr w:type="spellStart"/>
      <w:r>
        <w:rPr>
          <w:lang w:val="tr-TR"/>
        </w:rPr>
        <w:t>RabbitMQ’ya</w:t>
      </w:r>
      <w:proofErr w:type="spellEnd"/>
      <w:r>
        <w:rPr>
          <w:lang w:val="tr-TR"/>
        </w:rPr>
        <w:t xml:space="preserve"> gönderilecek mesaj Tek bir servis tarafından işlenecekse </w:t>
      </w:r>
      <w:proofErr w:type="spellStart"/>
      <w:r>
        <w:rPr>
          <w:lang w:val="tr-TR"/>
        </w:rPr>
        <w:t>Command</w:t>
      </w:r>
      <w:proofErr w:type="spellEnd"/>
      <w:r>
        <w:rPr>
          <w:lang w:val="tr-TR"/>
        </w:rPr>
        <w:t xml:space="preserve"> gönder,</w:t>
      </w:r>
    </w:p>
    <w:p w14:paraId="54E64971" w14:textId="2AEF20F8" w:rsidR="00574422" w:rsidRDefault="00574422">
      <w:pPr>
        <w:rPr>
          <w:lang w:val="tr-TR"/>
        </w:rPr>
      </w:pPr>
      <w:proofErr w:type="spellStart"/>
      <w:r>
        <w:rPr>
          <w:lang w:val="tr-TR"/>
        </w:rPr>
        <w:t>RabbitMQ’ya</w:t>
      </w:r>
      <w:proofErr w:type="spellEnd"/>
      <w:r>
        <w:rPr>
          <w:lang w:val="tr-TR"/>
        </w:rPr>
        <w:t xml:space="preserve"> gönderilecek mesaj birden fazla farklı servis işleyecekse </w:t>
      </w:r>
      <w:proofErr w:type="spellStart"/>
      <w:r>
        <w:rPr>
          <w:lang w:val="tr-TR"/>
        </w:rPr>
        <w:t>Event</w:t>
      </w:r>
      <w:proofErr w:type="spellEnd"/>
      <w:r>
        <w:rPr>
          <w:lang w:val="tr-TR"/>
        </w:rPr>
        <w:t xml:space="preserve"> gönder der.</w:t>
      </w:r>
    </w:p>
    <w:p w14:paraId="13FA4300" w14:textId="188451F2" w:rsidR="00855485" w:rsidRDefault="00574422">
      <w:pPr>
        <w:rPr>
          <w:lang w:val="tr-TR"/>
        </w:rPr>
      </w:pPr>
      <w:r>
        <w:rPr>
          <w:lang w:val="tr-TR"/>
        </w:rPr>
        <w:t xml:space="preserve">Bizim </w:t>
      </w:r>
      <w:proofErr w:type="gramStart"/>
      <w:r>
        <w:rPr>
          <w:lang w:val="tr-TR"/>
        </w:rPr>
        <w:t>örneğimizde(</w:t>
      </w:r>
      <w:proofErr w:type="gramEnd"/>
      <w:r>
        <w:rPr>
          <w:lang w:val="tr-TR"/>
        </w:rPr>
        <w:t xml:space="preserve">ödeme alındıktan sonra </w:t>
      </w:r>
      <w:proofErr w:type="spellStart"/>
      <w:r>
        <w:rPr>
          <w:lang w:val="tr-TR"/>
        </w:rPr>
        <w:t>rabbitmq’ya</w:t>
      </w:r>
      <w:proofErr w:type="spellEnd"/>
      <w:r>
        <w:rPr>
          <w:lang w:val="tr-TR"/>
        </w:rPr>
        <w:t xml:space="preserve"> sipariş detaylarını göndermek istiyoruz) mesajı sadece </w:t>
      </w:r>
      <w:proofErr w:type="spellStart"/>
      <w:r>
        <w:rPr>
          <w:lang w:val="tr-TR"/>
        </w:rPr>
        <w:t>order</w:t>
      </w:r>
      <w:proofErr w:type="spellEnd"/>
      <w:r>
        <w:rPr>
          <w:lang w:val="tr-TR"/>
        </w:rPr>
        <w:t xml:space="preserve"> servisi </w:t>
      </w:r>
      <w:proofErr w:type="spellStart"/>
      <w:r>
        <w:rPr>
          <w:lang w:val="tr-TR"/>
        </w:rPr>
        <w:t>işleyecek.Bu</w:t>
      </w:r>
      <w:proofErr w:type="spellEnd"/>
      <w:r>
        <w:rPr>
          <w:lang w:val="tr-TR"/>
        </w:rPr>
        <w:t xml:space="preserve"> sebepten </w:t>
      </w:r>
      <w:proofErr w:type="spellStart"/>
      <w:r>
        <w:rPr>
          <w:lang w:val="tr-TR"/>
        </w:rPr>
        <w:t>Command</w:t>
      </w:r>
      <w:proofErr w:type="spellEnd"/>
      <w:r>
        <w:rPr>
          <w:lang w:val="tr-TR"/>
        </w:rPr>
        <w:t xml:space="preserve"> göndermeliyiz.</w:t>
      </w:r>
    </w:p>
    <w:p w14:paraId="274868E3" w14:textId="77777777" w:rsidR="00855485" w:rsidRDefault="00855485">
      <w:pPr>
        <w:rPr>
          <w:lang w:val="tr-TR"/>
        </w:rPr>
      </w:pPr>
      <w:r>
        <w:rPr>
          <w:lang w:val="tr-TR"/>
        </w:rPr>
        <w:br w:type="page"/>
      </w:r>
    </w:p>
    <w:p w14:paraId="718DD9B5" w14:textId="3B9E5AFE" w:rsidR="00574422" w:rsidRDefault="00574422">
      <w:pPr>
        <w:rPr>
          <w:lang w:val="tr-TR"/>
        </w:rPr>
      </w:pPr>
      <w:proofErr w:type="spellStart"/>
      <w:r>
        <w:rPr>
          <w:lang w:val="tr-TR"/>
        </w:rPr>
        <w:lastRenderedPageBreak/>
        <w:t>Event</w:t>
      </w:r>
      <w:proofErr w:type="spellEnd"/>
      <w:r>
        <w:rPr>
          <w:lang w:val="tr-TR"/>
        </w:rPr>
        <w:t xml:space="preserve"> kullanımına </w:t>
      </w:r>
      <w:proofErr w:type="gramStart"/>
      <w:r>
        <w:rPr>
          <w:lang w:val="tr-TR"/>
        </w:rPr>
        <w:t>örnek :</w:t>
      </w:r>
      <w:proofErr w:type="gramEnd"/>
      <w:r>
        <w:rPr>
          <w:lang w:val="tr-TR"/>
        </w:rPr>
        <w:br/>
        <w:t xml:space="preserve">User </w:t>
      </w:r>
      <w:proofErr w:type="spellStart"/>
      <w:r>
        <w:rPr>
          <w:lang w:val="tr-TR"/>
        </w:rPr>
        <w:t>Created</w:t>
      </w:r>
      <w:proofErr w:type="spellEnd"/>
      <w:r>
        <w:rPr>
          <w:lang w:val="tr-TR"/>
        </w:rPr>
        <w:t xml:space="preserve"> isimli bir </w:t>
      </w:r>
      <w:proofErr w:type="spellStart"/>
      <w:r>
        <w:rPr>
          <w:lang w:val="tr-TR"/>
        </w:rPr>
        <w:t>event</w:t>
      </w:r>
      <w:proofErr w:type="spellEnd"/>
      <w:r>
        <w:rPr>
          <w:lang w:val="tr-TR"/>
        </w:rPr>
        <w:t xml:space="preserve"> oluştuğunda birden farklı servis işin içine girecekse</w:t>
      </w:r>
      <w:r w:rsidR="00855485">
        <w:rPr>
          <w:lang w:val="tr-TR"/>
        </w:rPr>
        <w:t xml:space="preserve"> </w:t>
      </w:r>
      <w:r w:rsidR="00855485">
        <w:rPr>
          <w:lang w:val="tr-TR"/>
        </w:rPr>
        <w:t>(</w:t>
      </w:r>
      <w:r w:rsidR="00855485">
        <w:rPr>
          <w:lang w:val="tr-TR"/>
        </w:rPr>
        <w:t>k</w:t>
      </w:r>
      <w:r w:rsidR="00855485">
        <w:rPr>
          <w:lang w:val="tr-TR"/>
        </w:rPr>
        <w:t xml:space="preserve">ullanıcıya </w:t>
      </w:r>
      <w:proofErr w:type="spellStart"/>
      <w:r w:rsidR="00855485">
        <w:rPr>
          <w:lang w:val="tr-TR"/>
        </w:rPr>
        <w:t>email</w:t>
      </w:r>
      <w:proofErr w:type="spellEnd"/>
      <w:r w:rsidR="00855485">
        <w:rPr>
          <w:lang w:val="tr-TR"/>
        </w:rPr>
        <w:t xml:space="preserve"> gönderebilir, kullanıcıya indirim kuponu tanımlar, profil fotoğrafını işleme</w:t>
      </w:r>
      <w:r w:rsidR="00855485">
        <w:rPr>
          <w:lang w:val="tr-TR"/>
        </w:rPr>
        <w:t xml:space="preserve"> her biri ayrı servis)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event</w:t>
      </w:r>
      <w:proofErr w:type="spellEnd"/>
      <w:r>
        <w:rPr>
          <w:lang w:val="tr-TR"/>
        </w:rPr>
        <w:t xml:space="preserve"> oluşturur. </w:t>
      </w:r>
      <w:proofErr w:type="spellStart"/>
      <w:r>
        <w:rPr>
          <w:lang w:val="tr-TR"/>
        </w:rPr>
        <w:t>Event’ler</w:t>
      </w:r>
      <w:proofErr w:type="spellEnd"/>
      <w:r>
        <w:rPr>
          <w:lang w:val="tr-TR"/>
        </w:rPr>
        <w:t xml:space="preserve"> geçmiş ifadeyle kullanılır.</w:t>
      </w:r>
      <w:r w:rsidR="00855485">
        <w:rPr>
          <w:lang w:val="tr-TR"/>
        </w:rPr>
        <w:t xml:space="preserve"> </w:t>
      </w:r>
    </w:p>
    <w:p w14:paraId="52E604D4" w14:textId="77777777" w:rsidR="00855485" w:rsidRDefault="00855485">
      <w:pPr>
        <w:rPr>
          <w:lang w:val="tr-TR"/>
        </w:rPr>
      </w:pPr>
    </w:p>
    <w:p w14:paraId="7F04FA7A" w14:textId="4834DA94" w:rsidR="00855485" w:rsidRDefault="00855485">
      <w:pPr>
        <w:rPr>
          <w:lang w:val="tr-TR"/>
        </w:rPr>
      </w:pPr>
      <w:proofErr w:type="spellStart"/>
      <w:r>
        <w:rPr>
          <w:lang w:val="tr-TR"/>
        </w:rPr>
        <w:t>Command’de</w:t>
      </w:r>
      <w:proofErr w:type="spellEnd"/>
      <w:r>
        <w:rPr>
          <w:lang w:val="tr-TR"/>
        </w:rPr>
        <w:t xml:space="preserve"> bir servisin birden fazla </w:t>
      </w:r>
      <w:proofErr w:type="spellStart"/>
      <w:r>
        <w:rPr>
          <w:lang w:val="tr-TR"/>
        </w:rPr>
        <w:t>instance’ı</w:t>
      </w:r>
      <w:proofErr w:type="spellEnd"/>
      <w:r>
        <w:rPr>
          <w:lang w:val="tr-TR"/>
        </w:rPr>
        <w:t xml:space="preserve"> olabilir. Tek bir servis vardır. </w:t>
      </w:r>
      <w:proofErr w:type="spellStart"/>
      <w:r>
        <w:rPr>
          <w:lang w:val="tr-TR"/>
        </w:rPr>
        <w:t>Order</w:t>
      </w:r>
      <w:proofErr w:type="spellEnd"/>
      <w:r>
        <w:rPr>
          <w:lang w:val="tr-TR"/>
        </w:rPr>
        <w:t xml:space="preserve"> servisinden 5 tane </w:t>
      </w:r>
      <w:proofErr w:type="spellStart"/>
      <w:r>
        <w:rPr>
          <w:lang w:val="tr-TR"/>
        </w:rPr>
        <w:t>container</w:t>
      </w:r>
      <w:proofErr w:type="spellEnd"/>
      <w:r>
        <w:rPr>
          <w:lang w:val="tr-TR"/>
        </w:rPr>
        <w:t xml:space="preserve"> ayağa kaldırılabilir.</w:t>
      </w:r>
      <w:r w:rsidR="00302A3D">
        <w:rPr>
          <w:lang w:val="tr-TR"/>
        </w:rPr>
        <w:t xml:space="preserve"> </w:t>
      </w:r>
      <w:r>
        <w:rPr>
          <w:lang w:val="tr-TR"/>
        </w:rPr>
        <w:t>Kuyrukta da 5 mesaj olduğunu düşünürsek hepsine birer birer dağıtır.</w:t>
      </w:r>
      <w:r w:rsidR="00302A3D">
        <w:rPr>
          <w:lang w:val="tr-TR"/>
        </w:rPr>
        <w:t xml:space="preserve"> İlgili mesaj sadece bir kere işlenmiş olur.</w:t>
      </w:r>
    </w:p>
    <w:p w14:paraId="54511DA2" w14:textId="77777777" w:rsidR="008C5F3E" w:rsidRDefault="008C5F3E">
      <w:pPr>
        <w:rPr>
          <w:lang w:val="tr-TR"/>
        </w:rPr>
      </w:pPr>
    </w:p>
    <w:p w14:paraId="34F54C08" w14:textId="78953A94" w:rsidR="008C5F3E" w:rsidRDefault="008C5F3E">
      <w:pPr>
        <w:rPr>
          <w:lang w:val="tr-TR"/>
        </w:rPr>
      </w:pPr>
      <w:r w:rsidRPr="008C5F3E">
        <w:rPr>
          <w:lang w:val="tr-TR"/>
        </w:rPr>
        <w:drawing>
          <wp:inline distT="0" distB="0" distL="0" distR="0" wp14:anchorId="0FF54A9C" wp14:editId="3FCE16C4">
            <wp:extent cx="5731510" cy="3037840"/>
            <wp:effectExtent l="0" t="0" r="2540" b="0"/>
            <wp:docPr id="14597967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79677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0A04D" w14:textId="64049C8E" w:rsidR="008C5F3E" w:rsidRDefault="008C5F3E">
      <w:pPr>
        <w:rPr>
          <w:lang w:val="tr-TR"/>
        </w:rPr>
      </w:pPr>
      <w:r>
        <w:rPr>
          <w:lang w:val="tr-TR"/>
        </w:rPr>
        <w:t xml:space="preserve">Mesaj iletim tipleri (Message Transport </w:t>
      </w:r>
      <w:proofErr w:type="spellStart"/>
      <w:r>
        <w:rPr>
          <w:lang w:val="tr-TR"/>
        </w:rPr>
        <w:t>Types</w:t>
      </w:r>
      <w:proofErr w:type="spellEnd"/>
      <w:r>
        <w:rPr>
          <w:lang w:val="tr-TR"/>
        </w:rPr>
        <w:t>):</w:t>
      </w:r>
    </w:p>
    <w:p w14:paraId="36A9174E" w14:textId="5B716BF6" w:rsidR="008C5F3E" w:rsidRDefault="008C5F3E">
      <w:pPr>
        <w:rPr>
          <w:lang w:val="tr-TR"/>
        </w:rPr>
      </w:pPr>
      <w:proofErr w:type="spellStart"/>
      <w:r>
        <w:rPr>
          <w:lang w:val="tr-TR"/>
        </w:rPr>
        <w:t>Send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Command</w:t>
      </w:r>
      <w:proofErr w:type="spellEnd"/>
      <w:r>
        <w:rPr>
          <w:lang w:val="tr-TR"/>
        </w:rPr>
        <w:t xml:space="preserve"> için, </w:t>
      </w:r>
      <w:proofErr w:type="spellStart"/>
      <w:r>
        <w:rPr>
          <w:lang w:val="tr-TR"/>
        </w:rPr>
        <w:t>Publish</w:t>
      </w:r>
      <w:proofErr w:type="spellEnd"/>
      <w:r>
        <w:rPr>
          <w:lang w:val="tr-TR"/>
        </w:rPr>
        <w:t xml:space="preserve"> ise </w:t>
      </w:r>
      <w:proofErr w:type="spellStart"/>
      <w:r>
        <w:rPr>
          <w:lang w:val="tr-TR"/>
        </w:rPr>
        <w:t>event</w:t>
      </w:r>
      <w:proofErr w:type="spellEnd"/>
      <w:r>
        <w:rPr>
          <w:lang w:val="tr-TR"/>
        </w:rPr>
        <w:t xml:space="preserve"> için kullanılır.</w:t>
      </w:r>
    </w:p>
    <w:p w14:paraId="561959F8" w14:textId="546F5651" w:rsidR="002124BE" w:rsidRDefault="002124BE">
      <w:pPr>
        <w:rPr>
          <w:lang w:val="tr-TR"/>
        </w:rPr>
      </w:pPr>
      <w:proofErr w:type="spellStart"/>
      <w:r>
        <w:rPr>
          <w:lang w:val="tr-TR"/>
        </w:rPr>
        <w:t>Send</w:t>
      </w:r>
      <w:proofErr w:type="spellEnd"/>
      <w:r>
        <w:rPr>
          <w:lang w:val="tr-TR"/>
        </w:rPr>
        <w:t xml:space="preserve"> ifadesi genellikle </w:t>
      </w:r>
      <w:proofErr w:type="spellStart"/>
      <w:r>
        <w:rPr>
          <w:lang w:val="tr-TR"/>
        </w:rPr>
        <w:t>ISend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endpoint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interface’i</w:t>
      </w:r>
      <w:proofErr w:type="spellEnd"/>
      <w:r>
        <w:rPr>
          <w:lang w:val="tr-TR"/>
        </w:rPr>
        <w:t xml:space="preserve"> üzerinden </w:t>
      </w:r>
      <w:proofErr w:type="spellStart"/>
      <w:r>
        <w:rPr>
          <w:lang w:val="tr-TR"/>
        </w:rPr>
        <w:t>Command’lerimizi</w:t>
      </w:r>
      <w:proofErr w:type="spellEnd"/>
      <w:r>
        <w:rPr>
          <w:lang w:val="tr-TR"/>
        </w:rPr>
        <w:t xml:space="preserve"> gönderebiliriz.</w:t>
      </w:r>
    </w:p>
    <w:p w14:paraId="52A11A5B" w14:textId="22F58FC6" w:rsidR="002124BE" w:rsidRDefault="002124BE">
      <w:pPr>
        <w:rPr>
          <w:lang w:val="tr-TR"/>
        </w:rPr>
      </w:pPr>
      <w:proofErr w:type="spellStart"/>
      <w:r>
        <w:rPr>
          <w:lang w:val="tr-TR"/>
        </w:rPr>
        <w:t>IPublish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endpointleri</w:t>
      </w:r>
      <w:proofErr w:type="spellEnd"/>
      <w:r>
        <w:rPr>
          <w:lang w:val="tr-TR"/>
        </w:rPr>
        <w:t xml:space="preserve"> üzerinden </w:t>
      </w:r>
      <w:proofErr w:type="spellStart"/>
      <w:r>
        <w:rPr>
          <w:lang w:val="tr-TR"/>
        </w:rPr>
        <w:t>eventlerimizi</w:t>
      </w:r>
      <w:proofErr w:type="spellEnd"/>
      <w:r>
        <w:rPr>
          <w:lang w:val="tr-TR"/>
        </w:rPr>
        <w:t xml:space="preserve"> gönderebiliriz.</w:t>
      </w:r>
    </w:p>
    <w:p w14:paraId="7C1F17BE" w14:textId="5C3BB2E6" w:rsidR="008C5F3E" w:rsidRDefault="00902648">
      <w:pPr>
        <w:rPr>
          <w:lang w:val="tr-TR"/>
        </w:rPr>
      </w:pPr>
      <w:r>
        <w:rPr>
          <w:lang w:val="tr-TR"/>
        </w:rPr>
        <w:t xml:space="preserve">Publisher (Mesajı yayınlayan/gönderen) ve </w:t>
      </w:r>
      <w:proofErr w:type="spellStart"/>
      <w:proofErr w:type="gramStart"/>
      <w:r>
        <w:rPr>
          <w:lang w:val="tr-TR"/>
        </w:rPr>
        <w:t>Receiver</w:t>
      </w:r>
      <w:proofErr w:type="spellEnd"/>
      <w:r>
        <w:rPr>
          <w:lang w:val="tr-TR"/>
        </w:rPr>
        <w:t>(</w:t>
      </w:r>
      <w:proofErr w:type="gramEnd"/>
      <w:r>
        <w:rPr>
          <w:lang w:val="tr-TR"/>
        </w:rPr>
        <w:t xml:space="preserve">Mesajı alacak olan) aynı </w:t>
      </w:r>
      <w:proofErr w:type="spellStart"/>
      <w:r>
        <w:rPr>
          <w:lang w:val="tr-TR"/>
        </w:rPr>
        <w:t>namespace’de</w:t>
      </w:r>
      <w:proofErr w:type="spellEnd"/>
      <w:r>
        <w:rPr>
          <w:lang w:val="tr-TR"/>
        </w:rPr>
        <w:t xml:space="preserve"> olmalıdır.</w:t>
      </w:r>
      <w:r w:rsidR="008766D9">
        <w:rPr>
          <w:lang w:val="tr-TR"/>
        </w:rPr>
        <w:t xml:space="preserve"> </w:t>
      </w:r>
    </w:p>
    <w:p w14:paraId="4C3C47A1" w14:textId="3828FE3E" w:rsidR="008766D9" w:rsidRDefault="008766D9">
      <w:pPr>
        <w:rPr>
          <w:lang w:val="tr-TR"/>
        </w:rPr>
      </w:pPr>
      <w:r>
        <w:rPr>
          <w:lang w:val="tr-TR"/>
        </w:rPr>
        <w:t xml:space="preserve">Bu durumda </w:t>
      </w:r>
      <w:proofErr w:type="spellStart"/>
      <w:r>
        <w:rPr>
          <w:lang w:val="tr-TR"/>
        </w:rPr>
        <w:t>command</w:t>
      </w:r>
      <w:proofErr w:type="spellEnd"/>
      <w:r>
        <w:rPr>
          <w:lang w:val="tr-TR"/>
        </w:rPr>
        <w:t xml:space="preserve"> ve </w:t>
      </w:r>
      <w:proofErr w:type="spellStart"/>
      <w:r>
        <w:rPr>
          <w:lang w:val="tr-TR"/>
        </w:rPr>
        <w:t>eventleri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SharedLibrary’de</w:t>
      </w:r>
      <w:proofErr w:type="spellEnd"/>
      <w:r>
        <w:rPr>
          <w:lang w:val="tr-TR"/>
        </w:rPr>
        <w:t xml:space="preserve"> oluşturacağız ve Publisher ve </w:t>
      </w:r>
      <w:proofErr w:type="spellStart"/>
      <w:r>
        <w:rPr>
          <w:lang w:val="tr-TR"/>
        </w:rPr>
        <w:t>Receiver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SharedLibrary’i</w:t>
      </w:r>
      <w:proofErr w:type="spellEnd"/>
      <w:r>
        <w:rPr>
          <w:lang w:val="tr-TR"/>
        </w:rPr>
        <w:t xml:space="preserve"> referans alacak.</w:t>
      </w:r>
    </w:p>
    <w:p w14:paraId="176A3806" w14:textId="77777777" w:rsidR="008766D9" w:rsidRPr="00574422" w:rsidRDefault="008766D9">
      <w:pPr>
        <w:rPr>
          <w:lang w:val="tr-TR"/>
        </w:rPr>
      </w:pPr>
    </w:p>
    <w:sectPr w:rsidR="008766D9" w:rsidRPr="00574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575"/>
    <w:rsid w:val="00193575"/>
    <w:rsid w:val="002124BE"/>
    <w:rsid w:val="00302A3D"/>
    <w:rsid w:val="0053345C"/>
    <w:rsid w:val="00574422"/>
    <w:rsid w:val="006B415B"/>
    <w:rsid w:val="00820D27"/>
    <w:rsid w:val="00855485"/>
    <w:rsid w:val="008766D9"/>
    <w:rsid w:val="008C5F3E"/>
    <w:rsid w:val="0090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C680D"/>
  <w15:chartTrackingRefBased/>
  <w15:docId w15:val="{2B11D4B5-F245-4687-B5C2-2B0B88AC8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5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5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5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575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15B"/>
    <w:rPr>
      <w:rFonts w:ascii="Courier New" w:eastAsia="Times New Roman" w:hAnsi="Courier New" w:cs="Courier New"/>
      <w:kern w:val="0"/>
      <w:sz w:val="20"/>
      <w:szCs w:val="20"/>
      <w:lang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ŞAFAK AKDEMİR</dc:creator>
  <cp:keywords/>
  <dc:description/>
  <cp:lastModifiedBy>ŞAFAK AKDEMİR</cp:lastModifiedBy>
  <cp:revision>10</cp:revision>
  <dcterms:created xsi:type="dcterms:W3CDTF">2024-01-23T19:05:00Z</dcterms:created>
  <dcterms:modified xsi:type="dcterms:W3CDTF">2024-01-23T20:04:00Z</dcterms:modified>
</cp:coreProperties>
</file>