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FB" w:rsidRPr="00F93EAE" w:rsidRDefault="00D83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160020</wp:posOffset>
            </wp:positionH>
            <wp:positionV relativeFrom="paragraph">
              <wp:posOffset>3234055</wp:posOffset>
            </wp:positionV>
            <wp:extent cx="5274310" cy="3759200"/>
            <wp:effectExtent l="0" t="0" r="2540" b="0"/>
            <wp:wrapTight wrapText="bothSides">
              <wp:wrapPolygon edited="0">
                <wp:start x="0" y="0"/>
                <wp:lineTo x="0" y="21454"/>
                <wp:lineTo x="21532" y="21454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_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274310" cy="2927350"/>
            <wp:effectExtent l="0" t="0" r="2540" b="6350"/>
            <wp:wrapTight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5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EAE" w:rsidRPr="00F93EAE">
        <w:rPr>
          <w:rFonts w:ascii="Times New Roman" w:hAnsi="Times New Roman" w:cs="Times New Roman"/>
          <w:sz w:val="24"/>
          <w:szCs w:val="24"/>
        </w:rPr>
        <w:t>Question 5</w:t>
      </w:r>
    </w:p>
    <w:p w:rsidR="00F93EAE" w:rsidRDefault="00D83083">
      <w:pPr>
        <w:rPr>
          <w:rFonts w:ascii="Times New Roman" w:hAnsi="Times New Roman" w:cs="Times New Roman"/>
          <w:sz w:val="24"/>
          <w:szCs w:val="24"/>
        </w:rPr>
      </w:pPr>
      <w:r w:rsidRPr="001D2B22">
        <w:rPr>
          <w:rFonts w:ascii="Times New Roman" w:hAnsi="Times New Roman" w:cs="Times New Roman"/>
          <w:sz w:val="24"/>
          <w:szCs w:val="24"/>
        </w:rPr>
        <w:t>H</w:t>
      </w:r>
      <w:r w:rsidRPr="001D2B2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D2B22">
        <w:rPr>
          <w:rFonts w:ascii="Times New Roman" w:hAnsi="Times New Roman" w:cs="Times New Roman"/>
          <w:sz w:val="24"/>
          <w:szCs w:val="24"/>
        </w:rPr>
        <w:t>: ρ=0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1D2B22">
        <w:rPr>
          <w:rFonts w:ascii="Times New Roman" w:hAnsi="Times New Roman" w:cs="Times New Roman"/>
          <w:sz w:val="24"/>
          <w:szCs w:val="24"/>
        </w:rPr>
        <w:t>H</w:t>
      </w:r>
      <w:r w:rsidRPr="001D2B2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D2B22">
        <w:rPr>
          <w:rFonts w:ascii="Times New Roman" w:hAnsi="Times New Roman" w:cs="Times New Roman"/>
          <w:sz w:val="24"/>
          <w:szCs w:val="24"/>
        </w:rPr>
        <w:t>: ρ≠0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correlation between log returns of AMEX and CAT.</w:t>
      </w:r>
    </w:p>
    <w:p w:rsidR="00D83083" w:rsidRPr="00D83083" w:rsidRDefault="00D83083">
      <w:pPr>
        <w:rPr>
          <w:rFonts w:ascii="Times New Roman" w:hAnsi="Times New Roman" w:cs="Times New Roman"/>
          <w:sz w:val="24"/>
          <w:szCs w:val="24"/>
        </w:rPr>
      </w:pPr>
    </w:p>
    <w:p w:rsidR="00F93EAE" w:rsidRPr="001D2B22" w:rsidRDefault="00F93E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D2B22">
        <w:rPr>
          <w:rFonts w:ascii="Times New Roman" w:hAnsi="Times New Roman" w:cs="Times New Roman"/>
          <w:sz w:val="24"/>
          <w:szCs w:val="24"/>
        </w:rPr>
        <w:t>As can be seen, sample correlation coefficient between log returns of AMEX and CAT, ρ=0.36050, is significantly greater than 0, and p&lt;0.0001&lt;0.05=α, for null hypothesis H</w:t>
      </w:r>
      <w:r w:rsidRPr="001D2B2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D2B22">
        <w:rPr>
          <w:rFonts w:ascii="Times New Roman" w:hAnsi="Times New Roman" w:cs="Times New Roman"/>
          <w:sz w:val="24"/>
          <w:szCs w:val="24"/>
        </w:rPr>
        <w:t>: ρ=0. These two evidences lead us to reject H</w:t>
      </w:r>
      <w:r w:rsidRPr="001D2B2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D2B22">
        <w:rPr>
          <w:rFonts w:ascii="Times New Roman" w:hAnsi="Times New Roman" w:cs="Times New Roman"/>
          <w:sz w:val="24"/>
          <w:szCs w:val="24"/>
        </w:rPr>
        <w:t xml:space="preserve"> where the two log returns are not correlated. On the other hand, </w:t>
      </w:r>
      <w:r w:rsidR="001D2B22" w:rsidRPr="001D2B22">
        <w:rPr>
          <w:rFonts w:ascii="Times New Roman" w:hAnsi="Times New Roman" w:cs="Times New Roman"/>
          <w:sz w:val="24"/>
          <w:szCs w:val="24"/>
        </w:rPr>
        <w:t xml:space="preserve">the alternative hypothesis, </w:t>
      </w:r>
      <w:r w:rsidRPr="001D2B22">
        <w:rPr>
          <w:rFonts w:ascii="Times New Roman" w:hAnsi="Times New Roman" w:cs="Times New Roman"/>
          <w:sz w:val="24"/>
          <w:szCs w:val="24"/>
        </w:rPr>
        <w:t>H</w:t>
      </w:r>
      <w:r w:rsidRPr="001D2B2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D2B22">
        <w:rPr>
          <w:rFonts w:ascii="Times New Roman" w:hAnsi="Times New Roman" w:cs="Times New Roman"/>
          <w:sz w:val="24"/>
          <w:szCs w:val="24"/>
        </w:rPr>
        <w:t>: ρ≠0</w:t>
      </w:r>
      <w:r w:rsidR="001D2B22" w:rsidRPr="001D2B22">
        <w:rPr>
          <w:rFonts w:ascii="Times New Roman" w:hAnsi="Times New Roman" w:cs="Times New Roman"/>
          <w:sz w:val="24"/>
          <w:szCs w:val="24"/>
        </w:rPr>
        <w:t>,</w:t>
      </w:r>
      <w:r w:rsidRPr="001D2B22">
        <w:rPr>
          <w:rFonts w:ascii="Times New Roman" w:hAnsi="Times New Roman" w:cs="Times New Roman"/>
          <w:sz w:val="24"/>
          <w:szCs w:val="24"/>
        </w:rPr>
        <w:t xml:space="preserve"> cannot be rejected</w:t>
      </w:r>
      <w:r w:rsidR="001D2B22">
        <w:rPr>
          <w:rFonts w:ascii="Times New Roman" w:hAnsi="Times New Roman" w:cs="Times New Roman"/>
          <w:sz w:val="24"/>
          <w:szCs w:val="24"/>
        </w:rPr>
        <w:t>, and there is very likely a positive correlation between log returns of AMEX and CAT.</w:t>
      </w:r>
    </w:p>
    <w:p w:rsidR="00F93EAE" w:rsidRPr="00F93EAE" w:rsidRDefault="00F93EAE">
      <w:pPr>
        <w:rPr>
          <w:rFonts w:ascii="Times New Roman" w:hAnsi="Times New Roman" w:cs="Times New Roman"/>
          <w:sz w:val="24"/>
          <w:szCs w:val="24"/>
        </w:rPr>
      </w:pPr>
    </w:p>
    <w:sectPr w:rsidR="00F93EAE" w:rsidRPr="00F93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AE"/>
    <w:rsid w:val="001D2B22"/>
    <w:rsid w:val="00D83083"/>
    <w:rsid w:val="00DE0EFB"/>
    <w:rsid w:val="00F7204D"/>
    <w:rsid w:val="00F9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57F8D-814E-4D49-A92F-03EC8666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Wu</dc:creator>
  <cp:keywords/>
  <dc:description/>
  <cp:lastModifiedBy>Sizhe Wu</cp:lastModifiedBy>
  <cp:revision>2</cp:revision>
  <dcterms:created xsi:type="dcterms:W3CDTF">2016-12-14T14:58:00Z</dcterms:created>
  <dcterms:modified xsi:type="dcterms:W3CDTF">2016-12-14T15:22:00Z</dcterms:modified>
</cp:coreProperties>
</file>