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8C01E" w14:textId="77777777" w:rsidR="0071355F" w:rsidRPr="0071355F" w:rsidRDefault="0071355F" w:rsidP="00314948">
      <w:pPr>
        <w:spacing w:line="240" w:lineRule="auto"/>
        <w:rPr>
          <w:rFonts w:ascii="Times New Roman" w:hAnsi="Times New Roman" w:cs="Times New Roman"/>
          <w:b/>
          <w:sz w:val="24"/>
          <w:szCs w:val="24"/>
        </w:rPr>
      </w:pPr>
      <w:r w:rsidRPr="0071355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1355F">
        <w:rPr>
          <w:rFonts w:ascii="Times New Roman" w:hAnsi="Times New Roman" w:cs="Times New Roman"/>
          <w:b/>
          <w:sz w:val="24"/>
          <w:szCs w:val="24"/>
        </w:rPr>
        <w:t xml:space="preserve"> Assignment 6</w:t>
      </w:r>
    </w:p>
    <w:p w14:paraId="1A9F06AF" w14:textId="77777777" w:rsidR="006D78A7" w:rsidRDefault="0071355F" w:rsidP="00314948">
      <w:pPr>
        <w:spacing w:line="240" w:lineRule="auto"/>
        <w:rPr>
          <w:rFonts w:ascii="Times New Roman" w:hAnsi="Times New Roman" w:cs="Times New Roman"/>
          <w:b/>
          <w:sz w:val="24"/>
          <w:szCs w:val="24"/>
        </w:rPr>
      </w:pPr>
      <w:r w:rsidRPr="0071355F">
        <w:rPr>
          <w:rFonts w:ascii="Times New Roman" w:hAnsi="Times New Roman" w:cs="Times New Roman"/>
          <w:b/>
          <w:sz w:val="24"/>
          <w:szCs w:val="24"/>
        </w:rPr>
        <w:t>Presented by: Qi (</w:t>
      </w:r>
      <w:proofErr w:type="spellStart"/>
      <w:r w:rsidRPr="0071355F">
        <w:rPr>
          <w:rFonts w:ascii="Times New Roman" w:hAnsi="Times New Roman" w:cs="Times New Roman"/>
          <w:b/>
          <w:sz w:val="24"/>
          <w:szCs w:val="24"/>
        </w:rPr>
        <w:t>daniel</w:t>
      </w:r>
      <w:proofErr w:type="spellEnd"/>
      <w:r w:rsidRPr="0071355F">
        <w:rPr>
          <w:rFonts w:ascii="Times New Roman" w:hAnsi="Times New Roman" w:cs="Times New Roman"/>
          <w:b/>
          <w:sz w:val="24"/>
          <w:szCs w:val="24"/>
        </w:rPr>
        <w:t xml:space="preserve">) ZHENG G44426724, Sizhe WU G26890251, </w:t>
      </w:r>
      <w:proofErr w:type="spellStart"/>
      <w:r w:rsidRPr="0071355F">
        <w:rPr>
          <w:rFonts w:ascii="Times New Roman" w:hAnsi="Times New Roman" w:cs="Times New Roman"/>
          <w:b/>
          <w:sz w:val="24"/>
          <w:szCs w:val="24"/>
        </w:rPr>
        <w:t>Ruibo</w:t>
      </w:r>
      <w:proofErr w:type="spellEnd"/>
      <w:r w:rsidRPr="0071355F">
        <w:rPr>
          <w:rFonts w:ascii="Times New Roman" w:hAnsi="Times New Roman" w:cs="Times New Roman"/>
          <w:b/>
          <w:sz w:val="24"/>
          <w:szCs w:val="24"/>
        </w:rPr>
        <w:t xml:space="preserve"> WANG G24256043, </w:t>
      </w:r>
      <w:proofErr w:type="spellStart"/>
      <w:r w:rsidRPr="0071355F">
        <w:rPr>
          <w:rFonts w:ascii="Times New Roman" w:hAnsi="Times New Roman" w:cs="Times New Roman"/>
          <w:b/>
          <w:sz w:val="24"/>
          <w:szCs w:val="24"/>
        </w:rPr>
        <w:t>Yingyu</w:t>
      </w:r>
      <w:proofErr w:type="spellEnd"/>
      <w:r w:rsidRPr="0071355F">
        <w:rPr>
          <w:rFonts w:ascii="Times New Roman" w:hAnsi="Times New Roman" w:cs="Times New Roman"/>
          <w:b/>
          <w:sz w:val="24"/>
          <w:szCs w:val="24"/>
        </w:rPr>
        <w:t xml:space="preserve"> LIN G48092483, </w:t>
      </w:r>
      <w:proofErr w:type="spellStart"/>
      <w:r w:rsidRPr="0071355F">
        <w:rPr>
          <w:rFonts w:ascii="Times New Roman" w:hAnsi="Times New Roman" w:cs="Times New Roman"/>
          <w:b/>
          <w:sz w:val="24"/>
          <w:szCs w:val="24"/>
        </w:rPr>
        <w:t>Xinyue</w:t>
      </w:r>
      <w:proofErr w:type="spellEnd"/>
      <w:r w:rsidRPr="0071355F">
        <w:rPr>
          <w:rFonts w:ascii="Times New Roman" w:hAnsi="Times New Roman" w:cs="Times New Roman"/>
          <w:b/>
          <w:sz w:val="24"/>
          <w:szCs w:val="24"/>
        </w:rPr>
        <w:t xml:space="preserve"> ZHAO G27620695</w:t>
      </w:r>
    </w:p>
    <w:p w14:paraId="61D01B7F" w14:textId="77777777" w:rsidR="00DA0467" w:rsidRPr="0058081D" w:rsidRDefault="0058081D" w:rsidP="00314948">
      <w:pPr>
        <w:spacing w:line="240" w:lineRule="auto"/>
        <w:rPr>
          <w:rFonts w:ascii="Times New Roman" w:hAnsi="Times New Roman" w:cs="Times New Roman"/>
          <w:b/>
          <w:sz w:val="24"/>
          <w:szCs w:val="24"/>
        </w:rPr>
      </w:pPr>
      <w:r w:rsidRPr="0058081D">
        <w:rPr>
          <w:rFonts w:ascii="Times New Roman" w:hAnsi="Times New Roman" w:cs="Times New Roman"/>
          <w:b/>
          <w:sz w:val="24"/>
          <w:szCs w:val="24"/>
        </w:rPr>
        <w:t xml:space="preserve">Question </w:t>
      </w:r>
      <w:r w:rsidR="00040721">
        <w:rPr>
          <w:rFonts w:ascii="Times New Roman" w:hAnsi="Times New Roman" w:cs="Times New Roman"/>
          <w:b/>
          <w:sz w:val="24"/>
          <w:szCs w:val="24"/>
        </w:rPr>
        <w:t>1 (a)</w:t>
      </w:r>
      <w:r>
        <w:rPr>
          <w:rFonts w:ascii="Times New Roman" w:hAnsi="Times New Roman" w:cs="Times New Roman"/>
          <w:b/>
          <w:sz w:val="24"/>
          <w:szCs w:val="24"/>
        </w:rPr>
        <w:t>:</w:t>
      </w:r>
    </w:p>
    <w:p w14:paraId="07BBD29F" w14:textId="77777777" w:rsidR="00DA0467" w:rsidRDefault="00DA0467" w:rsidP="00314948">
      <w:pPr>
        <w:spacing w:line="240" w:lineRule="auto"/>
        <w:rPr>
          <w:rFonts w:ascii="Times New Roman" w:hAnsi="Times New Roman" w:cs="Times New Roman"/>
          <w:b/>
          <w:sz w:val="24"/>
          <w:szCs w:val="24"/>
        </w:rPr>
      </w:pPr>
      <w:r>
        <w:rPr>
          <w:noProof/>
          <w:lang w:val="en-US"/>
        </w:rPr>
        <w:drawing>
          <wp:inline distT="0" distB="0" distL="0" distR="0" wp14:anchorId="694B6411" wp14:editId="0C4ADCB6">
            <wp:extent cx="5143500" cy="3857625"/>
            <wp:effectExtent l="0" t="0" r="0" b="0"/>
            <wp:docPr id="1" name="Picture 1" descr="C:\Users\zheng\AppData\Local\Temp\Temp1_A6_v1.1.zip\A6_file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g\AppData\Local\Temp\Temp1_A6_v1.1.zip\A6_files\g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14:paraId="4B8BDE6D" w14:textId="77777777" w:rsidR="0058081D" w:rsidRPr="0058081D" w:rsidRDefault="0058081D" w:rsidP="00314948">
      <w:pPr>
        <w:spacing w:after="0" w:line="240" w:lineRule="auto"/>
        <w:rPr>
          <w:rFonts w:ascii="Times New Roman" w:eastAsia="Times New Roman" w:hAnsi="Times New Roman" w:cs="Times New Roman"/>
          <w:sz w:val="24"/>
          <w:szCs w:val="24"/>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43" w:type="dxa"/>
          <w:left w:w="43" w:type="dxa"/>
          <w:bottom w:w="43" w:type="dxa"/>
          <w:right w:w="43" w:type="dxa"/>
        </w:tblCellMar>
        <w:tblLook w:val="04A0" w:firstRow="1" w:lastRow="0" w:firstColumn="1" w:lastColumn="0" w:noHBand="0" w:noVBand="1"/>
        <w:tblDescription w:val="Procedure Arima: Autocorrelations"/>
      </w:tblPr>
      <w:tblGrid>
        <w:gridCol w:w="442"/>
        <w:gridCol w:w="1165"/>
        <w:gridCol w:w="1153"/>
        <w:gridCol w:w="5247"/>
        <w:gridCol w:w="953"/>
      </w:tblGrid>
      <w:tr w:rsidR="0058081D" w:rsidRPr="0058081D" w14:paraId="7E01AB86" w14:textId="77777777" w:rsidTr="0058081D">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4FE0CC12" w14:textId="77777777" w:rsidR="0058081D" w:rsidRPr="0058081D" w:rsidRDefault="0058081D" w:rsidP="00314948">
            <w:pPr>
              <w:spacing w:after="0" w:line="240" w:lineRule="auto"/>
              <w:jc w:val="center"/>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Autocorrelations</w:t>
            </w:r>
          </w:p>
        </w:tc>
      </w:tr>
      <w:tr w:rsidR="0058081D" w:rsidRPr="0058081D" w14:paraId="4A9AB013" w14:textId="77777777" w:rsidTr="0058081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11E1D7B"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Lag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B5DBD72"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Covariance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6397602"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Correlation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5712264" w14:textId="77777777" w:rsidR="0058081D" w:rsidRPr="0058081D" w:rsidRDefault="0058081D" w:rsidP="00314948">
            <w:pPr>
              <w:spacing w:after="0" w:line="240" w:lineRule="auto"/>
              <w:rPr>
                <w:rFonts w:ascii="Courier New" w:eastAsia="Times New Roman" w:hAnsi="Courier New" w:cs="Courier New"/>
                <w:color w:val="112277"/>
                <w:sz w:val="20"/>
                <w:szCs w:val="20"/>
              </w:rPr>
            </w:pPr>
            <w:r w:rsidRPr="0058081D">
              <w:rPr>
                <w:rFonts w:ascii="Courier New" w:eastAsia="Times New Roman" w:hAnsi="Courier New" w:cs="Courier New"/>
                <w:color w:val="112277"/>
                <w:sz w:val="20"/>
                <w:szCs w:val="20"/>
              </w:rPr>
              <w:t>-1 9 8 7 6 5 4 3 2 1 0 1 2 3 4 5 6 7 8 9 1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30410CF4" w14:textId="77777777" w:rsidR="0058081D" w:rsidRPr="0058081D" w:rsidRDefault="0058081D" w:rsidP="00314948">
            <w:pPr>
              <w:spacing w:after="0" w:line="240" w:lineRule="auto"/>
              <w:jc w:val="right"/>
              <w:rPr>
                <w:rFonts w:ascii="Arial" w:eastAsia="Times New Roman" w:hAnsi="Arial" w:cs="Arial"/>
                <w:b/>
                <w:bCs/>
                <w:color w:val="112277"/>
                <w:sz w:val="20"/>
                <w:szCs w:val="20"/>
              </w:rPr>
            </w:pPr>
            <w:proofErr w:type="spellStart"/>
            <w:r w:rsidRPr="0058081D">
              <w:rPr>
                <w:rFonts w:ascii="Arial" w:eastAsia="Times New Roman" w:hAnsi="Arial" w:cs="Arial"/>
                <w:b/>
                <w:bCs/>
                <w:color w:val="112277"/>
                <w:sz w:val="20"/>
                <w:szCs w:val="20"/>
              </w:rPr>
              <w:t>Std</w:t>
            </w:r>
            <w:proofErr w:type="spellEnd"/>
            <w:r w:rsidRPr="0058081D">
              <w:rPr>
                <w:rFonts w:ascii="Arial" w:eastAsia="Times New Roman" w:hAnsi="Arial" w:cs="Arial"/>
                <w:b/>
                <w:bCs/>
                <w:color w:val="112277"/>
                <w:sz w:val="20"/>
                <w:szCs w:val="20"/>
              </w:rPr>
              <w:t xml:space="preserve"> Error</w:t>
            </w:r>
          </w:p>
        </w:tc>
      </w:tr>
      <w:tr w:rsidR="0058081D" w:rsidRPr="0058081D" w14:paraId="16DEEC14"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61B507"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6A852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0.016930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82876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5904ACA"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91E3D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w:t>
            </w:r>
          </w:p>
        </w:tc>
      </w:tr>
      <w:tr w:rsidR="0058081D" w:rsidRPr="0058081D" w14:paraId="30DF5D7F"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113727E"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21BFA3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0.014077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65B749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0.83145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948AE9"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A2067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0.060193</w:t>
            </w:r>
          </w:p>
        </w:tc>
      </w:tr>
      <w:tr w:rsidR="0058081D" w:rsidRPr="0058081D" w14:paraId="487DC7BE"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412AF8D"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E5629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04987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0.80779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5AFED9"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EFCC4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0.092912</w:t>
            </w:r>
          </w:p>
        </w:tc>
      </w:tr>
      <w:tr w:rsidR="0058081D" w:rsidRPr="0058081D" w14:paraId="6CCE17D6"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C64A416"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BF78E3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317FD5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0.78888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A5DF9C0"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242EEC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0.115590</w:t>
            </w:r>
          </w:p>
        </w:tc>
      </w:tr>
      <w:tr w:rsidR="0058081D" w:rsidRPr="0058081D" w14:paraId="355F58A0"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9754FA6"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7D642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7805A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0.77014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7CED0B"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9EACF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0.133682</w:t>
            </w:r>
          </w:p>
        </w:tc>
      </w:tr>
      <w:tr w:rsidR="0058081D" w:rsidRPr="0058081D" w14:paraId="4BFBB842"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5D7CF90"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428E31"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0.013084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B55E79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0.77281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9A13927"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91A961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0.148892</w:t>
            </w:r>
          </w:p>
        </w:tc>
      </w:tr>
      <w:tr w:rsidR="0058081D" w:rsidRPr="0058081D" w14:paraId="1F6D3270"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2D88AA8"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84BF7D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0.012651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70D94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0.74723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4BC278"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6705B5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0.162777</w:t>
            </w:r>
          </w:p>
        </w:tc>
      </w:tr>
      <w:tr w:rsidR="0058081D" w:rsidRPr="0058081D" w14:paraId="03732D38"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B34A2A4"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D505101"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0.012610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4094F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0.74480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1A0910A"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E9126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0.174764</w:t>
            </w:r>
          </w:p>
        </w:tc>
      </w:tr>
      <w:tr w:rsidR="0058081D" w:rsidRPr="0058081D" w14:paraId="0EBF439F"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9A7B3B"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57687F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4BAAA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0.72481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4DDEBC1"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0AA425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0.185909</w:t>
            </w:r>
          </w:p>
        </w:tc>
      </w:tr>
      <w:tr w:rsidR="0058081D" w:rsidRPr="0058081D" w14:paraId="57530B05"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5A91D997"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5563D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0.012341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EE46E8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0.72896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C71CE38"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0120C5"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0.195880</w:t>
            </w:r>
          </w:p>
        </w:tc>
      </w:tr>
      <w:tr w:rsidR="0058081D" w:rsidRPr="0058081D" w14:paraId="390AD158"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7DA9669"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7C8FA9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0.011786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42080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0.69613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3C10CD"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F5D4AC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0.205474</w:t>
            </w:r>
          </w:p>
        </w:tc>
      </w:tr>
      <w:tr w:rsidR="0058081D" w:rsidRPr="0058081D" w14:paraId="0B543444"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F0DEC04"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24477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ED7984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0.68187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FFA6830"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7BC57E"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0.213849</w:t>
            </w:r>
          </w:p>
        </w:tc>
      </w:tr>
      <w:tr w:rsidR="0058081D" w:rsidRPr="0058081D" w14:paraId="6D872174"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865BEBD"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532EAE"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0.011470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C3290C5"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0.67747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AE89AF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8D3DC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0.221586</w:t>
            </w:r>
          </w:p>
        </w:tc>
      </w:tr>
      <w:tr w:rsidR="0058081D" w:rsidRPr="0058081D" w14:paraId="24DE9620"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41B4125"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9F18C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685AF1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0.65891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19B767B"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1CEDE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0.228968</w:t>
            </w:r>
          </w:p>
        </w:tc>
      </w:tr>
      <w:tr w:rsidR="0058081D" w:rsidRPr="0058081D" w14:paraId="430DE317"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A321036"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A49F24"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0.011021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F79F26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0.65094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5560D0"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6FEE1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0.235738</w:t>
            </w:r>
          </w:p>
        </w:tc>
      </w:tr>
      <w:tr w:rsidR="0058081D" w:rsidRPr="0058081D" w14:paraId="3288E2AD"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6CDB111"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C0E862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3C9F9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0.64238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4C34A8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30E315F"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0.242163</w:t>
            </w:r>
          </w:p>
        </w:tc>
      </w:tr>
      <w:tr w:rsidR="0058081D" w:rsidRPr="0058081D" w14:paraId="55F19AA5"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86CE688"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lastRenderedPageBreak/>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4D4C78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0.010653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F72A8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0.62923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2278EDB"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A02D2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0.248260</w:t>
            </w:r>
          </w:p>
        </w:tc>
      </w:tr>
      <w:tr w:rsidR="0058081D" w:rsidRPr="0058081D" w14:paraId="569DE9D1"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0C6857C"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AFBB2D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0.010626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5090FA4"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0.62764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A9D421"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3BCFC2"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0.253973</w:t>
            </w:r>
          </w:p>
        </w:tc>
      </w:tr>
      <w:tr w:rsidR="0058081D" w:rsidRPr="0058081D" w14:paraId="50A53F11"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31FD471"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7259A89"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0.010240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8A66F6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0.60483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0CE07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D0B2C0A"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0.259532</w:t>
            </w:r>
          </w:p>
        </w:tc>
      </w:tr>
      <w:tr w:rsidR="0058081D" w:rsidRPr="0058081D" w14:paraId="7AA3E349"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E715B4B"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DC8509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0.0099656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C7C27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0.58863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27CF9E6"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8BA0C8"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0.264589</w:t>
            </w:r>
          </w:p>
        </w:tc>
      </w:tr>
      <w:tr w:rsidR="0058081D" w:rsidRPr="0058081D" w14:paraId="5493C283"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C535510"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F3363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0.010142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74532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0.59903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DA77B61"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D34FB26"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0.269292</w:t>
            </w:r>
          </w:p>
        </w:tc>
      </w:tr>
      <w:tr w:rsidR="0058081D" w:rsidRPr="0058081D" w14:paraId="652222A6"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4399F009"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9A57F3"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0.0094275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32CAE1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0.55684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4206826"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485CF0"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0.274078</w:t>
            </w:r>
          </w:p>
        </w:tc>
      </w:tr>
      <w:tr w:rsidR="0058081D" w:rsidRPr="0058081D" w14:paraId="69DB778F"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99834BC"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F2C08DC"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0.0094375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5C9D5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0.55743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70DD087"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805996B"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0.278147</w:t>
            </w:r>
          </w:p>
        </w:tc>
      </w:tr>
      <w:tr w:rsidR="0058081D" w:rsidRPr="0058081D" w14:paraId="7376EC7D"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386930D"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CC414F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0.0092212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6621C1"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0.54466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2995B2"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C60AA6E"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0.282165</w:t>
            </w:r>
          </w:p>
        </w:tc>
      </w:tr>
      <w:tr w:rsidR="0058081D" w:rsidRPr="0058081D" w14:paraId="0A7211FE" w14:textId="77777777" w:rsidTr="0058081D">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345B6FE5" w14:textId="77777777" w:rsidR="0058081D" w:rsidRPr="0058081D" w:rsidRDefault="0058081D" w:rsidP="00314948">
            <w:pPr>
              <w:spacing w:after="0" w:line="240" w:lineRule="auto"/>
              <w:jc w:val="right"/>
              <w:rPr>
                <w:rFonts w:ascii="Arial" w:eastAsia="Times New Roman" w:hAnsi="Arial" w:cs="Arial"/>
                <w:b/>
                <w:bCs/>
                <w:color w:val="112277"/>
                <w:sz w:val="20"/>
                <w:szCs w:val="20"/>
              </w:rPr>
            </w:pPr>
            <w:r w:rsidRPr="0058081D">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2E0810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0.0086943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C2C567"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0.51354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01BF4C7" w14:textId="77777777" w:rsidR="0058081D" w:rsidRPr="0058081D" w:rsidRDefault="0058081D" w:rsidP="00314948">
            <w:pPr>
              <w:spacing w:after="0" w:line="240" w:lineRule="auto"/>
              <w:rPr>
                <w:rFonts w:ascii="Courier New" w:eastAsia="Times New Roman" w:hAnsi="Courier New" w:cs="Courier New"/>
                <w:sz w:val="20"/>
                <w:szCs w:val="20"/>
              </w:rPr>
            </w:pPr>
            <w:r w:rsidRPr="0058081D">
              <w:rPr>
                <w:rFonts w:ascii="Courier New" w:eastAsia="Times New Roman" w:hAnsi="Courier New" w:cs="Courier New"/>
                <w:sz w:val="20"/>
                <w:szCs w:val="20"/>
              </w:rPr>
              <w:t>|         .          |**********.         |</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B8A79DD" w14:textId="77777777" w:rsidR="0058081D" w:rsidRPr="0058081D" w:rsidRDefault="0058081D" w:rsidP="00314948">
            <w:pPr>
              <w:spacing w:after="0" w:line="240" w:lineRule="auto"/>
              <w:jc w:val="right"/>
              <w:rPr>
                <w:rFonts w:ascii="Arial" w:eastAsia="Times New Roman" w:hAnsi="Arial" w:cs="Arial"/>
                <w:sz w:val="20"/>
                <w:szCs w:val="20"/>
              </w:rPr>
            </w:pPr>
            <w:r w:rsidRPr="0058081D">
              <w:rPr>
                <w:rFonts w:ascii="Arial" w:eastAsia="Times New Roman" w:hAnsi="Arial" w:cs="Arial"/>
                <w:sz w:val="20"/>
                <w:szCs w:val="20"/>
              </w:rPr>
              <w:t>0.285949</w:t>
            </w:r>
          </w:p>
        </w:tc>
      </w:tr>
    </w:tbl>
    <w:p w14:paraId="5528F6BE" w14:textId="77777777" w:rsidR="0058081D" w:rsidRPr="0071355F" w:rsidRDefault="0058081D" w:rsidP="00314948">
      <w:pPr>
        <w:spacing w:line="240" w:lineRule="auto"/>
        <w:rPr>
          <w:rFonts w:ascii="Times New Roman" w:hAnsi="Times New Roman" w:cs="Times New Roman"/>
          <w:b/>
          <w:sz w:val="24"/>
          <w:szCs w:val="24"/>
        </w:rPr>
      </w:pPr>
    </w:p>
    <w:p w14:paraId="1F8EBD14" w14:textId="4D632D75" w:rsidR="00F346B0" w:rsidRDefault="0058081D" w:rsidP="00314948">
      <w:pPr>
        <w:spacing w:line="240" w:lineRule="auto"/>
        <w:rPr>
          <w:rFonts w:ascii="Times New Roman" w:hAnsi="Times New Roman" w:cs="Times New Roman"/>
          <w:sz w:val="24"/>
          <w:szCs w:val="24"/>
        </w:rPr>
      </w:pPr>
      <w:r w:rsidRPr="0058081D">
        <w:rPr>
          <w:rFonts w:ascii="Times New Roman" w:hAnsi="Times New Roman" w:cs="Times New Roman"/>
          <w:sz w:val="24"/>
          <w:szCs w:val="24"/>
        </w:rPr>
        <w:t>By observing the</w:t>
      </w:r>
      <w:r>
        <w:rPr>
          <w:rFonts w:ascii="Times New Roman" w:hAnsi="Times New Roman" w:cs="Times New Roman"/>
          <w:sz w:val="24"/>
          <w:szCs w:val="24"/>
        </w:rPr>
        <w:t xml:space="preserve"> plot of</w:t>
      </w:r>
      <w:r w:rsidRPr="0058081D">
        <w:rPr>
          <w:rFonts w:ascii="Times New Roman" w:hAnsi="Times New Roman" w:cs="Times New Roman"/>
          <w:sz w:val="24"/>
          <w:szCs w:val="24"/>
        </w:rPr>
        <w:t xml:space="preserve"> time series and the autocorrelation </w:t>
      </w:r>
      <w:r>
        <w:rPr>
          <w:rFonts w:ascii="Times New Roman" w:hAnsi="Times New Roman" w:cs="Times New Roman"/>
          <w:sz w:val="24"/>
          <w:szCs w:val="24"/>
        </w:rPr>
        <w:t xml:space="preserve">function, we demonstrate that the autocorrelation series is gradually decaying </w:t>
      </w:r>
      <w:r w:rsidR="00F346B0">
        <w:rPr>
          <w:rFonts w:ascii="Times New Roman" w:hAnsi="Times New Roman" w:cs="Times New Roman"/>
          <w:sz w:val="24"/>
          <w:szCs w:val="24"/>
        </w:rPr>
        <w:t>to zero, and the autocorrelation is not chopped off until the end of the series. From the plot of time series, we observe that the series is presenting in a downward trend</w:t>
      </w:r>
      <w:r w:rsidR="00C97DE5">
        <w:rPr>
          <w:rFonts w:ascii="Times New Roman" w:hAnsi="Times New Roman" w:cs="Times New Roman"/>
          <w:sz w:val="24"/>
          <w:szCs w:val="24"/>
        </w:rPr>
        <w:t xml:space="preserve"> across the time</w:t>
      </w:r>
      <w:r w:rsidR="00F346B0">
        <w:rPr>
          <w:rFonts w:ascii="Times New Roman" w:hAnsi="Times New Roman" w:cs="Times New Roman"/>
          <w:sz w:val="24"/>
          <w:szCs w:val="24"/>
        </w:rPr>
        <w:t>, which means it’s not behaving in a stochastic pattern. Therefore,</w:t>
      </w:r>
      <w:r w:rsidR="00F346B0" w:rsidRPr="00F346B0">
        <w:rPr>
          <w:rFonts w:ascii="Times New Roman" w:hAnsi="Times New Roman" w:cs="Times New Roman"/>
          <w:sz w:val="24"/>
          <w:szCs w:val="24"/>
        </w:rPr>
        <w:t xml:space="preserve"> this type of pattern and behaviour is expected if the series is a </w:t>
      </w:r>
      <w:r w:rsidR="00F346B0">
        <w:rPr>
          <w:rFonts w:ascii="Times New Roman" w:hAnsi="Times New Roman" w:cs="Times New Roman"/>
          <w:sz w:val="24"/>
          <w:szCs w:val="24"/>
        </w:rPr>
        <w:t>non-</w:t>
      </w:r>
      <w:r w:rsidR="00F346B0" w:rsidRPr="00F346B0">
        <w:rPr>
          <w:rFonts w:ascii="Times New Roman" w:hAnsi="Times New Roman" w:cs="Times New Roman"/>
          <w:sz w:val="24"/>
          <w:szCs w:val="24"/>
        </w:rPr>
        <w:t>stationary time series</w:t>
      </w:r>
      <w:r w:rsidR="00221FD1">
        <w:rPr>
          <w:rFonts w:ascii="Times New Roman" w:hAnsi="Times New Roman" w:cs="Times New Roman"/>
          <w:sz w:val="24"/>
          <w:szCs w:val="24"/>
        </w:rPr>
        <w:t>.</w:t>
      </w:r>
    </w:p>
    <w:p w14:paraId="41F86AE1" w14:textId="77777777" w:rsidR="00A43639" w:rsidRDefault="00A43639" w:rsidP="00A43639">
      <w:pPr>
        <w:rPr>
          <w:rFonts w:ascii="Times New Roman" w:hAnsi="Times New Roman" w:cs="Times New Roman"/>
          <w:sz w:val="24"/>
        </w:rPr>
      </w:pPr>
      <w:r w:rsidRPr="00533036">
        <w:rPr>
          <w:rFonts w:ascii="Times New Roman" w:hAnsi="Times New Roman" w:cs="Times New Roman"/>
          <w:sz w:val="24"/>
        </w:rPr>
        <w:t>(b)</w:t>
      </w:r>
      <w:r>
        <w:rPr>
          <w:rFonts w:ascii="Times New Roman" w:hAnsi="Times New Roman" w:cs="Times New Roman"/>
          <w:sz w:val="24"/>
        </w:rPr>
        <w:t>.</w:t>
      </w:r>
    </w:p>
    <w:p w14:paraId="7228FF92" w14:textId="77777777" w:rsidR="00A43639" w:rsidRDefault="00A43639" w:rsidP="00A43639">
      <w:pPr>
        <w:jc w:val="center"/>
        <w:rPr>
          <w:rFonts w:ascii="Times New Roman" w:hAnsi="Times New Roman" w:cs="Times New Roman"/>
          <w:sz w:val="24"/>
        </w:rPr>
      </w:pPr>
      <w:r>
        <w:rPr>
          <w:rFonts w:ascii="Times New Roman" w:hAnsi="Times New Roman" w:cs="Times New Roman"/>
          <w:sz w:val="24"/>
        </w:rPr>
        <w:t>Table 2.1 ACF of the differenced series</w:t>
      </w:r>
    </w:p>
    <w:p w14:paraId="29E168F8" w14:textId="77777777" w:rsidR="00A43639" w:rsidRDefault="00A43639" w:rsidP="00A43639">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14:anchorId="29C77805" wp14:editId="64541375">
            <wp:extent cx="4011385" cy="2771843"/>
            <wp:effectExtent l="0" t="0" r="825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2.JPG"/>
                    <pic:cNvPicPr/>
                  </pic:nvPicPr>
                  <pic:blipFill rotWithShape="1">
                    <a:blip r:embed="rId6">
                      <a:extLst>
                        <a:ext uri="{28A0092B-C50C-407E-A947-70E740481C1C}">
                          <a14:useLocalDpi xmlns:a14="http://schemas.microsoft.com/office/drawing/2010/main" val="0"/>
                        </a:ext>
                      </a:extLst>
                    </a:blip>
                    <a:srcRect b="1982"/>
                    <a:stretch/>
                  </pic:blipFill>
                  <pic:spPr bwMode="auto">
                    <a:xfrm>
                      <a:off x="0" y="0"/>
                      <a:ext cx="4032292" cy="2786289"/>
                    </a:xfrm>
                    <a:prstGeom prst="rect">
                      <a:avLst/>
                    </a:prstGeom>
                    <a:ln>
                      <a:noFill/>
                    </a:ln>
                    <a:extLst>
                      <a:ext uri="{53640926-AAD7-44D8-BBD7-CCE9431645EC}">
                        <a14:shadowObscured xmlns:a14="http://schemas.microsoft.com/office/drawing/2010/main"/>
                      </a:ext>
                    </a:extLst>
                  </pic:spPr>
                </pic:pic>
              </a:graphicData>
            </a:graphic>
          </wp:inline>
        </w:drawing>
      </w:r>
    </w:p>
    <w:p w14:paraId="4784BF58" w14:textId="77777777" w:rsidR="00A43639" w:rsidRDefault="00A43639" w:rsidP="00A43639">
      <w:pPr>
        <w:rPr>
          <w:rFonts w:ascii="Times New Roman" w:hAnsi="Times New Roman" w:cs="Times New Roman"/>
          <w:sz w:val="24"/>
        </w:rPr>
      </w:pPr>
      <w:r>
        <w:rPr>
          <w:rFonts w:ascii="Times New Roman" w:hAnsi="Times New Roman" w:cs="Times New Roman"/>
          <w:sz w:val="24"/>
        </w:rPr>
        <w:t>According to Table 2.1, ACF of the first difference of the original time series chops off at lag 1, and reduces to insignificant boundaries afterwards. Therefore, the autocorrelation of the differenced series is rather a function of lag than time, and we can conclude that the series is weakly stationary.</w:t>
      </w:r>
    </w:p>
    <w:p w14:paraId="4AAD7739" w14:textId="77777777" w:rsidR="00A43639" w:rsidRDefault="00A43639" w:rsidP="00A43639">
      <w:pPr>
        <w:rPr>
          <w:rFonts w:ascii="Times New Roman" w:hAnsi="Times New Roman" w:cs="Times New Roman"/>
          <w:sz w:val="24"/>
        </w:rPr>
      </w:pPr>
      <w:r w:rsidRPr="00D72724">
        <w:rPr>
          <w:rFonts w:ascii="Times New Roman" w:hAnsi="Times New Roman" w:cs="Times New Roman"/>
          <w:noProof/>
          <w:sz w:val="24"/>
          <w:lang w:val="en-US"/>
        </w:rPr>
        <w:lastRenderedPageBreak/>
        <mc:AlternateContent>
          <mc:Choice Requires="wps">
            <w:drawing>
              <wp:anchor distT="45720" distB="45720" distL="114300" distR="114300" simplePos="0" relativeHeight="251649536" behindDoc="0" locked="0" layoutInCell="1" allowOverlap="1" wp14:anchorId="087B5FD3" wp14:editId="0BFE8103">
                <wp:simplePos x="0" y="0"/>
                <wp:positionH relativeFrom="page">
                  <wp:posOffset>1120140</wp:posOffset>
                </wp:positionH>
                <wp:positionV relativeFrom="paragraph">
                  <wp:posOffset>9525</wp:posOffset>
                </wp:positionV>
                <wp:extent cx="3642360" cy="29184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2918460"/>
                        </a:xfrm>
                        <a:prstGeom prst="rect">
                          <a:avLst/>
                        </a:prstGeom>
                        <a:noFill/>
                        <a:ln w="9525">
                          <a:noFill/>
                          <a:miter lim="800000"/>
                          <a:headEnd/>
                          <a:tailEnd/>
                        </a:ln>
                      </wps:spPr>
                      <wps:txbx>
                        <w:txbxContent>
                          <w:p w14:paraId="57DB065F"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Figure 2.1 Plot of the differenced series</w:t>
                            </w:r>
                          </w:p>
                          <w:p w14:paraId="089057D6" w14:textId="77777777" w:rsidR="002624D7" w:rsidRDefault="002624D7" w:rsidP="00A43639">
                            <w:r>
                              <w:rPr>
                                <w:rFonts w:ascii="Times New Roman" w:hAnsi="Times New Roman" w:cs="Times New Roman"/>
                                <w:noProof/>
                                <w:sz w:val="24"/>
                                <w:lang w:val="en-US"/>
                              </w:rPr>
                              <w:drawing>
                                <wp:inline distT="0" distB="0" distL="0" distR="0" wp14:anchorId="43C82C1B" wp14:editId="7150D5BB">
                                  <wp:extent cx="3403599" cy="25527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lot1.png"/>
                                          <pic:cNvPicPr/>
                                        </pic:nvPicPr>
                                        <pic:blipFill>
                                          <a:blip r:embed="rId7">
                                            <a:extLst>
                                              <a:ext uri="{28A0092B-C50C-407E-A947-70E740481C1C}">
                                                <a14:useLocalDpi xmlns:a14="http://schemas.microsoft.com/office/drawing/2010/main" val="0"/>
                                              </a:ext>
                                            </a:extLst>
                                          </a:blip>
                                          <a:stretch>
                                            <a:fillRect/>
                                          </a:stretch>
                                        </pic:blipFill>
                                        <pic:spPr>
                                          <a:xfrm>
                                            <a:off x="0" y="0"/>
                                            <a:ext cx="3420924" cy="25656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B5FD3" id="_x0000_t202" coordsize="21600,21600" o:spt="202" path="m,l,21600r21600,l21600,xe">
                <v:stroke joinstyle="miter"/>
                <v:path gradientshapeok="t" o:connecttype="rect"/>
              </v:shapetype>
              <v:shape id="文本框 2" o:spid="_x0000_s1026" type="#_x0000_t202" style="position:absolute;margin-left:88.2pt;margin-top:.75pt;width:286.8pt;height:229.8pt;z-index:251649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" filled="f" stroked="f">
                <v:textbox>
                  <w:txbxContent>
                    <w:p w14:paraId="57DB065F"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Figure 2.1 Plot of the differenced series</w:t>
                      </w:r>
                    </w:p>
                    <w:p w14:paraId="089057D6" w14:textId="77777777" w:rsidR="002624D7" w:rsidRDefault="002624D7" w:rsidP="00A43639">
                      <w:r>
                        <w:rPr>
                          <w:rFonts w:ascii="Times New Roman" w:hAnsi="Times New Roman" w:cs="Times New Roman"/>
                          <w:noProof/>
                          <w:sz w:val="24"/>
                          <w:lang w:val="en-US"/>
                        </w:rPr>
                        <w:drawing>
                          <wp:inline distT="0" distB="0" distL="0" distR="0" wp14:anchorId="43C82C1B" wp14:editId="7150D5BB">
                            <wp:extent cx="3403599" cy="25527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lot1.png"/>
                                    <pic:cNvPicPr/>
                                  </pic:nvPicPr>
                                  <pic:blipFill>
                                    <a:blip r:embed="rId7">
                                      <a:extLst>
                                        <a:ext uri="{28A0092B-C50C-407E-A947-70E740481C1C}">
                                          <a14:useLocalDpi xmlns:a14="http://schemas.microsoft.com/office/drawing/2010/main" val="0"/>
                                        </a:ext>
                                      </a:extLst>
                                    </a:blip>
                                    <a:stretch>
                                      <a:fillRect/>
                                    </a:stretch>
                                  </pic:blipFill>
                                  <pic:spPr>
                                    <a:xfrm>
                                      <a:off x="0" y="0"/>
                                      <a:ext cx="3420924" cy="2565694"/>
                                    </a:xfrm>
                                    <a:prstGeom prst="rect">
                                      <a:avLst/>
                                    </a:prstGeom>
                                  </pic:spPr>
                                </pic:pic>
                              </a:graphicData>
                            </a:graphic>
                          </wp:inline>
                        </w:drawing>
                      </w:r>
                    </w:p>
                  </w:txbxContent>
                </v:textbox>
                <w10:wrap type="square" anchorx="page"/>
              </v:shape>
            </w:pict>
          </mc:Fallback>
        </mc:AlternateContent>
      </w:r>
      <w:r>
        <w:rPr>
          <w:rFonts w:ascii="Times New Roman" w:hAnsi="Times New Roman" w:cs="Times New Roman"/>
          <w:sz w:val="24"/>
        </w:rPr>
        <w:t>Plot of the differenced series (Figure 1.2) suggests that the series does not have a meaningful trend, and that the series moves quite stochastically. These observations are consistent with its weak stationarity.</w:t>
      </w:r>
    </w:p>
    <w:p w14:paraId="7BC3A0E4" w14:textId="77777777" w:rsidR="00A43639" w:rsidRDefault="00A43639" w:rsidP="00A43639">
      <w:pPr>
        <w:rPr>
          <w:rFonts w:ascii="Times New Roman" w:hAnsi="Times New Roman" w:cs="Times New Roman"/>
          <w:sz w:val="24"/>
        </w:rPr>
      </w:pPr>
      <w:r>
        <w:rPr>
          <w:rFonts w:ascii="Times New Roman" w:hAnsi="Times New Roman" w:cs="Times New Roman"/>
          <w:sz w:val="24"/>
        </w:rPr>
        <w:t xml:space="preserve">According to Table 2.2, PACF of the differenced series seems to decay quickly, but falls into the insignificant boundaries at lag 5; as a result, the decaying pattern is not convincing and we need to examine the IACF (Table 2.3). On Table 2.3, IACF shows a typical exponential decaying pattern, which confirms that the first-order difference of CRESTPR series can be </w:t>
      </w:r>
      <w:proofErr w:type="spellStart"/>
      <w:r>
        <w:rPr>
          <w:rFonts w:ascii="Times New Roman" w:hAnsi="Times New Roman" w:cs="Times New Roman"/>
          <w:sz w:val="24"/>
        </w:rPr>
        <w:t>modeled</w:t>
      </w:r>
      <w:proofErr w:type="spellEnd"/>
      <w:r>
        <w:rPr>
          <w:rFonts w:ascii="Times New Roman" w:hAnsi="Times New Roman" w:cs="Times New Roman"/>
          <w:sz w:val="24"/>
        </w:rPr>
        <w:t xml:space="preserve"> by an MA process. Also, because the corresponding ACF chops off at lag 1, it would be appropriate to model the series assuming an MA(1) process.</w:t>
      </w:r>
    </w:p>
    <w:p w14:paraId="1B004D35" w14:textId="77777777" w:rsidR="00A43639" w:rsidRDefault="00A43639" w:rsidP="00A43639">
      <w:pPr>
        <w:rPr>
          <w:rFonts w:ascii="Times New Roman" w:hAnsi="Times New Roman" w:cs="Times New Roman"/>
          <w:sz w:val="24"/>
        </w:rPr>
      </w:pPr>
      <w:r w:rsidRPr="00F6129C">
        <w:rPr>
          <w:rFonts w:ascii="Times New Roman" w:hAnsi="Times New Roman" w:cs="Times New Roman"/>
          <w:noProof/>
          <w:sz w:val="24"/>
          <w:lang w:val="en-US"/>
        </w:rPr>
        <mc:AlternateContent>
          <mc:Choice Requires="wps">
            <w:drawing>
              <wp:anchor distT="45720" distB="45720" distL="114300" distR="114300" simplePos="0" relativeHeight="251652608" behindDoc="0" locked="0" layoutInCell="1" allowOverlap="1" wp14:anchorId="2EF3322B" wp14:editId="6FC6388E">
                <wp:simplePos x="0" y="0"/>
                <wp:positionH relativeFrom="margin">
                  <wp:align>left</wp:align>
                </wp:positionH>
                <wp:positionV relativeFrom="paragraph">
                  <wp:posOffset>250190</wp:posOffset>
                </wp:positionV>
                <wp:extent cx="3145790" cy="2807970"/>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2807970"/>
                        </a:xfrm>
                        <a:prstGeom prst="rect">
                          <a:avLst/>
                        </a:prstGeom>
                        <a:noFill/>
                        <a:ln w="9525">
                          <a:noFill/>
                          <a:miter lim="800000"/>
                          <a:headEnd/>
                          <a:tailEnd/>
                        </a:ln>
                      </wps:spPr>
                      <wps:txbx>
                        <w:txbxContent>
                          <w:p w14:paraId="1028BFF5"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2.2 PACF of the differenced series</w:t>
                            </w:r>
                          </w:p>
                          <w:p w14:paraId="0658D3B4" w14:textId="77777777" w:rsidR="002624D7" w:rsidRDefault="002624D7" w:rsidP="00A43639">
                            <w:r>
                              <w:rPr>
                                <w:noProof/>
                                <w:lang w:val="en-US"/>
                              </w:rPr>
                              <w:drawing>
                                <wp:inline distT="0" distB="0" distL="0" distR="0" wp14:anchorId="4524638A" wp14:editId="200B81AC">
                                  <wp:extent cx="2971800" cy="2406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2.JPG"/>
                                          <pic:cNvPicPr/>
                                        </pic:nvPicPr>
                                        <pic:blipFill>
                                          <a:blip r:embed="rId8">
                                            <a:extLst>
                                              <a:ext uri="{28A0092B-C50C-407E-A947-70E740481C1C}">
                                                <a14:useLocalDpi xmlns:a14="http://schemas.microsoft.com/office/drawing/2010/main" val="0"/>
                                              </a:ext>
                                            </a:extLst>
                                          </a:blip>
                                          <a:stretch>
                                            <a:fillRect/>
                                          </a:stretch>
                                        </pic:blipFill>
                                        <pic:spPr>
                                          <a:xfrm>
                                            <a:off x="0" y="0"/>
                                            <a:ext cx="2991625" cy="24229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3322B" id="_x0000_s1027" type="#_x0000_t202" style="position:absolute;margin-left:0;margin-top:19.7pt;width:247.7pt;height:221.1pt;z-index:251652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" filled="f" stroked="f">
                <v:textbox>
                  <w:txbxContent>
                    <w:p w14:paraId="1028BFF5"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2.2 PACF of the differenced series</w:t>
                      </w:r>
                    </w:p>
                    <w:p w14:paraId="0658D3B4" w14:textId="77777777" w:rsidR="002624D7" w:rsidRDefault="002624D7" w:rsidP="00A43639">
                      <w:r>
                        <w:rPr>
                          <w:noProof/>
                          <w:lang w:val="en-US"/>
                        </w:rPr>
                        <w:drawing>
                          <wp:inline distT="0" distB="0" distL="0" distR="0" wp14:anchorId="4524638A" wp14:editId="200B81AC">
                            <wp:extent cx="2971800" cy="2406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2.JPG"/>
                                    <pic:cNvPicPr/>
                                  </pic:nvPicPr>
                                  <pic:blipFill>
                                    <a:blip r:embed="rId8">
                                      <a:extLst>
                                        <a:ext uri="{28A0092B-C50C-407E-A947-70E740481C1C}">
                                          <a14:useLocalDpi xmlns:a14="http://schemas.microsoft.com/office/drawing/2010/main" val="0"/>
                                        </a:ext>
                                      </a:extLst>
                                    </a:blip>
                                    <a:stretch>
                                      <a:fillRect/>
                                    </a:stretch>
                                  </pic:blipFill>
                                  <pic:spPr>
                                    <a:xfrm>
                                      <a:off x="0" y="0"/>
                                      <a:ext cx="2991625" cy="2422901"/>
                                    </a:xfrm>
                                    <a:prstGeom prst="rect">
                                      <a:avLst/>
                                    </a:prstGeom>
                                  </pic:spPr>
                                </pic:pic>
                              </a:graphicData>
                            </a:graphic>
                          </wp:inline>
                        </w:drawing>
                      </w:r>
                    </w:p>
                  </w:txbxContent>
                </v:textbox>
                <w10:wrap type="square" anchorx="margin"/>
              </v:shape>
            </w:pict>
          </mc:Fallback>
        </mc:AlternateContent>
      </w:r>
      <w:r w:rsidRPr="00F6129C">
        <w:rPr>
          <w:rFonts w:ascii="Times New Roman" w:hAnsi="Times New Roman" w:cs="Times New Roman"/>
          <w:noProof/>
          <w:sz w:val="24"/>
          <w:lang w:val="en-US"/>
        </w:rPr>
        <mc:AlternateContent>
          <mc:Choice Requires="wps">
            <w:drawing>
              <wp:anchor distT="45720" distB="45720" distL="114300" distR="114300" simplePos="0" relativeHeight="251655680" behindDoc="0" locked="0" layoutInCell="1" allowOverlap="1" wp14:anchorId="02FA07E2" wp14:editId="6CDE3440">
                <wp:simplePos x="0" y="0"/>
                <wp:positionH relativeFrom="margin">
                  <wp:posOffset>3299460</wp:posOffset>
                </wp:positionH>
                <wp:positionV relativeFrom="paragraph">
                  <wp:posOffset>251460</wp:posOffset>
                </wp:positionV>
                <wp:extent cx="3025140" cy="2834640"/>
                <wp:effectExtent l="0" t="0" r="0" b="381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2834640"/>
                        </a:xfrm>
                        <a:prstGeom prst="rect">
                          <a:avLst/>
                        </a:prstGeom>
                        <a:noFill/>
                        <a:ln w="9525">
                          <a:noFill/>
                          <a:miter lim="800000"/>
                          <a:headEnd/>
                          <a:tailEnd/>
                        </a:ln>
                      </wps:spPr>
                      <wps:txbx>
                        <w:txbxContent>
                          <w:p w14:paraId="62380080"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2.3 IACF of the differenced series</w:t>
                            </w:r>
                          </w:p>
                          <w:p w14:paraId="19781861" w14:textId="77777777" w:rsidR="002624D7" w:rsidRDefault="002624D7" w:rsidP="00A43639">
                            <w:r>
                              <w:rPr>
                                <w:noProof/>
                                <w:lang w:val="en-US"/>
                              </w:rPr>
                              <w:drawing>
                                <wp:inline distT="0" distB="0" distL="0" distR="0" wp14:anchorId="747A6378" wp14:editId="1646F772">
                                  <wp:extent cx="3008630" cy="2411095"/>
                                  <wp:effectExtent l="0" t="0" r="127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3.JPG"/>
                                          <pic:cNvPicPr/>
                                        </pic:nvPicPr>
                                        <pic:blipFill>
                                          <a:blip r:embed="rId9">
                                            <a:extLst>
                                              <a:ext uri="{28A0092B-C50C-407E-A947-70E740481C1C}">
                                                <a14:useLocalDpi xmlns:a14="http://schemas.microsoft.com/office/drawing/2010/main" val="0"/>
                                              </a:ext>
                                            </a:extLst>
                                          </a:blip>
                                          <a:stretch>
                                            <a:fillRect/>
                                          </a:stretch>
                                        </pic:blipFill>
                                        <pic:spPr>
                                          <a:xfrm>
                                            <a:off x="0" y="0"/>
                                            <a:ext cx="3008630" cy="24110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A07E2" id="_x0000_s1028" type="#_x0000_t202" style="position:absolute;margin-left:259.8pt;margin-top:19.8pt;width:238.2pt;height:223.2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" filled="f" stroked="f">
                <v:textbox>
                  <w:txbxContent>
                    <w:p w14:paraId="62380080" w14:textId="77777777" w:rsidR="002624D7" w:rsidRDefault="002624D7" w:rsidP="00A43639">
                      <w:pPr>
                        <w:jc w:val="center"/>
                        <w:rPr>
                          <w:rFonts w:ascii="Times New Roman" w:hAnsi="Times New Roman" w:cs="Times New Roman"/>
                          <w:sz w:val="24"/>
                        </w:rPr>
                      </w:pPr>
                      <w:r>
                        <w:rPr>
                          <w:rFonts w:ascii="Times New Roman" w:hAnsi="Times New Roman" w:cs="Times New Roman"/>
                          <w:sz w:val="24"/>
                        </w:rPr>
                        <w:t>Table 2.3 IACF of the differenced series</w:t>
                      </w:r>
                    </w:p>
                    <w:p w14:paraId="19781861" w14:textId="77777777" w:rsidR="002624D7" w:rsidRDefault="002624D7" w:rsidP="00A43639">
                      <w:r>
                        <w:rPr>
                          <w:noProof/>
                          <w:lang w:val="en-US"/>
                        </w:rPr>
                        <w:drawing>
                          <wp:inline distT="0" distB="0" distL="0" distR="0" wp14:anchorId="747A6378" wp14:editId="1646F772">
                            <wp:extent cx="3008630" cy="2411095"/>
                            <wp:effectExtent l="0" t="0" r="127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3.JPG"/>
                                    <pic:cNvPicPr/>
                                  </pic:nvPicPr>
                                  <pic:blipFill>
                                    <a:blip r:embed="rId9">
                                      <a:extLst>
                                        <a:ext uri="{28A0092B-C50C-407E-A947-70E740481C1C}">
                                          <a14:useLocalDpi xmlns:a14="http://schemas.microsoft.com/office/drawing/2010/main" val="0"/>
                                        </a:ext>
                                      </a:extLst>
                                    </a:blip>
                                    <a:stretch>
                                      <a:fillRect/>
                                    </a:stretch>
                                  </pic:blipFill>
                                  <pic:spPr>
                                    <a:xfrm>
                                      <a:off x="0" y="0"/>
                                      <a:ext cx="3008630" cy="2411095"/>
                                    </a:xfrm>
                                    <a:prstGeom prst="rect">
                                      <a:avLst/>
                                    </a:prstGeom>
                                  </pic:spPr>
                                </pic:pic>
                              </a:graphicData>
                            </a:graphic>
                          </wp:inline>
                        </w:drawing>
                      </w:r>
                    </w:p>
                  </w:txbxContent>
                </v:textbox>
                <w10:wrap type="square" anchorx="margin"/>
              </v:shape>
            </w:pict>
          </mc:Fallback>
        </mc:AlternateContent>
      </w:r>
      <w:r>
        <w:rPr>
          <w:rFonts w:ascii="Times New Roman" w:hAnsi="Times New Roman" w:cs="Times New Roman"/>
          <w:sz w:val="24"/>
        </w:rPr>
        <w:t xml:space="preserve"> </w:t>
      </w:r>
    </w:p>
    <w:p w14:paraId="759E9FD3" w14:textId="77777777" w:rsidR="00A43639" w:rsidRDefault="00A43639" w:rsidP="00A43639">
      <w:pPr>
        <w:rPr>
          <w:rFonts w:ascii="Times New Roman" w:hAnsi="Times New Roman" w:cs="Times New Roman"/>
          <w:sz w:val="24"/>
        </w:rPr>
      </w:pPr>
    </w:p>
    <w:p w14:paraId="61665CFC" w14:textId="4AA3F7E8" w:rsidR="00A43639" w:rsidRDefault="00A43639" w:rsidP="00A43639">
      <w:pPr>
        <w:rPr>
          <w:rFonts w:ascii="Times New Roman" w:hAnsi="Times New Roman" w:cs="Times New Roman"/>
          <w:sz w:val="24"/>
        </w:rPr>
      </w:pPr>
      <w:r>
        <w:rPr>
          <w:rFonts w:ascii="Times New Roman" w:hAnsi="Times New Roman" w:cs="Times New Roman"/>
          <w:sz w:val="24"/>
        </w:rPr>
        <w:t>(c).</w:t>
      </w:r>
    </w:p>
    <w:p w14:paraId="2EFFEDAC" w14:textId="37D081B8" w:rsidR="00A43639" w:rsidRDefault="00A43639" w:rsidP="00A43639">
      <w:pPr>
        <w:rPr>
          <w:rFonts w:ascii="Times New Roman" w:hAnsi="Times New Roman" w:cs="Times New Roman"/>
          <w:sz w:val="24"/>
        </w:rPr>
      </w:pPr>
      <w:r>
        <w:rPr>
          <w:rFonts w:ascii="Times New Roman" w:hAnsi="Times New Roman" w:cs="Times New Roman"/>
          <w:sz w:val="24"/>
        </w:rPr>
        <w:t xml:space="preserve">Two attempts to model the first-order difference were made. </w:t>
      </w:r>
      <w:r>
        <w:rPr>
          <w:rFonts w:ascii="Times New Roman" w:hAnsi="Times New Roman" w:cs="Times New Roman" w:hint="eastAsia"/>
          <w:sz w:val="24"/>
        </w:rPr>
        <w:t xml:space="preserve">The </w:t>
      </w:r>
      <w:r>
        <w:rPr>
          <w:rFonts w:ascii="Times New Roman" w:hAnsi="Times New Roman" w:cs="Times New Roman"/>
          <w:sz w:val="24"/>
        </w:rPr>
        <w:t xml:space="preserve">first is a normal </w:t>
      </w:r>
      <w:proofErr w:type="gramStart"/>
      <w:r>
        <w:rPr>
          <w:rFonts w:ascii="Times New Roman" w:hAnsi="Times New Roman" w:cs="Times New Roman"/>
          <w:sz w:val="24"/>
        </w:rPr>
        <w:t>MA(</w:t>
      </w:r>
      <w:proofErr w:type="gramEnd"/>
      <w:r>
        <w:rPr>
          <w:rFonts w:ascii="Times New Roman" w:hAnsi="Times New Roman" w:cs="Times New Roman"/>
          <w:sz w:val="24"/>
        </w:rPr>
        <w:t xml:space="preserve">1) model, giving the result: </w:t>
      </w:r>
      <m:oMath>
        <m:r>
          <m:rPr>
            <m:sty m:val="p"/>
          </m:rPr>
          <w:rPr>
            <w:rFonts w:ascii="Cambria Math" w:hAnsi="Cambria Math" w:cs="Times New Roman"/>
            <w:sz w:val="24"/>
          </w:rPr>
          <m:t>Y+0.0013008=(1-0.76514</m:t>
        </m:r>
        <m:r>
          <m:rPr>
            <m:sty m:val="b"/>
          </m:rPr>
          <w:rPr>
            <w:rFonts w:ascii="Cambria Math" w:hAnsi="Cambria Math" w:cs="Times New Roman"/>
            <w:sz w:val="24"/>
          </w:rPr>
          <m:t>B</m:t>
        </m:r>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ε</m:t>
            </m:r>
          </m:e>
          <m:sub>
            <m:r>
              <w:rPr>
                <w:rFonts w:ascii="Cambria Math" w:hAnsi="Cambria Math" w:cs="Times New Roman"/>
                <w:sz w:val="24"/>
              </w:rPr>
              <m:t>t</m:t>
            </m:r>
          </m:sub>
        </m:sSub>
      </m:oMath>
      <w:r>
        <w:rPr>
          <w:rFonts w:ascii="Times New Roman" w:hAnsi="Times New Roman" w:cs="Times New Roman"/>
          <w:sz w:val="24"/>
        </w:rPr>
        <w:t>. However, P-value of the const</w:t>
      </w:r>
      <w:r w:rsidR="00F82F2C">
        <w:rPr>
          <w:rFonts w:ascii="Times New Roman" w:hAnsi="Times New Roman" w:cs="Times New Roman"/>
          <w:sz w:val="24"/>
        </w:rPr>
        <w:t xml:space="preserve">ant (MU in the </w:t>
      </w:r>
      <w:r w:rsidR="002624D7">
        <w:rPr>
          <w:rFonts w:ascii="Times New Roman" w:hAnsi="Times New Roman" w:cs="Times New Roman"/>
          <w:sz w:val="24"/>
        </w:rPr>
        <w:t>t</w:t>
      </w:r>
      <w:r w:rsidR="00F82F2C">
        <w:rPr>
          <w:rFonts w:ascii="Times New Roman" w:hAnsi="Times New Roman" w:cs="Times New Roman"/>
          <w:sz w:val="24"/>
        </w:rPr>
        <w:t>able) is 0.1385 &gt; 0.05, which is not significant</w:t>
      </w:r>
      <w:r>
        <w:rPr>
          <w:rFonts w:ascii="Times New Roman" w:hAnsi="Times New Roman" w:cs="Times New Roman"/>
          <w:sz w:val="24"/>
        </w:rPr>
        <w:t>; therefore, we had to accept the null hypothesis that constant equals zero, and model again with ‘</w:t>
      </w:r>
      <w:proofErr w:type="spellStart"/>
      <w:r w:rsidRPr="002624D7">
        <w:rPr>
          <w:rFonts w:ascii="Times New Roman" w:hAnsi="Times New Roman" w:cs="Times New Roman"/>
          <w:i/>
          <w:sz w:val="24"/>
        </w:rPr>
        <w:t>noconstant</w:t>
      </w:r>
      <w:proofErr w:type="spellEnd"/>
      <w:r>
        <w:rPr>
          <w:rFonts w:ascii="Times New Roman" w:hAnsi="Times New Roman" w:cs="Times New Roman"/>
          <w:sz w:val="24"/>
        </w:rPr>
        <w:t>’ option.</w:t>
      </w:r>
    </w:p>
    <w:p w14:paraId="2B4DB37B" w14:textId="7F362559" w:rsidR="00A43639" w:rsidRDefault="008D3BF0" w:rsidP="00A43639">
      <w:pPr>
        <w:rPr>
          <w:rFonts w:ascii="Times New Roman" w:hAnsi="Times New Roman" w:cs="Times New Roman"/>
          <w:sz w:val="24"/>
        </w:rPr>
      </w:pPr>
      <w:r w:rsidRPr="00F6129C">
        <w:rPr>
          <w:rFonts w:ascii="Times New Roman" w:hAnsi="Times New Roman" w:cs="Times New Roman"/>
          <w:noProof/>
          <w:sz w:val="24"/>
          <w:lang w:val="en-US"/>
        </w:rPr>
        <w:lastRenderedPageBreak/>
        <mc:AlternateContent>
          <mc:Choice Requires="wps">
            <w:drawing>
              <wp:anchor distT="45720" distB="45720" distL="114300" distR="114300" simplePos="0" relativeHeight="251664896" behindDoc="0" locked="0" layoutInCell="1" allowOverlap="1" wp14:anchorId="37840022" wp14:editId="6EF4768B">
                <wp:simplePos x="0" y="0"/>
                <wp:positionH relativeFrom="margin">
                  <wp:posOffset>-30480</wp:posOffset>
                </wp:positionH>
                <wp:positionV relativeFrom="paragraph">
                  <wp:posOffset>39370</wp:posOffset>
                </wp:positionV>
                <wp:extent cx="3230880" cy="270510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2705100"/>
                        </a:xfrm>
                        <a:prstGeom prst="rect">
                          <a:avLst/>
                        </a:prstGeom>
                        <a:noFill/>
                        <a:ln w="9525">
                          <a:noFill/>
                          <a:miter lim="800000"/>
                          <a:headEnd/>
                          <a:tailEnd/>
                        </a:ln>
                      </wps:spPr>
                      <wps:txbx>
                        <w:txbxContent>
                          <w:p w14:paraId="1E0CC6A7" w14:textId="4F78561E"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1</w:t>
                            </w:r>
                            <w:r>
                              <w:rPr>
                                <w:rFonts w:ascii="Times New Roman" w:hAnsi="Times New Roman" w:cs="Times New Roman"/>
                                <w:sz w:val="24"/>
                              </w:rPr>
                              <w:t xml:space="preserve"> Model output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6B2DBCAC" w14:textId="77777777" w:rsidR="002624D7" w:rsidRDefault="002624D7" w:rsidP="00A43639">
                            <w:r>
                              <w:rPr>
                                <w:noProof/>
                                <w:lang w:val="en-US"/>
                              </w:rPr>
                              <w:drawing>
                                <wp:inline distT="0" distB="0" distL="0" distR="0" wp14:anchorId="7965976E" wp14:editId="496F4AA6">
                                  <wp:extent cx="3059249" cy="2110740"/>
                                  <wp:effectExtent l="0" t="0" r="825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3.3.JPG"/>
                                          <pic:cNvPicPr/>
                                        </pic:nvPicPr>
                                        <pic:blipFill>
                                          <a:blip r:embed="rId10">
                                            <a:extLst>
                                              <a:ext uri="{28A0092B-C50C-407E-A947-70E740481C1C}">
                                                <a14:useLocalDpi xmlns:a14="http://schemas.microsoft.com/office/drawing/2010/main" val="0"/>
                                              </a:ext>
                                            </a:extLst>
                                          </a:blip>
                                          <a:stretch>
                                            <a:fillRect/>
                                          </a:stretch>
                                        </pic:blipFill>
                                        <pic:spPr>
                                          <a:xfrm>
                                            <a:off x="0" y="0"/>
                                            <a:ext cx="3073306" cy="212043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40022" id="_x0000_s1029" type="#_x0000_t202" style="position:absolute;margin-left:-2.4pt;margin-top:3.1pt;width:254.4pt;height:213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" filled="f" stroked="f">
                <v:textbox>
                  <w:txbxContent>
                    <w:p w14:paraId="1E0CC6A7" w14:textId="4F78561E"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1</w:t>
                      </w:r>
                      <w:r>
                        <w:rPr>
                          <w:rFonts w:ascii="Times New Roman" w:hAnsi="Times New Roman" w:cs="Times New Roman"/>
                          <w:sz w:val="24"/>
                        </w:rPr>
                        <w:t xml:space="preserve"> Model output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6B2DBCAC" w14:textId="77777777" w:rsidR="002624D7" w:rsidRDefault="002624D7" w:rsidP="00A43639">
                      <w:r>
                        <w:rPr>
                          <w:noProof/>
                          <w:lang w:val="en-US"/>
                        </w:rPr>
                        <w:drawing>
                          <wp:inline distT="0" distB="0" distL="0" distR="0" wp14:anchorId="7965976E" wp14:editId="496F4AA6">
                            <wp:extent cx="3059249" cy="2110740"/>
                            <wp:effectExtent l="0" t="0" r="825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3.3.JPG"/>
                                    <pic:cNvPicPr/>
                                  </pic:nvPicPr>
                                  <pic:blipFill>
                                    <a:blip r:embed="rId10">
                                      <a:extLst>
                                        <a:ext uri="{28A0092B-C50C-407E-A947-70E740481C1C}">
                                          <a14:useLocalDpi xmlns:a14="http://schemas.microsoft.com/office/drawing/2010/main" val="0"/>
                                        </a:ext>
                                      </a:extLst>
                                    </a:blip>
                                    <a:stretch>
                                      <a:fillRect/>
                                    </a:stretch>
                                  </pic:blipFill>
                                  <pic:spPr>
                                    <a:xfrm>
                                      <a:off x="0" y="0"/>
                                      <a:ext cx="3073306" cy="2120439"/>
                                    </a:xfrm>
                                    <a:prstGeom prst="rect">
                                      <a:avLst/>
                                    </a:prstGeom>
                                  </pic:spPr>
                                </pic:pic>
                              </a:graphicData>
                            </a:graphic>
                          </wp:inline>
                        </w:drawing>
                      </w:r>
                    </w:p>
                  </w:txbxContent>
                </v:textbox>
                <w10:wrap type="square" anchorx="margin"/>
              </v:shape>
            </w:pict>
          </mc:Fallback>
        </mc:AlternateContent>
      </w:r>
      <w:r w:rsidR="00A43639">
        <w:rPr>
          <w:rFonts w:ascii="Times New Roman" w:hAnsi="Times New Roman" w:cs="Times New Roman"/>
          <w:sz w:val="24"/>
        </w:rPr>
        <w:t>According to Table 3.</w:t>
      </w:r>
      <w:r>
        <w:rPr>
          <w:rFonts w:ascii="Times New Roman" w:hAnsi="Times New Roman" w:cs="Times New Roman"/>
          <w:sz w:val="24"/>
        </w:rPr>
        <w:t>1</w:t>
      </w:r>
      <w:r w:rsidR="00A43639">
        <w:rPr>
          <w:rFonts w:ascii="Times New Roman" w:hAnsi="Times New Roman" w:cs="Times New Roman"/>
          <w:sz w:val="24"/>
        </w:rPr>
        <w:t>, P-value of the coefficient is smaller than 0.0001, and also smaller than significance level of 9.95; therefore, we could reject the null hypothesis that coefficient θ</w:t>
      </w:r>
      <w:r w:rsidR="00A43639" w:rsidRPr="00AD3D3A">
        <w:rPr>
          <w:rFonts w:ascii="Times New Roman" w:hAnsi="Times New Roman" w:cs="Times New Roman"/>
          <w:sz w:val="24"/>
          <w:vertAlign w:val="subscript"/>
        </w:rPr>
        <w:t>1</w:t>
      </w:r>
      <w:r w:rsidR="00A43639" w:rsidRPr="00114C16">
        <w:rPr>
          <w:rFonts w:ascii="Times New Roman" w:hAnsi="Times New Roman" w:cs="Times New Roman"/>
          <w:sz w:val="24"/>
        </w:rPr>
        <w:t xml:space="preserve"> </w:t>
      </w:r>
      <w:r w:rsidR="00A43639">
        <w:rPr>
          <w:rFonts w:ascii="Times New Roman" w:hAnsi="Times New Roman" w:cs="Times New Roman"/>
          <w:sz w:val="24"/>
        </w:rPr>
        <w:t>is insignificant, and conclude that the coefficient θ</w:t>
      </w:r>
      <w:r w:rsidR="00A43639" w:rsidRPr="00AD3D3A">
        <w:rPr>
          <w:rFonts w:ascii="Times New Roman" w:hAnsi="Times New Roman" w:cs="Times New Roman"/>
          <w:sz w:val="24"/>
          <w:vertAlign w:val="subscript"/>
        </w:rPr>
        <w:t>1</w:t>
      </w:r>
      <w:r w:rsidR="00A43639" w:rsidRPr="00114C16">
        <w:rPr>
          <w:rFonts w:ascii="Times New Roman" w:hAnsi="Times New Roman" w:cs="Times New Roman"/>
          <w:sz w:val="24"/>
        </w:rPr>
        <w:t xml:space="preserve"> </w:t>
      </w:r>
      <w:r w:rsidR="00A43639">
        <w:rPr>
          <w:rFonts w:ascii="Times New Roman" w:hAnsi="Times New Roman" w:cs="Times New Roman"/>
          <w:sz w:val="24"/>
        </w:rPr>
        <w:t xml:space="preserve">is statistically different than zero. </w:t>
      </w:r>
    </w:p>
    <w:p w14:paraId="5EEB40E9" w14:textId="6F298C43" w:rsidR="00A43639" w:rsidRDefault="008D3BF0" w:rsidP="00A43639">
      <w:pPr>
        <w:rPr>
          <w:rFonts w:ascii="Times New Roman" w:hAnsi="Times New Roman" w:cs="Times New Roman"/>
          <w:sz w:val="24"/>
        </w:rPr>
      </w:pPr>
      <w:r w:rsidRPr="00F6129C">
        <w:rPr>
          <w:rFonts w:ascii="Times New Roman" w:hAnsi="Times New Roman" w:cs="Times New Roman"/>
          <w:noProof/>
          <w:sz w:val="24"/>
          <w:lang w:val="en-US"/>
        </w:rPr>
        <mc:AlternateContent>
          <mc:Choice Requires="wps">
            <w:drawing>
              <wp:anchor distT="45720" distB="45720" distL="114300" distR="114300" simplePos="0" relativeHeight="251667968" behindDoc="0" locked="0" layoutInCell="1" allowOverlap="1" wp14:anchorId="25CFCBF9" wp14:editId="3FDCCD87">
                <wp:simplePos x="0" y="0"/>
                <wp:positionH relativeFrom="margin">
                  <wp:align>left</wp:align>
                </wp:positionH>
                <wp:positionV relativeFrom="paragraph">
                  <wp:posOffset>1518920</wp:posOffset>
                </wp:positionV>
                <wp:extent cx="3200400" cy="1493520"/>
                <wp:effectExtent l="0" t="0" r="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93520"/>
                        </a:xfrm>
                        <a:prstGeom prst="rect">
                          <a:avLst/>
                        </a:prstGeom>
                        <a:noFill/>
                        <a:ln w="9525">
                          <a:noFill/>
                          <a:miter lim="800000"/>
                          <a:headEnd/>
                          <a:tailEnd/>
                        </a:ln>
                      </wps:spPr>
                      <wps:txbx>
                        <w:txbxContent>
                          <w:p w14:paraId="1642E132" w14:textId="6D9EBE60"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2</w:t>
                            </w:r>
                            <w:r>
                              <w:rPr>
                                <w:rFonts w:ascii="Times New Roman" w:hAnsi="Times New Roman" w:cs="Times New Roman"/>
                                <w:sz w:val="24"/>
                              </w:rPr>
                              <w:t xml:space="preserve"> Residual check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1EC5E5BA" w14:textId="77777777" w:rsidR="002624D7" w:rsidRDefault="002624D7" w:rsidP="00A43639">
                            <w:r>
                              <w:rPr>
                                <w:noProof/>
                                <w:lang w:val="en-US"/>
                              </w:rPr>
                              <w:drawing>
                                <wp:inline distT="0" distB="0" distL="0" distR="0" wp14:anchorId="4D8FAD87" wp14:editId="1C00EB1D">
                                  <wp:extent cx="3008630" cy="93789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4.JPG"/>
                                          <pic:cNvPicPr/>
                                        </pic:nvPicPr>
                                        <pic:blipFill>
                                          <a:blip r:embed="rId11">
                                            <a:extLst>
                                              <a:ext uri="{28A0092B-C50C-407E-A947-70E740481C1C}">
                                                <a14:useLocalDpi xmlns:a14="http://schemas.microsoft.com/office/drawing/2010/main" val="0"/>
                                              </a:ext>
                                            </a:extLst>
                                          </a:blip>
                                          <a:stretch>
                                            <a:fillRect/>
                                          </a:stretch>
                                        </pic:blipFill>
                                        <pic:spPr>
                                          <a:xfrm>
                                            <a:off x="0" y="0"/>
                                            <a:ext cx="3008630" cy="9378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FCBF9" id="_x0000_s1030" type="#_x0000_t202" style="position:absolute;margin-left:0;margin-top:119.6pt;width:252pt;height:117.6pt;z-index:251667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" filled="f" stroked="f">
                <v:textbox>
                  <w:txbxContent>
                    <w:p w14:paraId="1642E132" w14:textId="6D9EBE60" w:rsidR="002624D7" w:rsidRDefault="002624D7" w:rsidP="00A43639">
                      <w:pPr>
                        <w:jc w:val="center"/>
                        <w:rPr>
                          <w:rFonts w:ascii="Times New Roman" w:hAnsi="Times New Roman" w:cs="Times New Roman"/>
                          <w:sz w:val="24"/>
                        </w:rPr>
                      </w:pPr>
                      <w:r>
                        <w:rPr>
                          <w:rFonts w:ascii="Times New Roman" w:hAnsi="Times New Roman" w:cs="Times New Roman"/>
                          <w:sz w:val="24"/>
                        </w:rPr>
                        <w:t>Table 3.</w:t>
                      </w:r>
                      <w:r w:rsidR="008D3BF0">
                        <w:rPr>
                          <w:rFonts w:ascii="Times New Roman" w:hAnsi="Times New Roman" w:cs="Times New Roman"/>
                          <w:sz w:val="24"/>
                        </w:rPr>
                        <w:t>2</w:t>
                      </w:r>
                      <w:r>
                        <w:rPr>
                          <w:rFonts w:ascii="Times New Roman" w:hAnsi="Times New Roman" w:cs="Times New Roman"/>
                          <w:sz w:val="24"/>
                        </w:rPr>
                        <w:t xml:space="preserve"> Residual check of the </w:t>
                      </w:r>
                      <w:proofErr w:type="gramStart"/>
                      <w:r>
                        <w:rPr>
                          <w:rFonts w:ascii="Times New Roman" w:hAnsi="Times New Roman" w:cs="Times New Roman"/>
                          <w:sz w:val="24"/>
                        </w:rPr>
                        <w:t>MA(</w:t>
                      </w:r>
                      <w:proofErr w:type="gramEnd"/>
                      <w:r>
                        <w:rPr>
                          <w:rFonts w:ascii="Times New Roman" w:hAnsi="Times New Roman" w:cs="Times New Roman"/>
                          <w:sz w:val="24"/>
                        </w:rPr>
                        <w:t>1) model, constant constrained zero.</w:t>
                      </w:r>
                    </w:p>
                    <w:p w14:paraId="1EC5E5BA" w14:textId="77777777" w:rsidR="002624D7" w:rsidRDefault="002624D7" w:rsidP="00A43639">
                      <w:r>
                        <w:rPr>
                          <w:noProof/>
                          <w:lang w:val="en-US"/>
                        </w:rPr>
                        <w:drawing>
                          <wp:inline distT="0" distB="0" distL="0" distR="0" wp14:anchorId="4D8FAD87" wp14:editId="1C00EB1D">
                            <wp:extent cx="3008630" cy="937895"/>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3.4.JPG"/>
                                    <pic:cNvPicPr/>
                                  </pic:nvPicPr>
                                  <pic:blipFill>
                                    <a:blip r:embed="rId11">
                                      <a:extLst>
                                        <a:ext uri="{28A0092B-C50C-407E-A947-70E740481C1C}">
                                          <a14:useLocalDpi xmlns:a14="http://schemas.microsoft.com/office/drawing/2010/main" val="0"/>
                                        </a:ext>
                                      </a:extLst>
                                    </a:blip>
                                    <a:stretch>
                                      <a:fillRect/>
                                    </a:stretch>
                                  </pic:blipFill>
                                  <pic:spPr>
                                    <a:xfrm>
                                      <a:off x="0" y="0"/>
                                      <a:ext cx="3008630" cy="937895"/>
                                    </a:xfrm>
                                    <a:prstGeom prst="rect">
                                      <a:avLst/>
                                    </a:prstGeom>
                                  </pic:spPr>
                                </pic:pic>
                              </a:graphicData>
                            </a:graphic>
                          </wp:inline>
                        </w:drawing>
                      </w:r>
                    </w:p>
                  </w:txbxContent>
                </v:textbox>
                <w10:wrap type="square" anchorx="margin"/>
              </v:shape>
            </w:pict>
          </mc:Fallback>
        </mc:AlternateContent>
      </w:r>
      <w:r w:rsidR="00A43639">
        <w:rPr>
          <w:rFonts w:ascii="Times New Roman" w:hAnsi="Times New Roman" w:cs="Times New Roman"/>
          <w:sz w:val="24"/>
        </w:rPr>
        <w:t>According to Table 3.</w:t>
      </w:r>
      <w:r>
        <w:rPr>
          <w:rFonts w:ascii="Times New Roman" w:hAnsi="Times New Roman" w:cs="Times New Roman"/>
          <w:sz w:val="24"/>
        </w:rPr>
        <w:t>2</w:t>
      </w:r>
      <w:r w:rsidR="00A43639">
        <w:rPr>
          <w:rFonts w:ascii="Times New Roman" w:hAnsi="Times New Roman" w:cs="Times New Roman"/>
          <w:sz w:val="24"/>
        </w:rPr>
        <w:t>, P-value of the χ</w:t>
      </w:r>
      <w:r w:rsidR="00A43639" w:rsidRPr="00114C16">
        <w:rPr>
          <w:rFonts w:ascii="Times New Roman" w:hAnsi="Times New Roman" w:cs="Times New Roman"/>
          <w:sz w:val="24"/>
          <w:vertAlign w:val="superscript"/>
        </w:rPr>
        <w:t>2</w:t>
      </w:r>
      <w:r w:rsidR="00A43639">
        <w:rPr>
          <w:rFonts w:ascii="Times New Roman" w:hAnsi="Times New Roman" w:cs="Times New Roman"/>
          <w:sz w:val="24"/>
        </w:rPr>
        <w:t xml:space="preserve">-tests at all lags are greater than 0.05; therefore, we can accept the null hypothesis that residual autocorrelation at all lags are statistically equal to zero, and we can conclude that the residual term is white noise on a statistical basis because of its constant mean and constant variance. </w:t>
      </w:r>
    </w:p>
    <w:p w14:paraId="14C58EDC" w14:textId="77777777" w:rsidR="008D3BF0" w:rsidRDefault="00A43639" w:rsidP="00A43639">
      <w:pPr>
        <w:rPr>
          <w:rFonts w:ascii="Times New Roman" w:hAnsi="Times New Roman" w:cs="Times New Roman"/>
          <w:sz w:val="24"/>
        </w:rPr>
      </w:pPr>
      <w:r>
        <w:rPr>
          <w:rFonts w:ascii="Times New Roman" w:hAnsi="Times New Roman" w:cs="Times New Roman"/>
          <w:sz w:val="24"/>
        </w:rPr>
        <w:t>Although variance estimate increases slightly from 0.003714 to 0.003728, the second model is a better model, because it eliminates insignificant constant term while still having a significant θ</w:t>
      </w:r>
      <w:r w:rsidRPr="00AD3D3A">
        <w:rPr>
          <w:rFonts w:ascii="Times New Roman" w:hAnsi="Times New Roman" w:cs="Times New Roman"/>
          <w:sz w:val="24"/>
          <w:vertAlign w:val="subscript"/>
        </w:rPr>
        <w:t>1</w:t>
      </w:r>
      <w:r>
        <w:rPr>
          <w:rFonts w:ascii="Times New Roman" w:hAnsi="Times New Roman" w:cs="Times New Roman"/>
          <w:sz w:val="24"/>
        </w:rPr>
        <w:t xml:space="preserve"> coefficient and a statistically white-noise residual term. </w:t>
      </w:r>
    </w:p>
    <w:p w14:paraId="02261293" w14:textId="7A064717" w:rsidR="00A43639" w:rsidRDefault="00A43639" w:rsidP="00A43639">
      <w:pPr>
        <w:rPr>
          <w:rFonts w:ascii="Times New Roman" w:hAnsi="Times New Roman" w:cs="Times New Roman"/>
          <w:sz w:val="24"/>
        </w:rPr>
      </w:pPr>
      <w:r>
        <w:rPr>
          <w:rFonts w:ascii="Times New Roman" w:hAnsi="Times New Roman" w:cs="Times New Roman"/>
          <w:sz w:val="24"/>
        </w:rPr>
        <w:t>The estimated model can be expressed in the following form:</w:t>
      </w:r>
    </w:p>
    <w:p w14:paraId="09A34269" w14:textId="77777777" w:rsidR="00A43639" w:rsidRDefault="002624D7" w:rsidP="00A43639">
      <w:pPr>
        <w:rPr>
          <w:rFonts w:ascii="Times New Roman" w:hAnsi="Times New Roman" w:cs="Times New Roman"/>
          <w:sz w:val="24"/>
        </w:rPr>
      </w:pPr>
      <m:oMathPara>
        <m:oMath>
          <m:sSub>
            <m:sSubPr>
              <m:ctrlPr>
                <w:rPr>
                  <w:rFonts w:ascii="Cambria Math" w:hAnsi="Cambria Math" w:cs="Times New Roman"/>
                  <w:sz w:val="24"/>
                </w:rPr>
              </m:ctrlPr>
            </m:sSubPr>
            <m:e>
              <m:r>
                <m:rPr>
                  <m:sty m:val="p"/>
                </m:rPr>
                <w:rPr>
                  <w:rFonts w:ascii="Cambria Math" w:hAnsi="Cambria Math" w:cs="Times New Roman"/>
                  <w:sz w:val="24"/>
                </w:rPr>
                <m:t>Y</m:t>
              </m:r>
            </m:e>
            <m:sub>
              <m:r>
                <w:rPr>
                  <w:rFonts w:ascii="Cambria Math" w:hAnsi="Cambria Math" w:cs="Times New Roman"/>
                  <w:sz w:val="24"/>
                </w:rPr>
                <m:t>t</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Y</m:t>
              </m:r>
            </m:e>
            <m:sub>
              <m:r>
                <w:rPr>
                  <w:rFonts w:ascii="Cambria Math" w:hAnsi="Cambria Math" w:cs="Times New Roman"/>
                  <w:sz w:val="24"/>
                </w:rPr>
                <m:t>t-1</m:t>
              </m:r>
            </m:sub>
          </m:sSub>
          <m:r>
            <m:rPr>
              <m:sty m:val="p"/>
            </m:rPr>
            <w:rPr>
              <w:rFonts w:ascii="Cambria Math" w:hAnsi="Cambria Math" w:cs="Times New Roman"/>
              <w:sz w:val="24"/>
            </w:rPr>
            <m:t>=</m:t>
          </m:r>
          <m:d>
            <m:dPr>
              <m:ctrlPr>
                <w:rPr>
                  <w:rFonts w:ascii="Cambria Math" w:hAnsi="Cambria Math" w:cs="Times New Roman"/>
                  <w:sz w:val="24"/>
                </w:rPr>
              </m:ctrlPr>
            </m:dPr>
            <m:e>
              <m:r>
                <m:rPr>
                  <m:sty m:val="p"/>
                </m:rPr>
                <w:rPr>
                  <w:rFonts w:ascii="Cambria Math" w:hAnsi="Cambria Math" w:cs="Times New Roman"/>
                  <w:sz w:val="24"/>
                </w:rPr>
                <m:t>1-0.74981∙</m:t>
              </m:r>
              <m:r>
                <m:rPr>
                  <m:sty m:val="b"/>
                </m:rPr>
                <w:rPr>
                  <w:rFonts w:ascii="Cambria Math" w:hAnsi="Cambria Math" w:cs="Times New Roman"/>
                  <w:sz w:val="24"/>
                </w:rPr>
                <m:t>B</m:t>
              </m:r>
            </m:e>
          </m:d>
          <m:sSub>
            <m:sSubPr>
              <m:ctrlPr>
                <w:rPr>
                  <w:rFonts w:ascii="Cambria Math" w:hAnsi="Cambria Math" w:cs="Times New Roman"/>
                  <w:sz w:val="24"/>
                </w:rPr>
              </m:ctrlPr>
            </m:sSubPr>
            <m:e>
              <m:r>
                <m:rPr>
                  <m:sty m:val="p"/>
                </m:rPr>
                <w:rPr>
                  <w:rFonts w:ascii="Cambria Math" w:hAnsi="Cambria Math" w:cs="Times New Roman"/>
                  <w:sz w:val="24"/>
                </w:rPr>
                <m:t>ε</m:t>
              </m:r>
            </m:e>
            <m:sub>
              <m:r>
                <w:rPr>
                  <w:rFonts w:ascii="Cambria Math" w:hAnsi="Cambria Math" w:cs="Times New Roman"/>
                  <w:sz w:val="24"/>
                </w:rPr>
                <m:t>t</m:t>
              </m:r>
            </m:sub>
          </m:sSub>
        </m:oMath>
      </m:oMathPara>
    </w:p>
    <w:p w14:paraId="02AB2F24" w14:textId="77777777" w:rsidR="00040721" w:rsidRDefault="00040721" w:rsidP="00314948">
      <w:pPr>
        <w:spacing w:line="240" w:lineRule="auto"/>
        <w:rPr>
          <w:rFonts w:ascii="Times New Roman" w:hAnsi="Times New Roman" w:cs="Times New Roman"/>
          <w:sz w:val="24"/>
          <w:szCs w:val="24"/>
        </w:rPr>
      </w:pPr>
      <w:r>
        <w:rPr>
          <w:rFonts w:ascii="Times New Roman" w:hAnsi="Times New Roman" w:cs="Times New Roman"/>
          <w:sz w:val="24"/>
          <w:szCs w:val="24"/>
        </w:rPr>
        <w:t>(d)</w:t>
      </w:r>
    </w:p>
    <w:p w14:paraId="7C3C2196" w14:textId="77777777" w:rsidR="003A343E" w:rsidRPr="003A343E" w:rsidRDefault="003A343E" w:rsidP="00314948">
      <w:pPr>
        <w:spacing w:after="0" w:line="240" w:lineRule="auto"/>
        <w:rPr>
          <w:rFonts w:ascii="Times New Roman" w:eastAsia="Times New Roman" w:hAnsi="Times New Roman" w:cs="Times New Roman"/>
          <w:sz w:val="24"/>
          <w:szCs w:val="24"/>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43" w:type="dxa"/>
          <w:left w:w="43" w:type="dxa"/>
          <w:bottom w:w="43" w:type="dxa"/>
          <w:right w:w="43" w:type="dxa"/>
        </w:tblCellMar>
        <w:tblLook w:val="04A0" w:firstRow="1" w:lastRow="0" w:firstColumn="1" w:lastColumn="0" w:noHBand="0" w:noVBand="1"/>
        <w:tblDescription w:val="Procedure Arima: Autocorrelation Check of Residuals"/>
      </w:tblPr>
      <w:tblGrid>
        <w:gridCol w:w="742"/>
        <w:gridCol w:w="1153"/>
        <w:gridCol w:w="353"/>
        <w:gridCol w:w="1103"/>
        <w:gridCol w:w="654"/>
        <w:gridCol w:w="654"/>
        <w:gridCol w:w="654"/>
        <w:gridCol w:w="654"/>
        <w:gridCol w:w="654"/>
        <w:gridCol w:w="654"/>
      </w:tblGrid>
      <w:tr w:rsidR="003A343E" w:rsidRPr="003A343E" w14:paraId="4797A8E9" w14:textId="77777777" w:rsidTr="003A343E">
        <w:trPr>
          <w:tblHeader/>
        </w:trPr>
        <w:tc>
          <w:tcPr>
            <w:tcW w:w="0" w:type="auto"/>
            <w:gridSpan w:val="10"/>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9E16976" w14:textId="77777777" w:rsidR="003A343E" w:rsidRPr="003A343E" w:rsidRDefault="003A343E" w:rsidP="00314948">
            <w:pPr>
              <w:spacing w:after="0" w:line="240" w:lineRule="auto"/>
              <w:jc w:val="center"/>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Autocorrelation Check of Residuals</w:t>
            </w:r>
          </w:p>
        </w:tc>
      </w:tr>
      <w:tr w:rsidR="003A343E" w:rsidRPr="003A343E" w14:paraId="1C9F0530" w14:textId="77777777" w:rsidTr="003A343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2037D2B4"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To Lag</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89B17FD"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10F3FB29"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AF71AD9" w14:textId="77777777" w:rsidR="003A343E" w:rsidRPr="003A343E" w:rsidRDefault="003A343E" w:rsidP="00314948">
            <w:pPr>
              <w:spacing w:after="0" w:line="240" w:lineRule="auto"/>
              <w:jc w:val="right"/>
              <w:rPr>
                <w:rFonts w:ascii="Arial" w:eastAsia="Times New Roman" w:hAnsi="Arial" w:cs="Arial"/>
                <w:b/>
                <w:bCs/>
                <w:color w:val="112277"/>
                <w:sz w:val="20"/>
                <w:szCs w:val="20"/>
              </w:rPr>
            </w:pPr>
            <w:proofErr w:type="spellStart"/>
            <w:r w:rsidRPr="003A343E">
              <w:rPr>
                <w:rFonts w:ascii="Arial" w:eastAsia="Times New Roman" w:hAnsi="Arial" w:cs="Arial"/>
                <w:b/>
                <w:bCs/>
                <w:color w:val="112277"/>
                <w:sz w:val="20"/>
                <w:szCs w:val="20"/>
              </w:rPr>
              <w:t>Pr</w:t>
            </w:r>
            <w:proofErr w:type="spellEnd"/>
            <w:r w:rsidRPr="003A343E">
              <w:rPr>
                <w:rFonts w:ascii="Arial" w:eastAsia="Times New Roman" w:hAnsi="Arial" w:cs="Arial"/>
                <w:b/>
                <w:bCs/>
                <w:color w:val="112277"/>
                <w:sz w:val="20"/>
                <w:szCs w:val="20"/>
              </w:rPr>
              <w:t xml:space="preserve"> &gt; </w:t>
            </w:r>
            <w:proofErr w:type="spellStart"/>
            <w:r w:rsidRPr="003A343E">
              <w:rPr>
                <w:rFonts w:ascii="Arial" w:eastAsia="Times New Roman" w:hAnsi="Arial" w:cs="Arial"/>
                <w:b/>
                <w:bCs/>
                <w:color w:val="112277"/>
                <w:sz w:val="20"/>
                <w:szCs w:val="20"/>
              </w:rPr>
              <w:t>ChiSq</w:t>
            </w:r>
            <w:proofErr w:type="spellEnd"/>
          </w:p>
        </w:tc>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14:paraId="74CDF78E" w14:textId="77777777" w:rsidR="003A343E" w:rsidRPr="003A343E" w:rsidRDefault="003A343E" w:rsidP="00314948">
            <w:pPr>
              <w:spacing w:after="0" w:line="240" w:lineRule="auto"/>
              <w:jc w:val="center"/>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Autocorrelations</w:t>
            </w:r>
          </w:p>
        </w:tc>
      </w:tr>
      <w:tr w:rsidR="003A343E" w:rsidRPr="003A343E" w14:paraId="598710EF"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1B96CCFE"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342FBD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29.66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BC489E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EC179F"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5532D6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-0.126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3012E4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F58D7D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5D5DF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EE9FD02"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0.074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019C0561"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-0.033</w:t>
            </w:r>
          </w:p>
        </w:tc>
      </w:tr>
      <w:tr w:rsidR="003A343E" w:rsidRPr="003A343E" w14:paraId="7FFB912D"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DA19198"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A5B4152"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32.77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9E5BD1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D94983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8A1376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BD80D3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A7FCEC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42D3D74"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69B60B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1D9EA3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0.034</w:t>
            </w:r>
          </w:p>
        </w:tc>
      </w:tr>
      <w:tr w:rsidR="003A343E" w:rsidRPr="003A343E" w14:paraId="2B0CF963"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0FD70F1"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5E2C8A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35.81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38BFA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41D55B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46E247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07A0B6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133E6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E4E288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7746E9F"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C4A57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-0.052</w:t>
            </w:r>
          </w:p>
        </w:tc>
      </w:tr>
      <w:tr w:rsidR="003A343E" w:rsidRPr="003A343E" w14:paraId="3499416B"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BC80A22"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439728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48.89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AEC478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5815B7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E9DBD8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-0.065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047C451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E73A95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6339571"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F8E40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E516B9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-0.112</w:t>
            </w:r>
          </w:p>
        </w:tc>
      </w:tr>
      <w:tr w:rsidR="003A343E" w:rsidRPr="003A343E" w14:paraId="3F66DB15"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766F7D3C"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E245F0F"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5F8A7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04F735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0.0064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308730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63088C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EFC734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5DFC9C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454CC6B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2D7011C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-0.016</w:t>
            </w:r>
          </w:p>
        </w:tc>
      </w:tr>
      <w:tr w:rsidR="003A343E" w:rsidRPr="003A343E" w14:paraId="404EC768"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67EF7BA9"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36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967E3B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1982E89"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563E210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0.0098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886BD0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540F609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6CF90B31"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92F598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88B4EB7"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35789D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-0.061</w:t>
            </w:r>
          </w:p>
        </w:tc>
      </w:tr>
      <w:tr w:rsidR="003A343E" w:rsidRPr="003A343E" w14:paraId="11A1BAC5"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2944A844"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42</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9F7F71E"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59.17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8D01F80"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41</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355570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0.0329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BF8861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83D764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68EF4BA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F36E33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37B7BE1A"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F04AE5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0.004</w:t>
            </w:r>
          </w:p>
        </w:tc>
      </w:tr>
      <w:tr w:rsidR="003A343E" w:rsidRPr="003A343E" w14:paraId="130B4B1D" w14:textId="77777777" w:rsidTr="003A343E">
        <w:tc>
          <w:tcPr>
            <w:tcW w:w="0" w:type="auto"/>
            <w:tcBorders>
              <w:top w:val="single" w:sz="2" w:space="0" w:color="B0B7BB"/>
              <w:left w:val="single" w:sz="2" w:space="0" w:color="B0B7BB"/>
              <w:bottom w:val="single" w:sz="6" w:space="0" w:color="B0B7BB"/>
              <w:right w:val="single" w:sz="6" w:space="0" w:color="B0B7BB"/>
            </w:tcBorders>
            <w:shd w:val="clear" w:color="auto" w:fill="EDF2F9"/>
            <w:hideMark/>
          </w:tcPr>
          <w:p w14:paraId="0486C5A7" w14:textId="77777777" w:rsidR="003A343E" w:rsidRPr="003A343E" w:rsidRDefault="003A343E" w:rsidP="00314948">
            <w:pPr>
              <w:spacing w:after="0" w:line="240" w:lineRule="auto"/>
              <w:jc w:val="right"/>
              <w:rPr>
                <w:rFonts w:ascii="Arial" w:eastAsia="Times New Roman" w:hAnsi="Arial" w:cs="Arial"/>
                <w:b/>
                <w:bCs/>
                <w:color w:val="112277"/>
                <w:sz w:val="20"/>
                <w:szCs w:val="20"/>
              </w:rPr>
            </w:pPr>
            <w:r w:rsidRPr="003A343E">
              <w:rPr>
                <w:rFonts w:ascii="Arial" w:eastAsia="Times New Roman" w:hAnsi="Arial" w:cs="Arial"/>
                <w:b/>
                <w:bCs/>
                <w:color w:val="112277"/>
                <w:sz w:val="20"/>
                <w:szCs w:val="20"/>
              </w:rPr>
              <w:t>48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1593FF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62.46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7F84F6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47</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2C0A3C38"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0.0649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1FB4ED1D"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7AF930EC"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44D6C133"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7DBE97EB"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0.053</w:t>
            </w:r>
          </w:p>
        </w:tc>
        <w:tc>
          <w:tcPr>
            <w:tcW w:w="0" w:type="auto"/>
            <w:tcBorders>
              <w:top w:val="single" w:sz="2" w:space="0" w:color="C1C1C1"/>
              <w:left w:val="single" w:sz="2" w:space="0" w:color="C1C1C1"/>
              <w:bottom w:val="single" w:sz="6" w:space="0" w:color="C1C1C1"/>
              <w:right w:val="single" w:sz="6" w:space="0" w:color="C1C1C1"/>
            </w:tcBorders>
            <w:shd w:val="clear" w:color="auto" w:fill="FFFFFF"/>
            <w:hideMark/>
          </w:tcPr>
          <w:p w14:paraId="13D6FCC6"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hideMark/>
          </w:tcPr>
          <w:p w14:paraId="39ABE8B5" w14:textId="77777777" w:rsidR="003A343E" w:rsidRPr="003A343E" w:rsidRDefault="003A343E" w:rsidP="00314948">
            <w:pPr>
              <w:spacing w:after="0" w:line="240" w:lineRule="auto"/>
              <w:jc w:val="right"/>
              <w:rPr>
                <w:rFonts w:ascii="Arial" w:eastAsia="Times New Roman" w:hAnsi="Arial" w:cs="Arial"/>
                <w:sz w:val="20"/>
                <w:szCs w:val="20"/>
              </w:rPr>
            </w:pPr>
            <w:r w:rsidRPr="003A343E">
              <w:rPr>
                <w:rFonts w:ascii="Arial" w:eastAsia="Times New Roman" w:hAnsi="Arial" w:cs="Arial"/>
                <w:sz w:val="20"/>
                <w:szCs w:val="20"/>
              </w:rPr>
              <w:t>-0.043</w:t>
            </w:r>
          </w:p>
        </w:tc>
      </w:tr>
    </w:tbl>
    <w:p w14:paraId="334D4578" w14:textId="77777777" w:rsidR="00A9721C" w:rsidRPr="00CE718C" w:rsidRDefault="00CE718C" w:rsidP="00314948">
      <w:pPr>
        <w:spacing w:line="240" w:lineRule="auto"/>
        <w:rPr>
          <w:rFonts w:ascii="Times New Roman" w:hAnsi="Times New Roman" w:cs="Times New Roman"/>
          <w:b/>
          <w:sz w:val="24"/>
          <w:szCs w:val="24"/>
        </w:rPr>
      </w:pPr>
      <w:r w:rsidRPr="00CE718C">
        <w:rPr>
          <w:rFonts w:ascii="Times New Roman" w:hAnsi="Times New Roman" w:cs="Times New Roman"/>
          <w:b/>
          <w:sz w:val="24"/>
          <w:szCs w:val="24"/>
        </w:rPr>
        <w:t>Hypothesis testing:</w:t>
      </w:r>
    </w:p>
    <w:p w14:paraId="366ECD55" w14:textId="3B5BAE84" w:rsidR="00CE718C" w:rsidRDefault="00CE718C" w:rsidP="003149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sidR="002624D7" w:rsidRPr="002624D7">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w:t>
      </w:r>
      <w:r w:rsidRPr="006B5F3A">
        <w:rPr>
          <w:rFonts w:ascii="Times New Roman" w:hAnsi="Times New Roman" w:cs="Times New Roman"/>
          <w:sz w:val="24"/>
          <w:szCs w:val="24"/>
          <w:lang w:val="en-US"/>
        </w:rPr>
        <w:t>residual series {</w:t>
      </w:r>
      <w:proofErr w:type="spellStart"/>
      <w:proofErr w:type="gramStart"/>
      <w:r w:rsidRPr="006B5F3A">
        <w:rPr>
          <w:rFonts w:ascii="Times New Roman" w:hAnsi="Times New Roman" w:cs="Times New Roman"/>
          <w:sz w:val="24"/>
          <w:szCs w:val="24"/>
          <w:lang w:val="en-US"/>
        </w:rPr>
        <w:t>ε</w:t>
      </w:r>
      <w:r w:rsidRPr="002624D7">
        <w:rPr>
          <w:rFonts w:ascii="Times New Roman" w:hAnsi="Times New Roman" w:cs="Times New Roman"/>
          <w:sz w:val="24"/>
          <w:szCs w:val="24"/>
          <w:vertAlign w:val="subscript"/>
          <w:lang w:val="en-US"/>
        </w:rPr>
        <w:t>t</w:t>
      </w:r>
      <w:proofErr w:type="spellEnd"/>
      <w:proofErr w:type="gramEnd"/>
      <w:r w:rsidRPr="006B5F3A">
        <w:rPr>
          <w:rFonts w:ascii="Times New Roman" w:hAnsi="Times New Roman" w:cs="Times New Roman"/>
          <w:sz w:val="24"/>
          <w:szCs w:val="24"/>
          <w:lang w:val="en-US"/>
        </w:rPr>
        <w:t xml:space="preserve">} is </w:t>
      </w:r>
      <w:r w:rsidR="002624D7">
        <w:rPr>
          <w:rFonts w:ascii="Times New Roman" w:hAnsi="Times New Roman" w:cs="Times New Roman"/>
          <w:sz w:val="24"/>
          <w:szCs w:val="24"/>
          <w:lang w:val="en-US"/>
        </w:rPr>
        <w:t xml:space="preserve">not </w:t>
      </w:r>
      <w:r w:rsidRPr="006B5F3A">
        <w:rPr>
          <w:rFonts w:ascii="Times New Roman" w:hAnsi="Times New Roman" w:cs="Times New Roman"/>
          <w:sz w:val="24"/>
          <w:szCs w:val="24"/>
          <w:lang w:val="en-US"/>
        </w:rPr>
        <w:t>autocorrelated to the indicated lag,</w:t>
      </w:r>
      <w:r>
        <w:rPr>
          <w:rFonts w:ascii="Times New Roman" w:hAnsi="Times New Roman" w:cs="Times New Roman"/>
          <w:sz w:val="24"/>
          <w:szCs w:val="24"/>
          <w:lang w:val="en-US"/>
        </w:rPr>
        <w:t xml:space="preserve"> th</w:t>
      </w:r>
      <w:r w:rsidR="002624D7">
        <w:rPr>
          <w:rFonts w:ascii="Times New Roman" w:hAnsi="Times New Roman" w:cs="Times New Roman"/>
          <w:sz w:val="24"/>
          <w:szCs w:val="24"/>
          <w:lang w:val="en-US"/>
        </w:rPr>
        <w:t>at is lag1= lag2 = lag3</w:t>
      </w:r>
      <w:r w:rsidR="007504FA">
        <w:rPr>
          <w:rFonts w:ascii="Times New Roman" w:hAnsi="Times New Roman" w:cs="Times New Roman"/>
          <w:sz w:val="24"/>
          <w:szCs w:val="24"/>
          <w:lang w:val="en-US"/>
        </w:rPr>
        <w:t>=</w:t>
      </w:r>
      <w:r w:rsidR="002624D7">
        <w:rPr>
          <w:rFonts w:ascii="Times New Roman" w:hAnsi="Times New Roman" w:cs="Times New Roman"/>
          <w:sz w:val="24"/>
          <w:szCs w:val="24"/>
          <w:lang w:val="en-US"/>
        </w:rPr>
        <w:t>……</w:t>
      </w:r>
      <w:r>
        <w:rPr>
          <w:rFonts w:ascii="Times New Roman" w:hAnsi="Times New Roman" w:cs="Times New Roman"/>
          <w:sz w:val="24"/>
          <w:szCs w:val="24"/>
          <w:lang w:val="en-US"/>
        </w:rPr>
        <w:t>=0.</w:t>
      </w:r>
    </w:p>
    <w:p w14:paraId="53C80D52" w14:textId="2D15E0BE" w:rsidR="00CE718C" w:rsidRDefault="00CE718C" w:rsidP="0031494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w:t>
      </w:r>
      <w:r w:rsidR="002624D7" w:rsidRPr="002624D7">
        <w:rPr>
          <w:rFonts w:ascii="Times New Roman" w:hAnsi="Times New Roman" w:cs="Times New Roman"/>
          <w:sz w:val="24"/>
          <w:szCs w:val="24"/>
          <w:vertAlign w:val="subscript"/>
          <w:lang w:val="en-US"/>
        </w:rPr>
        <w:t>a</w:t>
      </w:r>
      <w:r>
        <w:rPr>
          <w:rFonts w:ascii="Times New Roman" w:hAnsi="Times New Roman" w:cs="Times New Roman"/>
          <w:sz w:val="24"/>
          <w:szCs w:val="24"/>
          <w:lang w:val="en-US"/>
        </w:rPr>
        <w:t>: at least one lag is differ</w:t>
      </w:r>
      <w:r w:rsidR="007504FA">
        <w:rPr>
          <w:rFonts w:ascii="Times New Roman" w:hAnsi="Times New Roman" w:cs="Times New Roman"/>
          <w:sz w:val="24"/>
          <w:szCs w:val="24"/>
          <w:lang w:val="en-US"/>
        </w:rPr>
        <w:t>ent</w:t>
      </w:r>
      <w:r>
        <w:rPr>
          <w:rFonts w:ascii="Times New Roman" w:hAnsi="Times New Roman" w:cs="Times New Roman"/>
          <w:sz w:val="24"/>
          <w:szCs w:val="24"/>
          <w:lang w:val="en-US"/>
        </w:rPr>
        <w:t xml:space="preserve"> than 0</w:t>
      </w:r>
      <w:r w:rsidR="002624D7">
        <w:rPr>
          <w:rFonts w:ascii="Times New Roman" w:hAnsi="Times New Roman" w:cs="Times New Roman"/>
          <w:sz w:val="24"/>
          <w:szCs w:val="24"/>
          <w:lang w:val="en-US"/>
        </w:rPr>
        <w:t>.</w:t>
      </w:r>
    </w:p>
    <w:p w14:paraId="3CB3DBA8" w14:textId="77777777" w:rsidR="00040721" w:rsidRDefault="00A9721C" w:rsidP="0031494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the table of autocorrelation check for residual, </w:t>
      </w:r>
      <w:r w:rsidR="00CE718C">
        <w:rPr>
          <w:rFonts w:ascii="Times New Roman" w:hAnsi="Times New Roman" w:cs="Times New Roman"/>
          <w:sz w:val="24"/>
          <w:szCs w:val="24"/>
        </w:rPr>
        <w:t>we rejected every single null hypothesis from lag 6 to lag 42, and concluded that in this AR series at least one autocorrelation of lag is differ than zero; therefore, the residuals of the AR process is not a white noise term.</w:t>
      </w:r>
      <w:r w:rsidR="00377EEC">
        <w:rPr>
          <w:rFonts w:ascii="Times New Roman" w:hAnsi="Times New Roman" w:cs="Times New Roman"/>
          <w:sz w:val="24"/>
          <w:szCs w:val="24"/>
        </w:rPr>
        <w:t xml:space="preserve"> Hence</w:t>
      </w:r>
      <w:r w:rsidR="00F61E1D">
        <w:rPr>
          <w:rFonts w:ascii="Times New Roman" w:hAnsi="Times New Roman" w:cs="Times New Roman"/>
          <w:sz w:val="24"/>
          <w:szCs w:val="24"/>
        </w:rPr>
        <w:t>,</w:t>
      </w:r>
      <w:r w:rsidR="00DE76C2">
        <w:rPr>
          <w:rFonts w:ascii="Times New Roman" w:hAnsi="Times New Roman" w:cs="Times New Roman"/>
          <w:sz w:val="24"/>
          <w:szCs w:val="24"/>
        </w:rPr>
        <w:t xml:space="preserve"> compare with the MA (1) process, modelling with AR process is not an appropriate way for the firs</w:t>
      </w:r>
      <w:r w:rsidR="0026237D">
        <w:rPr>
          <w:rFonts w:ascii="Times New Roman" w:hAnsi="Times New Roman" w:cs="Times New Roman"/>
          <w:sz w:val="24"/>
          <w:szCs w:val="24"/>
        </w:rPr>
        <w:t>t</w:t>
      </w:r>
      <w:r w:rsidR="00377EEC">
        <w:rPr>
          <w:rFonts w:ascii="Times New Roman" w:hAnsi="Times New Roman" w:cs="Times New Roman"/>
          <w:sz w:val="24"/>
          <w:szCs w:val="24"/>
        </w:rPr>
        <w:t xml:space="preserve"> difference of CRESTPR series, m</w:t>
      </w:r>
      <w:r w:rsidR="0026237D">
        <w:rPr>
          <w:rFonts w:ascii="Times New Roman" w:hAnsi="Times New Roman" w:cs="Times New Roman"/>
          <w:sz w:val="24"/>
          <w:szCs w:val="24"/>
        </w:rPr>
        <w:t xml:space="preserve">ainly because the residual term of the MA process is a white noise. </w:t>
      </w:r>
    </w:p>
    <w:p w14:paraId="5AFE7FD7" w14:textId="77777777" w:rsidR="008B31A5" w:rsidRPr="00C94CAF" w:rsidRDefault="008B31A5" w:rsidP="00314948">
      <w:pPr>
        <w:spacing w:line="240" w:lineRule="auto"/>
        <w:rPr>
          <w:rFonts w:ascii="Times New Roman" w:hAnsi="Times New Roman" w:cs="Times New Roman"/>
          <w:b/>
          <w:sz w:val="24"/>
          <w:szCs w:val="24"/>
        </w:rPr>
      </w:pPr>
      <w:r w:rsidRPr="00C94CAF">
        <w:rPr>
          <w:rFonts w:ascii="Times New Roman" w:hAnsi="Times New Roman" w:cs="Times New Roman"/>
          <w:b/>
          <w:sz w:val="24"/>
          <w:szCs w:val="24"/>
        </w:rPr>
        <w:t xml:space="preserve">Part II: </w:t>
      </w:r>
    </w:p>
    <w:p w14:paraId="707B43B4" w14:textId="77777777" w:rsidR="00A43639" w:rsidRDefault="00C94CAF" w:rsidP="00C94CAF">
      <w:pPr>
        <w:rPr>
          <w:rFonts w:ascii="Times New Roman" w:hAnsi="Times New Roman" w:cs="Times New Roman"/>
          <w:sz w:val="24"/>
          <w:szCs w:val="24"/>
        </w:rPr>
      </w:pPr>
      <w:r w:rsidRPr="00C94CAF">
        <w:rPr>
          <w:rFonts w:ascii="Times New Roman" w:hAnsi="Times New Roman" w:cs="Times New Roman"/>
          <w:sz w:val="24"/>
          <w:szCs w:val="24"/>
        </w:rPr>
        <w:t>(a)</w:t>
      </w:r>
    </w:p>
    <w:p w14:paraId="43E1401C" w14:textId="0C2940AD" w:rsidR="00C94CAF" w:rsidRPr="00C94CAF" w:rsidRDefault="007504FA" w:rsidP="00C94CAF">
      <w:pPr>
        <w:rPr>
          <w:rFonts w:ascii="Times New Roman" w:hAnsi="Times New Roman" w:cs="Times New Roman"/>
          <w:sz w:val="24"/>
          <w:szCs w:val="24"/>
        </w:rPr>
      </w:pPr>
      <w:r>
        <w:rPr>
          <w:rFonts w:ascii="Times New Roman" w:hAnsi="Times New Roman" w:cs="Times New Roman"/>
          <w:sz w:val="24"/>
          <w:szCs w:val="24"/>
        </w:rPr>
        <w:t xml:space="preserve">If we were to justify the use of an almost perfect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1) modelling, we would have to observe: (1).</w:t>
      </w:r>
      <w:r w:rsidR="00FD6F21">
        <w:rPr>
          <w:rFonts w:ascii="Times New Roman" w:hAnsi="Times New Roman" w:cs="Times New Roman"/>
          <w:sz w:val="24"/>
          <w:szCs w:val="24"/>
        </w:rPr>
        <w:t xml:space="preserve"> autocorrelation fun</w:t>
      </w:r>
      <w:r w:rsidR="00FD514E">
        <w:rPr>
          <w:rFonts w:ascii="Times New Roman" w:hAnsi="Times New Roman" w:cs="Times New Roman"/>
          <w:sz w:val="24"/>
          <w:szCs w:val="24"/>
        </w:rPr>
        <w:t>c</w:t>
      </w:r>
      <w:r w:rsidR="00FD6F21">
        <w:rPr>
          <w:rFonts w:ascii="Times New Roman" w:hAnsi="Times New Roman" w:cs="Times New Roman"/>
          <w:sz w:val="24"/>
          <w:szCs w:val="24"/>
        </w:rPr>
        <w:t>tion</w:t>
      </w:r>
      <w:r w:rsidR="00FD514E">
        <w:rPr>
          <w:rFonts w:ascii="Times New Roman" w:hAnsi="Times New Roman" w:cs="Times New Roman"/>
          <w:sz w:val="24"/>
          <w:szCs w:val="24"/>
        </w:rPr>
        <w:t xml:space="preserve"> </w:t>
      </w:r>
      <w:r w:rsidR="00C94CAF" w:rsidRPr="00C94CAF">
        <w:rPr>
          <w:rFonts w:ascii="Times New Roman" w:hAnsi="Times New Roman" w:cs="Times New Roman"/>
          <w:sz w:val="24"/>
          <w:szCs w:val="24"/>
        </w:rPr>
        <w:t xml:space="preserve">is chopped off </w:t>
      </w:r>
      <w:r>
        <w:rPr>
          <w:rFonts w:ascii="Times New Roman" w:hAnsi="Times New Roman" w:cs="Times New Roman"/>
          <w:sz w:val="24"/>
          <w:szCs w:val="24"/>
        </w:rPr>
        <w:t xml:space="preserve">at </w:t>
      </w:r>
      <w:r w:rsidR="00C94CAF" w:rsidRPr="00C94CAF">
        <w:rPr>
          <w:rFonts w:ascii="Times New Roman" w:hAnsi="Times New Roman" w:cs="Times New Roman"/>
          <w:sz w:val="24"/>
          <w:szCs w:val="24"/>
        </w:rPr>
        <w:t>lag 1</w:t>
      </w:r>
      <w:r>
        <w:rPr>
          <w:rFonts w:ascii="Times New Roman" w:hAnsi="Times New Roman" w:cs="Times New Roman"/>
          <w:sz w:val="24"/>
          <w:szCs w:val="24"/>
        </w:rPr>
        <w:t xml:space="preserve"> which indicates the appropriate order of the MA process,</w:t>
      </w:r>
      <w:r w:rsidR="00C94CAF" w:rsidRPr="00C94CAF">
        <w:rPr>
          <w:rFonts w:ascii="Times New Roman" w:hAnsi="Times New Roman" w:cs="Times New Roman"/>
          <w:sz w:val="24"/>
          <w:szCs w:val="24"/>
        </w:rPr>
        <w:t xml:space="preserve"> and </w:t>
      </w:r>
      <w:r>
        <w:rPr>
          <w:rFonts w:ascii="Times New Roman" w:hAnsi="Times New Roman" w:cs="Times New Roman"/>
          <w:sz w:val="24"/>
          <w:szCs w:val="24"/>
        </w:rPr>
        <w:t xml:space="preserve">(2). </w:t>
      </w:r>
      <w:r w:rsidR="00C94CAF" w:rsidRPr="00C94CAF">
        <w:rPr>
          <w:rFonts w:ascii="Times New Roman" w:hAnsi="Times New Roman" w:cs="Times New Roman"/>
          <w:sz w:val="24"/>
          <w:szCs w:val="24"/>
        </w:rPr>
        <w:t>t</w:t>
      </w:r>
      <w:r w:rsidR="00FD6F21">
        <w:rPr>
          <w:rFonts w:ascii="Times New Roman" w:hAnsi="Times New Roman" w:cs="Times New Roman"/>
          <w:sz w:val="24"/>
          <w:szCs w:val="24"/>
        </w:rPr>
        <w:t xml:space="preserve">he inverse autocorrelation </w:t>
      </w:r>
      <w:r w:rsidR="00FD514E">
        <w:rPr>
          <w:rFonts w:ascii="Times New Roman" w:hAnsi="Times New Roman" w:cs="Times New Roman"/>
          <w:sz w:val="24"/>
          <w:szCs w:val="24"/>
        </w:rPr>
        <w:t xml:space="preserve">function </w:t>
      </w:r>
      <w:r w:rsidR="00C94CAF" w:rsidRPr="00C94CAF">
        <w:rPr>
          <w:rFonts w:ascii="Times New Roman" w:hAnsi="Times New Roman" w:cs="Times New Roman"/>
          <w:sz w:val="24"/>
          <w:szCs w:val="24"/>
        </w:rPr>
        <w:t>decays exponentially</w:t>
      </w:r>
      <w:r w:rsidR="00FD514E">
        <w:rPr>
          <w:rFonts w:ascii="Times New Roman" w:hAnsi="Times New Roman" w:cs="Times New Roman"/>
          <w:sz w:val="24"/>
          <w:szCs w:val="24"/>
        </w:rPr>
        <w:t xml:space="preserve"> </w:t>
      </w:r>
      <w:r>
        <w:rPr>
          <w:rFonts w:ascii="Times New Roman" w:hAnsi="Times New Roman" w:cs="Times New Roman"/>
          <w:sz w:val="24"/>
          <w:szCs w:val="24"/>
        </w:rPr>
        <w:t>in the same manner as</w:t>
      </w:r>
      <w:r w:rsidR="00FD514E">
        <w:rPr>
          <w:rFonts w:ascii="Times New Roman" w:hAnsi="Times New Roman" w:cs="Times New Roman"/>
          <w:sz w:val="24"/>
          <w:szCs w:val="24"/>
        </w:rPr>
        <w:t xml:space="preserve"> its partial autocorrelation function</w:t>
      </w:r>
      <w:r>
        <w:rPr>
          <w:rFonts w:ascii="Times New Roman" w:hAnsi="Times New Roman" w:cs="Times New Roman"/>
          <w:sz w:val="24"/>
          <w:szCs w:val="24"/>
        </w:rPr>
        <w:t>.</w:t>
      </w:r>
    </w:p>
    <w:p w14:paraId="3365456B" w14:textId="77777777" w:rsidR="00C94CAF" w:rsidRPr="00C94CAF" w:rsidRDefault="00C94CAF" w:rsidP="00C94CAF">
      <w:pPr>
        <w:rPr>
          <w:rFonts w:ascii="Times New Roman" w:hAnsi="Times New Roman" w:cs="Times New Roman"/>
          <w:sz w:val="24"/>
          <w:szCs w:val="24"/>
        </w:rPr>
      </w:pPr>
      <w:r w:rsidRPr="00C94CAF">
        <w:rPr>
          <w:rFonts w:ascii="Times New Roman" w:hAnsi="Times New Roman" w:cs="Times New Roman"/>
          <w:sz w:val="24"/>
          <w:szCs w:val="24"/>
        </w:rPr>
        <w:t>(b)</w:t>
      </w:r>
    </w:p>
    <w:p w14:paraId="4F24EC24" w14:textId="55ADBCD2" w:rsidR="00C94CAF" w:rsidRPr="00C94CAF" w:rsidRDefault="00E010CE" w:rsidP="00C94CAF">
      <w:pPr>
        <w:rPr>
          <w:rFonts w:ascii="Times New Roman" w:hAnsi="Times New Roman" w:cs="Times New Roman"/>
          <w:sz w:val="24"/>
          <w:szCs w:val="24"/>
        </w:rPr>
      </w:pPr>
      <w:r>
        <w:rPr>
          <w:rFonts w:ascii="Times New Roman" w:hAnsi="Times New Roman" w:cs="Times New Roman"/>
          <w:sz w:val="24"/>
          <w:szCs w:val="24"/>
        </w:rPr>
        <w:t>Transformed form of the</w:t>
      </w:r>
      <w:r w:rsidR="00C94CAF" w:rsidRPr="00C94CAF">
        <w:rPr>
          <w:rFonts w:ascii="Times New Roman" w:hAnsi="Times New Roman" w:cs="Times New Roman"/>
          <w:sz w:val="24"/>
          <w:szCs w:val="24"/>
        </w:rPr>
        <w:t xml:space="preserve"> </w:t>
      </w:r>
      <w:proofErr w:type="gramStart"/>
      <w:r w:rsidR="00C94CAF" w:rsidRPr="00C94CAF">
        <w:rPr>
          <w:rFonts w:ascii="Times New Roman" w:hAnsi="Times New Roman" w:cs="Times New Roman"/>
          <w:sz w:val="24"/>
          <w:szCs w:val="24"/>
        </w:rPr>
        <w:t>MA(</w:t>
      </w:r>
      <w:proofErr w:type="gramEnd"/>
      <w:r w:rsidR="00C94CAF" w:rsidRPr="00C94CAF">
        <w:rPr>
          <w:rFonts w:ascii="Times New Roman" w:hAnsi="Times New Roman" w:cs="Times New Roman"/>
          <w:sz w:val="24"/>
          <w:szCs w:val="24"/>
        </w:rPr>
        <w:t>1) process:</w:t>
      </w:r>
    </w:p>
    <w:p w14:paraId="56840BDA" w14:textId="648958CF" w:rsidR="00C94CAF" w:rsidRPr="00C94CAF" w:rsidRDefault="002624D7" w:rsidP="00C94CAF">
      <w:pPr>
        <w:rPr>
          <w:rFonts w:ascii="Times New Roman" w:hAnsi="Times New Roman" w:cs="Times New Roman"/>
          <w:sz w:val="24"/>
          <w:szCs w:val="24"/>
        </w:rPr>
      </w:pPr>
      <m:oMath>
        <m:sSub>
          <m:sSubPr>
            <m:ctrlPr>
              <w:rPr>
                <w:rFonts w:ascii="Cambria Math" w:hAnsi="Cambria Math" w:cs="Times New Roman"/>
                <w:sz w:val="24"/>
                <w:szCs w:val="24"/>
                <w:lang w:val="en-US"/>
              </w:rPr>
            </m:ctrlPr>
          </m:sSub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rPr>
              <m:t>θ</m:t>
            </m:r>
          </m:e>
          <m:sub>
            <m:r>
              <w:rPr>
                <w:rFonts w:ascii="Cambria Math" w:hAnsi="Cambria Math" w:cs="Times New Roman"/>
                <w:sz w:val="24"/>
                <w:szCs w:val="24"/>
              </w:rPr>
              <m:t>1</m:t>
            </m:r>
          </m:sub>
        </m:sSub>
        <m:r>
          <m:rPr>
            <m:sty m:val="b"/>
          </m:rPr>
          <w:rPr>
            <w:rFonts w:ascii="Cambria Math" w:hAnsi="Cambria Math" w:cs="Times New Roman"/>
            <w:sz w:val="24"/>
            <w:szCs w:val="24"/>
          </w:rPr>
          <m:t>B</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010CE">
        <w:rPr>
          <w:rFonts w:ascii="Times New Roman" w:hAnsi="Times New Roman" w:cs="Times New Roman"/>
          <w:sz w:val="24"/>
          <w:szCs w:val="24"/>
          <w:lang w:val="en-US"/>
        </w:rPr>
        <w:t>, that is,</w:t>
      </w:r>
    </w:p>
    <w:p w14:paraId="22C77DD1" w14:textId="3DEABA57" w:rsidR="00C94CAF" w:rsidRPr="00C94CAF" w:rsidRDefault="002624D7" w:rsidP="00C94CAF">
      <w:pPr>
        <w:rPr>
          <w:rFonts w:ascii="Times New Roman" w:hAnsi="Times New Roman" w:cs="Times New Roman"/>
          <w:sz w:val="24"/>
          <w:szCs w:val="24"/>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=24.97770+</m:t>
        </m:r>
        <m:r>
          <w:rPr>
            <w:rFonts w:ascii="Cambria Math" w:hAnsi="Cambria Math" w:cs="Times New Roman"/>
            <w:sz w:val="24"/>
            <w:szCs w:val="24"/>
          </w:rPr>
          <m:t>(1-0.80214</m:t>
        </m:r>
        <m:r>
          <m:rPr>
            <m:sty m:val="b"/>
          </m:rPr>
          <w:rPr>
            <w:rFonts w:ascii="Cambria Math" w:hAnsi="Cambria Math" w:cs="Times New Roman"/>
            <w:sz w:val="24"/>
            <w:szCs w:val="24"/>
          </w:rPr>
          <m:t>B</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C94CAF" w:rsidRPr="00C94CAF">
        <w:rPr>
          <w:rFonts w:ascii="Times New Roman" w:hAnsi="Times New Roman" w:cs="Times New Roman"/>
          <w:sz w:val="24"/>
          <w:szCs w:val="24"/>
        </w:rPr>
        <w:t xml:space="preserve">  </w:t>
      </w:r>
    </w:p>
    <w:p w14:paraId="5A3289AD" w14:textId="77777777" w:rsidR="00A43639" w:rsidRDefault="00C94CAF" w:rsidP="00C94CAF">
      <w:pPr>
        <w:rPr>
          <w:rFonts w:ascii="Times New Roman" w:hAnsi="Times New Roman" w:cs="Times New Roman"/>
          <w:sz w:val="24"/>
          <w:szCs w:val="24"/>
        </w:rPr>
      </w:pPr>
      <w:r w:rsidRPr="00C94CAF">
        <w:rPr>
          <w:rFonts w:ascii="Times New Roman" w:hAnsi="Times New Roman" w:cs="Times New Roman"/>
          <w:sz w:val="24"/>
          <w:szCs w:val="24"/>
        </w:rPr>
        <w:t>(c)</w:t>
      </w:r>
    </w:p>
    <w:p w14:paraId="32A296AC" w14:textId="7C05024F" w:rsidR="00794253" w:rsidRDefault="00794253" w:rsidP="00C94CAF">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 xml:space="preserve">e can </w:t>
      </w:r>
      <w:r w:rsidRPr="00C94CAF">
        <w:rPr>
          <w:rFonts w:ascii="Times New Roman" w:hAnsi="Times New Roman" w:cs="Times New Roman"/>
          <w:sz w:val="24"/>
          <w:szCs w:val="24"/>
        </w:rPr>
        <w:t xml:space="preserve">conclude that residual </w:t>
      </w:r>
      <w:proofErr w:type="spellStart"/>
      <w:proofErr w:type="gram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xml:space="preserve"> is </w:t>
      </w:r>
      <w:r>
        <w:rPr>
          <w:rFonts w:ascii="Times New Roman" w:hAnsi="Times New Roman" w:cs="Times New Roman"/>
          <w:sz w:val="24"/>
          <w:szCs w:val="24"/>
        </w:rPr>
        <w:t xml:space="preserve">statistically </w:t>
      </w:r>
      <w:r>
        <w:rPr>
          <w:rFonts w:ascii="Times New Roman" w:hAnsi="Times New Roman" w:cs="Times New Roman"/>
          <w:sz w:val="24"/>
          <w:szCs w:val="24"/>
        </w:rPr>
        <w:t>a white noise term</w:t>
      </w:r>
      <w:r>
        <w:rPr>
          <w:rFonts w:ascii="Times New Roman" w:hAnsi="Times New Roman" w:cs="Times New Roman"/>
          <w:sz w:val="24"/>
          <w:szCs w:val="24"/>
        </w:rPr>
        <w:t>.</w:t>
      </w:r>
    </w:p>
    <w:p w14:paraId="5FD88803" w14:textId="77777777" w:rsidR="00C94CAF" w:rsidRPr="009062B4" w:rsidRDefault="00C94CAF" w:rsidP="00C94CAF">
      <w:pPr>
        <w:rPr>
          <w:rFonts w:ascii="Times New Roman" w:hAnsi="Times New Roman" w:cs="Times New Roman"/>
          <w:b/>
          <w:sz w:val="24"/>
          <w:szCs w:val="24"/>
        </w:rPr>
      </w:pPr>
      <w:r w:rsidRPr="009062B4">
        <w:rPr>
          <w:rFonts w:ascii="Times New Roman" w:hAnsi="Times New Roman" w:cs="Times New Roman"/>
          <w:b/>
          <w:sz w:val="24"/>
          <w:szCs w:val="24"/>
        </w:rPr>
        <w:t>Hypothesis testing for white noise:</w:t>
      </w:r>
    </w:p>
    <w:p w14:paraId="10E6D6F3" w14:textId="77777777"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H</w:t>
      </w:r>
      <w:r w:rsidRPr="00C94CAF">
        <w:rPr>
          <w:rFonts w:ascii="Times New Roman" w:hAnsi="Times New Roman" w:cs="Times New Roman"/>
          <w:sz w:val="24"/>
          <w:szCs w:val="24"/>
          <w:vertAlign w:val="subscript"/>
        </w:rPr>
        <w:t>0</w:t>
      </w:r>
      <w:r w:rsidRPr="00C94CAF">
        <w:rPr>
          <w:rFonts w:ascii="Times New Roman" w:hAnsi="Times New Roman" w:cs="Times New Roman"/>
          <w:sz w:val="24"/>
          <w:szCs w:val="24"/>
        </w:rPr>
        <w:t>: Residual series {</w:t>
      </w:r>
      <w:proofErr w:type="spell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r w:rsidRPr="00C94CAF">
        <w:rPr>
          <w:rFonts w:ascii="Times New Roman" w:hAnsi="Times New Roman" w:cs="Times New Roman"/>
          <w:sz w:val="24"/>
          <w:szCs w:val="24"/>
        </w:rPr>
        <w:t>} is unautocorrelated to the indicated lag, that is ρ</w:t>
      </w:r>
      <w:r w:rsidRPr="00C94CAF">
        <w:rPr>
          <w:rFonts w:ascii="Times New Roman" w:hAnsi="Times New Roman" w:cs="Times New Roman"/>
          <w:sz w:val="24"/>
          <w:szCs w:val="24"/>
          <w:vertAlign w:val="subscript"/>
        </w:rPr>
        <w:t>1</w:t>
      </w:r>
      <w:r w:rsidRPr="00C94CAF">
        <w:rPr>
          <w:rFonts w:ascii="Times New Roman" w:hAnsi="Times New Roman" w:cs="Times New Roman"/>
          <w:sz w:val="24"/>
          <w:szCs w:val="24"/>
        </w:rPr>
        <w:t>= ρ</w:t>
      </w:r>
      <w:r w:rsidRPr="00C94CAF">
        <w:rPr>
          <w:rFonts w:ascii="Times New Roman" w:hAnsi="Times New Roman" w:cs="Times New Roman"/>
          <w:sz w:val="24"/>
          <w:szCs w:val="24"/>
          <w:vertAlign w:val="subscript"/>
        </w:rPr>
        <w:t>2</w:t>
      </w:r>
      <w:r w:rsidRPr="00C94CAF">
        <w:rPr>
          <w:rFonts w:ascii="Times New Roman" w:hAnsi="Times New Roman" w:cs="Times New Roman"/>
          <w:sz w:val="24"/>
          <w:szCs w:val="24"/>
        </w:rPr>
        <w:t xml:space="preserve"> = ρ</w:t>
      </w:r>
      <w:r w:rsidRPr="00C94CAF">
        <w:rPr>
          <w:rFonts w:ascii="Times New Roman" w:hAnsi="Times New Roman" w:cs="Times New Roman"/>
          <w:sz w:val="24"/>
          <w:szCs w:val="24"/>
          <w:vertAlign w:val="subscript"/>
        </w:rPr>
        <w:t>3</w:t>
      </w:r>
      <w:r w:rsidRPr="00C94CAF">
        <w:rPr>
          <w:rFonts w:ascii="Times New Roman" w:hAnsi="Times New Roman" w:cs="Times New Roman"/>
          <w:sz w:val="24"/>
          <w:szCs w:val="24"/>
        </w:rPr>
        <w:t>=…=0.</w:t>
      </w:r>
    </w:p>
    <w:p w14:paraId="02D0E56C" w14:textId="77777777"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H</w:t>
      </w:r>
      <w:r w:rsidRPr="00C94CAF">
        <w:rPr>
          <w:rFonts w:ascii="Times New Roman" w:hAnsi="Times New Roman" w:cs="Times New Roman"/>
          <w:sz w:val="24"/>
          <w:szCs w:val="24"/>
          <w:vertAlign w:val="subscript"/>
        </w:rPr>
        <w:t>a</w:t>
      </w:r>
      <w:r w:rsidRPr="00C94CAF">
        <w:rPr>
          <w:rFonts w:ascii="Times New Roman" w:hAnsi="Times New Roman" w:cs="Times New Roman"/>
          <w:sz w:val="24"/>
          <w:szCs w:val="24"/>
        </w:rPr>
        <w:t>: At least one lag is different than 0</w:t>
      </w:r>
    </w:p>
    <w:p w14:paraId="22FE1C1B" w14:textId="4A94E625"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By observin</w:t>
      </w:r>
      <w:r w:rsidR="009062B4">
        <w:rPr>
          <w:rFonts w:ascii="Times New Roman" w:hAnsi="Times New Roman" w:cs="Times New Roman"/>
          <w:sz w:val="24"/>
          <w:szCs w:val="24"/>
        </w:rPr>
        <w:t xml:space="preserve">g the table of Autocorrelation </w:t>
      </w:r>
      <w:r w:rsidRPr="00C94CAF">
        <w:rPr>
          <w:rFonts w:ascii="Times New Roman" w:hAnsi="Times New Roman" w:cs="Times New Roman"/>
          <w:sz w:val="24"/>
          <w:szCs w:val="24"/>
        </w:rPr>
        <w:t xml:space="preserve">Check for Residuals, </w:t>
      </w:r>
      <w:r w:rsidR="002913F4">
        <w:rPr>
          <w:rFonts w:ascii="Times New Roman" w:hAnsi="Times New Roman" w:cs="Times New Roman"/>
          <w:sz w:val="24"/>
          <w:szCs w:val="24"/>
        </w:rPr>
        <w:t xml:space="preserve">we retain </w:t>
      </w:r>
      <w:r w:rsidRPr="00C94CAF">
        <w:rPr>
          <w:rFonts w:ascii="Times New Roman" w:hAnsi="Times New Roman" w:cs="Times New Roman"/>
          <w:sz w:val="24"/>
          <w:szCs w:val="24"/>
        </w:rPr>
        <w:t xml:space="preserve">the null hypothesis at 95% confidence level based on </w:t>
      </w:r>
      <w:r w:rsidR="00E010CE">
        <w:rPr>
          <w:rFonts w:ascii="Times New Roman" w:hAnsi="Times New Roman" w:cs="Times New Roman"/>
          <w:sz w:val="24"/>
          <w:szCs w:val="24"/>
        </w:rPr>
        <w:t>P</w:t>
      </w:r>
      <w:r w:rsidRPr="00C94CAF">
        <w:rPr>
          <w:rFonts w:ascii="Times New Roman" w:hAnsi="Times New Roman" w:cs="Times New Roman"/>
          <w:sz w:val="24"/>
          <w:szCs w:val="24"/>
        </w:rPr>
        <w:t xml:space="preserve">-value of lag 6, lag 12, lag 18, and lag 24, </w:t>
      </w:r>
      <w:r w:rsidR="002913F4">
        <w:rPr>
          <w:rFonts w:ascii="Times New Roman" w:hAnsi="Times New Roman" w:cs="Times New Roman"/>
          <w:sz w:val="24"/>
          <w:szCs w:val="24"/>
        </w:rPr>
        <w:t xml:space="preserve">are </w:t>
      </w:r>
      <w:r w:rsidR="00E010CE">
        <w:rPr>
          <w:rFonts w:ascii="Times New Roman" w:hAnsi="Times New Roman" w:cs="Times New Roman"/>
          <w:sz w:val="24"/>
          <w:szCs w:val="24"/>
        </w:rPr>
        <w:t>all greater</w:t>
      </w:r>
      <w:r w:rsidR="002913F4">
        <w:rPr>
          <w:rFonts w:ascii="Times New Roman" w:hAnsi="Times New Roman" w:cs="Times New Roman"/>
          <w:sz w:val="24"/>
          <w:szCs w:val="24"/>
        </w:rPr>
        <w:t xml:space="preserve"> than 0.05, and </w:t>
      </w:r>
      <w:r w:rsidR="00E010CE">
        <w:rPr>
          <w:rFonts w:ascii="Times New Roman" w:hAnsi="Times New Roman" w:cs="Times New Roman"/>
          <w:sz w:val="24"/>
          <w:szCs w:val="24"/>
        </w:rPr>
        <w:t xml:space="preserve">we </w:t>
      </w:r>
      <w:r w:rsidR="002913F4">
        <w:rPr>
          <w:rFonts w:ascii="Times New Roman" w:hAnsi="Times New Roman" w:cs="Times New Roman"/>
          <w:sz w:val="24"/>
          <w:szCs w:val="24"/>
        </w:rPr>
        <w:t xml:space="preserve">conclude </w:t>
      </w:r>
      <w:r w:rsidRPr="00C94CAF">
        <w:rPr>
          <w:rFonts w:ascii="Times New Roman" w:hAnsi="Times New Roman" w:cs="Times New Roman"/>
          <w:sz w:val="24"/>
          <w:szCs w:val="24"/>
        </w:rPr>
        <w:t>that autocorrelation of {</w:t>
      </w:r>
      <w:proofErr w:type="spell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r w:rsidRPr="00C94CAF">
        <w:rPr>
          <w:rFonts w:ascii="Times New Roman" w:hAnsi="Times New Roman" w:cs="Times New Roman"/>
          <w:sz w:val="24"/>
          <w:szCs w:val="24"/>
        </w:rPr>
        <w:t xml:space="preserve">} at all lags are statistically equal to zero. </w:t>
      </w:r>
      <w:r w:rsidR="002913F4">
        <w:rPr>
          <w:rFonts w:ascii="Times New Roman" w:hAnsi="Times New Roman" w:cs="Times New Roman"/>
          <w:sz w:val="24"/>
          <w:szCs w:val="24"/>
        </w:rPr>
        <w:t xml:space="preserve">Consequently, we can </w:t>
      </w:r>
      <w:r w:rsidRPr="00C94CAF">
        <w:rPr>
          <w:rFonts w:ascii="Times New Roman" w:hAnsi="Times New Roman" w:cs="Times New Roman"/>
          <w:sz w:val="24"/>
          <w:szCs w:val="24"/>
        </w:rPr>
        <w:t xml:space="preserve">conclude that residual </w:t>
      </w:r>
      <w:proofErr w:type="spellStart"/>
      <w:proofErr w:type="gramStart"/>
      <w:r w:rsidRPr="00C94CAF">
        <w:rPr>
          <w:rFonts w:ascii="Times New Roman" w:hAnsi="Times New Roman" w:cs="Times New Roman"/>
          <w:sz w:val="24"/>
          <w:szCs w:val="24"/>
        </w:rPr>
        <w:t>ε</w:t>
      </w:r>
      <w:r w:rsidRPr="00C94CAF">
        <w:rPr>
          <w:rFonts w:ascii="Times New Roman" w:hAnsi="Times New Roman" w:cs="Times New Roman"/>
          <w:sz w:val="24"/>
          <w:szCs w:val="24"/>
          <w:vertAlign w:val="subscript"/>
        </w:rPr>
        <w:t>t</w:t>
      </w:r>
      <w:proofErr w:type="spellEnd"/>
      <w:proofErr w:type="gramEnd"/>
      <w:r w:rsidR="00B14D42">
        <w:rPr>
          <w:rFonts w:ascii="Times New Roman" w:hAnsi="Times New Roman" w:cs="Times New Roman"/>
          <w:sz w:val="24"/>
          <w:szCs w:val="24"/>
        </w:rPr>
        <w:t xml:space="preserve"> is a white noise term on a basis of its constant mean, constant variance, and non-autocorrelation</w:t>
      </w:r>
      <w:r w:rsidR="0070722D">
        <w:rPr>
          <w:rFonts w:ascii="Times New Roman" w:hAnsi="Times New Roman" w:cs="Times New Roman"/>
          <w:sz w:val="24"/>
          <w:szCs w:val="24"/>
        </w:rPr>
        <w:t xml:space="preserve"> </w:t>
      </w:r>
      <w:r w:rsidR="00E010CE">
        <w:rPr>
          <w:rFonts w:ascii="Times New Roman" w:hAnsi="Times New Roman" w:cs="Times New Roman"/>
          <w:sz w:val="24"/>
          <w:szCs w:val="24"/>
        </w:rPr>
        <w:t>throughout lag 1</w:t>
      </w:r>
      <w:r w:rsidR="00B14D42">
        <w:rPr>
          <w:rFonts w:ascii="Times New Roman" w:hAnsi="Times New Roman" w:cs="Times New Roman"/>
          <w:sz w:val="24"/>
          <w:szCs w:val="24"/>
        </w:rPr>
        <w:t xml:space="preserve"> to lag 24.</w:t>
      </w:r>
    </w:p>
    <w:p w14:paraId="0988F04F" w14:textId="5F44523B" w:rsidR="00C94CAF" w:rsidRPr="00C94CAF"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(d</w:t>
      </w:r>
      <w:proofErr w:type="gramStart"/>
      <w:r w:rsidRPr="00C94CAF">
        <w:rPr>
          <w:rFonts w:ascii="Times New Roman" w:hAnsi="Times New Roman" w:cs="Times New Roman"/>
          <w:sz w:val="24"/>
          <w:szCs w:val="24"/>
        </w:rPr>
        <w:t>)</w:t>
      </w:r>
      <w:proofErr w:type="gramEnd"/>
      <m:oMath>
        <m:r>
          <m:rPr>
            <m:sty m:val="p"/>
          </m:rPr>
          <w:rPr>
            <w:rFonts w:ascii="Cambria Math" w:hAnsi="Cambria Math" w:cs="Times New Roman"/>
            <w:sz w:val="24"/>
            <w:szCs w:val="24"/>
          </w:rPr>
          <w:br/>
        </m:r>
      </m:oMath>
      <w:r w:rsidRPr="00C94CAF">
        <w:rPr>
          <w:rFonts w:ascii="Times New Roman" w:hAnsi="Times New Roman" w:cs="Times New Roman"/>
          <w:sz w:val="24"/>
          <w:szCs w:val="24"/>
        </w:rPr>
        <w:t xml:space="preserve">For </w:t>
      </w:r>
      <w:r w:rsidR="00E010CE">
        <w:rPr>
          <w:rFonts w:ascii="Times New Roman" w:hAnsi="Times New Roman" w:cs="Times New Roman"/>
          <w:sz w:val="24"/>
          <w:szCs w:val="24"/>
        </w:rPr>
        <w:t xml:space="preserve">a theoretical </w:t>
      </w:r>
      <w:r w:rsidRPr="00C94CAF">
        <w:rPr>
          <w:rFonts w:ascii="Times New Roman" w:hAnsi="Times New Roman" w:cs="Times New Roman"/>
          <w:sz w:val="24"/>
          <w:szCs w:val="24"/>
        </w:rPr>
        <w:t>MA(1) model</w:t>
      </w:r>
      <w:r w:rsidR="00285203">
        <w:rPr>
          <w:rFonts w:ascii="Times New Roman" w:hAnsi="Times New Roman" w:cs="Times New Roman"/>
          <w:sz w:val="24"/>
          <w:szCs w:val="24"/>
        </w:rPr>
        <w:t>,</w:t>
      </w:r>
    </w:p>
    <w:p w14:paraId="4A8585F5" w14:textId="7081F3F2" w:rsidR="00285203" w:rsidRPr="00285203" w:rsidRDefault="002624D7" w:rsidP="00285203">
      <w:pPr>
        <w:spacing w:line="240" w:lineRule="auto"/>
        <w:jc w:val="center"/>
        <w:rPr>
          <w:rFonts w:ascii="Times New Roman" w:hAnsi="Times New Roman" w:cs="Times New Roman"/>
          <w:sz w:val="24"/>
          <w:szCs w:val="24"/>
          <w:lang w:val="en-US"/>
        </w:rPr>
      </w:pPr>
      <m:oMathPara>
        <m:oMathParaPr>
          <m:jc m:val="center"/>
        </m:oMathParaPr>
        <m:oMath>
          <m:sSub>
            <m:sSubPr>
              <m:ctrlPr>
                <w:rPr>
                  <w:rFonts w:ascii="Cambria Math" w:hAnsi="Cambria Math" w:cs="Times New Roman"/>
                  <w:sz w:val="24"/>
                  <w:szCs w:val="24"/>
                  <w:lang w:val="en-US"/>
                </w:rPr>
              </m:ctrlPr>
            </m:sSubPr>
            <m:e>
              <m:r>
                <w:rPr>
                  <w:rFonts w:ascii="Cambria Math" w:hAnsi="Cambria Math" w:cs="Times New Roman"/>
                  <w:sz w:val="24"/>
                  <w:szCs w:val="24"/>
                </w:rPr>
                <m:t>Y</m:t>
              </m:r>
            </m:e>
            <m:sub>
              <m:r>
                <w:rPr>
                  <w:rFonts w:ascii="Cambria Math" w:hAnsi="Cambria Math" w:cs="Times New Roman"/>
                  <w:sz w:val="24"/>
                  <w:szCs w:val="24"/>
                </w:rPr>
                <m:t>t</m:t>
              </m:r>
            </m:sub>
          </m:sSub>
          <m:r>
            <m:rPr>
              <m:aln/>
            </m:rPr>
            <w:rPr>
              <w:rFonts w:ascii="Cambria Math" w:hAnsi="Cambria Math" w:cs="Times New Roman"/>
              <w:sz w:val="24"/>
              <w:szCs w:val="24"/>
            </w:rPr>
            <m:t>=μ+</m:t>
          </m:r>
          <m:d>
            <m:dPr>
              <m:ctrlPr>
                <w:rPr>
                  <w:rFonts w:ascii="Cambria Math" w:hAnsi="Cambria Math" w:cs="Times New Roman"/>
                  <w:i/>
                  <w:sz w:val="24"/>
                  <w:szCs w:val="24"/>
                  <w:lang w:val="en-US"/>
                </w:rPr>
              </m:ctrlPr>
            </m:dPr>
            <m:e>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B</m:t>
              </m:r>
            </m:e>
          </m:d>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Times New Roman" w:hAnsi="Times New Roman" w:cs="Times New Roman"/>
              <w:sz w:val="24"/>
              <w:szCs w:val="24"/>
              <w:lang w:val="en-US"/>
            </w:rPr>
            <w:br/>
          </m:r>
        </m:oMath>
        <m:oMath>
          <m:box>
            <m:boxPr>
              <m:opEmu m:val="1"/>
              <m:ctrlPr>
                <w:rPr>
                  <w:rFonts w:ascii="Cambria Math" w:hAnsi="Cambria Math" w:cs="Times New Roman"/>
                  <w:i/>
                  <w:sz w:val="24"/>
                  <w:szCs w:val="24"/>
                  <w:lang w:val="en-US"/>
                </w:rPr>
              </m:ctrlPr>
            </m:boxPr>
            <m:e>
              <m:r>
                <w:rPr>
                  <w:rFonts w:ascii="Cambria Math" w:hAnsi="Cambria Math" w:cs="Times New Roman"/>
                  <w:sz w:val="24"/>
                  <w:szCs w:val="24"/>
                  <w:lang w:val="en-US"/>
                </w:rPr>
                <m:t>⟹</m:t>
              </m:r>
            </m:e>
          </m:box>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e>
          </m:acc>
          <m:d>
            <m:dPr>
              <m:ctrlPr>
                <w:rPr>
                  <w:rFonts w:ascii="Cambria Math" w:hAnsi="Cambria Math" w:cs="Times New Roman"/>
                  <w:sz w:val="24"/>
                  <w:szCs w:val="24"/>
                  <w:lang w:val="en-US"/>
                </w:rPr>
              </m:ctrlPr>
            </m:dPr>
            <m:e>
              <m:r>
                <m:rPr>
                  <m:sty m:val="p"/>
                </m:rPr>
                <w:rPr>
                  <w:rFonts w:ascii="Cambria Math" w:hAnsi="Cambria Math" w:cs="Times New Roman"/>
                  <w:sz w:val="24"/>
                  <w:szCs w:val="24"/>
                </w:rPr>
                <m:t>2</m:t>
              </m:r>
            </m:e>
          </m:d>
          <m:r>
            <m:rPr>
              <m:aln/>
            </m:rPr>
            <w:rPr>
              <w:rFonts w:ascii="Cambria Math" w:hAnsi="Cambria Math" w:cs="Times New Roman"/>
              <w:sz w:val="24"/>
              <w:szCs w:val="24"/>
            </w:rPr>
            <m:t>=μ</m:t>
          </m:r>
          <m:r>
            <w:rPr>
              <w:rFonts w:ascii="Cambria Math" w:hAnsi="Cambria Math" w:cs="Times New Roman"/>
              <w:sz w:val="24"/>
              <w:szCs w:val="24"/>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m:t>
                  </m:r>
                  <m:r>
                    <w:rPr>
                      <w:rFonts w:ascii="Cambria Math" w:hAnsi="Cambria Math" w:cs="Times New Roman"/>
                      <w:sz w:val="24"/>
                      <w:szCs w:val="24"/>
                    </w:rPr>
                    <m:t>+2</m:t>
                  </m:r>
                </m:sub>
              </m:sSub>
            </m:e>
          </m:acc>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r>
            <w:rPr>
              <w:rFonts w:ascii="Cambria Math" w:hAnsi="Cambria Math" w:cs="Times New Roman"/>
              <w:sz w:val="24"/>
              <w:szCs w:val="24"/>
              <w:lang w:val="en-US"/>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t+1</m:t>
                  </m:r>
                </m:sub>
              </m:sSub>
            </m:e>
          </m:acc>
        </m:oMath>
      </m:oMathPara>
    </w:p>
    <w:p w14:paraId="611AC029" w14:textId="41D02147" w:rsidR="00285203" w:rsidRDefault="00285203" w:rsidP="00C94CAF">
      <w:pPr>
        <w:spacing w:line="240" w:lineRule="auto"/>
        <w:rPr>
          <w:rFonts w:ascii="Times New Roman" w:hAnsi="Times New Roman" w:cs="Times New Roman"/>
          <w:sz w:val="24"/>
          <w:szCs w:val="24"/>
          <w:lang w:val="en-US"/>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ε</w:t>
      </w:r>
      <w:r w:rsidRPr="00285203">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xml:space="preserve">} is white noise with zero mean, therefore </w:t>
      </w:r>
      <m:oMath>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rPr>
                  <m:t>ε</m:t>
                </m:r>
              </m:e>
              <m:sub>
                <m:r>
                  <w:rPr>
                    <w:rFonts w:ascii="Cambria Math" w:hAnsi="Cambria Math" w:cs="Times New Roman"/>
                    <w:sz w:val="24"/>
                    <w:szCs w:val="24"/>
                  </w:rPr>
                  <m:t>t+2</m:t>
                </m:r>
              </m:sub>
            </m:sSub>
          </m:e>
        </m:acc>
        <m:r>
          <w:rPr>
            <w:rFonts w:ascii="Cambria Math" w:hAnsi="Cambria Math" w:cs="Times New Roman"/>
            <w:sz w:val="24"/>
            <w:szCs w:val="24"/>
            <w:lang w:val="en-US"/>
          </w:rPr>
          <m:t>=</m:t>
        </m:r>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t+1</m:t>
                </m:r>
              </m:sub>
            </m:sSub>
          </m:e>
        </m:acc>
        <m:r>
          <w:rPr>
            <w:rFonts w:ascii="Cambria Math" w:hAnsi="Cambria Math" w:cs="Times New Roman"/>
            <w:sz w:val="24"/>
            <w:szCs w:val="24"/>
            <w:lang w:val="en-US"/>
          </w:rPr>
          <m:t>=0</m:t>
        </m:r>
      </m:oMath>
      <w:r>
        <w:rPr>
          <w:rFonts w:ascii="Times New Roman" w:hAnsi="Times New Roman" w:cs="Times New Roman"/>
          <w:sz w:val="24"/>
          <w:szCs w:val="24"/>
          <w:lang w:val="en-US"/>
        </w:rPr>
        <w:t>.</w:t>
      </w:r>
    </w:p>
    <w:p w14:paraId="19FAB3CB" w14:textId="1068D556" w:rsidR="00285203" w:rsidRPr="00285203" w:rsidRDefault="00285203" w:rsidP="00C94CAF">
      <w:pPr>
        <w:spacing w:line="240" w:lineRule="auto"/>
        <w:rPr>
          <w:rFonts w:ascii="Times New Roman" w:hAnsi="Times New Roman" w:cs="Times New Roman"/>
          <w:sz w:val="24"/>
          <w:szCs w:val="24"/>
        </w:rPr>
      </w:pPr>
      <m:oMathPara>
        <m:oMath>
          <m:box>
            <m:boxPr>
              <m:opEmu m:val="1"/>
              <m:ctrlPr>
                <w:rPr>
                  <w:rFonts w:ascii="Cambria Math" w:hAnsi="Cambria Math" w:cs="Times New Roman"/>
                  <w:i/>
                  <w:sz w:val="24"/>
                  <w:szCs w:val="24"/>
                  <w:lang w:val="en-US"/>
                </w:rPr>
              </m:ctrlPr>
            </m:boxPr>
            <m:e>
              <m:r>
                <w:rPr>
                  <w:rFonts w:ascii="Cambria Math" w:hAnsi="Cambria Math" w:cs="Times New Roman"/>
                  <w:sz w:val="24"/>
                  <w:szCs w:val="24"/>
                  <w:lang w:val="en-US"/>
                </w:rPr>
                <m:t>⟹</m:t>
              </m:r>
            </m:e>
          </m:box>
          <m:acc>
            <m:accPr>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e>
          </m:acc>
          <m:d>
            <m:dPr>
              <m:ctrlPr>
                <w:rPr>
                  <w:rFonts w:ascii="Cambria Math" w:hAnsi="Cambria Math" w:cs="Times New Roman"/>
                  <w:sz w:val="24"/>
                  <w:szCs w:val="24"/>
                  <w:lang w:val="en-US"/>
                </w:rPr>
              </m:ctrlPr>
            </m:dPr>
            <m:e>
              <m:r>
                <m:rPr>
                  <m:sty m:val="p"/>
                </m:rPr>
                <w:rPr>
                  <w:rFonts w:ascii="Cambria Math" w:hAnsi="Cambria Math" w:cs="Times New Roman"/>
                  <w:sz w:val="24"/>
                  <w:szCs w:val="24"/>
                </w:rPr>
                <m:t>2</m:t>
              </m:r>
            </m:e>
          </m:d>
          <m:r>
            <w:rPr>
              <w:rFonts w:ascii="Cambria Math" w:hAnsi="Cambria Math" w:cs="Times New Roman"/>
              <w:sz w:val="24"/>
              <w:szCs w:val="24"/>
            </w:rPr>
            <m:t>=μ</m:t>
          </m:r>
        </m:oMath>
      </m:oMathPara>
    </w:p>
    <w:p w14:paraId="16035045" w14:textId="4478899E" w:rsidR="00C94CAF" w:rsidRPr="00285203" w:rsidRDefault="00C94CAF" w:rsidP="00C94CAF">
      <w:pPr>
        <w:spacing w:line="240" w:lineRule="auto"/>
        <w:rPr>
          <w:rFonts w:ascii="Times New Roman" w:hAnsi="Times New Roman" w:cs="Times New Roman"/>
          <w:sz w:val="24"/>
          <w:szCs w:val="24"/>
        </w:rPr>
      </w:pPr>
      <w:r w:rsidRPr="00C94CAF">
        <w:rPr>
          <w:rFonts w:ascii="Times New Roman" w:hAnsi="Times New Roman" w:cs="Times New Roman"/>
          <w:sz w:val="24"/>
          <w:szCs w:val="24"/>
        </w:rPr>
        <w:t>Thus, two-step ahead forecast for Y should be equal to me</w:t>
      </w:r>
      <w:bookmarkStart w:id="0" w:name="_GoBack"/>
      <w:bookmarkEnd w:id="0"/>
      <w:r w:rsidRPr="00C94CAF">
        <w:rPr>
          <w:rFonts w:ascii="Times New Roman" w:hAnsi="Times New Roman" w:cs="Times New Roman"/>
          <w:sz w:val="24"/>
          <w:szCs w:val="24"/>
        </w:rPr>
        <w:t>an</w:t>
      </w:r>
      <w:r w:rsidR="00285203">
        <w:rPr>
          <w:rFonts w:ascii="Times New Roman" w:hAnsi="Times New Roman" w:cs="Times New Roman"/>
          <w:sz w:val="24"/>
          <w:szCs w:val="24"/>
        </w:rPr>
        <w:t>.</w:t>
      </w:r>
    </w:p>
    <w:p w14:paraId="182B2CAD" w14:textId="77777777" w:rsidR="00A43639" w:rsidRDefault="00A43639" w:rsidP="00A43639">
      <w:pPr>
        <w:rPr>
          <w:rFonts w:ascii="Times New Roman" w:hAnsi="Times New Roman" w:cs="Times New Roman"/>
        </w:rPr>
      </w:pPr>
      <w:r>
        <w:rPr>
          <w:rFonts w:ascii="Times New Roman" w:hAnsi="Times New Roman" w:cs="Times New Roman"/>
        </w:rPr>
        <w:t xml:space="preserve">(e). </w:t>
      </w:r>
    </w:p>
    <w:p w14:paraId="4B5DB8DF" w14:textId="77777777" w:rsidR="00A43639" w:rsidRDefault="00A43639" w:rsidP="00A43639">
      <w:pPr>
        <w:rPr>
          <w:rFonts w:ascii="Times New Roman" w:hAnsi="Times New Roman" w:cs="Times New Roman"/>
        </w:rPr>
      </w:pPr>
      <w:r>
        <w:rPr>
          <w:rFonts w:ascii="Times New Roman" w:hAnsi="Times New Roman" w:cs="Times New Roman"/>
        </w:rPr>
        <w:t>In MA(1) process,</w:t>
      </w:r>
    </w:p>
    <w:p w14:paraId="161E7E7A" w14:textId="4B90F02C" w:rsidR="00A43639" w:rsidRPr="00285203" w:rsidRDefault="002624D7" w:rsidP="00285203">
      <w:pPr>
        <w:jc w:val="center"/>
        <w:rPr>
          <w:rFonts w:ascii="Times New Roman" w:hAnsi="Times New Roman" w:cs="Times New Roman"/>
        </w:rPr>
      </w:pPr>
      <m:oMathPara>
        <m:oMathParaPr>
          <m:jc m:val="center"/>
        </m:oMathParaPr>
        <m:oMath>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m:t>
              </m:r>
            </m:sub>
          </m:sSub>
          <m:r>
            <m:rPr>
              <m:aln/>
            </m:rPr>
            <w:rPr>
              <w:rFonts w:ascii="Cambria Math" w:hAnsi="Cambria Math" w:cs="Times New Roman"/>
            </w:rPr>
            <m:t>=μ+</m:t>
          </m:r>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t-1</m:t>
              </m:r>
            </m:sub>
          </m:sSub>
          <m:r>
            <w:rPr>
              <w:rFonts w:ascii="Times New Roman" w:hAnsi="Times New Roman" w:cs="Times New Roman"/>
            </w:rPr>
            <w:br/>
          </m:r>
        </m:oMath>
        <m:oMath>
          <m:r>
            <m:rPr>
              <m:aln/>
            </m:rPr>
            <w:rPr>
              <w:rFonts w:ascii="Cambria Math" w:hAnsi="Cambria Math" w:cs="Times New Roman"/>
            </w:rPr>
            <m:t>⟹Var</m:t>
          </m:r>
          <m:d>
            <m:dPr>
              <m:ctrlPr>
                <w:rPr>
                  <w:rFonts w:ascii="Cambria Math" w:hAnsi="Cambria Math" w:cs="Times New Roman"/>
                  <w:i/>
                  <w:kern w:val="2"/>
                  <w:sz w:val="24"/>
                  <w:szCs w:val="24"/>
                  <w:lang w:val="en-US"/>
                </w:rPr>
              </m:ctrlPr>
            </m:dPr>
            <m:e>
              <m:acc>
                <m:accPr>
                  <m:chr m:val="̇"/>
                  <m:ctrlPr>
                    <w:rPr>
                      <w:rFonts w:ascii="Cambria Math" w:hAnsi="Cambria Math" w:cs="Times New Roman"/>
                      <w:i/>
                      <w:kern w:val="2"/>
                      <w:sz w:val="24"/>
                      <w:szCs w:val="24"/>
                      <w:lang w:val="en-US"/>
                    </w:rPr>
                  </m:ctrlPr>
                </m:accPr>
                <m:e>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m:t>
                      </m:r>
                    </m:sub>
                  </m:sSub>
                </m:e>
              </m:acc>
            </m:e>
          </m:d>
          <m:r>
            <w:rPr>
              <w:rFonts w:ascii="Cambria Math" w:hAnsi="Cambria Math" w:cs="Times New Roman"/>
            </w:rPr>
            <m:t>=Var</m:t>
          </m:r>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m:t>
                  </m:r>
                </m:sub>
              </m:sSub>
            </m:e>
          </m:d>
          <m: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kern w:val="2"/>
                      <w:sz w:val="24"/>
                      <w:szCs w:val="24"/>
                      <w:lang w:val="en-US"/>
                    </w:rPr>
                  </m:ctrlPr>
                </m:sSubPr>
                <m:e>
                  <m:r>
                    <w:rPr>
                      <w:rFonts w:ascii="Cambria Math" w:hAnsi="Cambria Math" w:cs="Times New Roman"/>
                    </w:rPr>
                    <m:t>ϵ</m:t>
                  </m:r>
                </m:e>
                <m:sub>
                  <m:r>
                    <w:rPr>
                      <w:rFonts w:ascii="Cambria Math" w:hAnsi="Cambria Math" w:cs="Times New Roman"/>
                    </w:rPr>
                    <m:t>t-1</m:t>
                  </m:r>
                </m:sub>
              </m:sSub>
            </m:e>
          </m:d>
          <m:r>
            <w:rPr>
              <w:rFonts w:ascii="Times New Roman" w:hAnsi="Times New Roman" w:cs="Times New Roman"/>
            </w:rPr>
            <w:br/>
          </m:r>
        </m:oMath>
        <m:oMath>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0</m:t>
              </m:r>
            </m:sub>
          </m:sSub>
          <m:r>
            <m:rPr>
              <m:aln/>
            </m:rP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ε</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kern w:val="2"/>
                  <w:sz w:val="24"/>
                  <w:szCs w:val="24"/>
                  <w:lang w:val="en-US"/>
                </w:rPr>
              </m:ctrlPr>
            </m:sSupPr>
            <m:e>
              <m:r>
                <w:rPr>
                  <w:rFonts w:ascii="Cambria Math" w:hAnsi="Cambria Math" w:cs="Times New Roman"/>
                </w:rPr>
                <m:t>θ</m:t>
              </m:r>
            </m:e>
            <m:sup>
              <m:r>
                <w:rPr>
                  <w:rFonts w:ascii="Cambria Math" w:hAnsi="Cambria Math" w:cs="Times New Roman"/>
                </w:rPr>
                <m:t>2</m:t>
              </m:r>
            </m:sup>
          </m:sSup>
          <m:r>
            <w:rPr>
              <w:rFonts w:ascii="Cambria Math" w:hAnsi="Cambria Math" w:cs="Times New Roman"/>
            </w:rPr>
            <m:t>)</m:t>
          </m:r>
        </m:oMath>
      </m:oMathPara>
    </w:p>
    <w:p w14:paraId="2AE6DB20" w14:textId="40CAD23C" w:rsidR="00A43639" w:rsidRPr="00A43639" w:rsidRDefault="00A43639" w:rsidP="00A43639">
      <w:pPr>
        <w:rPr>
          <w:rFonts w:ascii="Times New Roman" w:hAnsi="Times New Roman" w:cs="Times New Roman"/>
        </w:rPr>
      </w:pPr>
      <w:r>
        <w:rPr>
          <w:rFonts w:ascii="Times New Roman" w:hAnsi="Times New Roman" w:cs="Times New Roman"/>
        </w:rPr>
        <w:t xml:space="preserve">Also, </w:t>
      </w:r>
      <m:oMath>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Cov</m:t>
        </m:r>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m:t>
                </m:r>
              </m:sub>
            </m:sSub>
            <m:r>
              <w:rPr>
                <w:rFonts w:ascii="Cambria Math" w:hAnsi="Cambria Math" w:cs="Times New Roman"/>
                <w:kern w:val="2"/>
                <w:sz w:val="24"/>
                <w:szCs w:val="24"/>
                <w:lang w:val="en-US"/>
              </w:rPr>
              <m:t>,</m:t>
            </m:r>
            <m:sSub>
              <m:sSubPr>
                <m:ctrlPr>
                  <w:rPr>
                    <w:rFonts w:ascii="Cambria Math" w:hAnsi="Cambria Math" w:cs="Times New Roman"/>
                    <w:i/>
                    <w:kern w:val="2"/>
                    <w:sz w:val="24"/>
                    <w:szCs w:val="24"/>
                    <w:lang w:val="en-US"/>
                  </w:rPr>
                </m:ctrlPr>
              </m:sSubPr>
              <m:e>
                <m:r>
                  <m:rPr>
                    <m:sty m:val="p"/>
                  </m:rPr>
                  <w:rPr>
                    <w:rFonts w:ascii="Cambria Math" w:hAnsi="Cambria Math" w:cs="Times New Roman"/>
                  </w:rPr>
                  <m:t>Y</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∙Cov</m:t>
        </m:r>
        <m:d>
          <m:dPr>
            <m:ctrlPr>
              <w:rPr>
                <w:rFonts w:ascii="Cambria Math" w:hAnsi="Cambria Math" w:cs="Times New Roman"/>
                <w:i/>
                <w:kern w:val="2"/>
                <w:sz w:val="24"/>
                <w:szCs w:val="24"/>
                <w:lang w:val="en-US"/>
              </w:rPr>
            </m:ctrlPr>
          </m:dPr>
          <m:e>
            <m:sSub>
              <m:sSubPr>
                <m:ctrlPr>
                  <w:rPr>
                    <w:rFonts w:ascii="Cambria Math" w:hAnsi="Cambria Math" w:cs="Times New Roman"/>
                    <w:i/>
                    <w:kern w:val="2"/>
                    <w:sz w:val="24"/>
                    <w:szCs w:val="24"/>
                    <w:lang w:val="en-US"/>
                  </w:rPr>
                </m:ctrlPr>
              </m:sSubPr>
              <m:e>
                <m:r>
                  <w:rPr>
                    <w:rFonts w:ascii="Cambria Math" w:hAnsi="Cambria Math" w:cs="Times New Roman"/>
                  </w:rPr>
                  <m:t>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ε</m:t>
                </m:r>
              </m:e>
              <m:sub>
                <m:r>
                  <w:rPr>
                    <w:rFonts w:ascii="Cambria Math" w:hAnsi="Cambria Math" w:cs="Times New Roman"/>
                  </w:rPr>
                  <m:t>t-1</m:t>
                </m:r>
              </m:sub>
            </m:sSub>
          </m:e>
        </m:d>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ε</m:t>
                </m:r>
              </m:sub>
            </m:sSub>
          </m:e>
          <m:sup>
            <m:r>
              <w:rPr>
                <w:rFonts w:ascii="Cambria Math" w:hAnsi="Cambria Math" w:cs="Times New Roman"/>
              </w:rPr>
              <m:t>2</m:t>
            </m:r>
          </m:sup>
        </m:sSup>
      </m:oMath>
    </w:p>
    <w:p w14:paraId="75711511" w14:textId="77777777" w:rsidR="00A43639" w:rsidRDefault="00A43639" w:rsidP="00A43639">
      <w:pPr>
        <w:rPr>
          <w:rFonts w:ascii="Times New Roman" w:hAnsi="Times New Roman" w:cs="Times New Roman"/>
        </w:rPr>
      </w:pPr>
      <w:r>
        <w:rPr>
          <w:rFonts w:ascii="Times New Roman" w:hAnsi="Times New Roman" w:cs="Times New Roman"/>
        </w:rPr>
        <w:t>Therefore,</w:t>
      </w:r>
    </w:p>
    <w:p w14:paraId="0E422118" w14:textId="77777777" w:rsidR="00A43639" w:rsidRDefault="002624D7" w:rsidP="00A43639">
      <w:pPr>
        <w:rPr>
          <w:rFonts w:ascii="Times New Roman" w:hAnsi="Times New Roman" w:cs="Times New Roman"/>
        </w:rPr>
      </w:pPr>
      <m:oMathPara>
        <m:oMathParaPr>
          <m:jc m:val="left"/>
        </m:oMathParaPr>
        <m:oMath>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1</m:t>
                  </m:r>
                </m:sub>
              </m:sSub>
            </m:num>
            <m:den>
              <m:sSub>
                <m:sSubPr>
                  <m:ctrlPr>
                    <w:rPr>
                      <w:rFonts w:ascii="Cambria Math" w:hAnsi="Cambria Math" w:cs="Times New Roman"/>
                      <w:i/>
                      <w:kern w:val="2"/>
                      <w:sz w:val="24"/>
                      <w:szCs w:val="24"/>
                      <w:lang w:val="en-US"/>
                    </w:rPr>
                  </m:ctrlPr>
                </m:sSubPr>
                <m:e>
                  <m:r>
                    <w:rPr>
                      <w:rFonts w:ascii="Cambria Math" w:hAnsi="Cambria Math" w:cs="Times New Roman"/>
                    </w:rPr>
                    <m:t>γ</m:t>
                  </m:r>
                </m:e>
                <m:sub>
                  <m:r>
                    <w:rPr>
                      <w:rFonts w:ascii="Cambria Math" w:hAnsi="Cambria Math" w:cs="Times New Roman"/>
                    </w:rPr>
                    <m:t>0</m:t>
                  </m:r>
                </m:sub>
              </m:sSub>
            </m:den>
          </m:f>
          <m:r>
            <w:rPr>
              <w:rFonts w:ascii="Cambria Math" w:hAnsi="Cambria Math" w:cs="Times New Roman"/>
            </w:rPr>
            <m:t>=</m:t>
          </m:r>
          <m:f>
            <m:fPr>
              <m:ctrlPr>
                <w:rPr>
                  <w:rFonts w:ascii="Cambria Math" w:hAnsi="Cambria Math" w:cs="Times New Roman"/>
                  <w:i/>
                  <w:kern w:val="2"/>
                  <w:sz w:val="24"/>
                  <w:szCs w:val="24"/>
                  <w:lang w:val="en-US"/>
                </w:rPr>
              </m:ctrlPr>
            </m:fPr>
            <m:num>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num>
            <m:den>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σ</m:t>
                      </m:r>
                    </m:e>
                    <m:sub>
                      <m:r>
                        <w:rPr>
                          <w:rFonts w:ascii="Cambria Math" w:hAnsi="Cambria Math" w:cs="Times New Roman"/>
                        </w:rPr>
                        <m:t>ϵ</m:t>
                      </m:r>
                    </m:sub>
                  </m:sSub>
                </m:e>
                <m:sup>
                  <m:r>
                    <w:rPr>
                      <w:rFonts w:ascii="Cambria Math" w:hAnsi="Cambria Math" w:cs="Times New Roman"/>
                    </w:rPr>
                    <m:t>2</m:t>
                  </m:r>
                </m:sup>
              </m:sSup>
              <m:d>
                <m:dPr>
                  <m:ctrlPr>
                    <w:rPr>
                      <w:rFonts w:ascii="Cambria Math" w:hAnsi="Cambria Math" w:cs="Times New Roman"/>
                      <w:i/>
                      <w:kern w:val="2"/>
                      <w:sz w:val="24"/>
                      <w:szCs w:val="24"/>
                      <w:lang w:val="en-US"/>
                    </w:rPr>
                  </m:ctrlPr>
                </m:dPr>
                <m:e>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e>
                    <m:sup>
                      <m:r>
                        <w:rPr>
                          <w:rFonts w:ascii="Cambria Math" w:hAnsi="Cambria Math" w:cs="Times New Roman"/>
                        </w:rPr>
                        <m:t>2</m:t>
                      </m:r>
                    </m:sup>
                  </m:sSup>
                </m:e>
              </m:d>
            </m:den>
          </m:f>
          <m:r>
            <w:rPr>
              <w:rFonts w:ascii="Cambria Math" w:hAnsi="Cambria Math" w:cs="Times New Roman"/>
            </w:rPr>
            <m:t>=</m:t>
          </m:r>
          <m:f>
            <m:fPr>
              <m:ctrlPr>
                <w:rPr>
                  <w:rFonts w:ascii="Cambria Math" w:hAnsi="Cambria Math" w:cs="Times New Roman"/>
                  <w:i/>
                  <w:kern w:val="2"/>
                  <w:sz w:val="24"/>
                  <w:szCs w:val="24"/>
                  <w:lang w:val="en-US"/>
                </w:rPr>
              </m:ctrlPr>
            </m:fPr>
            <m:num>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θ</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kern w:val="2"/>
                  <w:sz w:val="24"/>
                  <w:szCs w:val="24"/>
                  <w:lang w:val="en-US"/>
                </w:rPr>
              </m:ctrlPr>
            </m:fPr>
            <m:num>
              <m:r>
                <w:rPr>
                  <w:rFonts w:ascii="Cambria Math" w:hAnsi="Cambria Math" w:cs="Times New Roman"/>
                </w:rPr>
                <m:t>-0.80214</m:t>
              </m:r>
            </m:num>
            <m:den>
              <m:r>
                <w:rPr>
                  <w:rFonts w:ascii="Cambria Math" w:hAnsi="Cambria Math" w:cs="Times New Roman"/>
                </w:rPr>
                <m:t>1+</m:t>
              </m:r>
              <m:sSup>
                <m:sSupPr>
                  <m:ctrlPr>
                    <w:rPr>
                      <w:rFonts w:ascii="Cambria Math" w:hAnsi="Cambria Math" w:cs="Times New Roman"/>
                      <w:i/>
                      <w:kern w:val="2"/>
                      <w:sz w:val="24"/>
                      <w:szCs w:val="24"/>
                      <w:lang w:val="en-US"/>
                    </w:rPr>
                  </m:ctrlPr>
                </m:sSupPr>
                <m:e>
                  <m:r>
                    <w:rPr>
                      <w:rFonts w:ascii="Cambria Math" w:hAnsi="Cambria Math" w:cs="Times New Roman"/>
                    </w:rPr>
                    <m:t>0.80214</m:t>
                  </m:r>
                </m:e>
                <m:sup>
                  <m:r>
                    <w:rPr>
                      <w:rFonts w:ascii="Cambria Math" w:hAnsi="Cambria Math" w:cs="Times New Roman"/>
                    </w:rPr>
                    <m:t>2</m:t>
                  </m:r>
                </m:sup>
              </m:sSup>
            </m:den>
          </m:f>
          <m:r>
            <w:rPr>
              <w:rFonts w:ascii="Cambria Math" w:hAnsi="Cambria Math" w:cs="Times New Roman"/>
            </w:rPr>
            <m:t>=-0.48809</m:t>
          </m:r>
        </m:oMath>
      </m:oMathPara>
    </w:p>
    <w:p w14:paraId="19FC4932" w14:textId="77777777" w:rsidR="00A43639" w:rsidRDefault="00A43639" w:rsidP="00A43639">
      <w:pPr>
        <w:rPr>
          <w:rFonts w:ascii="Times New Roman" w:hAnsi="Times New Roman" w:cs="Times New Roman"/>
        </w:rPr>
      </w:pPr>
      <w:r>
        <w:rPr>
          <w:rFonts w:ascii="Times New Roman" w:hAnsi="Times New Roman" w:cs="Times New Roman"/>
        </w:rPr>
        <w:t xml:space="preserve">(f). </w:t>
      </w:r>
    </w:p>
    <w:p w14:paraId="7E90D4D5" w14:textId="77777777" w:rsidR="00A43639" w:rsidRDefault="00A43639" w:rsidP="00A43639">
      <w:pPr>
        <w:rPr>
          <w:rFonts w:ascii="Times New Roman" w:hAnsi="Times New Roman" w:cs="Times New Roman"/>
        </w:rPr>
      </w:pPr>
      <m:oMath>
        <m:r>
          <m:rPr>
            <m:sty m:val="p"/>
          </m:rPr>
          <w:rPr>
            <w:rFonts w:ascii="Cambria Math" w:hAnsi="Cambria Math" w:cs="Times New Roman"/>
          </w:rPr>
          <m:t>PACF(1)=</m:t>
        </m:r>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=-0.48809</m:t>
        </m:r>
      </m:oMath>
      <w:r>
        <w:rPr>
          <w:rFonts w:ascii="Times New Roman" w:hAnsi="Times New Roman" w:cs="Times New Roman"/>
        </w:rPr>
        <w:t xml:space="preserve"> </w:t>
      </w:r>
    </w:p>
    <w:p w14:paraId="1541EF22" w14:textId="77777777" w:rsidR="00A43639" w:rsidRDefault="00A43639" w:rsidP="00A43639">
      <w:pPr>
        <w:rPr>
          <w:rFonts w:ascii="Times New Roman" w:hAnsi="Times New Roman" w:cs="Times New Roman"/>
        </w:rPr>
      </w:pPr>
      <w:r>
        <w:rPr>
          <w:rFonts w:ascii="Times New Roman" w:hAnsi="Times New Roman" w:cs="Times New Roman"/>
        </w:rPr>
        <w:t xml:space="preserve">Since for any stationary process </w:t>
      </w:r>
      <m:oMath>
        <m:r>
          <m:rPr>
            <m:sty m:val="p"/>
          </m:rPr>
          <w:rPr>
            <w:rFonts w:ascii="Cambria Math" w:hAnsi="Cambria Math" w:cs="Times New Roman"/>
          </w:rPr>
          <m:t>PACF</m:t>
        </m:r>
        <m:d>
          <m:dPr>
            <m:ctrlPr>
              <w:rPr>
                <w:rFonts w:ascii="Cambria Math" w:hAnsi="Cambria Math" w:cs="Times New Roman"/>
                <w:kern w:val="2"/>
                <w:sz w:val="24"/>
                <w:szCs w:val="24"/>
                <w:lang w:val="en-US"/>
              </w:rPr>
            </m:ctrlPr>
          </m:dPr>
          <m:e>
            <m:r>
              <m:rPr>
                <m:sty m:val="p"/>
              </m:rPr>
              <w:rPr>
                <w:rFonts w:ascii="Cambria Math" w:hAnsi="Cambria Math" w:cs="Times New Roman"/>
              </w:rPr>
              <m:t>2</m:t>
            </m:r>
          </m:e>
        </m:d>
        <m:r>
          <m:rPr>
            <m:sty m:val="p"/>
          </m:rP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oMath>
      <w:r>
        <w:rPr>
          <w:rFonts w:ascii="Times New Roman" w:hAnsi="Times New Roman" w:cs="Times New Roman"/>
        </w:rPr>
        <w:t xml:space="preserve"> ,</w:t>
      </w:r>
    </w:p>
    <w:p w14:paraId="1D7FB9A7" w14:textId="77777777" w:rsidR="00A43639" w:rsidRDefault="00A43639" w:rsidP="00A43639">
      <w:pPr>
        <w:rPr>
          <w:rFonts w:ascii="Times New Roman" w:hAnsi="Times New Roman" w:cs="Times New Roman"/>
        </w:rPr>
      </w:pPr>
      <w:r>
        <w:rPr>
          <w:rFonts w:ascii="Times New Roman" w:hAnsi="Times New Roman" w:cs="Times New Roman"/>
        </w:rPr>
        <w:t xml:space="preserve">And </w:t>
      </w:r>
      <m:oMath>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k</m:t>
            </m:r>
          </m:sub>
        </m:sSub>
        <m:r>
          <w:rPr>
            <w:rFonts w:ascii="Cambria Math" w:hAnsi="Cambria Math" w:cs="Times New Roman"/>
          </w:rPr>
          <m:t>=0,  ∀ k≥2</m:t>
        </m:r>
      </m:oMath>
      <w:r>
        <w:rPr>
          <w:rFonts w:ascii="Times New Roman" w:hAnsi="Times New Roman" w:cs="Times New Roman"/>
        </w:rPr>
        <w:t xml:space="preserve"> for an MA(1) process,</w:t>
      </w:r>
    </w:p>
    <w:p w14:paraId="48020E63" w14:textId="3FF00C22" w:rsidR="00A43639" w:rsidRDefault="00A43639" w:rsidP="00A43639">
      <w:pPr>
        <w:rPr>
          <w:rFonts w:ascii="Times New Roman" w:hAnsi="Times New Roman" w:cs="Times New Roman"/>
        </w:rPr>
      </w:pPr>
      <w:r>
        <w:rPr>
          <w:rFonts w:ascii="Times New Roman" w:hAnsi="Times New Roman" w:cs="Times New Roman"/>
        </w:rPr>
        <w:t>Ther</w:t>
      </w:r>
      <w:r w:rsidR="00285203">
        <w:rPr>
          <w:rFonts w:ascii="Times New Roman" w:hAnsi="Times New Roman" w:cs="Times New Roman"/>
        </w:rPr>
        <w:t>e</w:t>
      </w:r>
      <w:r>
        <w:rPr>
          <w:rFonts w:ascii="Times New Roman" w:hAnsi="Times New Roman" w:cs="Times New Roman"/>
        </w:rPr>
        <w:t xml:space="preserve">fore, </w:t>
      </w:r>
      <m:oMath>
        <m:r>
          <m:rPr>
            <m:sty m:val="p"/>
          </m:rPr>
          <w:rPr>
            <w:rFonts w:ascii="Cambria Math" w:hAnsi="Cambria Math" w:cs="Times New Roman"/>
          </w:rPr>
          <m:t>PACF</m:t>
        </m:r>
        <m:d>
          <m:dPr>
            <m:ctrlPr>
              <w:rPr>
                <w:rFonts w:ascii="Cambria Math" w:hAnsi="Cambria Math" w:cs="Times New Roman"/>
                <w:kern w:val="2"/>
                <w:sz w:val="24"/>
                <w:szCs w:val="24"/>
                <w:lang w:val="en-US"/>
              </w:rPr>
            </m:ctrlPr>
          </m:dPr>
          <m:e>
            <m:r>
              <m:rPr>
                <m:sty m:val="p"/>
              </m:rPr>
              <w:rPr>
                <w:rFonts w:ascii="Cambria Math" w:hAnsi="Cambria Math" w:cs="Times New Roman"/>
              </w:rPr>
              <m:t>2</m:t>
            </m:r>
          </m:e>
        </m:d>
        <m:r>
          <m:rPr>
            <m:sty m:val="p"/>
          </m:rPr>
          <w:rPr>
            <w:rFonts w:ascii="Cambria Math" w:hAnsi="Cambria Math" w:cs="Times New Roman"/>
          </w:rPr>
          <m:t>=</m:t>
        </m:r>
        <m:f>
          <m:fPr>
            <m:ctrlPr>
              <w:rPr>
                <w:rFonts w:ascii="Cambria Math" w:hAnsi="Cambria Math" w:cs="Times New Roman"/>
                <w:i/>
                <w:kern w:val="2"/>
                <w:sz w:val="24"/>
                <w:szCs w:val="24"/>
                <w:lang w:val="en-US"/>
              </w:rPr>
            </m:ctrlPr>
          </m:fPr>
          <m:num>
            <m:sSup>
              <m:sSupPr>
                <m:ctrlPr>
                  <w:rPr>
                    <w:rFonts w:ascii="Cambria Math" w:hAnsi="Cambria Math" w:cs="Times New Roman"/>
                    <w:i/>
                    <w:kern w:val="2"/>
                    <w:sz w:val="24"/>
                    <w:szCs w:val="24"/>
                    <w:lang w:val="en-US"/>
                  </w:rPr>
                </m:ctrlPr>
              </m:sSupPr>
              <m:e>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kern w:val="2"/>
                <w:sz w:val="24"/>
                <w:szCs w:val="24"/>
                <w:lang w:val="en-US"/>
              </w:rPr>
            </m:ctrlPr>
          </m:fPr>
          <m:num>
            <m:sSup>
              <m:sSupPr>
                <m:ctrlPr>
                  <w:rPr>
                    <w:rFonts w:ascii="Cambria Math" w:hAnsi="Cambria Math" w:cs="Times New Roman"/>
                    <w:i/>
                    <w:kern w:val="2"/>
                    <w:sz w:val="24"/>
                    <w:szCs w:val="24"/>
                    <w:lang w:val="en-US"/>
                  </w:rPr>
                </m:ctrlPr>
              </m:sSupPr>
              <m:e>
                <m:r>
                  <w:rPr>
                    <w:rFonts w:ascii="Cambria Math" w:hAnsi="Cambria Math" w:cs="Times New Roman"/>
                  </w:rPr>
                  <m:t>-(-0.48809)</m:t>
                </m:r>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r>
                  <w:rPr>
                    <w:rFonts w:ascii="Cambria Math" w:hAnsi="Cambria Math" w:cs="Times New Roman"/>
                  </w:rPr>
                  <m:t>0.48809)</m:t>
                </m:r>
              </m:e>
              <m:sup>
                <m:r>
                  <w:rPr>
                    <w:rFonts w:ascii="Cambria Math" w:hAnsi="Cambria Math" w:cs="Times New Roman"/>
                  </w:rPr>
                  <m:t>2</m:t>
                </m:r>
              </m:sup>
            </m:sSup>
          </m:den>
        </m:f>
        <m:r>
          <w:rPr>
            <w:rFonts w:ascii="Cambria Math" w:hAnsi="Cambria Math" w:cs="Times New Roman"/>
          </w:rPr>
          <m:t>=-0.31274</m:t>
        </m:r>
      </m:oMath>
    </w:p>
    <w:p w14:paraId="11EEDA30" w14:textId="77777777" w:rsidR="00A43639" w:rsidRDefault="00A43639" w:rsidP="00A43639">
      <w:pPr>
        <w:rPr>
          <w:rFonts w:ascii="Times New Roman" w:hAnsi="Times New Roman" w:cs="Times New Roman"/>
        </w:rPr>
      </w:pPr>
      <w:r>
        <w:rPr>
          <w:rFonts w:ascii="Times New Roman" w:hAnsi="Times New Roman" w:cs="Times New Roman"/>
        </w:rPr>
        <w:t xml:space="preserve">(g) </w:t>
      </w:r>
    </w:p>
    <w:p w14:paraId="13351E56" w14:textId="770E4100" w:rsidR="00A43639" w:rsidRDefault="00A43639" w:rsidP="00A43639">
      <w:pPr>
        <w:rPr>
          <w:rFonts w:ascii="Times New Roman" w:hAnsi="Times New Roman" w:cs="Times New Roman"/>
        </w:rPr>
      </w:pPr>
      <w:r>
        <w:rPr>
          <w:rFonts w:ascii="Times New Roman" w:hAnsi="Times New Roman" w:cs="Times New Roman"/>
        </w:rPr>
        <w:t>For a</w:t>
      </w:r>
      <w:r w:rsidR="00285203">
        <w:rPr>
          <w:rFonts w:ascii="Times New Roman" w:hAnsi="Times New Roman" w:cs="Times New Roman"/>
        </w:rPr>
        <w:t>n</w:t>
      </w:r>
      <w:r>
        <w:rPr>
          <w:rFonts w:ascii="Times New Roman" w:hAnsi="Times New Roman" w:cs="Times New Roman"/>
        </w:rPr>
        <w:t xml:space="preserve"> </w:t>
      </w:r>
      <w:proofErr w:type="gramStart"/>
      <w:r>
        <w:rPr>
          <w:rFonts w:ascii="Times New Roman" w:hAnsi="Times New Roman" w:cs="Times New Roman"/>
        </w:rPr>
        <w:t>AR(</w:t>
      </w:r>
      <w:proofErr w:type="gramEnd"/>
      <w:r>
        <w:rPr>
          <w:rFonts w:ascii="Times New Roman" w:hAnsi="Times New Roman" w:cs="Times New Roman"/>
        </w:rPr>
        <w:t>2) process, the Yule-Walker equation is:</w:t>
      </w:r>
    </w:p>
    <w:p w14:paraId="77D973E0" w14:textId="77777777" w:rsidR="00A43639" w:rsidRDefault="002624D7" w:rsidP="00A43639">
      <w:pPr>
        <w:rPr>
          <w:rFonts w:ascii="Times New Roman" w:hAnsi="Times New Roman" w:cs="Times New Roman"/>
        </w:rPr>
      </w:pPr>
      <m:oMathPara>
        <m:oMath>
          <m:d>
            <m:dPr>
              <m:begChr m:val="{"/>
              <m:endChr m:val=""/>
              <m:ctrlPr>
                <w:rPr>
                  <w:rFonts w:ascii="Cambria Math" w:hAnsi="Cambria Math" w:cs="Times New Roman"/>
                  <w:kern w:val="2"/>
                  <w:sz w:val="24"/>
                  <w:szCs w:val="24"/>
                  <w:lang w:val="en-US"/>
                </w:rPr>
              </m:ctrlPr>
            </m:dPr>
            <m:e>
              <m:eqArr>
                <m:eqArrPr>
                  <m:ctrlPr>
                    <w:rPr>
                      <w:rFonts w:ascii="Cambria Math" w:hAnsi="Cambria Math" w:cs="Times New Roman"/>
                      <w:kern w:val="2"/>
                      <w:sz w:val="24"/>
                      <w:szCs w:val="24"/>
                      <w:lang w:val="en-US"/>
                    </w:rPr>
                  </m:ctrlPr>
                </m:eqArr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kern w:val="2"/>
                          <w:sz w:val="24"/>
                          <w:szCs w:val="24"/>
                          <w:lang w:val="en-US"/>
                        </w:rPr>
                      </m:ctrlPr>
                    </m:sSubPr>
                    <m:e>
                      <m:r>
                        <w:rPr>
                          <w:rFonts w:ascii="Cambria Math" w:hAnsi="Cambria Math" w:cs="Times New Roman"/>
                        </w:rPr>
                        <m:t>ϕ</m:t>
                      </m:r>
                    </m:e>
                    <m:sub>
                      <m:r>
                        <w:rPr>
                          <w:rFonts w:ascii="Cambria Math" w:hAnsi="Cambria Math" w:cs="Times New Roman"/>
                        </w:rPr>
                        <m:t>2</m:t>
                      </m:r>
                    </m:sub>
                  </m:sSub>
                </m:e>
              </m:eqArr>
            </m:e>
          </m:d>
        </m:oMath>
      </m:oMathPara>
    </w:p>
    <w:p w14:paraId="6C3F3FC6" w14:textId="77777777" w:rsidR="00A43639" w:rsidRDefault="00A43639" w:rsidP="00A43639">
      <w:pPr>
        <w:rPr>
          <w:rFonts w:ascii="Times New Roman" w:hAnsi="Times New Roman" w:cs="Times New Roman"/>
        </w:rPr>
      </w:pPr>
      <w:r>
        <w:rPr>
          <w:rFonts w:ascii="Times New Roman" w:hAnsi="Times New Roman" w:cs="Times New Roman"/>
        </w:rPr>
        <w:t xml:space="preserve">For the </w:t>
      </w:r>
      <w:proofErr w:type="gramStart"/>
      <w:r>
        <w:rPr>
          <w:rFonts w:ascii="Times New Roman" w:hAnsi="Times New Roman" w:cs="Times New Roman"/>
        </w:rPr>
        <w:t>MA(</w:t>
      </w:r>
      <w:proofErr w:type="gramEnd"/>
      <w:r>
        <w:rPr>
          <w:rFonts w:ascii="Times New Roman" w:hAnsi="Times New Roman" w:cs="Times New Roman"/>
        </w:rPr>
        <w:t>1) process discussed here, we have ρ</w:t>
      </w:r>
      <w:r>
        <w:rPr>
          <w:rFonts w:ascii="Times New Roman" w:hAnsi="Times New Roman" w:cs="Times New Roman"/>
          <w:vertAlign w:val="subscript"/>
        </w:rPr>
        <w:t>0</w:t>
      </w:r>
      <w:r>
        <w:rPr>
          <w:rFonts w:ascii="Times New Roman" w:hAnsi="Times New Roman" w:cs="Times New Roman"/>
        </w:rPr>
        <w:t xml:space="preserve"> = 1 and ρ</w:t>
      </w:r>
      <w:r w:rsidRPr="00285203">
        <w:rPr>
          <w:rFonts w:ascii="Times New Roman" w:hAnsi="Times New Roman" w:cs="Times New Roman"/>
          <w:vertAlign w:val="subscript"/>
        </w:rPr>
        <w:t>2</w:t>
      </w:r>
      <w:r>
        <w:rPr>
          <w:rFonts w:ascii="Times New Roman" w:hAnsi="Times New Roman" w:cs="Times New Roman"/>
        </w:rPr>
        <w:t xml:space="preserve"> = 0, therefore we obtain:</w:t>
      </w:r>
    </w:p>
    <w:p w14:paraId="517E823E" w14:textId="77777777" w:rsidR="00A43639" w:rsidRDefault="002624D7" w:rsidP="00A43639">
      <w:pPr>
        <w:rPr>
          <w:rFonts w:ascii="Times New Roman" w:hAnsi="Times New Roman" w:cs="Times New Roman"/>
        </w:rPr>
      </w:pPr>
      <m:oMathPara>
        <m:oMath>
          <m:d>
            <m:dPr>
              <m:begChr m:val="{"/>
              <m:endChr m:val=""/>
              <m:ctrlPr>
                <w:rPr>
                  <w:rFonts w:ascii="Cambria Math" w:hAnsi="Cambria Math" w:cs="Times New Roman"/>
                  <w:kern w:val="2"/>
                  <w:sz w:val="24"/>
                  <w:szCs w:val="24"/>
                  <w:lang w:val="en-US"/>
                </w:rPr>
              </m:ctrlPr>
            </m:dPr>
            <m:e>
              <m:eqArr>
                <m:eqArrPr>
                  <m:ctrlPr>
                    <w:rPr>
                      <w:rFonts w:ascii="Cambria Math" w:hAnsi="Cambria Math" w:cs="Times New Roman"/>
                      <w:kern w:val="2"/>
                      <w:sz w:val="24"/>
                      <w:szCs w:val="24"/>
                      <w:lang w:val="en-US"/>
                    </w:rPr>
                  </m:ctrlPr>
                </m:eqArrPr>
                <m:e>
                  <m:sSub>
                    <m:sSubPr>
                      <m:ctrlPr>
                        <w:rPr>
                          <w:rFonts w:ascii="Cambria Math" w:hAnsi="Cambria Math" w:cs="Times New Roman"/>
                          <w:i/>
                          <w:kern w:val="2"/>
                          <w:sz w:val="24"/>
                          <w:szCs w:val="24"/>
                          <w:lang w:val="en-US"/>
                        </w:rPr>
                      </m:ctrlPr>
                    </m:sSubPr>
                    <m:e>
                      <m:r>
                        <w:rPr>
                          <w:rFonts w:ascii="Cambria Math" w:hAnsi="Cambria Math" w:cs="Times New Roman"/>
                        </w:rPr>
                        <m:t>ϕ</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=-0.64073</m:t>
                  </m:r>
                </m:e>
                <m:e>
                  <m:sSub>
                    <m:sSubPr>
                      <m:ctrlPr>
                        <w:rPr>
                          <w:rFonts w:ascii="Cambria Math" w:hAnsi="Cambria Math" w:cs="Times New Roman"/>
                          <w:i/>
                          <w:kern w:val="2"/>
                          <w:sz w:val="24"/>
                          <w:szCs w:val="24"/>
                          <w:lang w:val="en-US"/>
                        </w:rPr>
                      </m:ctrlPr>
                    </m:sSubPr>
                    <m:e>
                      <m:r>
                        <w:rPr>
                          <w:rFonts w:ascii="Cambria Math" w:hAnsi="Cambria Math" w:cs="Times New Roman"/>
                        </w:rPr>
                        <m:t>ϕ</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kern w:val="2"/>
                          <w:sz w:val="24"/>
                          <w:szCs w:val="24"/>
                          <w:lang w:val="en-US"/>
                        </w:rPr>
                      </m:ctrlPr>
                    </m:fPr>
                    <m:num>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num>
                    <m:den>
                      <m:r>
                        <w:rPr>
                          <w:rFonts w:ascii="Cambria Math" w:hAnsi="Cambria Math" w:cs="Times New Roman"/>
                        </w:rPr>
                        <m:t>1-</m:t>
                      </m:r>
                      <m:sSup>
                        <m:sSupPr>
                          <m:ctrlPr>
                            <w:rPr>
                              <w:rFonts w:ascii="Cambria Math" w:hAnsi="Cambria Math" w:cs="Times New Roman"/>
                              <w:i/>
                              <w:kern w:val="2"/>
                              <w:sz w:val="24"/>
                              <w:szCs w:val="24"/>
                              <w:lang w:val="en-US"/>
                            </w:rPr>
                          </m:ctrlPr>
                        </m:sSupPr>
                        <m:e>
                          <m:sSub>
                            <m:sSubPr>
                              <m:ctrlPr>
                                <w:rPr>
                                  <w:rFonts w:ascii="Cambria Math" w:hAnsi="Cambria Math" w:cs="Times New Roman"/>
                                  <w:i/>
                                  <w:kern w:val="2"/>
                                  <w:sz w:val="24"/>
                                  <w:szCs w:val="24"/>
                                  <w:lang w:val="en-US"/>
                                </w:rPr>
                              </m:ctrlPr>
                            </m:sSubPr>
                            <m:e>
                              <m:r>
                                <w:rPr>
                                  <w:rFonts w:ascii="Cambria Math" w:hAnsi="Cambria Math" w:cs="Times New Roman"/>
                                </w:rPr>
                                <m:t>ρ</m:t>
                              </m:r>
                            </m:e>
                            <m:sub>
                              <m:r>
                                <w:rPr>
                                  <w:rFonts w:ascii="Cambria Math" w:hAnsi="Cambria Math" w:cs="Times New Roman"/>
                                </w:rPr>
                                <m:t>1</m:t>
                              </m:r>
                            </m:sub>
                          </m:sSub>
                        </m:e>
                        <m:sup>
                          <m:r>
                            <w:rPr>
                              <w:rFonts w:ascii="Cambria Math" w:hAnsi="Cambria Math" w:cs="Times New Roman"/>
                            </w:rPr>
                            <m:t>2</m:t>
                          </m:r>
                        </m:sup>
                      </m:sSup>
                    </m:den>
                  </m:f>
                  <m:r>
                    <w:rPr>
                      <w:rFonts w:ascii="Cambria Math" w:hAnsi="Cambria Math" w:cs="Times New Roman"/>
                    </w:rPr>
                    <m:t>=</m:t>
                  </m:r>
                  <m:r>
                    <m:rPr>
                      <m:sty m:val="p"/>
                    </m:rPr>
                    <w:rPr>
                      <w:rFonts w:ascii="Cambria Math" w:hAnsi="Cambria Math" w:cs="Times New Roman"/>
                    </w:rPr>
                    <m:t>PACF</m:t>
                  </m:r>
                  <m:d>
                    <m:dPr>
                      <m:ctrlPr>
                        <w:rPr>
                          <w:rFonts w:ascii="Cambria Math" w:hAnsi="Cambria Math" w:cs="Times New Roman"/>
                          <w:i/>
                          <w:kern w:val="2"/>
                          <w:sz w:val="24"/>
                          <w:szCs w:val="24"/>
                          <w:lang w:val="en-US"/>
                        </w:rPr>
                      </m:ctrlPr>
                    </m:dPr>
                    <m:e>
                      <m:r>
                        <w:rPr>
                          <w:rFonts w:ascii="Cambria Math" w:hAnsi="Cambria Math" w:cs="Times New Roman"/>
                        </w:rPr>
                        <m:t>2</m:t>
                      </m:r>
                    </m:e>
                  </m:d>
                  <m:r>
                    <w:rPr>
                      <w:rFonts w:ascii="Cambria Math" w:hAnsi="Cambria Math" w:cs="Times New Roman"/>
                    </w:rPr>
                    <m:t>=-0.31274</m:t>
                  </m:r>
                </m:e>
              </m:eqArr>
            </m:e>
          </m:d>
        </m:oMath>
      </m:oMathPara>
    </w:p>
    <w:p w14:paraId="7D577357" w14:textId="77777777" w:rsidR="00A43639" w:rsidRDefault="00A43639" w:rsidP="00A43639">
      <w:pPr>
        <w:rPr>
          <w:rFonts w:ascii="Times New Roman" w:hAnsi="Times New Roman" w:cs="Times New Roman"/>
        </w:rPr>
      </w:pPr>
    </w:p>
    <w:p w14:paraId="1EF0C340" w14:textId="77777777" w:rsidR="00A43639" w:rsidRDefault="00A43639" w:rsidP="00C94CAF">
      <w:pPr>
        <w:spacing w:line="240" w:lineRule="auto"/>
        <w:rPr>
          <w:rFonts w:ascii="Times New Roman" w:hAnsi="Times New Roman" w:cs="Times New Roman"/>
        </w:rPr>
      </w:pPr>
    </w:p>
    <w:p w14:paraId="157F1E6F" w14:textId="77777777" w:rsidR="00C94CAF" w:rsidRDefault="00C94CAF" w:rsidP="00314948">
      <w:pPr>
        <w:spacing w:line="240" w:lineRule="auto"/>
        <w:rPr>
          <w:rFonts w:ascii="Times New Roman" w:hAnsi="Times New Roman" w:cs="Times New Roman"/>
          <w:sz w:val="24"/>
          <w:szCs w:val="24"/>
        </w:rPr>
      </w:pPr>
    </w:p>
    <w:p w14:paraId="48BF33EF" w14:textId="77777777" w:rsidR="0026237D" w:rsidRPr="00040721" w:rsidRDefault="0026237D">
      <w:pPr>
        <w:rPr>
          <w:rFonts w:ascii="Times New Roman" w:hAnsi="Times New Roman" w:cs="Times New Roman"/>
          <w:sz w:val="24"/>
          <w:szCs w:val="24"/>
        </w:rPr>
      </w:pPr>
    </w:p>
    <w:sectPr w:rsidR="0026237D" w:rsidRPr="000407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D3"/>
    <w:rsid w:val="00040721"/>
    <w:rsid w:val="000B761F"/>
    <w:rsid w:val="000E270E"/>
    <w:rsid w:val="00112FCC"/>
    <w:rsid w:val="00125BE4"/>
    <w:rsid w:val="001706D3"/>
    <w:rsid w:val="00221FD1"/>
    <w:rsid w:val="0026237D"/>
    <w:rsid w:val="002624D7"/>
    <w:rsid w:val="00285203"/>
    <w:rsid w:val="002913F4"/>
    <w:rsid w:val="00314948"/>
    <w:rsid w:val="00377EEC"/>
    <w:rsid w:val="003A343E"/>
    <w:rsid w:val="00407CB5"/>
    <w:rsid w:val="0058081D"/>
    <w:rsid w:val="0067017C"/>
    <w:rsid w:val="006D78A7"/>
    <w:rsid w:val="0070722D"/>
    <w:rsid w:val="0071355F"/>
    <w:rsid w:val="007504FA"/>
    <w:rsid w:val="00790785"/>
    <w:rsid w:val="00794253"/>
    <w:rsid w:val="008B31A5"/>
    <w:rsid w:val="008D3BF0"/>
    <w:rsid w:val="009062B4"/>
    <w:rsid w:val="00A05FA5"/>
    <w:rsid w:val="00A43639"/>
    <w:rsid w:val="00A9721C"/>
    <w:rsid w:val="00B133EB"/>
    <w:rsid w:val="00B14D42"/>
    <w:rsid w:val="00C94CAF"/>
    <w:rsid w:val="00C97DE5"/>
    <w:rsid w:val="00CE718C"/>
    <w:rsid w:val="00CF73BD"/>
    <w:rsid w:val="00D76A90"/>
    <w:rsid w:val="00DA0467"/>
    <w:rsid w:val="00DE5E8C"/>
    <w:rsid w:val="00DE76C2"/>
    <w:rsid w:val="00E010CE"/>
    <w:rsid w:val="00F346B0"/>
    <w:rsid w:val="00F61E1D"/>
    <w:rsid w:val="00F82F2C"/>
    <w:rsid w:val="00FD514E"/>
    <w:rsid w:val="00FD6F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6D8E"/>
  <w15:chartTrackingRefBased/>
  <w15:docId w15:val="{B02C21F5-4029-49D0-949F-E4B46024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CAF"/>
    <w:pPr>
      <w:spacing w:line="256" w:lineRule="auto"/>
      <w:ind w:left="720"/>
      <w:contextualSpacing/>
    </w:pPr>
    <w:rPr>
      <w:lang w:val="en-US"/>
    </w:rPr>
  </w:style>
  <w:style w:type="character" w:styleId="a4">
    <w:name w:val="Placeholder Text"/>
    <w:basedOn w:val="a0"/>
    <w:uiPriority w:val="99"/>
    <w:semiHidden/>
    <w:rsid w:val="00A43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6441">
      <w:bodyDiv w:val="1"/>
      <w:marLeft w:val="0"/>
      <w:marRight w:val="0"/>
      <w:marTop w:val="0"/>
      <w:marBottom w:val="0"/>
      <w:divBdr>
        <w:top w:val="none" w:sz="0" w:space="0" w:color="auto"/>
        <w:left w:val="none" w:sz="0" w:space="0" w:color="auto"/>
        <w:bottom w:val="none" w:sz="0" w:space="0" w:color="auto"/>
        <w:right w:val="none" w:sz="0" w:space="0" w:color="auto"/>
      </w:divBdr>
    </w:div>
    <w:div w:id="1608658122">
      <w:bodyDiv w:val="1"/>
      <w:marLeft w:val="0"/>
      <w:marRight w:val="0"/>
      <w:marTop w:val="0"/>
      <w:marBottom w:val="0"/>
      <w:divBdr>
        <w:top w:val="none" w:sz="0" w:space="0" w:color="auto"/>
        <w:left w:val="none" w:sz="0" w:space="0" w:color="auto"/>
        <w:bottom w:val="none" w:sz="0" w:space="0" w:color="auto"/>
        <w:right w:val="none" w:sz="0" w:space="0" w:color="auto"/>
      </w:divBdr>
    </w:div>
    <w:div w:id="2120837374">
      <w:bodyDiv w:val="1"/>
      <w:marLeft w:val="0"/>
      <w:marRight w:val="0"/>
      <w:marTop w:val="0"/>
      <w:marBottom w:val="0"/>
      <w:divBdr>
        <w:top w:val="none" w:sz="0" w:space="0" w:color="auto"/>
        <w:left w:val="none" w:sz="0" w:space="0" w:color="auto"/>
        <w:bottom w:val="none" w:sz="0" w:space="0" w:color="auto"/>
        <w:right w:val="none" w:sz="0" w:space="0" w:color="auto"/>
      </w:divBdr>
    </w:div>
    <w:div w:id="21268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033A9-D2AB-4974-A4AA-08E01E9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daniel</dc:creator>
  <cp:keywords/>
  <dc:description/>
  <cp:lastModifiedBy>Sizhe Wu</cp:lastModifiedBy>
  <cp:revision>7</cp:revision>
  <dcterms:created xsi:type="dcterms:W3CDTF">2017-04-13T16:00:00Z</dcterms:created>
  <dcterms:modified xsi:type="dcterms:W3CDTF">2017-04-13T16:40:00Z</dcterms:modified>
</cp:coreProperties>
</file>