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3">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w:drawing>
          <wp:anchor behindDoc="1" distT="0" distB="0" distL="0" distR="0" simplePos="0" locked="0" layoutInCell="0" allowOverlap="1" relativeHeight="7">
            <wp:simplePos x="0" y="0"/>
            <wp:positionH relativeFrom="page">
              <wp:posOffset>0</wp:posOffset>
            </wp:positionH>
            <wp:positionV relativeFrom="page">
              <wp:posOffset>9356725</wp:posOffset>
            </wp:positionV>
            <wp:extent cx="7560310" cy="131826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mc:AlternateContent>
          <mc:Choice Requires="wps">
            <w:drawing>
              <wp:anchor behindDoc="0" distT="635" distB="635" distL="635" distR="635" simplePos="0" locked="0" layoutInCell="0" allowOverlap="1" relativeHeight="8">
                <wp:simplePos x="0" y="0"/>
                <wp:positionH relativeFrom="page">
                  <wp:posOffset>791845</wp:posOffset>
                </wp:positionH>
                <wp:positionV relativeFrom="page">
                  <wp:posOffset>1871980</wp:posOffset>
                </wp:positionV>
                <wp:extent cx="2771775" cy="1296035"/>
                <wp:effectExtent l="635" t="635" r="635" b="635"/>
                <wp:wrapNone/>
                <wp:docPr id="3"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page">
                  <wp:posOffset>4491990</wp:posOffset>
                </wp:positionH>
                <wp:positionV relativeFrom="page">
                  <wp:posOffset>1866900</wp:posOffset>
                </wp:positionV>
                <wp:extent cx="2156460" cy="1296035"/>
                <wp:effectExtent l="0" t="0" r="0" b="0"/>
                <wp:wrapNone/>
                <wp:docPr id="5"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v:textbox>
                <w10:wrap type="none"/>
              </v:rect>
            </w:pict>
          </mc:Fallback>
        </mc:AlternateContent>
      </w:r>
      <w:bookmarkStart w:id="0" w:name="OLE_LINK16"/>
      <w:bookmarkStart w:id="1" w:name="OLE_LINK12"/>
      <w:bookmarkStart w:id="2" w:name="OLE_LINK11"/>
      <w:bookmarkStart w:id="3" w:name="OLE_LINK15"/>
      <w:bookmarkStart w:id="4" w:name="OLE_LINK16"/>
      <w:bookmarkStart w:id="5" w:name="OLE_LINK12"/>
      <w:bookmarkStart w:id="6" w:name="OLE_LINK11"/>
      <w:bookmarkStart w:id="7" w:name="OLE_LINK15"/>
      <w:bookmarkEnd w:id="4"/>
      <w:bookmarkEnd w:id="5"/>
      <w:bookmarkEnd w:id="6"/>
      <w:bookmarkEnd w:id="7"/>
      <w:r>
        <mc:AlternateContent>
          <mc:Choice Requires="wps">
            <w:drawing>
              <wp:anchor behindDoc="0" distT="72390" distB="72390" distL="72390" distR="72390" simplePos="0" locked="0" layoutInCell="0" allowOverlap="1" relativeHeight="12">
                <wp:simplePos x="0" y="0"/>
                <wp:positionH relativeFrom="page">
                  <wp:align>center</wp:align>
                </wp:positionH>
                <wp:positionV relativeFrom="page">
                  <wp:posOffset>3621405</wp:posOffset>
                </wp:positionV>
                <wp:extent cx="6120130" cy="4931410"/>
                <wp:effectExtent l="0" t="0" r="0" b="0"/>
                <wp:wrapSquare wrapText="bothSides"/>
                <wp:docPr id="7" name="Frame3"/>
                <a:graphic xmlns:a="http://schemas.openxmlformats.org/drawingml/2006/main">
                  <a:graphicData uri="http://schemas.microsoft.com/office/word/2010/wordprocessingShape">
                    <wps:wsp>
                      <wps:cNvSpPr txBox="1"/>
                      <wps:spPr>
                        <a:xfrm>
                          <a:off x="0" y="0"/>
                          <a:ext cx="6120130" cy="4931410"/>
                        </a:xfrm>
                        <a:prstGeom prst="rect"/>
                        <a:solidFill>
                          <a:srgbClr val="FFFFFF"/>
                        </a:solidFill>
                      </wps:spPr>
                      <wps:txbx>
                        <w:txbxContent>
                          <w:p>
                            <w:pPr>
                              <w:pStyle w:val="Normal"/>
                              <w:overflowPunct w:val="true"/>
                              <w:spacing w:lineRule="auto" w:line="240" w:before="0" w:after="0"/>
                              <w:jc w:val="both"/>
                              <w:rPr>
                                <w:rFonts w:ascii="arial" w:hAnsi="arial"/>
                              </w:rPr>
                            </w:pPr>
                            <w:bookmarkStart w:id="8" w:name="OLE_LINK1"/>
                            <w:bookmarkStart w:id="9" w:name="OLE_LINK2"/>
                            <w:bookmarkStart w:id="10" w:name="OLE_LINK121"/>
                            <w:bookmarkStart w:id="11" w:name="OLE_LINK111"/>
                            <w:bookmarkEnd w:id="10"/>
                            <w:bookmarkEnd w:id="11"/>
                            <w:r>
                              <w:rPr>
                                <w:rFonts w:eastAsia="Calibri" w:cs="Arial" w:ascii="arial" w:hAnsi="arial"/>
                                <w:color w:val="000000"/>
                              </w:rPr>
                              <w:t>Dear Sirs</w:t>
                            </w:r>
                            <w:bookmarkEnd w:id="8"/>
                            <w:bookmarkEnd w:id="9"/>
                          </w:p>
                          <w:p>
                            <w:pPr>
                              <w:pStyle w:val="Normal"/>
                              <w:overflowPunct w:val="true"/>
                              <w:spacing w:lineRule="auto" w:line="240" w:before="0" w:after="0"/>
                              <w:jc w:val="both"/>
                              <w:rPr>
                                <w:rFonts w:eastAsia="Calibri" w:cs="Arial"/>
                                <w:color w:val="000000"/>
                              </w:rPr>
                            </w:pPr>
                            <w:r>
                              <w:rPr>
                                <w:rFonts w:eastAsia="Calibri" w:cs="Arial"/>
                                <w:color w:val="000000"/>
                              </w:rPr>
                            </w:r>
                          </w:p>
                          <w:p>
                            <w:pPr>
                              <w:pStyle w:val="Normal"/>
                              <w:overflowPunct w:val="true"/>
                              <w:spacing w:lineRule="auto" w:line="240" w:before="0" w:after="0"/>
                              <w:ind w:left="720" w:hanging="720"/>
                              <w:jc w:val="both"/>
                              <w:rPr>
                                <w:rFonts w:ascii="arial" w:hAnsi="arial"/>
                              </w:rPr>
                            </w:pPr>
                            <w:r>
                              <w:rPr>
                                <w:rFonts w:eastAsia="Calibri" w:cs="Arial" w:ascii="arial" w:hAnsi="arial"/>
                                <w:b/>
                                <w:color w:val="000000"/>
                              </w:rPr>
                              <w:t>Re:</w:t>
                              <w:tab/>
                              <w:t>The Estate of the Late: {%=deceased.forename%} {%=deceased.surname%}</w:t>
                            </w:r>
                          </w:p>
                          <w:p>
                            <w:pPr>
                              <w:pStyle w:val="Normal"/>
                              <w:overflowPunct w:val="true"/>
                              <w:spacing w:lineRule="auto" w:line="240" w:before="0" w:after="0"/>
                              <w:ind w:left="720" w:hanging="0"/>
                              <w:jc w:val="both"/>
                              <w:rPr>
                                <w:rFonts w:ascii="arial" w:hAnsi="arial"/>
                              </w:rPr>
                            </w:pPr>
                            <w:r>
                              <w:rPr>
                                <w:rFonts w:eastAsia="Calibri" w:cs="Arial" w:ascii="arial" w:hAnsi="arial"/>
                                <w:b/>
                                <w:color w:val="000000"/>
                              </w:rPr>
                              <w:t>Date of death: {%=deceased.dateOfDeath%}</w:t>
                            </w:r>
                          </w:p>
                          <w:p>
                            <w:pPr>
                              <w:pStyle w:val="Normal"/>
                              <w:overflowPunct w:val="false"/>
                              <w:spacing w:lineRule="auto" w:line="240" w:before="0" w:after="0"/>
                              <w:ind w:left="720" w:hanging="0"/>
                              <w:jc w:val="both"/>
                              <w:rPr>
                                <w:color w:val="000000"/>
                              </w:rPr>
                            </w:pPr>
                            <w:r>
                              <w:rPr>
                                <w:rFonts w:eastAsia="Calibri" w:cs="Arial" w:ascii="Arial" w:hAnsi="Arial"/>
                                <w:b/>
                                <w:bCs w:val="false"/>
                                <w:color w:val="000000"/>
                              </w:rPr>
                              <w:t>Council Tax Account Number: {%=council</w:t>
                            </w:r>
                            <w:r>
                              <w:rPr>
                                <w:rFonts w:eastAsia="Calibri" w:cs="Arial" w:ascii="Arial" w:hAnsi="Arial"/>
                                <w:b/>
                                <w:bCs w:val="false"/>
                                <w:color w:val="000000"/>
                                <w:szCs w:val="24"/>
                              </w:rPr>
                              <w:t>.accountNumber</w:t>
                            </w:r>
                            <w:r>
                              <w:rPr>
                                <w:rFonts w:eastAsia="Calibri" w:cs="Arial" w:ascii="Arial" w:hAnsi="Arial"/>
                                <w:b/>
                                <w:bCs w:val="false"/>
                                <w:color w:val="000000"/>
                              </w:rPr>
                              <w:t>%}</w:t>
                            </w:r>
                          </w:p>
                          <w:p>
                            <w:pPr>
                              <w:pStyle w:val="Normal"/>
                              <w:overflowPunct w:val="false"/>
                              <w:spacing w:lineRule="auto" w:line="240" w:before="0" w:after="0"/>
                              <w:ind w:hanging="0"/>
                              <w:jc w:val="both"/>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rPr>
                            </w:pPr>
                            <w:r>
                              <w:rPr>
                                <w:rFonts w:eastAsia="Calibri" w:cs="Arial" w:ascii="arial" w:hAnsi="arial"/>
                                <w:color w:val="000000"/>
                              </w:rPr>
                              <w:t>Yours faithfully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rPr>
                            </w:pPr>
                            <w:r>
                              <w:rPr>
                                <w:rFonts w:eastAsia="Calibri" w:cs="Arial" w:ascii="arial" w:hAnsi="arial"/>
                              </w:rPr>
                              <w:t>Enc</w:t>
                            </w:r>
                          </w:p>
                        </w:txbxContent>
                      </wps:txbx>
                      <wps:bodyPr anchor="t" lIns="53975" tIns="53975" rIns="53975" bIns="53975">
                        <a:noAutofit/>
                      </wps:bodyPr>
                    </wps:wsp>
                  </a:graphicData>
                </a:graphic>
                <wp14:sizeRelH relativeFrom="margin">
                  <wp14:pctWidth>100000</wp14:pctWidth>
                </wp14:sizeRelH>
              </wp:anchor>
            </w:drawing>
          </mc:Choice>
          <mc:Fallback>
            <w:pict>
              <v:rect style="position:absolute;rotation:-0;width:481.9pt;height:388.3pt;mso-wrap-distance-left:5.7pt;mso-wrap-distance-right:5.7pt;mso-wrap-distance-top:5.7pt;mso-wrap-distance-bottom:5.7pt;margin-top:285.15pt;mso-position-vertical-relative:page;margin-left:56.7pt;mso-position-horizontal:center;mso-position-horizontal-relative:page">
                <v:textbox inset="0.0590277777777778in,0.0590277777777778in,0.0590277777777778in,0.0590277777777778in">
                  <w:txbxContent>
                    <w:p>
                      <w:pPr>
                        <w:pStyle w:val="Normal"/>
                        <w:overflowPunct w:val="true"/>
                        <w:spacing w:lineRule="auto" w:line="240" w:before="0" w:after="0"/>
                        <w:jc w:val="both"/>
                        <w:rPr>
                          <w:rFonts w:ascii="arial" w:hAnsi="arial"/>
                        </w:rPr>
                      </w:pPr>
                      <w:bookmarkStart w:id="12" w:name="OLE_LINK1"/>
                      <w:bookmarkStart w:id="13" w:name="OLE_LINK2"/>
                      <w:bookmarkStart w:id="14" w:name="OLE_LINK121"/>
                      <w:bookmarkStart w:id="15" w:name="OLE_LINK111"/>
                      <w:bookmarkEnd w:id="14"/>
                      <w:bookmarkEnd w:id="15"/>
                      <w:r>
                        <w:rPr>
                          <w:rFonts w:eastAsia="Calibri" w:cs="Arial" w:ascii="arial" w:hAnsi="arial"/>
                          <w:color w:val="000000"/>
                        </w:rPr>
                        <w:t>Dear Sirs</w:t>
                      </w:r>
                      <w:bookmarkEnd w:id="12"/>
                      <w:bookmarkEnd w:id="13"/>
                    </w:p>
                    <w:p>
                      <w:pPr>
                        <w:pStyle w:val="Normal"/>
                        <w:overflowPunct w:val="true"/>
                        <w:spacing w:lineRule="auto" w:line="240" w:before="0" w:after="0"/>
                        <w:jc w:val="both"/>
                        <w:rPr>
                          <w:rFonts w:eastAsia="Calibri" w:cs="Arial"/>
                          <w:color w:val="000000"/>
                        </w:rPr>
                      </w:pPr>
                      <w:r>
                        <w:rPr>
                          <w:rFonts w:eastAsia="Calibri" w:cs="Arial"/>
                          <w:color w:val="000000"/>
                        </w:rPr>
                      </w:r>
                    </w:p>
                    <w:p>
                      <w:pPr>
                        <w:pStyle w:val="Normal"/>
                        <w:overflowPunct w:val="true"/>
                        <w:spacing w:lineRule="auto" w:line="240" w:before="0" w:after="0"/>
                        <w:ind w:left="720" w:hanging="720"/>
                        <w:jc w:val="both"/>
                        <w:rPr>
                          <w:rFonts w:ascii="arial" w:hAnsi="arial"/>
                        </w:rPr>
                      </w:pPr>
                      <w:r>
                        <w:rPr>
                          <w:rFonts w:eastAsia="Calibri" w:cs="Arial" w:ascii="arial" w:hAnsi="arial"/>
                          <w:b/>
                          <w:color w:val="000000"/>
                        </w:rPr>
                        <w:t>Re:</w:t>
                        <w:tab/>
                        <w:t>The Estate of the Late: {%=deceased.forename%} {%=deceased.surname%}</w:t>
                      </w:r>
                    </w:p>
                    <w:p>
                      <w:pPr>
                        <w:pStyle w:val="Normal"/>
                        <w:overflowPunct w:val="true"/>
                        <w:spacing w:lineRule="auto" w:line="240" w:before="0" w:after="0"/>
                        <w:ind w:left="720" w:hanging="0"/>
                        <w:jc w:val="both"/>
                        <w:rPr>
                          <w:rFonts w:ascii="arial" w:hAnsi="arial"/>
                        </w:rPr>
                      </w:pPr>
                      <w:r>
                        <w:rPr>
                          <w:rFonts w:eastAsia="Calibri" w:cs="Arial" w:ascii="arial" w:hAnsi="arial"/>
                          <w:b/>
                          <w:color w:val="000000"/>
                        </w:rPr>
                        <w:t>Date of death: {%=deceased.dateOfDeath%}</w:t>
                      </w:r>
                    </w:p>
                    <w:p>
                      <w:pPr>
                        <w:pStyle w:val="Normal"/>
                        <w:overflowPunct w:val="false"/>
                        <w:spacing w:lineRule="auto" w:line="240" w:before="0" w:after="0"/>
                        <w:ind w:left="720" w:hanging="0"/>
                        <w:jc w:val="both"/>
                        <w:rPr>
                          <w:color w:val="000000"/>
                        </w:rPr>
                      </w:pPr>
                      <w:r>
                        <w:rPr>
                          <w:rFonts w:eastAsia="Calibri" w:cs="Arial" w:ascii="Arial" w:hAnsi="Arial"/>
                          <w:b/>
                          <w:bCs w:val="false"/>
                          <w:color w:val="000000"/>
                        </w:rPr>
                        <w:t>Council Tax Account Number: {%=council</w:t>
                      </w:r>
                      <w:r>
                        <w:rPr>
                          <w:rFonts w:eastAsia="Calibri" w:cs="Arial" w:ascii="Arial" w:hAnsi="Arial"/>
                          <w:b/>
                          <w:bCs w:val="false"/>
                          <w:color w:val="000000"/>
                          <w:szCs w:val="24"/>
                        </w:rPr>
                        <w:t>.accountNumber</w:t>
                      </w:r>
                      <w:r>
                        <w:rPr>
                          <w:rFonts w:eastAsia="Calibri" w:cs="Arial" w:ascii="Arial" w:hAnsi="Arial"/>
                          <w:b/>
                          <w:bCs w:val="false"/>
                          <w:color w:val="000000"/>
                        </w:rPr>
                        <w:t>%}</w:t>
                      </w:r>
                    </w:p>
                    <w:p>
                      <w:pPr>
                        <w:pStyle w:val="Normal"/>
                        <w:overflowPunct w:val="false"/>
                        <w:spacing w:lineRule="auto" w:line="240" w:before="0" w:after="0"/>
                        <w:ind w:hanging="0"/>
                        <w:jc w:val="both"/>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lang w:val="en-US"/>
                        </w:rPr>
                      </w:pPr>
                      <w:r>
                        <w:rPr>
                          <w:rFonts w:eastAsia="Calibri" w:cs="Arial" w:ascii="Arial" w:hAnsi="Arial"/>
                          <w:lang w:val="en-US"/>
                        </w:rPr>
                      </w:r>
                    </w:p>
                    <w:p>
                      <w:pPr>
                        <w:pStyle w:val="TextBody"/>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rPr>
                      </w:pPr>
                      <w:r>
                        <w:rPr>
                          <w:rFonts w:eastAsia="Calibri" w:cs="Arial" w:ascii="arial" w:hAnsi="arial"/>
                          <w:color w:val="000000"/>
                        </w:rPr>
                        <w:t>Yours faithfully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rPr>
                      </w:pPr>
                      <w:r>
                        <w:rPr>
                          <w:rFonts w:eastAsia="Calibri" w:cs="Arial" w:ascii="arial" w:hAnsi="arial"/>
                        </w:rPr>
                        <w:t>Enc</w:t>
                      </w:r>
                    </w:p>
                  </w:txbxContent>
                </v:textbox>
                <w10:wrap type="square"/>
              </v:rect>
            </w:pict>
          </mc:Fallback>
        </mc:AlternateContent>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u w:val="none"/>
        </w:rPr>
      </w:pPr>
      <w:r>
        <w:rPr>
          <w:u w:val="none"/>
        </w:rPr>
      </w:r>
    </w:p>
    <w:p>
      <w:pPr>
        <w:pStyle w:val="Normal"/>
        <w:overflowPunct w:val="true"/>
        <w:spacing w:lineRule="auto" w:line="240" w:before="0" w:after="0"/>
        <w:jc w:val="both"/>
        <w:rPr>
          <w:rFonts w:ascii="arial" w:hAnsi="arial"/>
        </w:rPr>
      </w:pPr>
      <w:r>
        <w:rPr/>
      </w:r>
    </w:p>
    <w:sectPr>
      <w:headerReference w:type="even" r:id="rId4"/>
      <w:headerReference w:type="default" r:id="rId5"/>
      <w:headerReference w:type="first" r:id="rId6"/>
      <w:footerReference w:type="default" r:id="rId7"/>
      <w:type w:val="nextPage"/>
      <w:pgSz w:w="11906" w:h="16838"/>
      <w:pgMar w:left="1134" w:right="1134" w:gutter="0" w:header="1418" w:top="1639" w:footer="57"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2">
          <wp:simplePos x="0" y="0"/>
          <wp:positionH relativeFrom="page">
            <wp:posOffset>0</wp:posOffset>
          </wp:positionH>
          <wp:positionV relativeFrom="page">
            <wp:posOffset>9324975</wp:posOffset>
          </wp:positionV>
          <wp:extent cx="7560310" cy="1318260"/>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8"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left"/>
      <w:tblInd w:w="108"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16" w:name="bookmark=id.1fob9te"/>
          <w:bookmarkStart w:id="17" w:name="bookmark=id.2et92p0"/>
          <w:bookmarkStart w:id="18" w:name="bookmark=id.3znysh7"/>
          <w:bookmarkStart w:id="19" w:name="bookmark=id.gjdgxs"/>
          <w:bookmarkStart w:id="20" w:name="bookmark=id.tyjcwt"/>
          <w:bookmarkStart w:id="21" w:name="bookmark=id.30j0zll"/>
          <w:bookmarkEnd w:id="16"/>
          <w:bookmarkEnd w:id="17"/>
          <w:bookmarkEnd w:id="18"/>
          <w:bookmarkEnd w:id="19"/>
          <w:bookmarkEnd w:id="20"/>
          <w:bookmarkEnd w:id="21"/>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left"/>
      <w:tblInd w:w="108"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22" w:name="bookmark=id.1fob9te"/>
          <w:bookmarkStart w:id="23" w:name="bookmark=id.2et92p0"/>
          <w:bookmarkStart w:id="24" w:name="bookmark=id.3znysh7"/>
          <w:bookmarkStart w:id="25" w:name="bookmark=id.gjdgxs"/>
          <w:bookmarkStart w:id="26" w:name="bookmark=id.tyjcwt"/>
          <w:bookmarkStart w:id="27" w:name="bookmark=id.30j0zll"/>
          <w:bookmarkEnd w:id="22"/>
          <w:bookmarkEnd w:id="23"/>
          <w:bookmarkEnd w:id="24"/>
          <w:bookmarkEnd w:id="25"/>
          <w:bookmarkEnd w:id="26"/>
          <w:bookmarkEnd w:id="27"/>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177"/>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Application>LibreOffice/7.4.5.1$Linux_X86_64 LibreOffice_project/40$Build-1</Application>
  <AppVersion>15.0000</AppVersion>
  <Pages>1</Pages>
  <Words>285</Words>
  <Characters>1509</Characters>
  <CharactersWithSpaces>1750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2023-03-06T11:41:08Z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