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0" w:after="20"/>
        <w:ind w:left="0" w:hanging="0"/>
        <w:jc w:val="center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DEATH CERTIFICATE VERIFICATION FORM</w:t>
      </w:r>
    </w:p>
    <w:p>
      <w:pPr>
        <w:pStyle w:val="Normal1"/>
        <w:spacing w:lineRule="auto" w:line="240" w:before="20" w:after="20"/>
        <w:ind w:left="0" w:hanging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tbl>
      <w:tblPr>
        <w:tblStyle w:val="Table1"/>
        <w:tblW w:w="99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43"/>
        <w:gridCol w:w="36"/>
        <w:gridCol w:w="5220"/>
      </w:tblGrid>
      <w:tr>
        <w:trPr>
          <w:trHeight w:val="282" w:hRule="atLeast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Registration District: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>
                <w:color w:val="000000"/>
              </w:rPr>
            </w:pPr>
            <w:r>
              <w:rPr/>
              <w:t>{%=deceasedInfo.registrationDistrict%}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Place of death: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{%=deceasedInfo.placeOfDeath%}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Entry Number: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{%=deceasedInfo.entryNumber%}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Date of death: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>
                <w:b/>
                <w:b/>
              </w:rPr>
            </w:pPr>
            <w:bookmarkStart w:id="0" w:name="_heading=h.gjdgxs"/>
            <w:bookmarkEnd w:id="0"/>
            <w:r>
              <w:rPr>
                <w:b/>
              </w:rPr>
              <w:t>{%=deceasedInfo.dateOfDeath%}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Cause of death: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{%=deceasedInfo.causeOfDeath%}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Name of doctor certifying death: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{%=deceasedInfo.nameOfDoctorCertifying%}</w:t>
            </w:r>
          </w:p>
        </w:tc>
      </w:tr>
      <w:tr>
        <w:trPr/>
        <w:tc>
          <w:tcPr>
            <w:tcW w:w="467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Name of informant:</w:t>
            </w:r>
          </w:p>
        </w:tc>
        <w:tc>
          <w:tcPr>
            <w:tcW w:w="52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</w:t>
            </w:r>
            <w:r>
              <w:rPr/>
              <w:t>nameOfInformant%}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Name of registrar: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{%=deceasedInfo.nameOfRegistrar%}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Date of birth: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>{%=deceasedInfo.dateOfBirth%}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Sex: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{%=deceasedInfo.sex%}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Maiden name (if applicable):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 if deceasedInfo.maidenName%}{%=deceasedInfo.maidenName%}{%end%}</w:t>
            </w:r>
          </w:p>
        </w:tc>
      </w:tr>
      <w:tr>
        <w:trPr/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Occupation: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{%=deceasedInfo.occupation%}</w:t>
            </w:r>
          </w:p>
        </w:tc>
      </w:tr>
      <w:tr>
        <w:trPr>
          <w:trHeight w:val="461" w:hRule="atLeast"/>
        </w:trPr>
        <w:tc>
          <w:tcPr>
            <w:tcW w:w="9899" w:type="dxa"/>
            <w:gridSpan w:val="3"/>
            <w:tcBorders/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We certify that we have examined the death certificate of: </w:t>
            </w:r>
          </w:p>
        </w:tc>
      </w:tr>
      <w:tr>
        <w:trPr/>
        <w:tc>
          <w:tcPr>
            <w:tcW w:w="9899" w:type="dxa"/>
            <w:gridSpan w:val="3"/>
            <w:tcBorders/>
          </w:tcPr>
          <w:p>
            <w:pPr>
              <w:pStyle w:val="Normal1"/>
              <w:widowControl w:val="false"/>
              <w:spacing w:lineRule="auto" w:line="240" w:before="43" w:after="43"/>
              <w:ind w:left="0" w:hanging="0"/>
              <w:jc w:val="left"/>
              <w:rPr/>
            </w:pPr>
            <w:r>
              <w:rPr>
                <w:b/>
              </w:rPr>
              <w:t xml:space="preserve">{%=deceasedInfo.forename%} {%=deceasedInfo.surname%} </w:t>
            </w:r>
            <w:r>
              <w:rPr>
                <w:b w:val="false"/>
                <w:bCs w:val="false"/>
              </w:rPr>
              <w:t>of</w:t>
            </w:r>
          </w:p>
          <w:p>
            <w:pPr>
              <w:pStyle w:val="Normal1"/>
              <w:widowControl w:val="false"/>
              <w:spacing w:lineRule="auto" w:line="240" w:before="43" w:after="43"/>
              <w:ind w:left="0" w:hanging="0"/>
              <w:jc w:val="left"/>
              <w:rPr/>
            </w:pPr>
            <w:r>
              <w:rPr>
                <w:b/>
              </w:rPr>
              <w:t>{%=deceasedInfo.address%}</w:t>
            </w: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 w:before="43" w:after="43"/>
              <w:ind w:left="0" w:hanging="0"/>
              <w:jc w:val="left"/>
              <w:rPr/>
            </w:pPr>
            <w:r>
              <w:rPr/>
              <w:t xml:space="preserve">and that the said certificate contains the information as recorded above.  </w:t>
            </w:r>
            <w:r>
              <w:rPr>
                <w:b/>
              </w:rPr>
              <w:t>A copy is kept on the client file for our information to which you may request access.</w:t>
            </w:r>
          </w:p>
        </w:tc>
      </w:tr>
      <w:tr>
        <w:trPr>
          <w:trHeight w:val="376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Full Name (Partner):</w:t>
            </w:r>
          </w:p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Benjamin John Darby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6" w:type="dxa"/>
              <w:left w:w="56" w:type="dxa"/>
              <w:bottom w:w="56" w:type="dxa"/>
              <w:right w:w="56" w:type="dxa"/>
            </w:tcMar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 xml:space="preserve"> </w:t>
            </w: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762000</wp:posOffset>
                  </wp:positionH>
                  <wp:positionV relativeFrom="paragraph">
                    <wp:posOffset>80010</wp:posOffset>
                  </wp:positionV>
                  <wp:extent cx="854710" cy="435610"/>
                  <wp:effectExtent l="0" t="0" r="0" b="0"/>
                  <wp:wrapNone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4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Signed: </w:t>
            </w:r>
          </w:p>
        </w:tc>
      </w:tr>
      <w:tr>
        <w:trPr>
          <w:trHeight w:val="375" w:hRule="atLeast"/>
        </w:trPr>
        <w:tc>
          <w:tcPr>
            <w:tcW w:w="4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{%=today%}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</w:r>
          </w:p>
        </w:tc>
      </w:tr>
      <w:tr>
        <w:trPr>
          <w:trHeight w:val="376" w:hRule="atLeast"/>
        </w:trPr>
        <w:tc>
          <w:tcPr>
            <w:tcW w:w="9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Firm Name: Darby &amp; Darby Solicitors</w:t>
            </w:r>
          </w:p>
        </w:tc>
      </w:tr>
      <w:tr>
        <w:trPr>
          <w:trHeight w:val="375" w:hRule="atLeast"/>
        </w:trPr>
        <w:tc>
          <w:tcPr>
            <w:tcW w:w="98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100" w:after="100"/>
              <w:ind w:left="0" w:hanging="0"/>
              <w:jc w:val="left"/>
              <w:rPr/>
            </w:pPr>
            <w:r>
              <w:rPr/>
              <w:t>Firm Law Society Number: 61431</w:t>
            </w:r>
          </w:p>
        </w:tc>
      </w:tr>
    </w:tbl>
    <w:p>
      <w:pPr>
        <w:pStyle w:val="Normal1"/>
        <w:spacing w:lineRule="auto" w:line="240" w:before="20" w:after="20"/>
        <w:ind w:left="0" w:hanging="0"/>
        <w:rPr/>
      </w:pPr>
      <w:r>
        <w:rPr/>
      </w:r>
    </w:p>
    <w:tbl>
      <w:tblPr>
        <w:tblStyle w:val="Table2"/>
        <w:tblW w:w="4651" w:type="dxa"/>
        <w:jc w:val="left"/>
        <w:tblInd w:w="-46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1"/>
      </w:tblGrid>
      <w:tr>
        <w:trPr/>
        <w:tc>
          <w:tcPr>
            <w:tcW w:w="4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Darby &amp; Darby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Tudor Chambers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Fore Street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St Marychurch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Torquay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Devon TQ1 4PR</w:t>
            </w:r>
          </w:p>
          <w:p>
            <w:pPr>
              <w:pStyle w:val="Normal1"/>
              <w:widowControl w:val="false"/>
              <w:spacing w:lineRule="auto" w:line="240" w:before="20" w:after="20"/>
              <w:ind w:left="0" w:hanging="0"/>
              <w:rPr>
                <w:b/>
                <w:b/>
              </w:rPr>
            </w:pPr>
            <w:r>
              <w:rPr>
                <w:b/>
              </w:rPr>
              <w:t>T: 01803 313656 / F: 01803 13460</w:t>
            </w:r>
          </w:p>
        </w:tc>
      </w:tr>
    </w:tbl>
    <w:p>
      <w:pPr>
        <w:pStyle w:val="Normal1"/>
        <w:spacing w:lineRule="auto" w:line="240" w:before="20" w:after="20"/>
        <w:ind w:left="0" w:hanging="0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9" w:top="996" w:footer="709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yUdDWf+GEsqzlxWirGW2CoRGX8Q==">AMUW2mVjH691IUfUhl52OCGBANtyqVKqHBOwk1nOM3//xrVYjUQxuB49ITMF+aZ/fs33PxKN54Yum3fwmliEFNAorAFVJ/SzgUHVuzkg+ljTd4eA9t11zBIQQzDmO1aMYK/u5Fab83RO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LibreOffice/7.4.5.1$Linux_X86_64 LibreOffice_project/40$Build-1</Application>
  <AppVersion>15.0000</AppVersion>
  <Pages>1</Pages>
  <Words>132</Words>
  <Characters>1077</Characters>
  <CharactersWithSpaces>1172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2022-10-19T09:25:00Z</dcterms:created>
  <dc:creator>ALB</dc:creator>
  <dc:description/>
  <dc:language>en-GB</dc:language>
  <cp:lastModifiedBy/>
  <dcterms:modified xsi:type="dcterms:W3CDTF">2023-03-28T18:16:04Z</dcterms:modified>
  <cp:revision>9</cp:revision>
  <dc:subject/>
  <dc:title/>
</cp:coreProperties>
</file>