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b/>
                                <w:bCs/>
                                <w:color w:val="C9211E"/>
                                <w:sz w:val="21"/>
                                <w:szCs w:val="21"/>
                              </w:rPr>
                              <w:t>{%=noAddress%}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b/>
                          <w:bCs/>
                          <w:color w:val="C9211E"/>
                          <w:sz w:val="21"/>
                          <w:szCs w:val="21"/>
                        </w:rPr>
                        <w:t>{%=noAddress%}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4491990</wp:posOffset>
                </wp:positionH>
                <wp:positionV relativeFrom="page">
                  <wp:posOffset>1866900</wp:posOffset>
                </wp:positionV>
                <wp:extent cx="2156460" cy="1296035"/>
                <wp:effectExtent l="0" t="0" r="0" b="0"/>
                <wp:wrapNone/>
                <wp:docPr id="3"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6"/>
      <w:bookmarkStart w:id="1" w:name="OLE_LINK12"/>
      <w:bookmarkStart w:id="2" w:name="OLE_LINK11"/>
      <w:bookmarkStart w:id="3" w:name="OLE_LINK15"/>
      <w:bookmarkStart w:id="4" w:name="OLE_LINK16"/>
      <w:bookmarkStart w:id="5" w:name="OLE_LINK12"/>
      <w:bookmarkStart w:id="6" w:name="OLE_LINK11"/>
      <w:bookmarkStart w:id="7" w:name="OLE_LINK15"/>
      <w:bookmarkEnd w:id="4"/>
      <w:bookmarkEnd w:id="5"/>
      <w:bookmarkEnd w:id="6"/>
      <w:bookmarkEnd w:id="7"/>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bookmarkStart w:id="8" w:name="OLE_LINK2_Copy_1"/>
      <w:bookmarkStart w:id="9" w:name="OLE_LINK1_Copy_1"/>
      <w:bookmarkStart w:id="10" w:name="OLE_LINK111_Copy_1"/>
      <w:bookmarkStart w:id="11" w:name="OLE_LINK121_Copy_1"/>
      <w:bookmarkEnd w:id="10"/>
      <w:bookmarkEnd w:id="11"/>
      <w:r>
        <w:rPr>
          <w:rFonts w:eastAsia="Calibri" w:cs="Arial" w:ascii="arial" w:hAnsi="arial"/>
          <w:color w:val="000000"/>
          <w:sz w:val="21"/>
          <w:szCs w:val="21"/>
        </w:rPr>
        <w:t>Dear Sirs</w:t>
      </w:r>
      <w:bookmarkEnd w:id="8"/>
      <w:bookmarkEnd w:id="9"/>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bCs/>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Information: </w:t>
      </w:r>
      <w:r>
        <w:rPr>
          <w:rFonts w:eastAsia="Calibri" w:cs="Arial" w:ascii="Arial" w:hAnsi="Arial"/>
          <w:b w:val="false"/>
          <w:bCs w:val="false"/>
          <w:color w:val="000000"/>
          <w:sz w:val="20"/>
          <w:szCs w:val="20"/>
        </w:rPr>
        <w:t>{%for a in accounts%}</w:t>
      </w:r>
    </w:p>
    <w:p>
      <w:pPr>
        <w:pStyle w:val="Normal"/>
        <w:overflowPunct w:val="true"/>
        <w:spacing w:lineRule="auto" w:line="240" w:before="0" w:after="0"/>
        <w:ind w:left="720" w:hanging="0"/>
        <w:jc w:val="both"/>
        <w:rPr>
          <w:sz w:val="20"/>
          <w:szCs w:val="20"/>
        </w:rPr>
      </w:pPr>
      <w:r>
        <w:rPr>
          <w:rFonts w:eastAsia="Calibri" w:cs="Arial" w:ascii="Arial" w:hAnsi="Arial"/>
          <w:b w:val="false"/>
          <w:bCs w:val="false"/>
          <w:color w:val="000000"/>
          <w:sz w:val="20"/>
          <w:szCs w:val="20"/>
        </w:rPr>
        <w:t>Account Number: {%=a.accountNumber%}{%if a.meterReading%}</w:t>
      </w:r>
    </w:p>
    <w:p>
      <w:pPr>
        <w:pStyle w:val="Normal"/>
        <w:overflowPunct w:val="true"/>
        <w:spacing w:lineRule="auto" w:line="240" w:before="0" w:after="0"/>
        <w:ind w:left="720" w:hanging="0"/>
        <w:jc w:val="both"/>
        <w:rPr>
          <w:sz w:val="20"/>
          <w:szCs w:val="20"/>
        </w:rPr>
      </w:pPr>
      <w:r>
        <w:rPr>
          <w:rFonts w:eastAsia="Calibri" w:cs="Arial" w:ascii="Arial" w:hAnsi="Arial"/>
          <w:b w:val="false"/>
          <w:bCs w:val="false"/>
          <w:color w:val="000000"/>
          <w:sz w:val="20"/>
          <w:szCs w:val="20"/>
        </w:rPr>
        <w:t>- Meter Reading: {%=a.meterReading%}</w:t>
      </w:r>
      <w:r>
        <w:rPr>
          <w:rFonts w:eastAsia="Calibri" w:cs="Arial" w:ascii="arial" w:hAnsi="arial"/>
          <w:b w:val="false"/>
          <w:bCs w:val="false"/>
          <w:color w:val="000000"/>
          <w:sz w:val="20"/>
          <w:szCs w:val="20"/>
        </w:rPr>
        <w:t>{%end%}{%end%}</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aforementioned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With regard to the deceased’s utility account, we would be grateful if you could please confirm the amount currently outstanding or held to the deceased’s credit as at the current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and, at that time, provide you with a closing meter reading for the generation of final bills.  We will keep you updated on developments in this regard.</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r>
        <w:rPr>
          <w:rFonts w:eastAsia="Calibri" w:cs="Arial" w:ascii="Arial" w:hAnsi="Arial"/>
          <w:b/>
          <w:bCs/>
          <w:lang w:val="en-US"/>
        </w:rPr>
        <w:t>If applicable, please cease all marketing to the deceased’s address with immediate effect.</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Yours faithfully</w:t>
      </w:r>
    </w:p>
    <w:p>
      <w:pPr>
        <w:pStyle w:val="Normal"/>
        <w:overflowPunct w:val="false"/>
        <w:spacing w:lineRule="auto" w:line="240" w:before="0" w:after="0"/>
        <w:jc w:val="both"/>
        <w:rPr>
          <w:rFonts w:ascii="Z003" w:hAnsi="Z003" w:eastAsia="Calibri" w:cs="Arial"/>
          <w:color w:val="000000"/>
          <w:sz w:val="28"/>
          <w:szCs w:val="28"/>
        </w:rPr>
      </w:pPr>
      <w:r>
        <w:rPr/>
      </w:r>
    </w:p>
    <w:p>
      <w:pPr>
        <w:pStyle w:val="Normal"/>
        <w:overflowPunct w:val="false"/>
        <w:spacing w:lineRule="auto" w:line="240" w:before="0" w:after="0"/>
        <w:jc w:val="both"/>
        <w:rPr>
          <w:rFonts w:ascii="Z003" w:hAnsi="Z003" w:eastAsia="Calibri" w:cs="Arial"/>
          <w:color w:val="000000"/>
          <w:sz w:val="28"/>
          <w:szCs w:val="28"/>
        </w:rPr>
      </w:pPr>
      <w:r>
        <w:rPr>
          <w:rFonts w:ascii="Z003" w:hAnsi="Z003"/>
          <w:sz w:val="28"/>
          <w:szCs w:val="28"/>
        </w:rPr>
        <w:t>Darby &amp; Darby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rPr>
      </w:pPr>
      <w:r>
        <w:rPr>
          <w:rFonts w:eastAsia="Calibri" w:cs="Arial" w:ascii="Arial" w:hAnsi="Arial"/>
        </w:rPr>
        <w:t>Enc</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 w:name="Z00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2"/>
      <w:gridCol w:w="3219"/>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1fob9te"/>
          <w:bookmarkStart w:id="13" w:name="bookmark=id.30j0zll"/>
          <w:bookmarkStart w:id="14" w:name="bookmark=id.tyjcwt"/>
          <w:bookmarkStart w:id="15" w:name="bookmark=id.gjdgxs"/>
          <w:bookmarkStart w:id="16" w:name="bookmark=id.3znysh7"/>
          <w:bookmarkStart w:id="17" w:name="bookmark=id.2et92p0"/>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2"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9"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2"/>
      <w:gridCol w:w="3219"/>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1fob9te"/>
          <w:bookmarkStart w:id="19" w:name="bookmark=id.30j0zll"/>
          <w:bookmarkStart w:id="20" w:name="bookmark=id.tyjcwt"/>
          <w:bookmarkStart w:id="21" w:name="bookmark=id.gjdgxs"/>
          <w:bookmarkStart w:id="22" w:name="bookmark=id.3znysh7"/>
          <w:bookmarkStart w:id="23" w:name="bookmark=id.2et92p0"/>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2"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9"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Application>LibreOffice/7.4.5.1$Linux_X86_64 LibreOffice_project/40$Build-1</Application>
  <AppVersion>15.0000</AppVersion>
  <Pages>1</Pages>
  <Words>331</Words>
  <Characters>1803</Characters>
  <CharactersWithSpaces>2083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2023-03-14T17:48:10Z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