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DC3CB79" w:rsidP="50D855D0" w:rsidRDefault="0DC3CB79" w14:paraId="6FECFF12" w14:textId="48D36E41">
      <w:pPr>
        <w:pStyle w:val="NoSpacing"/>
        <w:spacing w:before="299" w:beforeAutospacing="off" w:after="299" w:afterAutospacing="off"/>
      </w:pPr>
    </w:p>
    <w:p w:rsidR="0DC3CB79" w:rsidP="50D855D0" w:rsidRDefault="0DC3CB79" w14:paraId="6F003672" w14:textId="4B659F42">
      <w:pPr>
        <w:spacing w:before="0" w:beforeAutospacing="off" w:after="0" w:afterAutospacing="off"/>
        <w:jc w:val="center"/>
        <w:rPr>
          <w:rFonts w:ascii="Arial-BoldMT" w:hAnsi="Arial-BoldMT" w:eastAsia="Arial-BoldMT" w:cs="Arial-BoldMT"/>
          <w:b w:val="1"/>
          <w:bCs w:val="1"/>
          <w:noProof w:val="0"/>
          <w:color w:val="000000" w:themeColor="text1" w:themeTint="FF" w:themeShade="FF"/>
          <w:sz w:val="28"/>
          <w:szCs w:val="28"/>
          <w:lang w:val="en-US"/>
        </w:rPr>
      </w:pPr>
      <w:bookmarkStart w:name="_Int_Iig5e9Tr" w:id="1662720313"/>
      <w:r w:rsidRPr="50D855D0" w:rsidR="64E1F0B9">
        <w:rPr>
          <w:rFonts w:ascii="Arial-BoldMT" w:hAnsi="Arial-BoldMT" w:eastAsia="Arial-BoldMT" w:cs="Arial-BoldMT"/>
          <w:b w:val="1"/>
          <w:bCs w:val="1"/>
          <w:noProof w:val="0"/>
          <w:color w:val="000000" w:themeColor="text1" w:themeTint="FF" w:themeShade="FF"/>
          <w:sz w:val="28"/>
          <w:szCs w:val="28"/>
          <w:lang w:val="en-US"/>
        </w:rPr>
        <w:t xml:space="preserve">HRD </w:t>
      </w:r>
      <w:proofErr w:type="gramStart"/>
      <w:r w:rsidRPr="50D855D0" w:rsidR="64E1F0B9">
        <w:rPr>
          <w:rFonts w:ascii="Arial-BoldMT" w:hAnsi="Arial-BoldMT" w:eastAsia="Arial-BoldMT" w:cs="Arial-BoldMT"/>
          <w:b w:val="1"/>
          <w:bCs w:val="1"/>
          <w:noProof w:val="0"/>
          <w:color w:val="000000" w:themeColor="text1" w:themeTint="FF" w:themeShade="FF"/>
          <w:sz w:val="28"/>
          <w:szCs w:val="28"/>
          <w:lang w:val="en-US"/>
        </w:rPr>
        <w:t>2103:GENERAL</w:t>
      </w:r>
      <w:proofErr w:type="gramEnd"/>
      <w:r w:rsidRPr="50D855D0" w:rsidR="64E1F0B9">
        <w:rPr>
          <w:rFonts w:ascii="Arial-BoldMT" w:hAnsi="Arial-BoldMT" w:eastAsia="Arial-BoldMT" w:cs="Arial-BoldMT"/>
          <w:b w:val="1"/>
          <w:bCs w:val="1"/>
          <w:noProof w:val="0"/>
          <w:color w:val="000000" w:themeColor="text1" w:themeTint="FF" w:themeShade="FF"/>
          <w:sz w:val="28"/>
          <w:szCs w:val="28"/>
          <w:lang w:val="en-US"/>
        </w:rPr>
        <w:t xml:space="preserve"> ECONOMIC</w:t>
      </w:r>
      <w:bookmarkEnd w:id="1662720313"/>
    </w:p>
    <w:p w:rsidR="0DC3CB79" w:rsidP="50D855D0" w:rsidRDefault="0DC3CB79" w14:paraId="595A2E2E" w14:textId="3522CA87">
      <w:pPr>
        <w:pStyle w:val="Normal"/>
        <w:jc w:val="center"/>
        <w:rPr>
          <w:b w:val="1"/>
          <w:bCs w:val="1"/>
          <w:noProof w:val="0"/>
          <w:sz w:val="28"/>
          <w:szCs w:val="28"/>
          <w:lang w:val="en-US"/>
        </w:rPr>
      </w:pPr>
    </w:p>
    <w:p w:rsidR="64E1F0B9" w:rsidP="50D855D0" w:rsidRDefault="64E1F0B9" w14:paraId="7B9ADB45" w14:textId="5FF6C4FC">
      <w:pPr>
        <w:pStyle w:val="Normal"/>
        <w:suppressLineNumbers w:val="0"/>
        <w:bidi w:val="0"/>
        <w:spacing w:before="0" w:beforeAutospacing="off" w:after="0" w:afterAutospacing="off" w:line="279" w:lineRule="auto"/>
        <w:ind w:left="0" w:right="0"/>
        <w:jc w:val="center"/>
        <w:rPr>
          <w:rFonts w:ascii="Arial-BoldMT" w:hAnsi="Arial-BoldMT" w:eastAsia="Arial-BoldMT" w:cs="Arial-BoldMT"/>
          <w:b w:val="1"/>
          <w:bCs w:val="1"/>
          <w:noProof w:val="0"/>
          <w:color w:val="000000" w:themeColor="text1" w:themeTint="FF" w:themeShade="FF"/>
          <w:sz w:val="28"/>
          <w:szCs w:val="28"/>
          <w:lang w:val="en-US"/>
        </w:rPr>
      </w:pPr>
      <w:r w:rsidRPr="50D855D0" w:rsidR="64E1F0B9">
        <w:rPr>
          <w:rFonts w:ascii="Arial-BoldMT" w:hAnsi="Arial-BoldMT" w:eastAsia="Arial-BoldMT" w:cs="Arial-BoldMT"/>
          <w:b w:val="1"/>
          <w:bCs w:val="1"/>
          <w:noProof w:val="0"/>
          <w:color w:val="000000" w:themeColor="text1" w:themeTint="FF" w:themeShade="FF"/>
          <w:sz w:val="28"/>
          <w:szCs w:val="28"/>
          <w:lang w:val="en-US"/>
        </w:rPr>
        <w:t xml:space="preserve">ASSIGNMENT  </w:t>
      </w:r>
    </w:p>
    <w:p w:rsidR="50D855D0" w:rsidP="50D855D0" w:rsidRDefault="50D855D0" w14:paraId="4C6E78B3" w14:textId="58AD8B80">
      <w:pPr>
        <w:pStyle w:val="Normal"/>
        <w:suppressLineNumbers w:val="0"/>
        <w:bidi w:val="0"/>
        <w:spacing w:before="0" w:beforeAutospacing="off" w:after="0" w:afterAutospacing="off" w:line="279" w:lineRule="auto"/>
        <w:ind w:left="0" w:right="0"/>
        <w:jc w:val="center"/>
        <w:rPr>
          <w:rFonts w:ascii="Arial-BoldMT" w:hAnsi="Arial-BoldMT" w:eastAsia="Arial-BoldMT" w:cs="Arial-BoldMT"/>
          <w:b w:val="1"/>
          <w:bCs w:val="1"/>
          <w:noProof w:val="0"/>
          <w:color w:val="000000" w:themeColor="text1" w:themeTint="FF" w:themeShade="FF"/>
          <w:sz w:val="28"/>
          <w:szCs w:val="28"/>
          <w:lang w:val="en-US"/>
        </w:rPr>
      </w:pPr>
    </w:p>
    <w:p w:rsidR="50D855D0" w:rsidP="50D855D0" w:rsidRDefault="50D855D0" w14:paraId="633AF908" w14:textId="071329CC">
      <w:pPr>
        <w:pStyle w:val="Normal"/>
        <w:suppressLineNumbers w:val="0"/>
        <w:bidi w:val="0"/>
        <w:spacing w:before="0" w:beforeAutospacing="off" w:after="0" w:afterAutospacing="off" w:line="279" w:lineRule="auto"/>
        <w:ind w:left="0" w:right="0"/>
        <w:jc w:val="center"/>
        <w:rPr>
          <w:rFonts w:ascii="Arial-BoldMT" w:hAnsi="Arial-BoldMT" w:eastAsia="Arial-BoldMT" w:cs="Arial-BoldMT"/>
          <w:b w:val="1"/>
          <w:bCs w:val="1"/>
          <w:noProof w:val="0"/>
          <w:color w:val="000000" w:themeColor="text1" w:themeTint="FF" w:themeShade="FF"/>
          <w:sz w:val="28"/>
          <w:szCs w:val="28"/>
          <w:lang w:val="en-US"/>
        </w:rPr>
      </w:pPr>
    </w:p>
    <w:p w:rsidR="64E1F0B9" w:rsidP="50D855D0" w:rsidRDefault="64E1F0B9" w14:paraId="55A6076F" w14:textId="7005C695">
      <w:pPr>
        <w:pStyle w:val="Normal"/>
        <w:suppressLineNumbers w:val="0"/>
        <w:bidi w:val="0"/>
        <w:spacing w:before="0" w:beforeAutospacing="off" w:after="0" w:afterAutospacing="off" w:line="279" w:lineRule="auto"/>
        <w:ind w:left="0" w:right="0"/>
        <w:jc w:val="center"/>
        <w:rPr>
          <w:rFonts w:ascii="Arial-BoldMT" w:hAnsi="Arial-BoldMT" w:eastAsia="Arial-BoldMT" w:cs="Arial-BoldMT"/>
          <w:b w:val="1"/>
          <w:bCs w:val="1"/>
          <w:noProof w:val="0"/>
          <w:color w:val="000000" w:themeColor="text1" w:themeTint="FF" w:themeShade="FF"/>
          <w:sz w:val="28"/>
          <w:szCs w:val="28"/>
          <w:lang w:val="en-US"/>
        </w:rPr>
      </w:pPr>
      <w:r w:rsidRPr="50D855D0" w:rsidR="64E1F0B9">
        <w:rPr>
          <w:rFonts w:ascii="Arial-BoldMT" w:hAnsi="Arial-BoldMT" w:eastAsia="Arial-BoldMT" w:cs="Arial-BoldMT"/>
          <w:b w:val="1"/>
          <w:bCs w:val="1"/>
          <w:noProof w:val="0"/>
          <w:color w:val="000000" w:themeColor="text1" w:themeTint="FF" w:themeShade="FF"/>
          <w:sz w:val="28"/>
          <w:szCs w:val="28"/>
          <w:lang w:val="en-US"/>
        </w:rPr>
        <w:t xml:space="preserve">Name:  AKECH DAU ATEM </w:t>
      </w:r>
    </w:p>
    <w:p w:rsidR="50D855D0" w:rsidP="50D855D0" w:rsidRDefault="50D855D0" w14:paraId="68E1F6E8" w14:textId="3B2B97A2">
      <w:pPr>
        <w:pStyle w:val="Normal"/>
        <w:suppressLineNumbers w:val="0"/>
        <w:bidi w:val="0"/>
        <w:spacing w:before="0" w:beforeAutospacing="off" w:after="0" w:afterAutospacing="off" w:line="279" w:lineRule="auto"/>
        <w:ind w:left="0" w:right="0"/>
        <w:jc w:val="center"/>
        <w:rPr>
          <w:rFonts w:ascii="Arial-BoldMT" w:hAnsi="Arial-BoldMT" w:eastAsia="Arial-BoldMT" w:cs="Arial-BoldMT"/>
          <w:b w:val="1"/>
          <w:bCs w:val="1"/>
          <w:noProof w:val="0"/>
          <w:color w:val="000000" w:themeColor="text1" w:themeTint="FF" w:themeShade="FF"/>
          <w:sz w:val="28"/>
          <w:szCs w:val="28"/>
          <w:lang w:val="en-US"/>
        </w:rPr>
      </w:pPr>
    </w:p>
    <w:p w:rsidR="64E1F0B9" w:rsidP="50D855D0" w:rsidRDefault="64E1F0B9" w14:paraId="1B21F008" w14:textId="604EBA57">
      <w:pPr>
        <w:pStyle w:val="Normal"/>
        <w:suppressLineNumbers w:val="0"/>
        <w:bidi w:val="0"/>
        <w:spacing w:before="0" w:beforeAutospacing="off" w:after="0" w:afterAutospacing="off" w:line="279" w:lineRule="auto"/>
        <w:ind w:left="0" w:right="0"/>
        <w:jc w:val="center"/>
        <w:rPr>
          <w:rFonts w:ascii="Arial-BoldMT" w:hAnsi="Arial-BoldMT" w:eastAsia="Arial-BoldMT" w:cs="Arial-BoldMT"/>
          <w:b w:val="1"/>
          <w:bCs w:val="1"/>
          <w:noProof w:val="0"/>
          <w:color w:val="000000" w:themeColor="text1" w:themeTint="FF" w:themeShade="FF"/>
          <w:sz w:val="28"/>
          <w:szCs w:val="28"/>
          <w:lang w:val="en-US"/>
        </w:rPr>
      </w:pPr>
      <w:proofErr w:type="spellStart"/>
      <w:r w:rsidRPr="50D855D0" w:rsidR="64E1F0B9">
        <w:rPr>
          <w:rFonts w:ascii="Arial-BoldMT" w:hAnsi="Arial-BoldMT" w:eastAsia="Arial-BoldMT" w:cs="Arial-BoldMT"/>
          <w:b w:val="1"/>
          <w:bCs w:val="1"/>
          <w:noProof w:val="0"/>
          <w:color w:val="000000" w:themeColor="text1" w:themeTint="FF" w:themeShade="FF"/>
          <w:sz w:val="28"/>
          <w:szCs w:val="28"/>
          <w:lang w:val="en-US"/>
        </w:rPr>
        <w:t>Reg_No</w:t>
      </w:r>
      <w:proofErr w:type="spellEnd"/>
      <w:r w:rsidRPr="50D855D0" w:rsidR="64E1F0B9">
        <w:rPr>
          <w:rFonts w:ascii="Arial-BoldMT" w:hAnsi="Arial-BoldMT" w:eastAsia="Arial-BoldMT" w:cs="Arial-BoldMT"/>
          <w:b w:val="1"/>
          <w:bCs w:val="1"/>
          <w:noProof w:val="0"/>
          <w:color w:val="000000" w:themeColor="text1" w:themeTint="FF" w:themeShade="FF"/>
          <w:sz w:val="28"/>
          <w:szCs w:val="28"/>
          <w:lang w:val="en-US"/>
        </w:rPr>
        <w:t>:    SCT211-0535/2022</w:t>
      </w:r>
    </w:p>
    <w:p w:rsidR="50D855D0" w:rsidP="50D855D0" w:rsidRDefault="50D855D0" w14:paraId="1FAB176A" w14:textId="0CFDDDA7">
      <w:pPr>
        <w:pStyle w:val="Normal"/>
        <w:jc w:val="center"/>
        <w:rPr>
          <w:noProof w:val="0"/>
          <w:lang w:val="en-US"/>
        </w:rPr>
      </w:pPr>
    </w:p>
    <w:p w:rsidR="580E7D77" w:rsidP="0DC3CB79" w:rsidRDefault="580E7D77" w14:paraId="645ACE0F" w14:textId="0E1801DE">
      <w:pPr>
        <w:pStyle w:val="Heading2"/>
        <w:spacing w:before="299" w:beforeAutospacing="off" w:after="299" w:afterAutospacing="off"/>
      </w:pPr>
      <w:r w:rsidRPr="0DC3CB79" w:rsidR="580E7D77">
        <w:rPr>
          <w:rFonts w:ascii="Aptos" w:hAnsi="Aptos" w:eastAsia="Aptos" w:cs="Aptos"/>
          <w:b w:val="1"/>
          <w:bCs w:val="1"/>
          <w:noProof w:val="0"/>
          <w:sz w:val="36"/>
          <w:szCs w:val="36"/>
          <w:lang w:val="en-US"/>
        </w:rPr>
        <w:t>1. Meaning of Economics</w:t>
      </w:r>
    </w:p>
    <w:p w:rsidR="580E7D77" w:rsidP="0DC3CB79" w:rsidRDefault="580E7D77" w14:paraId="092DD04F" w14:textId="390530CF">
      <w:pPr>
        <w:spacing w:before="240" w:beforeAutospacing="off" w:after="240" w:afterAutospacing="off"/>
      </w:pPr>
      <w:r w:rsidRPr="0DC3CB79" w:rsidR="580E7D77">
        <w:rPr>
          <w:rFonts w:ascii="Aptos" w:hAnsi="Aptos" w:eastAsia="Aptos" w:cs="Aptos"/>
          <w:noProof w:val="0"/>
          <w:sz w:val="24"/>
          <w:szCs w:val="24"/>
          <w:lang w:val="en-US"/>
        </w:rPr>
        <w:t>Economics is the study of decision-making in situations of limited resources. It examines how individuals, firms, and governments allocate scarce resources to meet their endless needs and desires. The discipline is focused on solving the problem of scarcity.</w:t>
      </w:r>
    </w:p>
    <w:p w:rsidR="0DC3CB79" w:rsidRDefault="0DC3CB79" w14:paraId="1FEB7F2D" w14:textId="42D75EC8"/>
    <w:p w:rsidR="580E7D77" w:rsidP="0DC3CB79" w:rsidRDefault="580E7D77" w14:paraId="2786FBA0" w14:textId="15873F28">
      <w:pPr>
        <w:pStyle w:val="Heading2"/>
        <w:spacing w:before="299" w:beforeAutospacing="off" w:after="299" w:afterAutospacing="off"/>
      </w:pPr>
      <w:r w:rsidRPr="0DC3CB79" w:rsidR="580E7D77">
        <w:rPr>
          <w:rFonts w:ascii="Aptos" w:hAnsi="Aptos" w:eastAsia="Aptos" w:cs="Aptos"/>
          <w:b w:val="1"/>
          <w:bCs w:val="1"/>
          <w:noProof w:val="0"/>
          <w:sz w:val="36"/>
          <w:szCs w:val="36"/>
          <w:lang w:val="en-US"/>
        </w:rPr>
        <w:t>2. Branches of Economics</w:t>
      </w:r>
    </w:p>
    <w:p w:rsidR="580E7D77" w:rsidP="0DC3CB79" w:rsidRDefault="580E7D77" w14:paraId="2ECC2B7A" w14:textId="04A505FC">
      <w:pPr>
        <w:spacing w:before="240" w:beforeAutospacing="off" w:after="240" w:afterAutospacing="off"/>
      </w:pPr>
      <w:r w:rsidRPr="0DC3CB79" w:rsidR="580E7D77">
        <w:rPr>
          <w:rFonts w:ascii="Aptos" w:hAnsi="Aptos" w:eastAsia="Aptos" w:cs="Aptos"/>
          <w:noProof w:val="0"/>
          <w:sz w:val="24"/>
          <w:szCs w:val="24"/>
          <w:lang w:val="en-US"/>
        </w:rPr>
        <w:t>Economics is divided into two primary branches:</w:t>
      </w:r>
    </w:p>
    <w:p w:rsidR="580E7D77" w:rsidP="0DC3CB79" w:rsidRDefault="580E7D77" w14:paraId="34D18738" w14:textId="3AB24B75">
      <w:pPr>
        <w:pStyle w:val="Heading3"/>
        <w:spacing w:before="281" w:beforeAutospacing="off" w:after="281" w:afterAutospacing="off"/>
      </w:pPr>
      <w:r w:rsidRPr="0DC3CB79" w:rsidR="580E7D77">
        <w:rPr>
          <w:rFonts w:ascii="Aptos" w:hAnsi="Aptos" w:eastAsia="Aptos" w:cs="Aptos"/>
          <w:b w:val="1"/>
          <w:bCs w:val="1"/>
          <w:noProof w:val="0"/>
          <w:sz w:val="28"/>
          <w:szCs w:val="28"/>
          <w:lang w:val="en-US"/>
        </w:rPr>
        <w:t>a) Microeconomics</w:t>
      </w:r>
    </w:p>
    <w:p w:rsidR="580E7D77" w:rsidP="0DC3CB79" w:rsidRDefault="580E7D77" w14:paraId="5CA22BDB" w14:textId="68A65CF1">
      <w:pPr>
        <w:spacing w:before="240" w:beforeAutospacing="off" w:after="240" w:afterAutospacing="off"/>
      </w:pPr>
      <w:r w:rsidRPr="0DC3CB79" w:rsidR="580E7D77">
        <w:rPr>
          <w:rFonts w:ascii="Aptos" w:hAnsi="Aptos" w:eastAsia="Aptos" w:cs="Aptos"/>
          <w:noProof w:val="0"/>
          <w:sz w:val="24"/>
          <w:szCs w:val="24"/>
          <w:lang w:val="en-US"/>
        </w:rPr>
        <w:t>Microeconomics examines the behavior of individual entities such as consumers, firms, and workers. It studies how they make decisions about resource allocation, pricing, and production to achieve the most optimal outcomes.</w:t>
      </w:r>
    </w:p>
    <w:p w:rsidR="580E7D77" w:rsidP="0DC3CB79" w:rsidRDefault="580E7D77" w14:paraId="15E7B2F9" w14:textId="79EA61FF">
      <w:pPr>
        <w:pStyle w:val="Heading3"/>
        <w:spacing w:before="281" w:beforeAutospacing="off" w:after="281" w:afterAutospacing="off"/>
      </w:pPr>
      <w:r w:rsidRPr="0DC3CB79" w:rsidR="580E7D77">
        <w:rPr>
          <w:rFonts w:ascii="Aptos" w:hAnsi="Aptos" w:eastAsia="Aptos" w:cs="Aptos"/>
          <w:b w:val="1"/>
          <w:bCs w:val="1"/>
          <w:noProof w:val="0"/>
          <w:sz w:val="28"/>
          <w:szCs w:val="28"/>
          <w:lang w:val="en-US"/>
        </w:rPr>
        <w:t>b) Macroeconomics</w:t>
      </w:r>
    </w:p>
    <w:p w:rsidR="580E7D77" w:rsidP="0DC3CB79" w:rsidRDefault="580E7D77" w14:paraId="5B853889" w14:textId="10C461D7">
      <w:pPr>
        <w:spacing w:before="240" w:beforeAutospacing="off" w:after="240" w:afterAutospacing="off"/>
      </w:pPr>
      <w:r w:rsidRPr="0DC3CB79" w:rsidR="580E7D77">
        <w:rPr>
          <w:rFonts w:ascii="Aptos" w:hAnsi="Aptos" w:eastAsia="Aptos" w:cs="Aptos"/>
          <w:noProof w:val="0"/>
          <w:sz w:val="24"/>
          <w:szCs w:val="24"/>
          <w:lang w:val="en-US"/>
        </w:rPr>
        <w:t>Macroeconomics deals with large-scale economic issues affecting entire economies. It looks at national and global economic indicators such as GDP, unemployment, and inflation, and how policies are used to stabilize and grow the economy.</w:t>
      </w:r>
    </w:p>
    <w:p w:rsidR="0DC3CB79" w:rsidRDefault="0DC3CB79" w14:paraId="62E59AC2" w14:textId="78F4CF15"/>
    <w:p w:rsidR="580E7D77" w:rsidP="0DC3CB79" w:rsidRDefault="580E7D77" w14:paraId="5F79ADBD" w14:textId="7C8FC416">
      <w:pPr>
        <w:pStyle w:val="Heading2"/>
        <w:spacing w:before="299" w:beforeAutospacing="off" w:after="299" w:afterAutospacing="off"/>
      </w:pPr>
      <w:r w:rsidRPr="0DC3CB79" w:rsidR="580E7D77">
        <w:rPr>
          <w:rFonts w:ascii="Aptos" w:hAnsi="Aptos" w:eastAsia="Aptos" w:cs="Aptos"/>
          <w:b w:val="1"/>
          <w:bCs w:val="1"/>
          <w:noProof w:val="0"/>
          <w:sz w:val="36"/>
          <w:szCs w:val="36"/>
          <w:lang w:val="en-US"/>
        </w:rPr>
        <w:t>3. Nature of Economics</w:t>
      </w:r>
    </w:p>
    <w:p w:rsidR="580E7D77" w:rsidP="0DC3CB79" w:rsidRDefault="580E7D77" w14:paraId="528A2328" w14:textId="08EF984E">
      <w:pPr>
        <w:spacing w:before="240" w:beforeAutospacing="off" w:after="240" w:afterAutospacing="off"/>
      </w:pPr>
      <w:r w:rsidRPr="0DC3CB79" w:rsidR="580E7D77">
        <w:rPr>
          <w:rFonts w:ascii="Aptos" w:hAnsi="Aptos" w:eastAsia="Aptos" w:cs="Aptos"/>
          <w:noProof w:val="0"/>
          <w:sz w:val="24"/>
          <w:szCs w:val="24"/>
          <w:lang w:val="en-US"/>
        </w:rPr>
        <w:t>Economics is both a social and applied science. As a social science, it studies human behavior and societal responses to resource scarcity. As an applied science, it uses quantitative models and data analysis to predict outcomes and inform policy decisions, helping societies make better choices in resource allocation.</w:t>
      </w:r>
    </w:p>
    <w:p w:rsidR="0DC3CB79" w:rsidRDefault="0DC3CB79" w14:paraId="32C5E244" w14:textId="1776555B"/>
    <w:p w:rsidR="580E7D77" w:rsidP="0DC3CB79" w:rsidRDefault="580E7D77" w14:paraId="6E310AA1" w14:textId="59CFDCEC">
      <w:pPr>
        <w:pStyle w:val="Heading2"/>
        <w:spacing w:before="299" w:beforeAutospacing="off" w:after="299" w:afterAutospacing="off"/>
      </w:pPr>
      <w:r w:rsidRPr="0DC3CB79" w:rsidR="580E7D77">
        <w:rPr>
          <w:rFonts w:ascii="Aptos" w:hAnsi="Aptos" w:eastAsia="Aptos" w:cs="Aptos"/>
          <w:b w:val="1"/>
          <w:bCs w:val="1"/>
          <w:noProof w:val="0"/>
          <w:sz w:val="36"/>
          <w:szCs w:val="36"/>
          <w:lang w:val="en-US"/>
        </w:rPr>
        <w:t>4. Economic Resources (Factors of Production)</w:t>
      </w:r>
    </w:p>
    <w:p w:rsidR="580E7D77" w:rsidP="0DC3CB79" w:rsidRDefault="580E7D77" w14:paraId="64EA173D" w14:textId="1A477AAD">
      <w:pPr>
        <w:spacing w:before="240" w:beforeAutospacing="off" w:after="240" w:afterAutospacing="off"/>
      </w:pPr>
      <w:r w:rsidRPr="0DC3CB79" w:rsidR="580E7D77">
        <w:rPr>
          <w:rFonts w:ascii="Aptos" w:hAnsi="Aptos" w:eastAsia="Aptos" w:cs="Aptos"/>
          <w:noProof w:val="0"/>
          <w:sz w:val="24"/>
          <w:szCs w:val="24"/>
          <w:lang w:val="en-US"/>
        </w:rPr>
        <w:t>There are four main factors of production:</w:t>
      </w:r>
    </w:p>
    <w:p w:rsidR="580E7D77" w:rsidP="0DC3CB79" w:rsidRDefault="580E7D77" w14:paraId="7B6B834F" w14:textId="7BBA2270">
      <w:pPr>
        <w:pStyle w:val="ListParagraph"/>
        <w:numPr>
          <w:ilvl w:val="0"/>
          <w:numId w:val="1"/>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Land</w:t>
      </w:r>
      <w:r w:rsidRPr="0DC3CB79" w:rsidR="580E7D77">
        <w:rPr>
          <w:rFonts w:ascii="Aptos" w:hAnsi="Aptos" w:eastAsia="Aptos" w:cs="Aptos"/>
          <w:noProof w:val="0"/>
          <w:sz w:val="24"/>
          <w:szCs w:val="24"/>
          <w:lang w:val="en-US"/>
        </w:rPr>
        <w:t>: Natural resources such as minerals, forests, and water.</w:t>
      </w:r>
    </w:p>
    <w:p w:rsidR="580E7D77" w:rsidP="0DC3CB79" w:rsidRDefault="580E7D77" w14:paraId="4D63A11E" w14:textId="744B9D3C">
      <w:pPr>
        <w:pStyle w:val="ListParagraph"/>
        <w:numPr>
          <w:ilvl w:val="0"/>
          <w:numId w:val="1"/>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Labor</w:t>
      </w:r>
      <w:r w:rsidRPr="0DC3CB79" w:rsidR="580E7D77">
        <w:rPr>
          <w:rFonts w:ascii="Aptos" w:hAnsi="Aptos" w:eastAsia="Aptos" w:cs="Aptos"/>
          <w:noProof w:val="0"/>
          <w:sz w:val="24"/>
          <w:szCs w:val="24"/>
          <w:lang w:val="en-US"/>
        </w:rPr>
        <w:t>: Human physical and mental effort in production.</w:t>
      </w:r>
    </w:p>
    <w:p w:rsidR="580E7D77" w:rsidP="0DC3CB79" w:rsidRDefault="580E7D77" w14:paraId="784215D3" w14:textId="0667143B">
      <w:pPr>
        <w:pStyle w:val="ListParagraph"/>
        <w:numPr>
          <w:ilvl w:val="0"/>
          <w:numId w:val="1"/>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Capital</w:t>
      </w:r>
      <w:r w:rsidRPr="0DC3CB79" w:rsidR="580E7D77">
        <w:rPr>
          <w:rFonts w:ascii="Aptos" w:hAnsi="Aptos" w:eastAsia="Aptos" w:cs="Aptos"/>
          <w:noProof w:val="0"/>
          <w:sz w:val="24"/>
          <w:szCs w:val="24"/>
          <w:lang w:val="en-US"/>
        </w:rPr>
        <w:t>: Machinery, technology, and other tools that help in production.</w:t>
      </w:r>
    </w:p>
    <w:p w:rsidR="580E7D77" w:rsidP="0DC3CB79" w:rsidRDefault="580E7D77" w14:paraId="62984DB7" w14:textId="4C90CDC5">
      <w:pPr>
        <w:pStyle w:val="ListParagraph"/>
        <w:numPr>
          <w:ilvl w:val="0"/>
          <w:numId w:val="1"/>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Entrepreneurship</w:t>
      </w:r>
      <w:r w:rsidRPr="0DC3CB79" w:rsidR="580E7D77">
        <w:rPr>
          <w:rFonts w:ascii="Aptos" w:hAnsi="Aptos" w:eastAsia="Aptos" w:cs="Aptos"/>
          <w:noProof w:val="0"/>
          <w:sz w:val="24"/>
          <w:szCs w:val="24"/>
          <w:lang w:val="en-US"/>
        </w:rPr>
        <w:t>: Innovation and management of the other three factors to produce goods and services.</w:t>
      </w:r>
    </w:p>
    <w:p w:rsidR="0DC3CB79" w:rsidRDefault="0DC3CB79" w14:paraId="1223FB09" w14:textId="4D831426"/>
    <w:p w:rsidR="580E7D77" w:rsidP="0DC3CB79" w:rsidRDefault="580E7D77" w14:paraId="1F0725E2" w14:textId="693DD993">
      <w:pPr>
        <w:pStyle w:val="Heading2"/>
        <w:spacing w:before="299" w:beforeAutospacing="off" w:after="299" w:afterAutospacing="off"/>
      </w:pPr>
      <w:r w:rsidRPr="0DC3CB79" w:rsidR="580E7D77">
        <w:rPr>
          <w:rFonts w:ascii="Aptos" w:hAnsi="Aptos" w:eastAsia="Aptos" w:cs="Aptos"/>
          <w:b w:val="1"/>
          <w:bCs w:val="1"/>
          <w:noProof w:val="0"/>
          <w:sz w:val="36"/>
          <w:szCs w:val="36"/>
          <w:lang w:val="en-US"/>
        </w:rPr>
        <w:t>5. Economic Problems</w:t>
      </w:r>
    </w:p>
    <w:p w:rsidR="580E7D77" w:rsidP="0DC3CB79" w:rsidRDefault="580E7D77" w14:paraId="62043569" w14:textId="0B4EC8CB">
      <w:pPr>
        <w:spacing w:before="240" w:beforeAutospacing="off" w:after="240" w:afterAutospacing="off"/>
      </w:pPr>
      <w:r w:rsidRPr="0DC3CB79" w:rsidR="580E7D77">
        <w:rPr>
          <w:rFonts w:ascii="Aptos" w:hAnsi="Aptos" w:eastAsia="Aptos" w:cs="Aptos"/>
          <w:noProof w:val="0"/>
          <w:sz w:val="24"/>
          <w:szCs w:val="24"/>
          <w:lang w:val="en-US"/>
        </w:rPr>
        <w:t>The fundamental problem in economics is scarcity, where resources are limited, but human wants are infinite. This leads to the need for choices in resource allocation, which requires societies to answer three key questions:</w:t>
      </w:r>
    </w:p>
    <w:p w:rsidR="580E7D77" w:rsidP="0DC3CB79" w:rsidRDefault="580E7D77" w14:paraId="7B4FDA04" w14:textId="03165057">
      <w:pPr>
        <w:pStyle w:val="ListParagraph"/>
        <w:numPr>
          <w:ilvl w:val="0"/>
          <w:numId w:val="2"/>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What should be produced?</w:t>
      </w:r>
    </w:p>
    <w:p w:rsidR="580E7D77" w:rsidP="0DC3CB79" w:rsidRDefault="580E7D77" w14:paraId="09FD4AC7" w14:textId="186C4888">
      <w:pPr>
        <w:pStyle w:val="ListParagraph"/>
        <w:numPr>
          <w:ilvl w:val="0"/>
          <w:numId w:val="2"/>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How should it be produced?</w:t>
      </w:r>
    </w:p>
    <w:p w:rsidR="580E7D77" w:rsidP="0DC3CB79" w:rsidRDefault="580E7D77" w14:paraId="15739703" w14:textId="0EEDD27C">
      <w:pPr>
        <w:pStyle w:val="ListParagraph"/>
        <w:numPr>
          <w:ilvl w:val="0"/>
          <w:numId w:val="2"/>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For whom should it be produced?</w:t>
      </w:r>
    </w:p>
    <w:p w:rsidR="0DC3CB79" w:rsidRDefault="0DC3CB79" w14:paraId="4668D99D" w14:textId="3C3585E9"/>
    <w:p w:rsidR="48480755" w:rsidP="0DC3CB79" w:rsidRDefault="48480755" w14:paraId="38A513BE" w14:textId="1CB814A1">
      <w:pPr>
        <w:pStyle w:val="Heading2"/>
        <w:spacing w:before="299" w:beforeAutospacing="off" w:after="299" w:afterAutospacing="off"/>
      </w:pPr>
      <w:r w:rsidRPr="0DC3CB79" w:rsidR="48480755">
        <w:rPr>
          <w:rFonts w:ascii="Aptos" w:hAnsi="Aptos" w:eastAsia="Aptos" w:cs="Aptos"/>
          <w:b w:val="1"/>
          <w:bCs w:val="1"/>
          <w:noProof w:val="0"/>
          <w:sz w:val="36"/>
          <w:szCs w:val="36"/>
          <w:lang w:val="en-US"/>
        </w:rPr>
        <w:t>6. Principles of Economics</w:t>
      </w:r>
    </w:p>
    <w:p w:rsidR="48480755" w:rsidP="0DC3CB79" w:rsidRDefault="48480755" w14:paraId="4A6E8288" w14:textId="364826DD">
      <w:pPr>
        <w:spacing w:before="240" w:beforeAutospacing="off" w:after="240" w:afterAutospacing="off"/>
      </w:pPr>
      <w:r w:rsidRPr="0DC3CB79" w:rsidR="48480755">
        <w:rPr>
          <w:rFonts w:ascii="Aptos" w:hAnsi="Aptos" w:eastAsia="Aptos" w:cs="Aptos"/>
          <w:noProof w:val="0"/>
          <w:sz w:val="24"/>
          <w:szCs w:val="24"/>
          <w:lang w:val="en-US"/>
        </w:rPr>
        <w:t>Economics is based on several key principles:</w:t>
      </w:r>
    </w:p>
    <w:p w:rsidR="48480755" w:rsidP="0DC3CB79" w:rsidRDefault="48480755" w14:paraId="28BC9796" w14:textId="1E9A8364">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DC3CB79" w:rsidR="48480755">
        <w:rPr>
          <w:rFonts w:ascii="Aptos" w:hAnsi="Aptos" w:eastAsia="Aptos" w:cs="Aptos"/>
          <w:b w:val="1"/>
          <w:bCs w:val="1"/>
          <w:noProof w:val="0"/>
          <w:sz w:val="24"/>
          <w:szCs w:val="24"/>
          <w:lang w:val="en-US"/>
        </w:rPr>
        <w:t>Scarcity</w:t>
      </w:r>
      <w:r w:rsidRPr="0DC3CB79" w:rsidR="48480755">
        <w:rPr>
          <w:rFonts w:ascii="Aptos" w:hAnsi="Aptos" w:eastAsia="Aptos" w:cs="Aptos"/>
          <w:noProof w:val="0"/>
          <w:sz w:val="24"/>
          <w:szCs w:val="24"/>
          <w:lang w:val="en-US"/>
        </w:rPr>
        <w:t>: Resources are limited relative to human wants.</w:t>
      </w:r>
    </w:p>
    <w:p w:rsidR="48480755" w:rsidP="0DC3CB79" w:rsidRDefault="48480755" w14:paraId="391CD48C" w14:textId="6A07DDA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DC3CB79" w:rsidR="48480755">
        <w:rPr>
          <w:rFonts w:ascii="Aptos" w:hAnsi="Aptos" w:eastAsia="Aptos" w:cs="Aptos"/>
          <w:b w:val="1"/>
          <w:bCs w:val="1"/>
          <w:noProof w:val="0"/>
          <w:sz w:val="24"/>
          <w:szCs w:val="24"/>
          <w:lang w:val="en-US"/>
        </w:rPr>
        <w:t>Choice</w:t>
      </w:r>
      <w:r w:rsidRPr="0DC3CB79" w:rsidR="48480755">
        <w:rPr>
          <w:rFonts w:ascii="Aptos" w:hAnsi="Aptos" w:eastAsia="Aptos" w:cs="Aptos"/>
          <w:noProof w:val="0"/>
          <w:sz w:val="24"/>
          <w:szCs w:val="24"/>
          <w:lang w:val="en-US"/>
        </w:rPr>
        <w:t>: Given scarcity, choices must be made about how to allocate resources.</w:t>
      </w:r>
    </w:p>
    <w:p w:rsidR="48480755" w:rsidP="0DC3CB79" w:rsidRDefault="48480755" w14:paraId="30ED568C" w14:textId="0659F2B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DC3CB79" w:rsidR="48480755">
        <w:rPr>
          <w:rFonts w:ascii="Aptos" w:hAnsi="Aptos" w:eastAsia="Aptos" w:cs="Aptos"/>
          <w:b w:val="1"/>
          <w:bCs w:val="1"/>
          <w:noProof w:val="0"/>
          <w:sz w:val="24"/>
          <w:szCs w:val="24"/>
          <w:lang w:val="en-US"/>
        </w:rPr>
        <w:t>Opportunity Cost</w:t>
      </w:r>
      <w:r w:rsidRPr="0DC3CB79" w:rsidR="48480755">
        <w:rPr>
          <w:rFonts w:ascii="Aptos" w:hAnsi="Aptos" w:eastAsia="Aptos" w:cs="Aptos"/>
          <w:noProof w:val="0"/>
          <w:sz w:val="24"/>
          <w:szCs w:val="24"/>
          <w:lang w:val="en-US"/>
        </w:rPr>
        <w:t>: The cost of the next best alternative that is forgone when a choice is made.</w:t>
      </w:r>
    </w:p>
    <w:p w:rsidR="48480755" w:rsidP="0DC3CB79" w:rsidRDefault="48480755" w14:paraId="17750917" w14:textId="3A126056">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0DC3CB79" w:rsidR="48480755">
        <w:rPr>
          <w:rFonts w:ascii="Aptos" w:hAnsi="Aptos" w:eastAsia="Aptos" w:cs="Aptos"/>
          <w:b w:val="1"/>
          <w:bCs w:val="1"/>
          <w:noProof w:val="0"/>
          <w:sz w:val="24"/>
          <w:szCs w:val="24"/>
          <w:lang w:val="en-US"/>
        </w:rPr>
        <w:t>Production Possibility Frontier (PPF)</w:t>
      </w:r>
      <w:r w:rsidRPr="0DC3CB79" w:rsidR="48480755">
        <w:rPr>
          <w:rFonts w:ascii="Aptos" w:hAnsi="Aptos" w:eastAsia="Aptos" w:cs="Aptos"/>
          <w:noProof w:val="0"/>
          <w:sz w:val="24"/>
          <w:szCs w:val="24"/>
          <w:lang w:val="en-US"/>
        </w:rPr>
        <w:t>:</w:t>
      </w:r>
    </w:p>
    <w:p w:rsidR="48480755" w:rsidP="0DC3CB79" w:rsidRDefault="48480755" w14:paraId="1D95CE45" w14:textId="5B8B4140">
      <w:pPr>
        <w:spacing w:before="240" w:beforeAutospacing="off" w:after="240" w:afterAutospacing="off"/>
      </w:pPr>
      <w:r w:rsidRPr="0DC3CB79" w:rsidR="48480755">
        <w:rPr>
          <w:rFonts w:ascii="Aptos" w:hAnsi="Aptos" w:eastAsia="Aptos" w:cs="Aptos"/>
          <w:noProof w:val="0"/>
          <w:sz w:val="24"/>
          <w:szCs w:val="24"/>
          <w:lang w:val="en-US"/>
        </w:rPr>
        <w:t>A graphical representation that shows the trade-offs between two goods (e.g., Product A: Wine and Product B: Cotton).</w:t>
      </w:r>
    </w:p>
    <w:p w:rsidR="48480755" w:rsidP="0DC3CB79" w:rsidRDefault="48480755" w14:paraId="275AC860" w14:textId="7FE84680">
      <w:pPr>
        <w:pStyle w:val="ListParagraph"/>
        <w:numPr>
          <w:ilvl w:val="1"/>
          <w:numId w:val="7"/>
        </w:numPr>
        <w:spacing w:before="0" w:beforeAutospacing="off" w:after="0" w:afterAutospacing="off"/>
        <w:rPr>
          <w:rFonts w:ascii="Aptos" w:hAnsi="Aptos" w:eastAsia="Aptos" w:cs="Aptos"/>
          <w:noProof w:val="0"/>
          <w:sz w:val="24"/>
          <w:szCs w:val="24"/>
          <w:lang w:val="en-US"/>
        </w:rPr>
      </w:pPr>
      <w:r w:rsidRPr="0DC3CB79" w:rsidR="48480755">
        <w:rPr>
          <w:rFonts w:ascii="Aptos" w:hAnsi="Aptos" w:eastAsia="Aptos" w:cs="Aptos"/>
          <w:b w:val="1"/>
          <w:bCs w:val="1"/>
          <w:noProof w:val="0"/>
          <w:sz w:val="24"/>
          <w:szCs w:val="24"/>
          <w:lang w:val="en-US"/>
        </w:rPr>
        <w:t>Points on the curve (A, B, C)</w:t>
      </w:r>
      <w:r w:rsidRPr="0DC3CB79" w:rsidR="48480755">
        <w:rPr>
          <w:rFonts w:ascii="Aptos" w:hAnsi="Aptos" w:eastAsia="Aptos" w:cs="Aptos"/>
          <w:noProof w:val="0"/>
          <w:sz w:val="24"/>
          <w:szCs w:val="24"/>
          <w:lang w:val="en-US"/>
        </w:rPr>
        <w:t xml:space="preserve"> represent efficient use of resources, meaning the economy is operating at its full potential.</w:t>
      </w:r>
    </w:p>
    <w:p w:rsidR="48480755" w:rsidP="0DC3CB79" w:rsidRDefault="48480755" w14:paraId="282F47FE" w14:textId="41E5113D">
      <w:pPr>
        <w:pStyle w:val="ListParagraph"/>
        <w:numPr>
          <w:ilvl w:val="1"/>
          <w:numId w:val="7"/>
        </w:numPr>
        <w:spacing w:before="0" w:beforeAutospacing="off" w:after="0" w:afterAutospacing="off"/>
        <w:rPr>
          <w:rFonts w:ascii="Aptos" w:hAnsi="Aptos" w:eastAsia="Aptos" w:cs="Aptos"/>
          <w:noProof w:val="0"/>
          <w:sz w:val="24"/>
          <w:szCs w:val="24"/>
          <w:lang w:val="en-US"/>
        </w:rPr>
      </w:pPr>
      <w:r w:rsidRPr="0DC3CB79" w:rsidR="48480755">
        <w:rPr>
          <w:rFonts w:ascii="Aptos" w:hAnsi="Aptos" w:eastAsia="Aptos" w:cs="Aptos"/>
          <w:b w:val="1"/>
          <w:bCs w:val="1"/>
          <w:noProof w:val="0"/>
          <w:sz w:val="24"/>
          <w:szCs w:val="24"/>
          <w:lang w:val="en-US"/>
        </w:rPr>
        <w:t>Point inside the curve (X)</w:t>
      </w:r>
      <w:r w:rsidRPr="0DC3CB79" w:rsidR="48480755">
        <w:rPr>
          <w:rFonts w:ascii="Aptos" w:hAnsi="Aptos" w:eastAsia="Aptos" w:cs="Aptos"/>
          <w:noProof w:val="0"/>
          <w:sz w:val="24"/>
          <w:szCs w:val="24"/>
          <w:lang w:val="en-US"/>
        </w:rPr>
        <w:t xml:space="preserve"> represents inefficiency, indicating underutilization of resources.</w:t>
      </w:r>
    </w:p>
    <w:p w:rsidR="48480755" w:rsidP="0DC3CB79" w:rsidRDefault="48480755" w14:paraId="62F15EB2" w14:textId="212C2D00">
      <w:pPr>
        <w:pStyle w:val="ListParagraph"/>
        <w:numPr>
          <w:ilvl w:val="1"/>
          <w:numId w:val="7"/>
        </w:numPr>
        <w:spacing w:before="0" w:beforeAutospacing="off" w:after="0" w:afterAutospacing="off"/>
        <w:rPr>
          <w:rFonts w:ascii="Aptos" w:hAnsi="Aptos" w:eastAsia="Aptos" w:cs="Aptos"/>
          <w:noProof w:val="0"/>
          <w:sz w:val="24"/>
          <w:szCs w:val="24"/>
          <w:lang w:val="en-US"/>
        </w:rPr>
      </w:pPr>
      <w:r w:rsidRPr="0DC3CB79" w:rsidR="48480755">
        <w:rPr>
          <w:rFonts w:ascii="Aptos" w:hAnsi="Aptos" w:eastAsia="Aptos" w:cs="Aptos"/>
          <w:b w:val="1"/>
          <w:bCs w:val="1"/>
          <w:noProof w:val="0"/>
          <w:sz w:val="24"/>
          <w:szCs w:val="24"/>
          <w:lang w:val="en-US"/>
        </w:rPr>
        <w:t>Point outside the curve (Y)</w:t>
      </w:r>
      <w:r w:rsidRPr="0DC3CB79" w:rsidR="48480755">
        <w:rPr>
          <w:rFonts w:ascii="Aptos" w:hAnsi="Aptos" w:eastAsia="Aptos" w:cs="Aptos"/>
          <w:noProof w:val="0"/>
          <w:sz w:val="24"/>
          <w:szCs w:val="24"/>
          <w:lang w:val="en-US"/>
        </w:rPr>
        <w:t xml:space="preserve"> represents unattainable levels of production with the current resources.</w:t>
      </w:r>
    </w:p>
    <w:p w:rsidR="48480755" w:rsidP="0DC3CB79" w:rsidRDefault="48480755" w14:paraId="5622B5D3" w14:textId="0754AA52">
      <w:pPr>
        <w:pStyle w:val="ListParagraph"/>
        <w:numPr>
          <w:ilvl w:val="1"/>
          <w:numId w:val="7"/>
        </w:numPr>
        <w:spacing w:before="0" w:beforeAutospacing="off" w:after="0" w:afterAutospacing="off"/>
        <w:rPr>
          <w:rFonts w:ascii="Aptos" w:hAnsi="Aptos" w:eastAsia="Aptos" w:cs="Aptos"/>
          <w:noProof w:val="0"/>
          <w:sz w:val="24"/>
          <w:szCs w:val="24"/>
          <w:lang w:val="en-US"/>
        </w:rPr>
      </w:pPr>
      <w:r w:rsidRPr="0DC3CB79" w:rsidR="48480755">
        <w:rPr>
          <w:rFonts w:ascii="Aptos" w:hAnsi="Aptos" w:eastAsia="Aptos" w:cs="Aptos"/>
          <w:noProof w:val="0"/>
          <w:sz w:val="24"/>
          <w:szCs w:val="24"/>
          <w:lang w:val="en-US"/>
        </w:rPr>
        <w:t>The outward shift of the PPF reflects economic growth or technological improvement, allowing more production of both goods.</w:t>
      </w:r>
    </w:p>
    <w:p w:rsidR="0DC3CB79" w:rsidP="0DC3CB79" w:rsidRDefault="0DC3CB79" w14:paraId="18D649C8" w14:textId="675DDB5D">
      <w:pPr>
        <w:pStyle w:val="ListParagraph"/>
        <w:spacing w:before="0" w:beforeAutospacing="off" w:after="0" w:afterAutospacing="off"/>
        <w:ind w:left="1440"/>
        <w:rPr>
          <w:rFonts w:ascii="Aptos" w:hAnsi="Aptos" w:eastAsia="Aptos" w:cs="Aptos"/>
          <w:noProof w:val="0"/>
          <w:sz w:val="24"/>
          <w:szCs w:val="24"/>
          <w:lang w:val="en-US"/>
        </w:rPr>
      </w:pPr>
    </w:p>
    <w:p w:rsidR="0DC3CB79" w:rsidP="0DC3CB79" w:rsidRDefault="0DC3CB79" w14:paraId="7CCA7AC7" w14:textId="2757AD1C">
      <w:pPr>
        <w:pStyle w:val="ListParagraph"/>
        <w:spacing w:before="0" w:beforeAutospacing="off" w:after="0" w:afterAutospacing="off"/>
        <w:ind w:left="1440"/>
        <w:rPr>
          <w:rFonts w:ascii="Aptos" w:hAnsi="Aptos" w:eastAsia="Aptos" w:cs="Aptos"/>
          <w:noProof w:val="0"/>
          <w:sz w:val="24"/>
          <w:szCs w:val="24"/>
          <w:lang w:val="en-US"/>
        </w:rPr>
      </w:pPr>
    </w:p>
    <w:p w:rsidR="6EB69738" w:rsidP="0DC3CB79" w:rsidRDefault="6EB69738" w14:paraId="36699AE2" w14:textId="4B768FDC">
      <w:pPr>
        <w:pStyle w:val="ListParagraph"/>
        <w:spacing w:before="0" w:beforeAutospacing="off" w:after="0" w:afterAutospacing="off"/>
        <w:ind w:left="1440"/>
        <w:rPr>
          <w:rFonts w:ascii="Aptos" w:hAnsi="Aptos" w:eastAsia="Aptos" w:cs="Aptos"/>
          <w:noProof w:val="0"/>
          <w:sz w:val="24"/>
          <w:szCs w:val="24"/>
          <w:lang w:val="en-US"/>
        </w:rPr>
      </w:pPr>
      <w:r w:rsidR="6EB69738">
        <w:drawing>
          <wp:inline wp14:editId="2AF81B99" wp14:anchorId="5460B17F">
            <wp:extent cx="3611376" cy="2443476"/>
            <wp:effectExtent l="0" t="0" r="0" b="0"/>
            <wp:docPr id="1694628019" name="" title=""/>
            <wp:cNvGraphicFramePr>
              <a:graphicFrameLocks noChangeAspect="1"/>
            </wp:cNvGraphicFramePr>
            <a:graphic>
              <a:graphicData uri="http://schemas.openxmlformats.org/drawingml/2006/picture">
                <pic:pic>
                  <pic:nvPicPr>
                    <pic:cNvPr id="0" name=""/>
                    <pic:cNvPicPr/>
                  </pic:nvPicPr>
                  <pic:blipFill>
                    <a:blip r:embed="R5c7afd4302f64460">
                      <a:extLst>
                        <a:ext xmlns:a="http://schemas.openxmlformats.org/drawingml/2006/main" uri="{28A0092B-C50C-407E-A947-70E740481C1C}">
                          <a14:useLocalDpi val="0"/>
                        </a:ext>
                      </a:extLst>
                    </a:blip>
                    <a:stretch>
                      <a:fillRect/>
                    </a:stretch>
                  </pic:blipFill>
                  <pic:spPr>
                    <a:xfrm>
                      <a:off x="0" y="0"/>
                      <a:ext cx="3611376" cy="2443476"/>
                    </a:xfrm>
                    <a:prstGeom prst="rect">
                      <a:avLst/>
                    </a:prstGeom>
                  </pic:spPr>
                </pic:pic>
              </a:graphicData>
            </a:graphic>
          </wp:inline>
        </w:drawing>
      </w:r>
    </w:p>
    <w:p w:rsidR="0DC3CB79" w:rsidP="0DC3CB79" w:rsidRDefault="0DC3CB79" w14:paraId="781DCE34" w14:textId="4C2C7359">
      <w:pPr>
        <w:pStyle w:val="Normal"/>
        <w:spacing w:before="0" w:beforeAutospacing="off" w:after="0" w:afterAutospacing="off"/>
        <w:ind w:left="0"/>
      </w:pPr>
    </w:p>
    <w:p w:rsidR="0DC3CB79" w:rsidRDefault="0DC3CB79" w14:paraId="0F42E9F1" w14:textId="58CE0BBF"/>
    <w:p w:rsidR="580E7D77" w:rsidP="0DC3CB79" w:rsidRDefault="580E7D77" w14:paraId="1B664174" w14:textId="0F356E86">
      <w:pPr>
        <w:pStyle w:val="Heading2"/>
        <w:spacing w:before="299" w:beforeAutospacing="off" w:after="299" w:afterAutospacing="off"/>
      </w:pPr>
      <w:r w:rsidRPr="0DC3CB79" w:rsidR="580E7D77">
        <w:rPr>
          <w:rFonts w:ascii="Aptos" w:hAnsi="Aptos" w:eastAsia="Aptos" w:cs="Aptos"/>
          <w:b w:val="1"/>
          <w:bCs w:val="1"/>
          <w:noProof w:val="0"/>
          <w:sz w:val="36"/>
          <w:szCs w:val="36"/>
          <w:lang w:val="en-US"/>
        </w:rPr>
        <w:t>7. Economic Systems</w:t>
      </w:r>
    </w:p>
    <w:p w:rsidR="580E7D77" w:rsidP="0DC3CB79" w:rsidRDefault="580E7D77" w14:paraId="77FF067D" w14:textId="0B749B3C">
      <w:pPr>
        <w:pStyle w:val="Heading3"/>
        <w:spacing w:before="281" w:beforeAutospacing="off" w:after="281" w:afterAutospacing="off"/>
      </w:pPr>
      <w:r w:rsidRPr="0DC3CB79" w:rsidR="580E7D77">
        <w:rPr>
          <w:rFonts w:ascii="Aptos" w:hAnsi="Aptos" w:eastAsia="Aptos" w:cs="Aptos"/>
          <w:b w:val="1"/>
          <w:bCs w:val="1"/>
          <w:noProof w:val="0"/>
          <w:sz w:val="28"/>
          <w:szCs w:val="28"/>
          <w:lang w:val="en-US"/>
        </w:rPr>
        <w:t>a) Free Market Economy</w:t>
      </w:r>
    </w:p>
    <w:p w:rsidR="580E7D77" w:rsidP="0DC3CB79" w:rsidRDefault="580E7D77" w14:paraId="0B970179" w14:textId="7C9E1124">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Features</w:t>
      </w:r>
      <w:r w:rsidRPr="0DC3CB79" w:rsidR="580E7D77">
        <w:rPr>
          <w:rFonts w:ascii="Aptos" w:hAnsi="Aptos" w:eastAsia="Aptos" w:cs="Aptos"/>
          <w:noProof w:val="0"/>
          <w:sz w:val="24"/>
          <w:szCs w:val="24"/>
          <w:lang w:val="en-US"/>
        </w:rPr>
        <w:t>:</w:t>
      </w:r>
    </w:p>
    <w:p w:rsidR="580E7D77" w:rsidP="0DC3CB79" w:rsidRDefault="580E7D77" w14:paraId="4452F880" w14:textId="6A9139E7">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Private individuals and businesses own resources.</w:t>
      </w:r>
    </w:p>
    <w:p w:rsidR="580E7D77" w:rsidP="0DC3CB79" w:rsidRDefault="580E7D77" w14:paraId="060E77FC" w14:textId="441DDE4A">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Prices and production are determined by supply and demand.</w:t>
      </w:r>
    </w:p>
    <w:p w:rsidR="580E7D77" w:rsidP="0DC3CB79" w:rsidRDefault="580E7D77" w14:paraId="6DB2D8A2" w14:textId="43E826B4">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Minimal government intervention.</w:t>
      </w:r>
    </w:p>
    <w:p w:rsidR="580E7D77" w:rsidP="0DC3CB79" w:rsidRDefault="580E7D77" w14:paraId="7AEFCD8C" w14:textId="0B29A12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Advantages</w:t>
      </w:r>
      <w:r w:rsidRPr="0DC3CB79" w:rsidR="580E7D77">
        <w:rPr>
          <w:rFonts w:ascii="Aptos" w:hAnsi="Aptos" w:eastAsia="Aptos" w:cs="Aptos"/>
          <w:noProof w:val="0"/>
          <w:sz w:val="24"/>
          <w:szCs w:val="24"/>
          <w:lang w:val="en-US"/>
        </w:rPr>
        <w:t>:</w:t>
      </w:r>
    </w:p>
    <w:p w:rsidR="580E7D77" w:rsidP="0DC3CB79" w:rsidRDefault="580E7D77" w14:paraId="303C3F23" w14:textId="6C5E66C7">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Encourages innovation.</w:t>
      </w:r>
    </w:p>
    <w:p w:rsidR="580E7D77" w:rsidP="0DC3CB79" w:rsidRDefault="580E7D77" w14:paraId="68B8162C" w14:textId="5A0A7A63">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Promotes efficiency.</w:t>
      </w:r>
    </w:p>
    <w:p w:rsidR="580E7D77" w:rsidP="0DC3CB79" w:rsidRDefault="580E7D77" w14:paraId="31A35007" w14:textId="4DE5CC8E">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Offers consumer choice.</w:t>
      </w:r>
    </w:p>
    <w:p w:rsidR="580E7D77" w:rsidP="0DC3CB79" w:rsidRDefault="580E7D77" w14:paraId="1A12C43A" w14:textId="263CD0BE">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Disadvantages</w:t>
      </w:r>
      <w:r w:rsidRPr="0DC3CB79" w:rsidR="580E7D77">
        <w:rPr>
          <w:rFonts w:ascii="Aptos" w:hAnsi="Aptos" w:eastAsia="Aptos" w:cs="Aptos"/>
          <w:noProof w:val="0"/>
          <w:sz w:val="24"/>
          <w:szCs w:val="24"/>
          <w:lang w:val="en-US"/>
        </w:rPr>
        <w:t>:</w:t>
      </w:r>
    </w:p>
    <w:p w:rsidR="580E7D77" w:rsidP="0DC3CB79" w:rsidRDefault="580E7D77" w14:paraId="6C000968" w14:textId="1DDA37E0">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Can lead to income inequality.</w:t>
      </w:r>
    </w:p>
    <w:p w:rsidR="580E7D77" w:rsidP="0DC3CB79" w:rsidRDefault="580E7D77" w14:paraId="1B71E437" w14:textId="08B70243">
      <w:pPr>
        <w:pStyle w:val="ListParagraph"/>
        <w:numPr>
          <w:ilvl w:val="1"/>
          <w:numId w:val="4"/>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Fails to address public goods and environmental concerns.</w:t>
      </w:r>
    </w:p>
    <w:p w:rsidR="0DC3CB79" w:rsidRDefault="0DC3CB79" w14:paraId="526CDA32" w14:textId="1B384184"/>
    <w:p w:rsidR="580E7D77" w:rsidP="0DC3CB79" w:rsidRDefault="580E7D77" w14:paraId="5658C25B" w14:textId="14452394">
      <w:pPr>
        <w:pStyle w:val="Heading3"/>
        <w:spacing w:before="281" w:beforeAutospacing="off" w:after="281" w:afterAutospacing="off"/>
      </w:pPr>
      <w:r w:rsidRPr="0DC3CB79" w:rsidR="580E7D77">
        <w:rPr>
          <w:rFonts w:ascii="Aptos" w:hAnsi="Aptos" w:eastAsia="Aptos" w:cs="Aptos"/>
          <w:b w:val="1"/>
          <w:bCs w:val="1"/>
          <w:noProof w:val="0"/>
          <w:sz w:val="28"/>
          <w:szCs w:val="28"/>
          <w:lang w:val="en-US"/>
        </w:rPr>
        <w:t>b) Command/Planned Economy</w:t>
      </w:r>
    </w:p>
    <w:p w:rsidR="580E7D77" w:rsidP="0DC3CB79" w:rsidRDefault="580E7D77" w14:paraId="6FC3F4C7" w14:textId="683F72C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Features</w:t>
      </w:r>
      <w:r w:rsidRPr="0DC3CB79" w:rsidR="580E7D77">
        <w:rPr>
          <w:rFonts w:ascii="Aptos" w:hAnsi="Aptos" w:eastAsia="Aptos" w:cs="Aptos"/>
          <w:noProof w:val="0"/>
          <w:sz w:val="24"/>
          <w:szCs w:val="24"/>
          <w:lang w:val="en-US"/>
        </w:rPr>
        <w:t>:</w:t>
      </w:r>
    </w:p>
    <w:p w:rsidR="580E7D77" w:rsidP="0DC3CB79" w:rsidRDefault="580E7D77" w14:paraId="2D823015" w14:textId="07501D0C">
      <w:pPr>
        <w:pStyle w:val="ListParagraph"/>
        <w:numPr>
          <w:ilvl w:val="1"/>
          <w:numId w:val="5"/>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The government controls the allocation of resources and production.</w:t>
      </w:r>
    </w:p>
    <w:p w:rsidR="580E7D77" w:rsidP="0DC3CB79" w:rsidRDefault="580E7D77" w14:paraId="6DABBFE4" w14:textId="68914456">
      <w:pPr>
        <w:pStyle w:val="ListParagraph"/>
        <w:numPr>
          <w:ilvl w:val="1"/>
          <w:numId w:val="5"/>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Central planning dictates what goods are produced and how they are distributed.</w:t>
      </w:r>
    </w:p>
    <w:p w:rsidR="580E7D77" w:rsidP="0DC3CB79" w:rsidRDefault="580E7D77" w14:paraId="3ED03020" w14:textId="6FD8CEE8">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Advantages</w:t>
      </w:r>
      <w:r w:rsidRPr="0DC3CB79" w:rsidR="580E7D77">
        <w:rPr>
          <w:rFonts w:ascii="Aptos" w:hAnsi="Aptos" w:eastAsia="Aptos" w:cs="Aptos"/>
          <w:noProof w:val="0"/>
          <w:sz w:val="24"/>
          <w:szCs w:val="24"/>
          <w:lang w:val="en-US"/>
        </w:rPr>
        <w:t>:</w:t>
      </w:r>
    </w:p>
    <w:p w:rsidR="580E7D77" w:rsidP="0DC3CB79" w:rsidRDefault="580E7D77" w14:paraId="0545B344" w14:textId="3EDE9F88">
      <w:pPr>
        <w:pStyle w:val="ListParagraph"/>
        <w:numPr>
          <w:ilvl w:val="1"/>
          <w:numId w:val="5"/>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Ensures equal distribution of resources.</w:t>
      </w:r>
    </w:p>
    <w:p w:rsidR="580E7D77" w:rsidP="0DC3CB79" w:rsidRDefault="580E7D77" w14:paraId="25FEAA59" w14:textId="2A6010E0">
      <w:pPr>
        <w:pStyle w:val="ListParagraph"/>
        <w:numPr>
          <w:ilvl w:val="1"/>
          <w:numId w:val="5"/>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Reduces unemployment.</w:t>
      </w:r>
    </w:p>
    <w:p w:rsidR="580E7D77" w:rsidP="0DC3CB79" w:rsidRDefault="580E7D77" w14:paraId="14222220" w14:textId="6ED6C18E">
      <w:pPr>
        <w:pStyle w:val="ListParagraph"/>
        <w:numPr>
          <w:ilvl w:val="1"/>
          <w:numId w:val="5"/>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Focuses on long-term social welfare.</w:t>
      </w:r>
    </w:p>
    <w:p w:rsidR="580E7D77" w:rsidP="0DC3CB79" w:rsidRDefault="580E7D77" w14:paraId="14ED399E" w14:textId="10F8557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Disadvantages</w:t>
      </w:r>
      <w:r w:rsidRPr="0DC3CB79" w:rsidR="580E7D77">
        <w:rPr>
          <w:rFonts w:ascii="Aptos" w:hAnsi="Aptos" w:eastAsia="Aptos" w:cs="Aptos"/>
          <w:noProof w:val="0"/>
          <w:sz w:val="24"/>
          <w:szCs w:val="24"/>
          <w:lang w:val="en-US"/>
        </w:rPr>
        <w:t>:</w:t>
      </w:r>
    </w:p>
    <w:p w:rsidR="580E7D77" w:rsidP="0DC3CB79" w:rsidRDefault="580E7D77" w14:paraId="0A3934F8" w14:textId="746F85F3">
      <w:pPr>
        <w:pStyle w:val="ListParagraph"/>
        <w:numPr>
          <w:ilvl w:val="1"/>
          <w:numId w:val="5"/>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Lacks flexibility and innovation.</w:t>
      </w:r>
    </w:p>
    <w:p w:rsidR="580E7D77" w:rsidP="0DC3CB79" w:rsidRDefault="580E7D77" w14:paraId="6C7529F2" w14:textId="010A0B69">
      <w:pPr>
        <w:pStyle w:val="ListParagraph"/>
        <w:numPr>
          <w:ilvl w:val="1"/>
          <w:numId w:val="5"/>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May result in inefficiency and does not always meet consumer needs.</w:t>
      </w:r>
    </w:p>
    <w:p w:rsidR="0DC3CB79" w:rsidRDefault="0DC3CB79" w14:paraId="5464A960" w14:textId="6D49D970"/>
    <w:p w:rsidR="580E7D77" w:rsidP="0DC3CB79" w:rsidRDefault="580E7D77" w14:paraId="1F898123" w14:textId="29F4FAFE">
      <w:pPr>
        <w:pStyle w:val="Heading3"/>
        <w:spacing w:before="281" w:beforeAutospacing="off" w:after="281" w:afterAutospacing="off"/>
      </w:pPr>
      <w:r w:rsidRPr="0DC3CB79" w:rsidR="580E7D77">
        <w:rPr>
          <w:rFonts w:ascii="Aptos" w:hAnsi="Aptos" w:eastAsia="Aptos" w:cs="Aptos"/>
          <w:b w:val="1"/>
          <w:bCs w:val="1"/>
          <w:noProof w:val="0"/>
          <w:sz w:val="28"/>
          <w:szCs w:val="28"/>
          <w:lang w:val="en-US"/>
        </w:rPr>
        <w:t>c) Mixed Economy</w:t>
      </w:r>
    </w:p>
    <w:p w:rsidR="580E7D77" w:rsidP="0DC3CB79" w:rsidRDefault="580E7D77" w14:paraId="509208F6" w14:textId="03EEBBB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Features</w:t>
      </w:r>
      <w:r w:rsidRPr="0DC3CB79" w:rsidR="580E7D77">
        <w:rPr>
          <w:rFonts w:ascii="Aptos" w:hAnsi="Aptos" w:eastAsia="Aptos" w:cs="Aptos"/>
          <w:noProof w:val="0"/>
          <w:sz w:val="24"/>
          <w:szCs w:val="24"/>
          <w:lang w:val="en-US"/>
        </w:rPr>
        <w:t>:</w:t>
      </w:r>
    </w:p>
    <w:p w:rsidR="580E7D77" w:rsidP="0DC3CB79" w:rsidRDefault="580E7D77" w14:paraId="7C3BAABB" w14:textId="0E8CE25C">
      <w:pPr>
        <w:pStyle w:val="ListParagraph"/>
        <w:numPr>
          <w:ilvl w:val="1"/>
          <w:numId w:val="6"/>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Combines free-market principles with government intervention.</w:t>
      </w:r>
    </w:p>
    <w:p w:rsidR="580E7D77" w:rsidP="0DC3CB79" w:rsidRDefault="580E7D77" w14:paraId="4BEEB826" w14:textId="69D5436A">
      <w:pPr>
        <w:pStyle w:val="ListParagraph"/>
        <w:numPr>
          <w:ilvl w:val="1"/>
          <w:numId w:val="6"/>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Both private businesses and government institutions operate in the economy.</w:t>
      </w:r>
    </w:p>
    <w:p w:rsidR="580E7D77" w:rsidP="0DC3CB79" w:rsidRDefault="580E7D77" w14:paraId="516ACEFE" w14:textId="2231F8D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Advantages</w:t>
      </w:r>
      <w:r w:rsidRPr="0DC3CB79" w:rsidR="580E7D77">
        <w:rPr>
          <w:rFonts w:ascii="Aptos" w:hAnsi="Aptos" w:eastAsia="Aptos" w:cs="Aptos"/>
          <w:noProof w:val="0"/>
          <w:sz w:val="24"/>
          <w:szCs w:val="24"/>
          <w:lang w:val="en-US"/>
        </w:rPr>
        <w:t>:</w:t>
      </w:r>
    </w:p>
    <w:p w:rsidR="580E7D77" w:rsidP="0DC3CB79" w:rsidRDefault="580E7D77" w14:paraId="755CB904" w14:textId="123DCCDE">
      <w:pPr>
        <w:pStyle w:val="ListParagraph"/>
        <w:numPr>
          <w:ilvl w:val="1"/>
          <w:numId w:val="6"/>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Balances competition with regulation.</w:t>
      </w:r>
    </w:p>
    <w:p w:rsidR="580E7D77" w:rsidP="0DC3CB79" w:rsidRDefault="580E7D77" w14:paraId="735EACE6" w14:textId="66867127">
      <w:pPr>
        <w:pStyle w:val="ListParagraph"/>
        <w:numPr>
          <w:ilvl w:val="1"/>
          <w:numId w:val="6"/>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Addresses market failures and provides a safety net for vulnerable populations.</w:t>
      </w:r>
    </w:p>
    <w:p w:rsidR="580E7D77" w:rsidP="0DC3CB79" w:rsidRDefault="580E7D77" w14:paraId="0EF833A1" w14:textId="0C5987E0">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0DC3CB79" w:rsidR="580E7D77">
        <w:rPr>
          <w:rFonts w:ascii="Aptos" w:hAnsi="Aptos" w:eastAsia="Aptos" w:cs="Aptos"/>
          <w:b w:val="1"/>
          <w:bCs w:val="1"/>
          <w:noProof w:val="0"/>
          <w:sz w:val="24"/>
          <w:szCs w:val="24"/>
          <w:lang w:val="en-US"/>
        </w:rPr>
        <w:t>Disadvantages</w:t>
      </w:r>
      <w:r w:rsidRPr="0DC3CB79" w:rsidR="580E7D77">
        <w:rPr>
          <w:rFonts w:ascii="Aptos" w:hAnsi="Aptos" w:eastAsia="Aptos" w:cs="Aptos"/>
          <w:noProof w:val="0"/>
          <w:sz w:val="24"/>
          <w:szCs w:val="24"/>
          <w:lang w:val="en-US"/>
        </w:rPr>
        <w:t>:</w:t>
      </w:r>
    </w:p>
    <w:p w:rsidR="580E7D77" w:rsidP="0DC3CB79" w:rsidRDefault="580E7D77" w14:paraId="4D5B03BF" w14:textId="0DCF0078">
      <w:pPr>
        <w:pStyle w:val="ListParagraph"/>
        <w:numPr>
          <w:ilvl w:val="1"/>
          <w:numId w:val="6"/>
        </w:numPr>
        <w:spacing w:before="0" w:beforeAutospacing="off" w:after="0" w:afterAutospacing="off"/>
        <w:rPr>
          <w:rFonts w:ascii="Aptos" w:hAnsi="Aptos" w:eastAsia="Aptos" w:cs="Aptos"/>
          <w:noProof w:val="0"/>
          <w:sz w:val="24"/>
          <w:szCs w:val="24"/>
          <w:lang w:val="en-US"/>
        </w:rPr>
      </w:pPr>
      <w:r w:rsidRPr="0DC3CB79" w:rsidR="580E7D77">
        <w:rPr>
          <w:rFonts w:ascii="Aptos" w:hAnsi="Aptos" w:eastAsia="Aptos" w:cs="Aptos"/>
          <w:noProof w:val="0"/>
          <w:sz w:val="24"/>
          <w:szCs w:val="24"/>
          <w:lang w:val="en-US"/>
        </w:rPr>
        <w:t>Excessive government intervention can lead to inefficiency and bureaucracy.</w:t>
      </w:r>
    </w:p>
    <w:p w:rsidR="0DC3CB79" w:rsidRDefault="0DC3CB79" w14:paraId="1DFB1F10" w14:textId="3DF885E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ig5e9Tr" int2:invalidationBookmarkName="" int2:hashCode="uad+FFDlbE2NJy" int2:id="LvP7wgFP">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d084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c9d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99e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d09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02f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bbf0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361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0CFD4B"/>
    <w:rsid w:val="01DF39E2"/>
    <w:rsid w:val="045E3E40"/>
    <w:rsid w:val="05872089"/>
    <w:rsid w:val="0DC3CB79"/>
    <w:rsid w:val="164A1921"/>
    <w:rsid w:val="23A682FF"/>
    <w:rsid w:val="27AE6C83"/>
    <w:rsid w:val="397D6AB5"/>
    <w:rsid w:val="3B98CDA3"/>
    <w:rsid w:val="4393331B"/>
    <w:rsid w:val="44E1992C"/>
    <w:rsid w:val="48480755"/>
    <w:rsid w:val="4DC6F389"/>
    <w:rsid w:val="50D855D0"/>
    <w:rsid w:val="510CFD4B"/>
    <w:rsid w:val="580E7D77"/>
    <w:rsid w:val="5B633E9D"/>
    <w:rsid w:val="600AC5DB"/>
    <w:rsid w:val="64E1F0B9"/>
    <w:rsid w:val="6EB69738"/>
    <w:rsid w:val="7875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7AD8"/>
  <w15:chartTrackingRefBased/>
  <w15:docId w15:val="{CA550233-1C86-4F93-8121-9649245FFF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c7afd4302f64460" /><Relationship Type="http://schemas.openxmlformats.org/officeDocument/2006/relationships/numbering" Target="numbering.xml" Id="R3d84f77b410b4b8a" /><Relationship Type="http://schemas.microsoft.com/office/2020/10/relationships/intelligence" Target="intelligence2.xml" Id="Rf93227bf368c4c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2024-10-24T04:13:28.4497338Z</dcterms:created>
  <dcterms:modified xsi:type="dcterms:W3CDTF">2024-10-24T04:36:25.0109532Z</dcterms:modified>
  <dc:creator>Akech Atem</dc:creator>
  <lastModifiedBy>Akech Atem</lastModifiedBy>
</coreProperties>
</file>