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784A" w14:paraId="202CECBF" w14:textId="77777777" w:rsidTr="003F784A">
        <w:tc>
          <w:tcPr>
            <w:tcW w:w="9350" w:type="dxa"/>
          </w:tcPr>
          <w:p w14:paraId="060F9DFF" w14:textId="6CBAADA0" w:rsidR="003F784A" w:rsidRDefault="003F784A">
            <w:r>
              <w:t>Questionnaire Summary – Technical Problems / Other Error(s) Encountered:</w:t>
            </w:r>
          </w:p>
        </w:tc>
      </w:tr>
      <w:tr w:rsidR="003F784A" w14:paraId="1EDDAEF0" w14:textId="77777777" w:rsidTr="003F784A">
        <w:tc>
          <w:tcPr>
            <w:tcW w:w="9350" w:type="dxa"/>
          </w:tcPr>
          <w:p w14:paraId="76831C32" w14:textId="3708530F" w:rsidR="003F784A" w:rsidRDefault="003F784A">
            <w:r>
              <w:t>{#data} {description}</w:t>
            </w:r>
          </w:p>
        </w:tc>
      </w:tr>
      <w:tr w:rsidR="003F784A" w14:paraId="76F60E92" w14:textId="77777777" w:rsidTr="003F784A">
        <w:tc>
          <w:tcPr>
            <w:tcW w:w="9350" w:type="dxa"/>
          </w:tcPr>
          <w:p w14:paraId="37D8104C" w14:textId="40CC7362" w:rsidR="003F784A" w:rsidRDefault="003F784A">
            <w:r>
              <w:t>{/data}</w:t>
            </w:r>
          </w:p>
        </w:tc>
      </w:tr>
    </w:tbl>
    <w:p w14:paraId="0F97755A" w14:textId="77777777" w:rsidR="00033132" w:rsidRDefault="00033132"/>
    <w:sectPr w:rsidR="0003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4A"/>
    <w:rsid w:val="00033132"/>
    <w:rsid w:val="003F784A"/>
    <w:rsid w:val="00A7048B"/>
    <w:rsid w:val="00FA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A0E0"/>
  <w15:chartTrackingRefBased/>
  <w15:docId w15:val="{81C15BAC-4232-4059-A818-A3EEE843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akeim sutherland</dc:creator>
  <cp:keywords/>
  <dc:description/>
  <cp:lastModifiedBy>akeim sutherland</cp:lastModifiedBy>
  <cp:revision>1</cp:revision>
  <dcterms:created xsi:type="dcterms:W3CDTF">2023-08-15T07:45:00Z</dcterms:created>
  <dcterms:modified xsi:type="dcterms:W3CDTF">2023-08-15T07:49:00Z</dcterms:modified>
</cp:coreProperties>
</file>