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410E" w:rsidRPr="002345F8" w:rsidRDefault="00E0410E" w:rsidP="00E0410E">
      <w:pPr>
        <w:jc w:val="center"/>
        <w:rPr>
          <w:b/>
          <w:bCs/>
        </w:rPr>
      </w:pPr>
      <w:r w:rsidRPr="002345F8">
        <w:rPr>
          <w:b/>
          <w:bCs/>
        </w:rPr>
        <w:t>ФЕДЕРАЛЬНОЕ АГЕНТСТВО ЖЕЛЕЗНОДОРОЖНОГО ТРАНСПОРТА</w:t>
      </w:r>
    </w:p>
    <w:p w:rsidR="00E0410E" w:rsidRPr="00212E2C" w:rsidRDefault="00E0410E" w:rsidP="00E0410E">
      <w:pPr>
        <w:widowControl w:val="0"/>
        <w:suppressAutoHyphens/>
        <w:autoSpaceDN w:val="0"/>
        <w:jc w:val="center"/>
        <w:textAlignment w:val="baseline"/>
        <w:rPr>
          <w:rFonts w:ascii="Calibri" w:eastAsia="SimSun" w:hAnsi="Calibri"/>
          <w:kern w:val="3"/>
          <w:sz w:val="22"/>
          <w:lang w:eastAsia="en-US"/>
        </w:rPr>
      </w:pPr>
      <w:r w:rsidRPr="00212E2C">
        <w:rPr>
          <w:rFonts w:eastAsia="SimSun"/>
          <w:kern w:val="3"/>
          <w:sz w:val="22"/>
          <w:lang w:eastAsia="en-US"/>
        </w:rPr>
        <w:t>Федеральное</w:t>
      </w:r>
      <w:r w:rsidRPr="00212E2C">
        <w:rPr>
          <w:rFonts w:eastAsia="SimSun"/>
          <w:i/>
          <w:iCs/>
          <w:kern w:val="3"/>
          <w:sz w:val="22"/>
          <w:lang w:eastAsia="en-US"/>
        </w:rPr>
        <w:t xml:space="preserve"> </w:t>
      </w:r>
      <w:r w:rsidRPr="00212E2C">
        <w:rPr>
          <w:rFonts w:eastAsia="SimSun"/>
          <w:kern w:val="3"/>
          <w:sz w:val="22"/>
          <w:lang w:eastAsia="en-US"/>
        </w:rPr>
        <w:t>государственное бюджетное образовательное учреждение высшего образования</w:t>
      </w:r>
    </w:p>
    <w:p w:rsidR="00E0410E" w:rsidRPr="002345F8" w:rsidRDefault="00E0410E" w:rsidP="00E0410E">
      <w:pPr>
        <w:jc w:val="center"/>
        <w:rPr>
          <w:b/>
          <w:bCs/>
          <w:kern w:val="3"/>
          <w:lang w:eastAsia="en-US"/>
        </w:rPr>
      </w:pPr>
      <w:r w:rsidRPr="002345F8">
        <w:rPr>
          <w:b/>
          <w:bCs/>
          <w:kern w:val="3"/>
          <w:lang w:eastAsia="en-US"/>
        </w:rPr>
        <w:t>«Петербургский государственный университет путей сообщения</w:t>
      </w:r>
    </w:p>
    <w:p w:rsidR="00E0410E" w:rsidRPr="002345F8" w:rsidRDefault="00E0410E" w:rsidP="00E0410E">
      <w:pPr>
        <w:jc w:val="center"/>
        <w:rPr>
          <w:b/>
          <w:bCs/>
          <w:kern w:val="3"/>
          <w:lang w:eastAsia="en-US"/>
        </w:rPr>
      </w:pPr>
      <w:r w:rsidRPr="002345F8">
        <w:rPr>
          <w:b/>
          <w:bCs/>
          <w:kern w:val="3"/>
          <w:lang w:eastAsia="en-US"/>
        </w:rPr>
        <w:t xml:space="preserve">Императора Александра </w:t>
      </w:r>
      <w:r w:rsidRPr="002345F8">
        <w:rPr>
          <w:b/>
          <w:bCs/>
          <w:kern w:val="3"/>
          <w:lang w:val="en-US" w:eastAsia="en-US"/>
        </w:rPr>
        <w:t>I</w:t>
      </w:r>
      <w:r w:rsidRPr="002345F8">
        <w:rPr>
          <w:b/>
          <w:bCs/>
          <w:kern w:val="3"/>
          <w:lang w:eastAsia="en-US"/>
        </w:rPr>
        <w:t>»</w:t>
      </w:r>
    </w:p>
    <w:p w:rsidR="00E0410E" w:rsidRPr="002345F8" w:rsidRDefault="00E0410E" w:rsidP="00E0410E">
      <w:pPr>
        <w:pBdr>
          <w:bottom w:val="single" w:sz="12" w:space="0" w:color="auto"/>
        </w:pBdr>
        <w:jc w:val="center"/>
        <w:rPr>
          <w:b/>
          <w:bCs/>
          <w:kern w:val="3"/>
          <w:lang w:eastAsia="en-US"/>
        </w:rPr>
      </w:pPr>
      <w:r w:rsidRPr="002345F8">
        <w:rPr>
          <w:b/>
          <w:bCs/>
          <w:kern w:val="3"/>
          <w:lang w:eastAsia="en-US"/>
        </w:rPr>
        <w:t>(ФГБОУ ВО ПГУПС)</w:t>
      </w:r>
    </w:p>
    <w:p w:rsidR="00E0410E" w:rsidRPr="0055288A" w:rsidRDefault="00E0410E" w:rsidP="00E0410E">
      <w:pPr>
        <w:rPr>
          <w:bCs/>
        </w:rPr>
      </w:pPr>
    </w:p>
    <w:p w:rsidR="00E0410E" w:rsidRDefault="00E0410E" w:rsidP="00E0410E">
      <w:pPr>
        <w:pStyle w:val="1327"/>
        <w:spacing w:before="0" w:beforeAutospacing="0" w:after="0" w:afterAutospacing="0"/>
        <w:jc w:val="center"/>
      </w:pPr>
      <w:r>
        <w:rPr>
          <w:color w:val="000000"/>
        </w:rPr>
        <w:t>Факультет «Автоматизация и интеллектуальные технологии»</w:t>
      </w:r>
    </w:p>
    <w:p w:rsidR="00E0410E" w:rsidRPr="00A21A9D" w:rsidRDefault="00E0410E" w:rsidP="00E0410E">
      <w:pPr>
        <w:jc w:val="center"/>
        <w:rPr>
          <w:bCs/>
          <w:sz w:val="28"/>
          <w:szCs w:val="28"/>
        </w:rPr>
      </w:pPr>
      <w:r>
        <w:rPr>
          <w:color w:val="000000"/>
        </w:rPr>
        <w:t>Кафедра «Информационные и вычислительные системы»</w:t>
      </w:r>
    </w:p>
    <w:p w:rsidR="00E0410E" w:rsidRPr="000C161E" w:rsidRDefault="00E0410E" w:rsidP="00E0410E">
      <w:pPr>
        <w:jc w:val="center"/>
        <w:rPr>
          <w:sz w:val="28"/>
          <w:szCs w:val="28"/>
        </w:rPr>
      </w:pPr>
    </w:p>
    <w:p w:rsidR="00E0410E" w:rsidRDefault="00E0410E" w:rsidP="00E0410E">
      <w:pPr>
        <w:pStyle w:val="1468"/>
        <w:spacing w:before="0" w:beforeAutospacing="0" w:after="0" w:afterAutospacing="0"/>
      </w:pPr>
      <w:r>
        <w:rPr>
          <w:color w:val="000000"/>
        </w:rPr>
        <w:t>Специальность (направление): 09.03.01 Информатика и вычислительная техника</w:t>
      </w:r>
    </w:p>
    <w:p w:rsidR="00E0410E" w:rsidRDefault="00E0410E" w:rsidP="00E0410E">
      <w:pPr>
        <w:pStyle w:val="a8"/>
        <w:spacing w:before="0" w:beforeAutospacing="0" w:after="0" w:afterAutospacing="0"/>
      </w:pPr>
      <w:r>
        <w:rPr>
          <w:color w:val="000000"/>
        </w:rPr>
        <w:t>Специализация (профиль, магистерская программа): Программное обеспечение средств вычислительной техники и автоматизированных систем</w:t>
      </w:r>
    </w:p>
    <w:p w:rsidR="00E0410E" w:rsidRPr="000C161E" w:rsidRDefault="00E0410E" w:rsidP="00E0410E">
      <w:pPr>
        <w:rPr>
          <w:sz w:val="28"/>
          <w:szCs w:val="28"/>
        </w:rPr>
      </w:pPr>
    </w:p>
    <w:p w:rsidR="00E0410E" w:rsidRPr="00861BA4" w:rsidRDefault="00E0410E" w:rsidP="00E0410E">
      <w:pPr>
        <w:jc w:val="center"/>
        <w:rPr>
          <w:sz w:val="28"/>
          <w:szCs w:val="28"/>
        </w:rPr>
      </w:pPr>
    </w:p>
    <w:p w:rsidR="00E0410E" w:rsidRPr="00861BA4" w:rsidRDefault="00E0410E" w:rsidP="00E0410E">
      <w:pPr>
        <w:jc w:val="center"/>
        <w:rPr>
          <w:sz w:val="28"/>
          <w:szCs w:val="28"/>
        </w:rPr>
      </w:pPr>
    </w:p>
    <w:p w:rsidR="00E0410E" w:rsidRDefault="00E0410E" w:rsidP="00E0410E">
      <w:pPr>
        <w:jc w:val="center"/>
      </w:pPr>
    </w:p>
    <w:p w:rsidR="00E0410E" w:rsidRPr="003A00F9" w:rsidRDefault="00E0410E" w:rsidP="00E0410E">
      <w:pPr>
        <w:keepNext/>
        <w:jc w:val="center"/>
        <w:outlineLvl w:val="7"/>
        <w:rPr>
          <w:b/>
          <w:bCs/>
          <w:caps/>
          <w:color w:val="000000"/>
          <w:spacing w:val="120"/>
          <w:sz w:val="52"/>
          <w:szCs w:val="48"/>
        </w:rPr>
      </w:pPr>
      <w:r w:rsidRPr="003A00F9">
        <w:rPr>
          <w:b/>
          <w:bCs/>
          <w:caps/>
          <w:color w:val="000000"/>
          <w:spacing w:val="120"/>
          <w:sz w:val="52"/>
          <w:szCs w:val="48"/>
        </w:rPr>
        <w:t>КУРСОВой проект</w:t>
      </w:r>
    </w:p>
    <w:p w:rsidR="00E0410E" w:rsidRPr="005D5503" w:rsidRDefault="00E0410E" w:rsidP="00E0410E">
      <w:pPr>
        <w:jc w:val="center"/>
        <w:rPr>
          <w:b/>
          <w:sz w:val="28"/>
          <w:szCs w:val="32"/>
        </w:rPr>
      </w:pPr>
    </w:p>
    <w:p w:rsidR="00E0410E" w:rsidRPr="00861BA4" w:rsidRDefault="00E0410E" w:rsidP="00E0410E">
      <w:pPr>
        <w:jc w:val="center"/>
        <w:rPr>
          <w:b/>
          <w:sz w:val="28"/>
          <w:szCs w:val="32"/>
        </w:rPr>
      </w:pPr>
      <w:r w:rsidRPr="00861BA4">
        <w:rPr>
          <w:sz w:val="28"/>
          <w:szCs w:val="32"/>
        </w:rPr>
        <w:t>по дисциплине</w:t>
      </w:r>
      <w:r w:rsidRPr="00861BA4">
        <w:rPr>
          <w:b/>
          <w:sz w:val="28"/>
          <w:szCs w:val="32"/>
        </w:rPr>
        <w:t xml:space="preserve"> </w:t>
      </w:r>
      <w:r>
        <w:rPr>
          <w:rStyle w:val="docdata"/>
          <w:color w:val="000000"/>
          <w:sz w:val="28"/>
          <w:szCs w:val="28"/>
        </w:rPr>
        <w:t>«</w:t>
      </w:r>
      <w:r>
        <w:rPr>
          <w:color w:val="000000"/>
          <w:sz w:val="28"/>
          <w:szCs w:val="28"/>
        </w:rPr>
        <w:t>Структуры и алгоритмы обработки данных (на С++)»</w:t>
      </w:r>
    </w:p>
    <w:p w:rsidR="00E0410E" w:rsidRPr="00861BA4" w:rsidRDefault="00E0410E" w:rsidP="00E0410E">
      <w:pPr>
        <w:jc w:val="center"/>
        <w:rPr>
          <w:b/>
          <w:sz w:val="28"/>
          <w:szCs w:val="32"/>
        </w:rPr>
      </w:pPr>
    </w:p>
    <w:p w:rsidR="00E0410E" w:rsidRPr="00861BA4" w:rsidRDefault="00E0410E" w:rsidP="00E0410E">
      <w:pPr>
        <w:jc w:val="center"/>
        <w:rPr>
          <w:sz w:val="28"/>
          <w:szCs w:val="32"/>
        </w:rPr>
      </w:pPr>
      <w:r w:rsidRPr="00861BA4">
        <w:rPr>
          <w:sz w:val="28"/>
          <w:szCs w:val="32"/>
        </w:rPr>
        <w:t>на тему: «</w:t>
      </w:r>
      <w:r w:rsidRPr="00E0410E">
        <w:rPr>
          <w:sz w:val="28"/>
          <w:szCs w:val="32"/>
        </w:rPr>
        <w:t>Исследование и реализация сбалансированных AVL-деревьев с анализом эффективности операций вставки и удаления</w:t>
      </w:r>
      <w:r w:rsidRPr="00861BA4">
        <w:rPr>
          <w:sz w:val="28"/>
          <w:szCs w:val="32"/>
        </w:rPr>
        <w:t>»</w:t>
      </w:r>
    </w:p>
    <w:p w:rsidR="00E0410E" w:rsidRPr="00861BA4" w:rsidRDefault="00E0410E" w:rsidP="00E0410E">
      <w:pPr>
        <w:pStyle w:val="a4"/>
        <w:shd w:val="clear" w:color="auto" w:fill="auto"/>
        <w:spacing w:line="317" w:lineRule="exact"/>
        <w:ind w:right="-1" w:firstLine="0"/>
        <w:rPr>
          <w:sz w:val="28"/>
          <w:szCs w:val="32"/>
        </w:rPr>
      </w:pPr>
    </w:p>
    <w:p w:rsidR="00E0410E" w:rsidRDefault="00E0410E" w:rsidP="00E0410E">
      <w:pPr>
        <w:jc w:val="center"/>
        <w:rPr>
          <w:sz w:val="28"/>
          <w:szCs w:val="32"/>
        </w:rPr>
      </w:pPr>
    </w:p>
    <w:p w:rsidR="00E0410E" w:rsidRDefault="00E0410E" w:rsidP="00E0410E">
      <w:pPr>
        <w:jc w:val="center"/>
        <w:rPr>
          <w:sz w:val="28"/>
          <w:szCs w:val="32"/>
        </w:rPr>
      </w:pPr>
    </w:p>
    <w:p w:rsidR="00E0410E" w:rsidRDefault="00E0410E" w:rsidP="00E0410E">
      <w:pPr>
        <w:rPr>
          <w:sz w:val="32"/>
          <w:szCs w:val="32"/>
        </w:rPr>
      </w:pPr>
    </w:p>
    <w:p w:rsidR="00E0410E" w:rsidRDefault="00E0410E" w:rsidP="00E0410E">
      <w:pPr>
        <w:rPr>
          <w:sz w:val="28"/>
          <w:szCs w:val="28"/>
        </w:rPr>
      </w:pPr>
    </w:p>
    <w:tbl>
      <w:tblPr>
        <w:tblpPr w:leftFromText="181" w:rightFromText="181" w:vertAnchor="page" w:horzAnchor="margin" w:tblpY="10426"/>
        <w:tblOverlap w:val="never"/>
        <w:tblW w:w="5000" w:type="pct"/>
        <w:tblLook w:val="04A0" w:firstRow="1" w:lastRow="0" w:firstColumn="1" w:lastColumn="0" w:noHBand="0" w:noVBand="1"/>
      </w:tblPr>
      <w:tblGrid>
        <w:gridCol w:w="3287"/>
        <w:gridCol w:w="2661"/>
        <w:gridCol w:w="3407"/>
      </w:tblGrid>
      <w:tr w:rsidR="00E0410E" w:rsidRPr="00110933" w:rsidTr="009A6A1B">
        <w:tc>
          <w:tcPr>
            <w:tcW w:w="1757" w:type="pct"/>
            <w:shd w:val="clear" w:color="auto" w:fill="auto"/>
          </w:tcPr>
          <w:p w:rsidR="00E0410E" w:rsidRPr="00110933" w:rsidRDefault="00E0410E" w:rsidP="009A6A1B">
            <w:pPr>
              <w:spacing w:line="276" w:lineRule="auto"/>
              <w:rPr>
                <w:b/>
              </w:rPr>
            </w:pPr>
            <w:r w:rsidRPr="00110933">
              <w:rPr>
                <w:b/>
              </w:rPr>
              <w:t>Обучающийся</w:t>
            </w:r>
          </w:p>
          <w:p w:rsidR="00E0410E" w:rsidRPr="00110933" w:rsidRDefault="00E0410E" w:rsidP="009A6A1B">
            <w:pPr>
              <w:spacing w:line="276" w:lineRule="auto"/>
            </w:pPr>
            <w:r>
              <w:t>к</w:t>
            </w:r>
            <w:r w:rsidRPr="00110933">
              <w:t>урс</w:t>
            </w:r>
            <w:r>
              <w:t xml:space="preserve"> 2</w:t>
            </w:r>
          </w:p>
          <w:p w:rsidR="00E0410E" w:rsidRDefault="00E0410E" w:rsidP="009A6A1B">
            <w:pPr>
              <w:rPr>
                <w:sz w:val="28"/>
                <w:szCs w:val="32"/>
              </w:rPr>
            </w:pPr>
            <w:r>
              <w:t>г</w:t>
            </w:r>
            <w:r w:rsidRPr="00110933">
              <w:t>руппа</w:t>
            </w:r>
            <w:r>
              <w:t xml:space="preserve"> ИВБ-417 </w:t>
            </w:r>
            <w:r w:rsidRPr="00861BA4">
              <w:rPr>
                <w:sz w:val="28"/>
                <w:szCs w:val="32"/>
              </w:rPr>
              <w:t xml:space="preserve"> </w:t>
            </w:r>
          </w:p>
          <w:p w:rsidR="00E0410E" w:rsidRPr="006A28A6" w:rsidRDefault="00E0410E" w:rsidP="009A6A1B">
            <w:pPr>
              <w:spacing w:line="276" w:lineRule="auto"/>
            </w:pPr>
            <w:r>
              <w:t>ф</w:t>
            </w:r>
            <w:r w:rsidRPr="006A28A6">
              <w:t xml:space="preserve">орма обучения – </w:t>
            </w:r>
            <w:r>
              <w:t>очная</w:t>
            </w:r>
          </w:p>
          <w:p w:rsidR="00E0410E" w:rsidRDefault="00E0410E" w:rsidP="009A6A1B">
            <w:pPr>
              <w:spacing w:line="276" w:lineRule="auto"/>
            </w:pPr>
            <w:r>
              <w:t>______________________</w:t>
            </w:r>
          </w:p>
          <w:p w:rsidR="00E0410E" w:rsidRPr="00110933" w:rsidRDefault="00E0410E" w:rsidP="009A6A1B">
            <w:pPr>
              <w:spacing w:line="276" w:lineRule="auto"/>
              <w:jc w:val="center"/>
              <w:rPr>
                <w:b/>
                <w:bCs/>
                <w:sz w:val="28"/>
                <w:szCs w:val="28"/>
                <w:vertAlign w:val="superscript"/>
              </w:rPr>
            </w:pPr>
            <w:r w:rsidRPr="00110933">
              <w:rPr>
                <w:sz w:val="22"/>
                <w:vertAlign w:val="superscript"/>
              </w:rPr>
              <w:t>номер зачетной книжки</w:t>
            </w:r>
          </w:p>
        </w:tc>
        <w:tc>
          <w:tcPr>
            <w:tcW w:w="1422" w:type="pct"/>
            <w:shd w:val="clear" w:color="auto" w:fill="auto"/>
            <w:vAlign w:val="bottom"/>
          </w:tcPr>
          <w:p w:rsidR="00E0410E" w:rsidRPr="00110933" w:rsidRDefault="00E0410E" w:rsidP="009A6A1B">
            <w:pPr>
              <w:spacing w:line="276" w:lineRule="auto"/>
              <w:jc w:val="center"/>
              <w:rPr>
                <w:iCs/>
              </w:rPr>
            </w:pPr>
            <w:r w:rsidRPr="00110933">
              <w:rPr>
                <w:iCs/>
              </w:rPr>
              <w:t>__________________</w:t>
            </w:r>
          </w:p>
          <w:p w:rsidR="00E0410E" w:rsidRPr="00110933" w:rsidRDefault="00E0410E" w:rsidP="009A6A1B">
            <w:pPr>
              <w:spacing w:line="276" w:lineRule="auto"/>
              <w:jc w:val="center"/>
              <w:rPr>
                <w:b/>
                <w:bCs/>
                <w:sz w:val="28"/>
                <w:szCs w:val="28"/>
              </w:rPr>
            </w:pPr>
            <w:r w:rsidRPr="00110933">
              <w:rPr>
                <w:iCs/>
                <w:sz w:val="16"/>
              </w:rPr>
              <w:t>подпись, дата</w:t>
            </w:r>
          </w:p>
        </w:tc>
        <w:tc>
          <w:tcPr>
            <w:tcW w:w="1821" w:type="pct"/>
            <w:shd w:val="clear" w:color="auto" w:fill="auto"/>
            <w:vAlign w:val="center"/>
          </w:tcPr>
          <w:p w:rsidR="00E0410E" w:rsidRPr="00E0410E" w:rsidRDefault="00E0410E" w:rsidP="009A6A1B">
            <w:pPr>
              <w:spacing w:line="276" w:lineRule="auto"/>
              <w:rPr>
                <w:iCs/>
              </w:rPr>
            </w:pPr>
            <w:r>
              <w:rPr>
                <w:iCs/>
              </w:rPr>
              <w:t>М</w:t>
            </w:r>
            <w:r>
              <w:rPr>
                <w:iCs/>
                <w:lang w:val="en-US"/>
              </w:rPr>
              <w:t>.</w:t>
            </w:r>
            <w:r>
              <w:rPr>
                <w:iCs/>
              </w:rPr>
              <w:t>С. Филина</w:t>
            </w:r>
          </w:p>
        </w:tc>
      </w:tr>
      <w:tr w:rsidR="00E0410E" w:rsidRPr="00110933" w:rsidTr="009A6A1B">
        <w:tc>
          <w:tcPr>
            <w:tcW w:w="1757" w:type="pct"/>
            <w:shd w:val="clear" w:color="auto" w:fill="auto"/>
          </w:tcPr>
          <w:p w:rsidR="00E0410E" w:rsidRPr="00110933" w:rsidRDefault="00E0410E" w:rsidP="009A6A1B">
            <w:pPr>
              <w:spacing w:line="276" w:lineRule="auto"/>
              <w:rPr>
                <w:b/>
              </w:rPr>
            </w:pPr>
          </w:p>
        </w:tc>
        <w:tc>
          <w:tcPr>
            <w:tcW w:w="1422" w:type="pct"/>
            <w:shd w:val="clear" w:color="auto" w:fill="auto"/>
            <w:vAlign w:val="bottom"/>
          </w:tcPr>
          <w:p w:rsidR="00E0410E" w:rsidRPr="00110933" w:rsidRDefault="00E0410E" w:rsidP="009A6A1B">
            <w:pPr>
              <w:spacing w:line="276" w:lineRule="auto"/>
              <w:jc w:val="center"/>
              <w:rPr>
                <w:iCs/>
              </w:rPr>
            </w:pPr>
          </w:p>
        </w:tc>
        <w:tc>
          <w:tcPr>
            <w:tcW w:w="1821" w:type="pct"/>
            <w:shd w:val="clear" w:color="auto" w:fill="auto"/>
            <w:vAlign w:val="center"/>
          </w:tcPr>
          <w:p w:rsidR="00E0410E" w:rsidRPr="00110933" w:rsidRDefault="00E0410E" w:rsidP="009A6A1B">
            <w:pPr>
              <w:spacing w:line="276" w:lineRule="auto"/>
              <w:rPr>
                <w:iCs/>
                <w:noProof/>
              </w:rPr>
            </w:pPr>
          </w:p>
        </w:tc>
      </w:tr>
      <w:tr w:rsidR="00E0410E" w:rsidRPr="00110933" w:rsidTr="009A6A1B">
        <w:trPr>
          <w:trHeight w:val="499"/>
        </w:trPr>
        <w:tc>
          <w:tcPr>
            <w:tcW w:w="1757" w:type="pct"/>
            <w:shd w:val="clear" w:color="auto" w:fill="auto"/>
          </w:tcPr>
          <w:p w:rsidR="00E0410E" w:rsidRDefault="00E0410E" w:rsidP="009A6A1B">
            <w:pPr>
              <w:spacing w:line="276" w:lineRule="auto"/>
              <w:rPr>
                <w:b/>
              </w:rPr>
            </w:pPr>
            <w:r w:rsidRPr="0068457A">
              <w:rPr>
                <w:b/>
              </w:rPr>
              <w:t xml:space="preserve">Руководитель </w:t>
            </w:r>
          </w:p>
          <w:p w:rsidR="00E0410E" w:rsidRPr="00861BA4" w:rsidRDefault="00E0410E" w:rsidP="009A6A1B">
            <w:pPr>
              <w:spacing w:line="276" w:lineRule="auto"/>
              <w:rPr>
                <w:bCs/>
                <w:sz w:val="28"/>
                <w:szCs w:val="28"/>
              </w:rPr>
            </w:pPr>
            <w:r>
              <w:rPr>
                <w:rStyle w:val="docdata"/>
                <w:color w:val="000000"/>
              </w:rPr>
              <w:t>Доцент</w:t>
            </w:r>
            <w:r>
              <w:rPr>
                <w:color w:val="000000"/>
              </w:rPr>
              <w:t>, доцент кафедры «Информационные и вычислительные системы», кандидат исторических наук </w:t>
            </w:r>
          </w:p>
        </w:tc>
        <w:tc>
          <w:tcPr>
            <w:tcW w:w="1422" w:type="pct"/>
            <w:shd w:val="clear" w:color="auto" w:fill="auto"/>
            <w:vAlign w:val="bottom"/>
          </w:tcPr>
          <w:p w:rsidR="00E0410E" w:rsidRPr="00110933" w:rsidRDefault="00E0410E" w:rsidP="009A6A1B">
            <w:pPr>
              <w:spacing w:line="276" w:lineRule="auto"/>
              <w:jc w:val="center"/>
              <w:rPr>
                <w:iCs/>
              </w:rPr>
            </w:pPr>
            <w:r w:rsidRPr="00110933">
              <w:rPr>
                <w:iCs/>
              </w:rPr>
              <w:t>__________________</w:t>
            </w:r>
          </w:p>
          <w:p w:rsidR="00E0410E" w:rsidRPr="00110933" w:rsidRDefault="00E0410E" w:rsidP="009A6A1B">
            <w:pPr>
              <w:spacing w:line="276" w:lineRule="auto"/>
              <w:jc w:val="center"/>
              <w:rPr>
                <w:b/>
                <w:bCs/>
                <w:sz w:val="28"/>
                <w:szCs w:val="28"/>
              </w:rPr>
            </w:pPr>
            <w:r w:rsidRPr="00110933">
              <w:rPr>
                <w:iCs/>
                <w:sz w:val="16"/>
              </w:rPr>
              <w:t>подпись, дата</w:t>
            </w:r>
          </w:p>
        </w:tc>
        <w:tc>
          <w:tcPr>
            <w:tcW w:w="1821" w:type="pct"/>
            <w:shd w:val="clear" w:color="auto" w:fill="auto"/>
            <w:vAlign w:val="center"/>
          </w:tcPr>
          <w:p w:rsidR="00E0410E" w:rsidRDefault="00E0410E" w:rsidP="00E0410E">
            <w:pPr>
              <w:pStyle w:val="1203"/>
              <w:spacing w:before="0" w:beforeAutospacing="0" w:after="0" w:afterAutospacing="0" w:line="273" w:lineRule="auto"/>
            </w:pPr>
            <w:bookmarkStart w:id="0" w:name="_Hlk215217668"/>
            <w:r>
              <w:rPr>
                <w:color w:val="000000"/>
              </w:rPr>
              <w:t>А.В.</w:t>
            </w:r>
            <w:bookmarkEnd w:id="0"/>
            <w:r>
              <w:rPr>
                <w:color w:val="000000"/>
              </w:rPr>
              <w:t xml:space="preserve"> Забродин</w:t>
            </w:r>
          </w:p>
          <w:p w:rsidR="00E0410E" w:rsidRPr="00110933" w:rsidRDefault="00E0410E" w:rsidP="009A6A1B">
            <w:pPr>
              <w:spacing w:line="276" w:lineRule="auto"/>
              <w:rPr>
                <w:bCs/>
              </w:rPr>
            </w:pPr>
          </w:p>
        </w:tc>
      </w:tr>
    </w:tbl>
    <w:p w:rsidR="00E0410E" w:rsidRDefault="00E0410E" w:rsidP="00E0410E">
      <w:pPr>
        <w:rPr>
          <w:sz w:val="28"/>
          <w:szCs w:val="28"/>
        </w:rPr>
      </w:pPr>
    </w:p>
    <w:p w:rsidR="00E0410E" w:rsidRDefault="00E0410E" w:rsidP="00E0410E">
      <w:pPr>
        <w:rPr>
          <w:sz w:val="28"/>
          <w:szCs w:val="28"/>
        </w:rPr>
      </w:pPr>
    </w:p>
    <w:p w:rsidR="00E0410E" w:rsidRDefault="00E0410E" w:rsidP="00E0410E">
      <w:pPr>
        <w:rPr>
          <w:sz w:val="28"/>
          <w:szCs w:val="28"/>
        </w:rPr>
      </w:pPr>
    </w:p>
    <w:p w:rsidR="00E0410E" w:rsidRDefault="00E0410E" w:rsidP="00E0410E">
      <w:pPr>
        <w:jc w:val="center"/>
        <w:rPr>
          <w:sz w:val="28"/>
          <w:szCs w:val="28"/>
        </w:rPr>
      </w:pPr>
    </w:p>
    <w:p w:rsidR="00E0410E" w:rsidRDefault="00E0410E" w:rsidP="00E0410E">
      <w:pPr>
        <w:jc w:val="center"/>
        <w:rPr>
          <w:sz w:val="28"/>
          <w:szCs w:val="28"/>
        </w:rPr>
      </w:pPr>
      <w:r w:rsidRPr="00110933">
        <w:rPr>
          <w:sz w:val="28"/>
          <w:szCs w:val="28"/>
        </w:rPr>
        <w:t>Санкт-Петербург</w:t>
      </w:r>
      <w:r w:rsidRPr="0037553A">
        <w:rPr>
          <w:sz w:val="28"/>
          <w:szCs w:val="28"/>
        </w:rPr>
        <w:t xml:space="preserve"> </w:t>
      </w:r>
    </w:p>
    <w:p w:rsidR="00E0410E" w:rsidRDefault="00E0410E" w:rsidP="00E0410E">
      <w:pPr>
        <w:jc w:val="center"/>
        <w:rPr>
          <w:sz w:val="28"/>
          <w:szCs w:val="28"/>
        </w:rPr>
      </w:pPr>
      <w:r w:rsidRPr="00110933">
        <w:rPr>
          <w:sz w:val="28"/>
          <w:szCs w:val="28"/>
        </w:rPr>
        <w:t>20</w:t>
      </w:r>
      <w:r>
        <w:rPr>
          <w:sz w:val="28"/>
          <w:szCs w:val="28"/>
        </w:rPr>
        <w:t>26</w:t>
      </w:r>
      <w:r>
        <w:rPr>
          <w:sz w:val="28"/>
          <w:szCs w:val="28"/>
        </w:rPr>
        <w:br w:type="page"/>
      </w:r>
    </w:p>
    <w:p w:rsidR="00E0410E" w:rsidRPr="002345F8" w:rsidRDefault="00E0410E" w:rsidP="00E0410E">
      <w:pPr>
        <w:jc w:val="center"/>
        <w:rPr>
          <w:b/>
          <w:bCs/>
        </w:rPr>
      </w:pPr>
      <w:r w:rsidRPr="002345F8">
        <w:rPr>
          <w:b/>
          <w:bCs/>
        </w:rPr>
        <w:lastRenderedPageBreak/>
        <w:t>ФЕДЕРАЛЬНОЕ АГЕНТСТВО ЖЕЛЕЗНОДОРОЖНОГО ТРАНСПОРТА</w:t>
      </w:r>
    </w:p>
    <w:p w:rsidR="00E0410E" w:rsidRPr="00212E2C" w:rsidRDefault="00E0410E" w:rsidP="00E0410E">
      <w:pPr>
        <w:widowControl w:val="0"/>
        <w:suppressAutoHyphens/>
        <w:autoSpaceDN w:val="0"/>
        <w:jc w:val="center"/>
        <w:textAlignment w:val="baseline"/>
        <w:rPr>
          <w:rFonts w:ascii="Calibri" w:eastAsia="SimSun" w:hAnsi="Calibri"/>
          <w:kern w:val="3"/>
          <w:sz w:val="22"/>
          <w:lang w:eastAsia="en-US"/>
        </w:rPr>
      </w:pPr>
      <w:r w:rsidRPr="00212E2C">
        <w:rPr>
          <w:rFonts w:eastAsia="SimSun"/>
          <w:kern w:val="3"/>
          <w:sz w:val="22"/>
          <w:lang w:eastAsia="en-US"/>
        </w:rPr>
        <w:t>Федеральное</w:t>
      </w:r>
      <w:r w:rsidRPr="00212E2C">
        <w:rPr>
          <w:rFonts w:eastAsia="SimSun"/>
          <w:i/>
          <w:iCs/>
          <w:kern w:val="3"/>
          <w:sz w:val="22"/>
          <w:lang w:eastAsia="en-US"/>
        </w:rPr>
        <w:t xml:space="preserve"> </w:t>
      </w:r>
      <w:r w:rsidRPr="00212E2C">
        <w:rPr>
          <w:rFonts w:eastAsia="SimSun"/>
          <w:kern w:val="3"/>
          <w:sz w:val="22"/>
          <w:lang w:eastAsia="en-US"/>
        </w:rPr>
        <w:t>государственное бюджетное образовательное учреждение высшего образования</w:t>
      </w:r>
    </w:p>
    <w:p w:rsidR="00E0410E" w:rsidRPr="002345F8" w:rsidRDefault="00E0410E" w:rsidP="00E0410E">
      <w:pPr>
        <w:jc w:val="center"/>
        <w:rPr>
          <w:b/>
          <w:bCs/>
          <w:kern w:val="3"/>
          <w:lang w:eastAsia="en-US"/>
        </w:rPr>
      </w:pPr>
      <w:r w:rsidRPr="002345F8">
        <w:rPr>
          <w:b/>
          <w:bCs/>
          <w:kern w:val="3"/>
          <w:lang w:eastAsia="en-US"/>
        </w:rPr>
        <w:t>«Петербургский государственный университет путей сообщения</w:t>
      </w:r>
    </w:p>
    <w:p w:rsidR="00E0410E" w:rsidRPr="002345F8" w:rsidRDefault="00E0410E" w:rsidP="00E0410E">
      <w:pPr>
        <w:jc w:val="center"/>
        <w:rPr>
          <w:b/>
          <w:bCs/>
          <w:kern w:val="3"/>
          <w:lang w:eastAsia="en-US"/>
        </w:rPr>
      </w:pPr>
      <w:r w:rsidRPr="002345F8">
        <w:rPr>
          <w:b/>
          <w:bCs/>
          <w:kern w:val="3"/>
          <w:lang w:eastAsia="en-US"/>
        </w:rPr>
        <w:t xml:space="preserve">Императора Александра </w:t>
      </w:r>
      <w:r w:rsidRPr="002345F8">
        <w:rPr>
          <w:b/>
          <w:bCs/>
          <w:kern w:val="3"/>
          <w:lang w:val="en-US" w:eastAsia="en-US"/>
        </w:rPr>
        <w:t>I</w:t>
      </w:r>
      <w:r w:rsidRPr="002345F8">
        <w:rPr>
          <w:b/>
          <w:bCs/>
          <w:kern w:val="3"/>
          <w:lang w:eastAsia="en-US"/>
        </w:rPr>
        <w:t>»</w:t>
      </w:r>
    </w:p>
    <w:p w:rsidR="00E0410E" w:rsidRPr="002345F8" w:rsidRDefault="00E0410E" w:rsidP="00E0410E">
      <w:pPr>
        <w:pBdr>
          <w:bottom w:val="single" w:sz="12" w:space="0" w:color="auto"/>
        </w:pBdr>
        <w:jc w:val="center"/>
        <w:rPr>
          <w:b/>
          <w:bCs/>
          <w:kern w:val="3"/>
          <w:lang w:eastAsia="en-US"/>
        </w:rPr>
      </w:pPr>
      <w:r w:rsidRPr="002345F8">
        <w:rPr>
          <w:b/>
          <w:bCs/>
          <w:kern w:val="3"/>
          <w:lang w:eastAsia="en-US"/>
        </w:rPr>
        <w:t>(ФГБОУ ВО ПГУПС)</w:t>
      </w:r>
    </w:p>
    <w:p w:rsidR="00E0410E" w:rsidRPr="0055288A" w:rsidRDefault="00E0410E" w:rsidP="00E0410E">
      <w:pPr>
        <w:rPr>
          <w:bCs/>
        </w:rPr>
      </w:pPr>
    </w:p>
    <w:p w:rsidR="004A20F7" w:rsidRDefault="004A20F7" w:rsidP="004A20F7">
      <w:pPr>
        <w:pStyle w:val="2094"/>
        <w:spacing w:before="0" w:beforeAutospacing="0" w:after="0" w:afterAutospacing="0"/>
        <w:jc w:val="center"/>
      </w:pPr>
      <w:r>
        <w:rPr>
          <w:color w:val="000000"/>
        </w:rPr>
        <w:t>Факультет «Автоматизация и интеллектуальные технологии»</w:t>
      </w:r>
    </w:p>
    <w:p w:rsidR="004A20F7" w:rsidRDefault="004A20F7" w:rsidP="004A20F7">
      <w:pPr>
        <w:pStyle w:val="a8"/>
        <w:spacing w:before="0" w:beforeAutospacing="0" w:after="0" w:afterAutospacing="0"/>
        <w:jc w:val="center"/>
      </w:pPr>
      <w:r>
        <w:rPr>
          <w:color w:val="000000"/>
        </w:rPr>
        <w:t>Кафедра «Информационные и вычислительные системы»</w:t>
      </w:r>
    </w:p>
    <w:p w:rsidR="004A20F7" w:rsidRDefault="004A20F7" w:rsidP="004A20F7">
      <w:pPr>
        <w:pStyle w:val="a8"/>
        <w:spacing w:before="0" w:beforeAutospacing="0" w:after="0" w:afterAutospacing="0"/>
        <w:jc w:val="center"/>
      </w:pPr>
      <w:r>
        <w:t> </w:t>
      </w:r>
    </w:p>
    <w:p w:rsidR="004A20F7" w:rsidRDefault="004A20F7" w:rsidP="004A20F7">
      <w:pPr>
        <w:pStyle w:val="a8"/>
        <w:spacing w:before="0" w:beforeAutospacing="0" w:after="0" w:afterAutospacing="0"/>
      </w:pPr>
      <w:r>
        <w:rPr>
          <w:color w:val="000000"/>
        </w:rPr>
        <w:t>Специальность (направление) 09.03.01 Информатика и вычислительная техника</w:t>
      </w:r>
    </w:p>
    <w:p w:rsidR="004A20F7" w:rsidRDefault="004A20F7" w:rsidP="004A20F7">
      <w:pPr>
        <w:pStyle w:val="a8"/>
        <w:spacing w:before="0" w:beforeAutospacing="0" w:after="0" w:afterAutospacing="0"/>
      </w:pPr>
      <w:r>
        <w:rPr>
          <w:color w:val="000000"/>
        </w:rPr>
        <w:t>Специализация (профиль, магистерская программа) Программное обеспечение средств вычислительной техники и автоматизированных систем</w:t>
      </w:r>
    </w:p>
    <w:p w:rsidR="00E0410E" w:rsidRPr="000C161E" w:rsidRDefault="00E0410E" w:rsidP="00E0410E">
      <w:pPr>
        <w:rPr>
          <w:sz w:val="28"/>
          <w:szCs w:val="28"/>
        </w:rPr>
      </w:pPr>
    </w:p>
    <w:p w:rsidR="00E0410E" w:rsidRDefault="00E0410E" w:rsidP="00E0410E">
      <w:pPr>
        <w:jc w:val="center"/>
        <w:rPr>
          <w:b/>
          <w:sz w:val="28"/>
          <w:szCs w:val="28"/>
        </w:rPr>
      </w:pPr>
      <w:r w:rsidRPr="0068457A">
        <w:rPr>
          <w:b/>
          <w:sz w:val="28"/>
          <w:szCs w:val="28"/>
        </w:rPr>
        <w:t>Задание на курсов</w:t>
      </w:r>
      <w:r>
        <w:rPr>
          <w:b/>
          <w:sz w:val="28"/>
          <w:szCs w:val="28"/>
        </w:rPr>
        <w:t>ой</w:t>
      </w:r>
      <w:r w:rsidRPr="0068457A">
        <w:rPr>
          <w:b/>
          <w:sz w:val="28"/>
          <w:szCs w:val="28"/>
        </w:rPr>
        <w:t xml:space="preserve"> </w:t>
      </w:r>
      <w:r>
        <w:rPr>
          <w:b/>
          <w:sz w:val="28"/>
          <w:szCs w:val="28"/>
        </w:rPr>
        <w:t>проект</w:t>
      </w:r>
      <w:r w:rsidRPr="0068457A">
        <w:rPr>
          <w:b/>
          <w:sz w:val="28"/>
          <w:szCs w:val="28"/>
        </w:rPr>
        <w:t xml:space="preserve"> </w:t>
      </w:r>
    </w:p>
    <w:p w:rsidR="00E0410E" w:rsidRPr="0068457A" w:rsidRDefault="00E0410E" w:rsidP="00E0410E">
      <w:pPr>
        <w:jc w:val="center"/>
        <w:rPr>
          <w:b/>
          <w:sz w:val="28"/>
          <w:szCs w:val="28"/>
        </w:rPr>
      </w:pPr>
      <w:r w:rsidRPr="0068457A">
        <w:rPr>
          <w:b/>
          <w:sz w:val="28"/>
          <w:szCs w:val="28"/>
        </w:rPr>
        <w:t xml:space="preserve">по дисциплине </w:t>
      </w:r>
    </w:p>
    <w:p w:rsidR="00E0410E" w:rsidRPr="0068457A" w:rsidRDefault="00E0410E" w:rsidP="00E0410E">
      <w:pPr>
        <w:jc w:val="center"/>
        <w:rPr>
          <w:b/>
          <w:sz w:val="28"/>
          <w:szCs w:val="28"/>
        </w:rPr>
      </w:pPr>
      <w:r w:rsidRPr="0068457A">
        <w:rPr>
          <w:b/>
          <w:sz w:val="28"/>
          <w:szCs w:val="28"/>
        </w:rPr>
        <w:t>«</w:t>
      </w:r>
      <w:r w:rsidR="004A20F7">
        <w:rPr>
          <w:rStyle w:val="docdata"/>
          <w:color w:val="000000"/>
          <w:sz w:val="26"/>
          <w:szCs w:val="26"/>
        </w:rPr>
        <w:t>Структуры</w:t>
      </w:r>
      <w:r w:rsidR="004A20F7">
        <w:rPr>
          <w:color w:val="000000"/>
          <w:sz w:val="26"/>
          <w:szCs w:val="26"/>
        </w:rPr>
        <w:t xml:space="preserve"> и алгоритмы обработки данных (на С++)</w:t>
      </w:r>
      <w:r w:rsidRPr="0068457A">
        <w:rPr>
          <w:b/>
          <w:sz w:val="28"/>
          <w:szCs w:val="28"/>
        </w:rPr>
        <w:t>»</w:t>
      </w:r>
    </w:p>
    <w:p w:rsidR="00E0410E" w:rsidRDefault="004A20F7" w:rsidP="00E0410E">
      <w:pPr>
        <w:jc w:val="center"/>
        <w:rPr>
          <w:sz w:val="28"/>
          <w:szCs w:val="28"/>
        </w:rPr>
      </w:pPr>
      <w:r>
        <w:rPr>
          <w:sz w:val="28"/>
          <w:szCs w:val="28"/>
        </w:rPr>
        <w:t>Филина Мария Сергеевна</w:t>
      </w:r>
    </w:p>
    <w:p w:rsidR="004A20F7" w:rsidRPr="0068457A" w:rsidRDefault="004A20F7" w:rsidP="00E0410E">
      <w:pPr>
        <w:jc w:val="center"/>
        <w:rPr>
          <w:b/>
          <w:sz w:val="28"/>
          <w:szCs w:val="28"/>
        </w:rPr>
      </w:pPr>
    </w:p>
    <w:p w:rsidR="00E0410E" w:rsidRPr="0068457A" w:rsidRDefault="00E0410E" w:rsidP="00E0410E">
      <w:pPr>
        <w:jc w:val="both"/>
        <w:rPr>
          <w:sz w:val="28"/>
          <w:szCs w:val="28"/>
          <w:u w:val="single"/>
        </w:rPr>
      </w:pPr>
      <w:r w:rsidRPr="0068457A">
        <w:rPr>
          <w:sz w:val="28"/>
          <w:szCs w:val="28"/>
        </w:rPr>
        <w:t>Тема: «</w:t>
      </w:r>
      <w:r w:rsidR="004A20F7" w:rsidRPr="004A20F7">
        <w:rPr>
          <w:sz w:val="28"/>
          <w:szCs w:val="28"/>
        </w:rPr>
        <w:t>Исследование и реализация сбалансированных AVL-деревьев с анализом эффективности операций вставки и удаления</w:t>
      </w:r>
      <w:r w:rsidRPr="0068457A">
        <w:rPr>
          <w:sz w:val="28"/>
          <w:szCs w:val="28"/>
        </w:rPr>
        <w:t>»</w:t>
      </w:r>
    </w:p>
    <w:p w:rsidR="00E0410E" w:rsidRPr="0068457A" w:rsidRDefault="00E0410E" w:rsidP="00E0410E">
      <w:pPr>
        <w:jc w:val="both"/>
        <w:rPr>
          <w:sz w:val="28"/>
          <w:szCs w:val="28"/>
          <w:u w:val="single"/>
        </w:rPr>
      </w:pPr>
    </w:p>
    <w:p w:rsidR="00E0410E" w:rsidRPr="0068457A" w:rsidRDefault="00E0410E" w:rsidP="00E0410E">
      <w:pPr>
        <w:jc w:val="both"/>
        <w:rPr>
          <w:sz w:val="28"/>
          <w:szCs w:val="28"/>
        </w:rPr>
      </w:pPr>
      <w:r w:rsidRPr="00D57545">
        <w:rPr>
          <w:sz w:val="28"/>
          <w:szCs w:val="28"/>
        </w:rPr>
        <w:t>Ср</w:t>
      </w:r>
      <w:r>
        <w:rPr>
          <w:sz w:val="28"/>
          <w:szCs w:val="28"/>
        </w:rPr>
        <w:t>ок сдачи обучающимся законченного</w:t>
      </w:r>
      <w:r w:rsidRPr="00D57545">
        <w:rPr>
          <w:sz w:val="28"/>
          <w:szCs w:val="28"/>
        </w:rPr>
        <w:t xml:space="preserve"> </w:t>
      </w:r>
      <w:r>
        <w:rPr>
          <w:sz w:val="28"/>
          <w:szCs w:val="28"/>
        </w:rPr>
        <w:t>проекта</w:t>
      </w:r>
      <w:r w:rsidRPr="0068457A">
        <w:rPr>
          <w:sz w:val="28"/>
          <w:szCs w:val="28"/>
        </w:rPr>
        <w:t xml:space="preserve">: </w:t>
      </w:r>
    </w:p>
    <w:p w:rsidR="00E0410E" w:rsidRPr="0068457A" w:rsidRDefault="00E0410E" w:rsidP="00E0410E">
      <w:pPr>
        <w:jc w:val="both"/>
        <w:rPr>
          <w:sz w:val="28"/>
          <w:szCs w:val="28"/>
          <w:u w:val="single"/>
        </w:rPr>
      </w:pPr>
    </w:p>
    <w:p w:rsidR="00E0410E" w:rsidRPr="0068457A" w:rsidRDefault="00E0410E" w:rsidP="00E0410E">
      <w:pPr>
        <w:jc w:val="both"/>
        <w:rPr>
          <w:sz w:val="28"/>
          <w:szCs w:val="28"/>
        </w:rPr>
      </w:pPr>
      <w:r w:rsidRPr="0068457A">
        <w:rPr>
          <w:sz w:val="28"/>
          <w:szCs w:val="28"/>
        </w:rPr>
        <w:t xml:space="preserve">Необходимые данные для выполнения </w:t>
      </w:r>
      <w:r>
        <w:rPr>
          <w:sz w:val="28"/>
          <w:szCs w:val="28"/>
        </w:rPr>
        <w:t>проекта</w:t>
      </w:r>
      <w:r w:rsidRPr="0068457A">
        <w:rPr>
          <w:sz w:val="28"/>
          <w:szCs w:val="28"/>
        </w:rPr>
        <w:t xml:space="preserve">: </w:t>
      </w:r>
    </w:p>
    <w:p w:rsidR="00254F59" w:rsidRPr="00254F59" w:rsidRDefault="00254F59" w:rsidP="00AC59C1">
      <w:pPr>
        <w:ind w:firstLine="851"/>
        <w:rPr>
          <w:sz w:val="26"/>
          <w:szCs w:val="26"/>
        </w:rPr>
      </w:pPr>
      <w:r w:rsidRPr="00254F59">
        <w:rPr>
          <w:bCs/>
          <w:sz w:val="26"/>
          <w:szCs w:val="26"/>
        </w:rPr>
        <w:t>Кнут, Д. Э.</w:t>
      </w:r>
      <w:r w:rsidRPr="00254F59">
        <w:rPr>
          <w:sz w:val="26"/>
          <w:szCs w:val="26"/>
        </w:rPr>
        <w:t xml:space="preserve"> Искусство программирования. Том 3. Сортировка и поиск / Д. Э. Кнут. — 2-е изд. — </w:t>
      </w:r>
      <w:proofErr w:type="gramStart"/>
      <w:r w:rsidRPr="00254F59">
        <w:rPr>
          <w:sz w:val="26"/>
          <w:szCs w:val="26"/>
        </w:rPr>
        <w:t>Москва :</w:t>
      </w:r>
      <w:proofErr w:type="gramEnd"/>
      <w:r w:rsidRPr="00254F59">
        <w:rPr>
          <w:sz w:val="26"/>
          <w:szCs w:val="26"/>
        </w:rPr>
        <w:t xml:space="preserve"> ИД «Вильямс», 2007. — 832 с. </w:t>
      </w:r>
    </w:p>
    <w:p w:rsidR="00E0410E" w:rsidRPr="00254F59" w:rsidRDefault="00254F59" w:rsidP="00AC59C1">
      <w:pPr>
        <w:ind w:firstLine="851"/>
        <w:rPr>
          <w:sz w:val="26"/>
          <w:szCs w:val="26"/>
        </w:rPr>
      </w:pPr>
      <w:proofErr w:type="spellStart"/>
      <w:r w:rsidRPr="00254F59">
        <w:rPr>
          <w:bCs/>
          <w:sz w:val="26"/>
          <w:szCs w:val="26"/>
        </w:rPr>
        <w:t>Ахо</w:t>
      </w:r>
      <w:proofErr w:type="spellEnd"/>
      <w:r w:rsidRPr="00254F59">
        <w:rPr>
          <w:bCs/>
          <w:sz w:val="26"/>
          <w:szCs w:val="26"/>
        </w:rPr>
        <w:t xml:space="preserve">, А. В. Структуры данных и алгоритмы / А. В. </w:t>
      </w:r>
      <w:proofErr w:type="spellStart"/>
      <w:r w:rsidRPr="00254F59">
        <w:rPr>
          <w:bCs/>
          <w:sz w:val="26"/>
          <w:szCs w:val="26"/>
        </w:rPr>
        <w:t>Ахо</w:t>
      </w:r>
      <w:proofErr w:type="spellEnd"/>
      <w:r w:rsidRPr="00254F59">
        <w:rPr>
          <w:bCs/>
          <w:sz w:val="26"/>
          <w:szCs w:val="26"/>
        </w:rPr>
        <w:t xml:space="preserve">, Д. Э. </w:t>
      </w:r>
      <w:proofErr w:type="spellStart"/>
      <w:r w:rsidRPr="00254F59">
        <w:rPr>
          <w:bCs/>
          <w:sz w:val="26"/>
          <w:szCs w:val="26"/>
        </w:rPr>
        <w:t>Хопкрофт</w:t>
      </w:r>
      <w:proofErr w:type="spellEnd"/>
      <w:r w:rsidRPr="00254F59">
        <w:rPr>
          <w:bCs/>
          <w:sz w:val="26"/>
          <w:szCs w:val="26"/>
        </w:rPr>
        <w:t xml:space="preserve">, Д. Д. Ульман. — </w:t>
      </w:r>
      <w:proofErr w:type="gramStart"/>
      <w:r w:rsidRPr="00254F59">
        <w:rPr>
          <w:bCs/>
          <w:sz w:val="26"/>
          <w:szCs w:val="26"/>
        </w:rPr>
        <w:t>Москва :</w:t>
      </w:r>
      <w:proofErr w:type="gramEnd"/>
      <w:r w:rsidRPr="00254F59">
        <w:rPr>
          <w:bCs/>
          <w:sz w:val="26"/>
          <w:szCs w:val="26"/>
        </w:rPr>
        <w:t xml:space="preserve"> Издательский дом «Вильямс», 2010. — 400 с. </w:t>
      </w:r>
    </w:p>
    <w:p w:rsidR="00254F59" w:rsidRPr="00254F59" w:rsidRDefault="00254F59" w:rsidP="00AC59C1">
      <w:pPr>
        <w:ind w:firstLine="851"/>
        <w:rPr>
          <w:sz w:val="26"/>
          <w:szCs w:val="26"/>
        </w:rPr>
      </w:pPr>
      <w:proofErr w:type="spellStart"/>
      <w:r w:rsidRPr="00254F59">
        <w:rPr>
          <w:bCs/>
          <w:sz w:val="26"/>
          <w:szCs w:val="26"/>
        </w:rPr>
        <w:t>Макконнелл</w:t>
      </w:r>
      <w:proofErr w:type="spellEnd"/>
      <w:r w:rsidRPr="00254F59">
        <w:rPr>
          <w:bCs/>
          <w:sz w:val="26"/>
          <w:szCs w:val="26"/>
        </w:rPr>
        <w:t>, Дж.</w:t>
      </w:r>
      <w:r w:rsidRPr="00254F59">
        <w:rPr>
          <w:sz w:val="26"/>
          <w:szCs w:val="26"/>
        </w:rPr>
        <w:t xml:space="preserve"> Основы современных алгоритмов / Дж. </w:t>
      </w:r>
      <w:proofErr w:type="spellStart"/>
      <w:r w:rsidRPr="00254F59">
        <w:rPr>
          <w:sz w:val="26"/>
          <w:szCs w:val="26"/>
        </w:rPr>
        <w:t>Макконнелл</w:t>
      </w:r>
      <w:proofErr w:type="spellEnd"/>
      <w:r w:rsidRPr="00254F59">
        <w:rPr>
          <w:sz w:val="26"/>
          <w:szCs w:val="26"/>
        </w:rPr>
        <w:t xml:space="preserve">. — 2-е доп. Изд. — </w:t>
      </w:r>
      <w:proofErr w:type="gramStart"/>
      <w:r w:rsidRPr="00254F59">
        <w:rPr>
          <w:sz w:val="26"/>
          <w:szCs w:val="26"/>
        </w:rPr>
        <w:t>Москва :</w:t>
      </w:r>
      <w:proofErr w:type="gramEnd"/>
      <w:r w:rsidRPr="00254F59">
        <w:rPr>
          <w:sz w:val="26"/>
          <w:szCs w:val="26"/>
        </w:rPr>
        <w:t xml:space="preserve"> </w:t>
      </w:r>
      <w:proofErr w:type="spellStart"/>
      <w:r w:rsidRPr="00254F59">
        <w:rPr>
          <w:sz w:val="26"/>
          <w:szCs w:val="26"/>
        </w:rPr>
        <w:t>Техносфера</w:t>
      </w:r>
      <w:proofErr w:type="spellEnd"/>
      <w:r w:rsidRPr="00254F59">
        <w:rPr>
          <w:sz w:val="26"/>
          <w:szCs w:val="26"/>
        </w:rPr>
        <w:t>, 2004. — 368 с.</w:t>
      </w:r>
    </w:p>
    <w:p w:rsidR="00E0410E" w:rsidRPr="0068457A" w:rsidRDefault="00E0410E" w:rsidP="00E0410E">
      <w:pPr>
        <w:jc w:val="both"/>
        <w:rPr>
          <w:sz w:val="28"/>
          <w:szCs w:val="28"/>
        </w:rPr>
      </w:pPr>
      <w:r w:rsidRPr="0068457A">
        <w:rPr>
          <w:sz w:val="28"/>
          <w:szCs w:val="28"/>
        </w:rPr>
        <w:t xml:space="preserve">Содержание пояснительной записки: </w:t>
      </w:r>
    </w:p>
    <w:p w:rsidR="00AC59C1" w:rsidRPr="00AC59C1" w:rsidRDefault="00AC59C1" w:rsidP="00AC59C1">
      <w:pPr>
        <w:pStyle w:val="af"/>
        <w:jc w:val="both"/>
        <w:rPr>
          <w:sz w:val="26"/>
          <w:szCs w:val="26"/>
        </w:rPr>
      </w:pPr>
      <w:r w:rsidRPr="00AC59C1">
        <w:rPr>
          <w:sz w:val="26"/>
          <w:szCs w:val="26"/>
        </w:rPr>
        <w:t>Теоретические основы двоичных поисковых деревьев и AVL-структур</w:t>
      </w:r>
    </w:p>
    <w:p w:rsidR="00AC59C1" w:rsidRPr="00AC59C1" w:rsidRDefault="00AC59C1" w:rsidP="00AC59C1">
      <w:pPr>
        <w:pStyle w:val="af"/>
        <w:jc w:val="both"/>
        <w:rPr>
          <w:sz w:val="26"/>
          <w:szCs w:val="26"/>
        </w:rPr>
      </w:pPr>
      <w:r w:rsidRPr="00AC59C1">
        <w:rPr>
          <w:sz w:val="26"/>
          <w:szCs w:val="26"/>
        </w:rPr>
        <w:t xml:space="preserve">Реализация AVL-дерева и вспомогательных </w:t>
      </w:r>
      <w:proofErr w:type="spellStart"/>
      <w:r w:rsidRPr="00AC59C1">
        <w:rPr>
          <w:sz w:val="26"/>
          <w:szCs w:val="26"/>
        </w:rPr>
        <w:t>операци</w:t>
      </w:r>
      <w:proofErr w:type="spellEnd"/>
    </w:p>
    <w:p w:rsidR="00AC59C1" w:rsidRPr="00AC59C1" w:rsidRDefault="00AC59C1" w:rsidP="00AC59C1">
      <w:pPr>
        <w:pStyle w:val="af"/>
        <w:jc w:val="both"/>
        <w:rPr>
          <w:sz w:val="26"/>
          <w:szCs w:val="26"/>
        </w:rPr>
      </w:pPr>
      <w:r w:rsidRPr="00AC59C1">
        <w:rPr>
          <w:sz w:val="26"/>
          <w:szCs w:val="26"/>
        </w:rPr>
        <w:t>Экспериментальное исследование и анализ эффективности вставки и удаления</w:t>
      </w:r>
    </w:p>
    <w:p w:rsidR="00E0410E" w:rsidRPr="00AC59C1" w:rsidRDefault="00AC59C1" w:rsidP="00AC59C1">
      <w:pPr>
        <w:pStyle w:val="af"/>
        <w:jc w:val="both"/>
        <w:rPr>
          <w:sz w:val="26"/>
          <w:szCs w:val="26"/>
        </w:rPr>
      </w:pPr>
      <w:r w:rsidRPr="00AC59C1">
        <w:rPr>
          <w:sz w:val="26"/>
          <w:szCs w:val="26"/>
        </w:rPr>
        <w:t xml:space="preserve">Анализ эффективности </w:t>
      </w:r>
      <w:r>
        <w:rPr>
          <w:sz w:val="26"/>
          <w:szCs w:val="26"/>
        </w:rPr>
        <w:t>вставки и удаления в AVL-деревьях</w:t>
      </w:r>
    </w:p>
    <w:p w:rsidR="00E0410E" w:rsidRPr="00AC59C1" w:rsidRDefault="00E0410E" w:rsidP="00AC59C1">
      <w:pPr>
        <w:jc w:val="both"/>
        <w:rPr>
          <w:sz w:val="28"/>
          <w:szCs w:val="28"/>
        </w:rPr>
      </w:pPr>
      <w:r w:rsidRPr="00AC59C1">
        <w:rPr>
          <w:sz w:val="28"/>
          <w:szCs w:val="28"/>
        </w:rPr>
        <w:t>Список графического материала:</w:t>
      </w:r>
    </w:p>
    <w:p w:rsidR="00E0410E" w:rsidRPr="00AC59C1" w:rsidRDefault="00AC59C1" w:rsidP="00AC59C1">
      <w:pPr>
        <w:ind w:firstLine="709"/>
        <w:jc w:val="both"/>
        <w:rPr>
          <w:sz w:val="26"/>
          <w:szCs w:val="26"/>
        </w:rPr>
      </w:pPr>
      <w:r w:rsidRPr="00AC59C1">
        <w:rPr>
          <w:sz w:val="26"/>
          <w:szCs w:val="26"/>
        </w:rPr>
        <w:t>Графики</w:t>
      </w:r>
    </w:p>
    <w:p w:rsidR="00AC59C1" w:rsidRPr="00AC59C1" w:rsidRDefault="00AC59C1" w:rsidP="00AC59C1">
      <w:pPr>
        <w:ind w:firstLine="709"/>
        <w:jc w:val="both"/>
        <w:rPr>
          <w:sz w:val="26"/>
          <w:szCs w:val="26"/>
        </w:rPr>
      </w:pPr>
      <w:r w:rsidRPr="00AC59C1">
        <w:rPr>
          <w:sz w:val="26"/>
          <w:szCs w:val="26"/>
        </w:rPr>
        <w:t>Диаграммы</w:t>
      </w:r>
    </w:p>
    <w:p w:rsidR="00AC59C1" w:rsidRPr="00AC59C1" w:rsidRDefault="00AC59C1" w:rsidP="00AC59C1">
      <w:pPr>
        <w:ind w:firstLine="709"/>
        <w:jc w:val="both"/>
        <w:rPr>
          <w:sz w:val="26"/>
          <w:szCs w:val="26"/>
        </w:rPr>
      </w:pPr>
      <w:r w:rsidRPr="00AC59C1">
        <w:rPr>
          <w:sz w:val="26"/>
          <w:szCs w:val="26"/>
        </w:rPr>
        <w:t>Таблицы</w:t>
      </w:r>
    </w:p>
    <w:p w:rsidR="00AC59C1" w:rsidRPr="00AC59C1" w:rsidRDefault="00AC59C1" w:rsidP="00AC59C1">
      <w:pPr>
        <w:ind w:firstLine="709"/>
        <w:jc w:val="both"/>
        <w:rPr>
          <w:sz w:val="26"/>
          <w:szCs w:val="26"/>
        </w:rPr>
      </w:pPr>
      <w:r w:rsidRPr="00AC59C1">
        <w:rPr>
          <w:sz w:val="26"/>
          <w:szCs w:val="26"/>
        </w:rPr>
        <w:t xml:space="preserve">Презентация </w:t>
      </w:r>
    </w:p>
    <w:p w:rsidR="00AC59C1" w:rsidRPr="0068457A" w:rsidRDefault="00AC59C1" w:rsidP="00E0410E">
      <w:pPr>
        <w:jc w:val="both"/>
        <w:rPr>
          <w:sz w:val="28"/>
          <w:szCs w:val="28"/>
        </w:rPr>
      </w:pPr>
    </w:p>
    <w:p w:rsidR="00E0410E" w:rsidRPr="00AC59C1" w:rsidRDefault="00E0410E" w:rsidP="00E0410E">
      <w:pPr>
        <w:jc w:val="both"/>
        <w:rPr>
          <w:sz w:val="28"/>
          <w:szCs w:val="28"/>
        </w:rPr>
      </w:pPr>
      <w:r w:rsidRPr="0068457A">
        <w:rPr>
          <w:sz w:val="28"/>
          <w:szCs w:val="28"/>
        </w:rPr>
        <w:t>Дата выдачи задания:</w:t>
      </w:r>
      <w:r w:rsidRPr="00D57545">
        <w:rPr>
          <w:sz w:val="28"/>
          <w:szCs w:val="28"/>
        </w:rPr>
        <w:t xml:space="preserve"> </w:t>
      </w:r>
    </w:p>
    <w:p w:rsidR="00E0410E" w:rsidRPr="0068457A" w:rsidRDefault="00E0410E" w:rsidP="00E0410E">
      <w:pPr>
        <w:jc w:val="both"/>
        <w:rPr>
          <w:sz w:val="28"/>
          <w:szCs w:val="28"/>
        </w:rPr>
      </w:pPr>
    </w:p>
    <w:p w:rsidR="00E0410E" w:rsidRPr="0068457A" w:rsidRDefault="00E0410E" w:rsidP="00E0410E">
      <w:pPr>
        <w:jc w:val="both"/>
        <w:rPr>
          <w:sz w:val="28"/>
          <w:szCs w:val="28"/>
        </w:rPr>
      </w:pPr>
      <w:proofErr w:type="gramStart"/>
      <w:r w:rsidRPr="0068457A">
        <w:rPr>
          <w:sz w:val="28"/>
          <w:szCs w:val="28"/>
        </w:rPr>
        <w:t>Руководитель:</w:t>
      </w:r>
      <w:r w:rsidRPr="0068457A">
        <w:rPr>
          <w:sz w:val="28"/>
          <w:szCs w:val="28"/>
        </w:rPr>
        <w:tab/>
      </w:r>
      <w:proofErr w:type="gramEnd"/>
      <w:r w:rsidRPr="0068457A">
        <w:rPr>
          <w:sz w:val="28"/>
          <w:szCs w:val="28"/>
        </w:rPr>
        <w:tab/>
      </w:r>
      <w:r w:rsidRPr="0068457A">
        <w:rPr>
          <w:sz w:val="28"/>
          <w:szCs w:val="28"/>
        </w:rPr>
        <w:tab/>
      </w:r>
      <w:r w:rsidRPr="0068457A">
        <w:rPr>
          <w:sz w:val="28"/>
          <w:szCs w:val="28"/>
        </w:rPr>
        <w:tab/>
        <w:t xml:space="preserve"> _______________________ </w:t>
      </w:r>
      <w:r w:rsidR="004A20F7">
        <w:rPr>
          <w:rStyle w:val="docdata"/>
          <w:color w:val="000000"/>
          <w:sz w:val="28"/>
          <w:szCs w:val="28"/>
        </w:rPr>
        <w:t>А.</w:t>
      </w:r>
      <w:r w:rsidR="004A20F7">
        <w:rPr>
          <w:color w:val="000000"/>
          <w:sz w:val="28"/>
          <w:szCs w:val="28"/>
        </w:rPr>
        <w:t>В. Забродин</w:t>
      </w:r>
    </w:p>
    <w:p w:rsidR="00E0410E" w:rsidRPr="0068457A" w:rsidRDefault="00E0410E" w:rsidP="00E0410E">
      <w:pPr>
        <w:jc w:val="both"/>
        <w:rPr>
          <w:sz w:val="28"/>
          <w:szCs w:val="28"/>
        </w:rPr>
      </w:pPr>
    </w:p>
    <w:p w:rsidR="00E0410E" w:rsidRDefault="00E0410E" w:rsidP="00E0410E">
      <w:pPr>
        <w:jc w:val="both"/>
        <w:rPr>
          <w:sz w:val="28"/>
          <w:szCs w:val="28"/>
        </w:rPr>
      </w:pPr>
      <w:r w:rsidRPr="0068457A">
        <w:rPr>
          <w:sz w:val="28"/>
          <w:szCs w:val="28"/>
        </w:rPr>
        <w:t xml:space="preserve">Задание принял к </w:t>
      </w:r>
      <w:proofErr w:type="gramStart"/>
      <w:r w:rsidRPr="0068457A">
        <w:rPr>
          <w:sz w:val="28"/>
          <w:szCs w:val="28"/>
        </w:rPr>
        <w:t>исполнению:</w:t>
      </w:r>
      <w:r w:rsidRPr="0068457A">
        <w:rPr>
          <w:sz w:val="28"/>
          <w:szCs w:val="28"/>
        </w:rPr>
        <w:tab/>
      </w:r>
      <w:proofErr w:type="gramEnd"/>
      <w:r w:rsidRPr="0068457A">
        <w:rPr>
          <w:sz w:val="28"/>
          <w:szCs w:val="28"/>
        </w:rPr>
        <w:t xml:space="preserve"> _________________</w:t>
      </w:r>
      <w:r w:rsidR="004A20F7">
        <w:rPr>
          <w:sz w:val="28"/>
          <w:szCs w:val="28"/>
        </w:rPr>
        <w:t>______ М.С. Филина</w:t>
      </w:r>
    </w:p>
    <w:p w:rsidR="00AC59C1" w:rsidRPr="0068457A" w:rsidRDefault="00AC59C1" w:rsidP="00E0410E">
      <w:pPr>
        <w:jc w:val="both"/>
        <w:rPr>
          <w:sz w:val="28"/>
          <w:szCs w:val="28"/>
        </w:rPr>
      </w:pPr>
    </w:p>
    <w:p w:rsidR="00E0410E" w:rsidRPr="002345F8" w:rsidRDefault="00E0410E" w:rsidP="00E0410E">
      <w:pPr>
        <w:jc w:val="center"/>
        <w:rPr>
          <w:b/>
          <w:bCs/>
        </w:rPr>
      </w:pPr>
      <w:r w:rsidRPr="002345F8">
        <w:rPr>
          <w:b/>
          <w:bCs/>
        </w:rPr>
        <w:lastRenderedPageBreak/>
        <w:t>ФЕДЕРАЛЬНОЕ АГЕНТСТВО ЖЕЛЕЗНОДОРОЖНОГО ТРАНСПОРТА</w:t>
      </w:r>
    </w:p>
    <w:p w:rsidR="00E0410E" w:rsidRPr="00212E2C" w:rsidRDefault="00E0410E" w:rsidP="00E0410E">
      <w:pPr>
        <w:widowControl w:val="0"/>
        <w:suppressAutoHyphens/>
        <w:autoSpaceDN w:val="0"/>
        <w:jc w:val="center"/>
        <w:textAlignment w:val="baseline"/>
        <w:rPr>
          <w:rFonts w:ascii="Calibri" w:eastAsia="SimSun" w:hAnsi="Calibri"/>
          <w:kern w:val="3"/>
          <w:sz w:val="22"/>
          <w:lang w:eastAsia="en-US"/>
        </w:rPr>
      </w:pPr>
      <w:r w:rsidRPr="00212E2C">
        <w:rPr>
          <w:rFonts w:eastAsia="SimSun"/>
          <w:kern w:val="3"/>
          <w:sz w:val="22"/>
          <w:lang w:eastAsia="en-US"/>
        </w:rPr>
        <w:t>Федеральное</w:t>
      </w:r>
      <w:r w:rsidRPr="00212E2C">
        <w:rPr>
          <w:rFonts w:eastAsia="SimSun"/>
          <w:i/>
          <w:iCs/>
          <w:kern w:val="3"/>
          <w:sz w:val="22"/>
          <w:lang w:eastAsia="en-US"/>
        </w:rPr>
        <w:t xml:space="preserve"> </w:t>
      </w:r>
      <w:r w:rsidRPr="00212E2C">
        <w:rPr>
          <w:rFonts w:eastAsia="SimSun"/>
          <w:kern w:val="3"/>
          <w:sz w:val="22"/>
          <w:lang w:eastAsia="en-US"/>
        </w:rPr>
        <w:t>государственное бюджетное образовательное учреждение высшего образования</w:t>
      </w:r>
    </w:p>
    <w:p w:rsidR="00E0410E" w:rsidRPr="002345F8" w:rsidRDefault="00E0410E" w:rsidP="00E0410E">
      <w:pPr>
        <w:jc w:val="center"/>
        <w:rPr>
          <w:b/>
          <w:bCs/>
          <w:kern w:val="3"/>
          <w:lang w:eastAsia="en-US"/>
        </w:rPr>
      </w:pPr>
      <w:r w:rsidRPr="002345F8">
        <w:rPr>
          <w:b/>
          <w:bCs/>
          <w:kern w:val="3"/>
          <w:lang w:eastAsia="en-US"/>
        </w:rPr>
        <w:t>«Петербургский государственный университет путей сообщения</w:t>
      </w:r>
    </w:p>
    <w:p w:rsidR="00E0410E" w:rsidRPr="002345F8" w:rsidRDefault="00E0410E" w:rsidP="00E0410E">
      <w:pPr>
        <w:jc w:val="center"/>
        <w:rPr>
          <w:b/>
          <w:bCs/>
          <w:kern w:val="3"/>
          <w:lang w:eastAsia="en-US"/>
        </w:rPr>
      </w:pPr>
      <w:r w:rsidRPr="002345F8">
        <w:rPr>
          <w:b/>
          <w:bCs/>
          <w:kern w:val="3"/>
          <w:lang w:eastAsia="en-US"/>
        </w:rPr>
        <w:t xml:space="preserve">Императора Александра </w:t>
      </w:r>
      <w:r w:rsidRPr="002345F8">
        <w:rPr>
          <w:b/>
          <w:bCs/>
          <w:kern w:val="3"/>
          <w:lang w:val="en-US" w:eastAsia="en-US"/>
        </w:rPr>
        <w:t>I</w:t>
      </w:r>
      <w:r w:rsidRPr="002345F8">
        <w:rPr>
          <w:b/>
          <w:bCs/>
          <w:kern w:val="3"/>
          <w:lang w:eastAsia="en-US"/>
        </w:rPr>
        <w:t>»</w:t>
      </w:r>
    </w:p>
    <w:p w:rsidR="00E0410E" w:rsidRPr="002345F8" w:rsidRDefault="00E0410E" w:rsidP="00E0410E">
      <w:pPr>
        <w:pBdr>
          <w:bottom w:val="single" w:sz="12" w:space="0" w:color="auto"/>
        </w:pBdr>
        <w:jc w:val="center"/>
        <w:rPr>
          <w:b/>
          <w:bCs/>
          <w:kern w:val="3"/>
          <w:lang w:eastAsia="en-US"/>
        </w:rPr>
      </w:pPr>
      <w:r w:rsidRPr="002345F8">
        <w:rPr>
          <w:b/>
          <w:bCs/>
          <w:kern w:val="3"/>
          <w:lang w:eastAsia="en-US"/>
        </w:rPr>
        <w:t>(ФГБОУ ВО ПГУПС)</w:t>
      </w:r>
    </w:p>
    <w:p w:rsidR="00E0410E" w:rsidRPr="0055288A" w:rsidRDefault="00E0410E" w:rsidP="00E0410E">
      <w:pPr>
        <w:rPr>
          <w:bCs/>
        </w:rPr>
      </w:pPr>
    </w:p>
    <w:p w:rsidR="004A20F7" w:rsidRDefault="004A20F7" w:rsidP="004A20F7">
      <w:pPr>
        <w:pStyle w:val="2098"/>
        <w:spacing w:before="0" w:beforeAutospacing="0" w:after="0" w:afterAutospacing="0"/>
        <w:jc w:val="center"/>
      </w:pPr>
      <w:r>
        <w:rPr>
          <w:color w:val="000000"/>
        </w:rPr>
        <w:t>Факультет «Автоматизация и интеллектуальные технологии»</w:t>
      </w:r>
    </w:p>
    <w:p w:rsidR="004A20F7" w:rsidRDefault="004A20F7" w:rsidP="004A20F7">
      <w:pPr>
        <w:pStyle w:val="a8"/>
        <w:spacing w:before="0" w:beforeAutospacing="0" w:after="0" w:afterAutospacing="0"/>
        <w:jc w:val="center"/>
      </w:pPr>
      <w:r>
        <w:rPr>
          <w:color w:val="000000"/>
        </w:rPr>
        <w:t>Кафедра «Информационные и вычислительные системы»</w:t>
      </w:r>
    </w:p>
    <w:p w:rsidR="004A20F7" w:rsidRDefault="004A20F7" w:rsidP="004A20F7">
      <w:pPr>
        <w:pStyle w:val="a8"/>
        <w:spacing w:before="0" w:beforeAutospacing="0" w:after="0" w:afterAutospacing="0"/>
        <w:jc w:val="center"/>
      </w:pPr>
      <w:r>
        <w:t> </w:t>
      </w:r>
    </w:p>
    <w:p w:rsidR="004A20F7" w:rsidRDefault="004A20F7" w:rsidP="004A20F7">
      <w:pPr>
        <w:pStyle w:val="a8"/>
        <w:spacing w:before="0" w:beforeAutospacing="0" w:after="0" w:afterAutospacing="0"/>
      </w:pPr>
      <w:r>
        <w:rPr>
          <w:color w:val="000000"/>
        </w:rPr>
        <w:t>Специальность (направление): 09.03.01 Информатика и вычислительная техника</w:t>
      </w:r>
    </w:p>
    <w:p w:rsidR="004A20F7" w:rsidRDefault="004A20F7" w:rsidP="004A20F7">
      <w:pPr>
        <w:pStyle w:val="a8"/>
        <w:spacing w:before="0" w:beforeAutospacing="0" w:after="0" w:afterAutospacing="0"/>
      </w:pPr>
      <w:r>
        <w:rPr>
          <w:color w:val="000000"/>
        </w:rPr>
        <w:t>Специализация (профиль, магистерская программа): Программное обеспечение средств вычислительной техники и автоматизированных систем</w:t>
      </w:r>
    </w:p>
    <w:p w:rsidR="00E0410E" w:rsidRPr="002678D0" w:rsidRDefault="00E0410E" w:rsidP="00E0410E">
      <w:pPr>
        <w:rPr>
          <w:sz w:val="28"/>
          <w:szCs w:val="28"/>
        </w:rPr>
      </w:pPr>
    </w:p>
    <w:p w:rsidR="00E0410E" w:rsidRPr="002678D0" w:rsidRDefault="00E0410E" w:rsidP="00E0410E">
      <w:pPr>
        <w:jc w:val="center"/>
        <w:rPr>
          <w:b/>
          <w:sz w:val="26"/>
          <w:szCs w:val="26"/>
        </w:rPr>
      </w:pPr>
    </w:p>
    <w:p w:rsidR="00E0410E" w:rsidRPr="002678D0" w:rsidRDefault="00E0410E" w:rsidP="00E0410E">
      <w:pPr>
        <w:jc w:val="center"/>
        <w:rPr>
          <w:b/>
          <w:sz w:val="28"/>
          <w:szCs w:val="28"/>
        </w:rPr>
      </w:pPr>
      <w:r w:rsidRPr="002678D0">
        <w:rPr>
          <w:b/>
          <w:sz w:val="28"/>
          <w:szCs w:val="28"/>
        </w:rPr>
        <w:t>Календарный план вып</w:t>
      </w:r>
      <w:r>
        <w:rPr>
          <w:b/>
          <w:sz w:val="28"/>
          <w:szCs w:val="28"/>
        </w:rPr>
        <w:t xml:space="preserve">олнения и защиты </w:t>
      </w:r>
      <w:r w:rsidRPr="0037553A">
        <w:rPr>
          <w:b/>
          <w:sz w:val="28"/>
          <w:szCs w:val="28"/>
        </w:rPr>
        <w:t>курсово</w:t>
      </w:r>
      <w:r>
        <w:rPr>
          <w:b/>
          <w:sz w:val="28"/>
          <w:szCs w:val="28"/>
        </w:rPr>
        <w:t>го</w:t>
      </w:r>
      <w:r w:rsidRPr="0037553A">
        <w:rPr>
          <w:b/>
          <w:sz w:val="28"/>
          <w:szCs w:val="28"/>
        </w:rPr>
        <w:t xml:space="preserve"> проект</w:t>
      </w:r>
      <w:r>
        <w:rPr>
          <w:b/>
          <w:sz w:val="28"/>
          <w:szCs w:val="28"/>
        </w:rPr>
        <w:t>а</w:t>
      </w:r>
    </w:p>
    <w:p w:rsidR="00E0410E" w:rsidRPr="002678D0" w:rsidRDefault="00E0410E" w:rsidP="00E0410E">
      <w:pPr>
        <w:jc w:val="center"/>
        <w:rPr>
          <w:sz w:val="28"/>
          <w:szCs w:val="28"/>
        </w:rPr>
      </w:pPr>
      <w:r w:rsidRPr="002678D0">
        <w:rPr>
          <w:b/>
          <w:sz w:val="28"/>
          <w:szCs w:val="28"/>
        </w:rPr>
        <w:t xml:space="preserve"> </w:t>
      </w:r>
      <w:r w:rsidRPr="002678D0">
        <w:rPr>
          <w:sz w:val="28"/>
          <w:szCs w:val="28"/>
        </w:rPr>
        <w:t>по дисциплине</w:t>
      </w:r>
    </w:p>
    <w:p w:rsidR="00E0410E" w:rsidRPr="00D57545" w:rsidRDefault="00E0410E" w:rsidP="00E0410E">
      <w:pPr>
        <w:jc w:val="center"/>
        <w:rPr>
          <w:sz w:val="28"/>
          <w:szCs w:val="28"/>
        </w:rPr>
      </w:pPr>
      <w:r w:rsidRPr="00D57545">
        <w:rPr>
          <w:sz w:val="28"/>
          <w:szCs w:val="28"/>
        </w:rPr>
        <w:t>«</w:t>
      </w:r>
      <w:r w:rsidR="00AC59C1">
        <w:rPr>
          <w:rStyle w:val="docdata"/>
          <w:color w:val="000000"/>
          <w:sz w:val="26"/>
          <w:szCs w:val="26"/>
        </w:rPr>
        <w:t>Структуры</w:t>
      </w:r>
      <w:r w:rsidR="00AC59C1">
        <w:rPr>
          <w:color w:val="000000"/>
          <w:sz w:val="26"/>
          <w:szCs w:val="26"/>
        </w:rPr>
        <w:t xml:space="preserve"> и алгоритмы обработки данных (на С++)</w:t>
      </w:r>
      <w:r w:rsidRPr="00D57545">
        <w:rPr>
          <w:sz w:val="28"/>
          <w:szCs w:val="28"/>
        </w:rPr>
        <w:t>»</w:t>
      </w:r>
    </w:p>
    <w:p w:rsidR="00E0410E" w:rsidRPr="00D57545" w:rsidRDefault="00AC59C1" w:rsidP="00AC59C1">
      <w:pPr>
        <w:jc w:val="center"/>
        <w:rPr>
          <w:sz w:val="28"/>
          <w:szCs w:val="28"/>
        </w:rPr>
      </w:pPr>
      <w:r>
        <w:rPr>
          <w:sz w:val="28"/>
          <w:szCs w:val="28"/>
        </w:rPr>
        <w:t>Филина Мария Сергеевна</w:t>
      </w:r>
    </w:p>
    <w:p w:rsidR="00E0410E" w:rsidRDefault="00E0410E" w:rsidP="00E0410E">
      <w:pPr>
        <w:rPr>
          <w:sz w:val="28"/>
          <w:szCs w:val="28"/>
        </w:rPr>
      </w:pPr>
      <w:r w:rsidRPr="00D57545">
        <w:rPr>
          <w:sz w:val="28"/>
          <w:szCs w:val="28"/>
        </w:rPr>
        <w:t>Тема: «</w:t>
      </w:r>
      <w:r w:rsidR="00AC59C1" w:rsidRPr="004A20F7">
        <w:rPr>
          <w:sz w:val="28"/>
          <w:szCs w:val="28"/>
        </w:rPr>
        <w:t>Исследование и реализация сбалансированных AVL-деревьев с анализом эффективности операций вставки и удаления</w:t>
      </w:r>
      <w:r w:rsidRPr="00D57545">
        <w:rPr>
          <w:sz w:val="28"/>
          <w:szCs w:val="28"/>
        </w:rPr>
        <w:t>»</w:t>
      </w:r>
    </w:p>
    <w:p w:rsidR="00E0410E" w:rsidRDefault="00E0410E" w:rsidP="00E0410E">
      <w:pPr>
        <w:rPr>
          <w:sz w:val="28"/>
          <w:szCs w:val="28"/>
        </w:rPr>
      </w:pPr>
    </w:p>
    <w:tbl>
      <w:tblPr>
        <w:tblStyle w:val="a7"/>
        <w:tblW w:w="0" w:type="auto"/>
        <w:tblLook w:val="04A0" w:firstRow="1" w:lastRow="0" w:firstColumn="1" w:lastColumn="0" w:noHBand="0" w:noVBand="1"/>
      </w:tblPr>
      <w:tblGrid>
        <w:gridCol w:w="675"/>
        <w:gridCol w:w="1822"/>
        <w:gridCol w:w="1708"/>
        <w:gridCol w:w="1674"/>
        <w:gridCol w:w="1726"/>
        <w:gridCol w:w="1596"/>
      </w:tblGrid>
      <w:tr w:rsidR="00E0410E" w:rsidRPr="002678D0" w:rsidTr="009A6A1B">
        <w:tc>
          <w:tcPr>
            <w:tcW w:w="675" w:type="dxa"/>
          </w:tcPr>
          <w:p w:rsidR="00E0410E" w:rsidRPr="002678D0" w:rsidRDefault="00E0410E" w:rsidP="009A6A1B">
            <w:pPr>
              <w:jc w:val="center"/>
              <w:rPr>
                <w:b/>
              </w:rPr>
            </w:pPr>
            <w:r w:rsidRPr="002678D0">
              <w:rPr>
                <w:b/>
              </w:rPr>
              <w:t>№ п/п</w:t>
            </w:r>
          </w:p>
        </w:tc>
        <w:tc>
          <w:tcPr>
            <w:tcW w:w="1822" w:type="dxa"/>
          </w:tcPr>
          <w:p w:rsidR="00E0410E" w:rsidRPr="002678D0" w:rsidRDefault="00E0410E" w:rsidP="009A6A1B">
            <w:pPr>
              <w:jc w:val="center"/>
              <w:rPr>
                <w:b/>
              </w:rPr>
            </w:pPr>
            <w:r w:rsidRPr="002678D0">
              <w:rPr>
                <w:b/>
              </w:rPr>
              <w:t>Наименование этапов</w:t>
            </w:r>
          </w:p>
        </w:tc>
        <w:tc>
          <w:tcPr>
            <w:tcW w:w="1708" w:type="dxa"/>
          </w:tcPr>
          <w:p w:rsidR="00E0410E" w:rsidRPr="002678D0" w:rsidRDefault="00E0410E" w:rsidP="009A6A1B">
            <w:pPr>
              <w:jc w:val="center"/>
              <w:rPr>
                <w:b/>
              </w:rPr>
            </w:pPr>
            <w:r w:rsidRPr="002678D0">
              <w:rPr>
                <w:b/>
              </w:rPr>
              <w:t>Планируемая дата</w:t>
            </w:r>
          </w:p>
        </w:tc>
        <w:tc>
          <w:tcPr>
            <w:tcW w:w="1674" w:type="dxa"/>
          </w:tcPr>
          <w:p w:rsidR="00E0410E" w:rsidRPr="002678D0" w:rsidRDefault="00E0410E" w:rsidP="009A6A1B">
            <w:pPr>
              <w:jc w:val="center"/>
              <w:rPr>
                <w:b/>
              </w:rPr>
            </w:pPr>
            <w:r w:rsidRPr="002678D0">
              <w:rPr>
                <w:b/>
              </w:rPr>
              <w:t>Фактическая дата</w:t>
            </w:r>
          </w:p>
        </w:tc>
        <w:tc>
          <w:tcPr>
            <w:tcW w:w="1726" w:type="dxa"/>
          </w:tcPr>
          <w:p w:rsidR="00E0410E" w:rsidRPr="002678D0" w:rsidRDefault="00E0410E" w:rsidP="009A6A1B">
            <w:pPr>
              <w:jc w:val="center"/>
              <w:rPr>
                <w:b/>
              </w:rPr>
            </w:pPr>
            <w:r w:rsidRPr="002678D0">
              <w:rPr>
                <w:b/>
              </w:rPr>
              <w:t>Подпись руководителя</w:t>
            </w:r>
          </w:p>
        </w:tc>
        <w:tc>
          <w:tcPr>
            <w:tcW w:w="1596" w:type="dxa"/>
          </w:tcPr>
          <w:p w:rsidR="00E0410E" w:rsidRPr="002678D0" w:rsidRDefault="00E0410E" w:rsidP="009A6A1B">
            <w:pPr>
              <w:jc w:val="center"/>
              <w:rPr>
                <w:b/>
              </w:rPr>
            </w:pPr>
            <w:r w:rsidRPr="002678D0">
              <w:rPr>
                <w:b/>
              </w:rPr>
              <w:t>Примечание</w:t>
            </w:r>
          </w:p>
        </w:tc>
      </w:tr>
      <w:tr w:rsidR="00E0410E" w:rsidRPr="002678D0" w:rsidTr="009A6A1B">
        <w:tc>
          <w:tcPr>
            <w:tcW w:w="675" w:type="dxa"/>
          </w:tcPr>
          <w:p w:rsidR="00E0410E" w:rsidRPr="002678D0" w:rsidRDefault="00E0410E" w:rsidP="009A6A1B">
            <w:pPr>
              <w:jc w:val="center"/>
            </w:pPr>
            <w:r w:rsidRPr="002678D0">
              <w:t>1</w:t>
            </w:r>
          </w:p>
        </w:tc>
        <w:tc>
          <w:tcPr>
            <w:tcW w:w="1822" w:type="dxa"/>
          </w:tcPr>
          <w:p w:rsidR="00E0410E" w:rsidRPr="002678D0" w:rsidRDefault="00E0410E" w:rsidP="009A6A1B">
            <w:pPr>
              <w:jc w:val="center"/>
            </w:pPr>
            <w:r w:rsidRPr="002678D0">
              <w:t>В</w:t>
            </w:r>
            <w:r>
              <w:t xml:space="preserve">ыдача задания на </w:t>
            </w:r>
            <w:r w:rsidRPr="0037553A">
              <w:t>курсовой проект</w:t>
            </w:r>
          </w:p>
        </w:tc>
        <w:tc>
          <w:tcPr>
            <w:tcW w:w="1708" w:type="dxa"/>
          </w:tcPr>
          <w:p w:rsidR="00E0410E" w:rsidRPr="002678D0" w:rsidRDefault="00E0410E" w:rsidP="009A6A1B">
            <w:pPr>
              <w:jc w:val="center"/>
              <w:rPr>
                <w:sz w:val="28"/>
                <w:szCs w:val="28"/>
              </w:rPr>
            </w:pPr>
          </w:p>
        </w:tc>
        <w:tc>
          <w:tcPr>
            <w:tcW w:w="1674" w:type="dxa"/>
          </w:tcPr>
          <w:p w:rsidR="00E0410E" w:rsidRPr="002678D0" w:rsidRDefault="00E0410E" w:rsidP="009A6A1B">
            <w:pPr>
              <w:jc w:val="center"/>
              <w:rPr>
                <w:sz w:val="28"/>
                <w:szCs w:val="28"/>
              </w:rPr>
            </w:pPr>
          </w:p>
        </w:tc>
        <w:tc>
          <w:tcPr>
            <w:tcW w:w="1726" w:type="dxa"/>
          </w:tcPr>
          <w:p w:rsidR="00E0410E" w:rsidRPr="002678D0" w:rsidRDefault="00E0410E" w:rsidP="009A6A1B">
            <w:pPr>
              <w:jc w:val="center"/>
              <w:rPr>
                <w:sz w:val="28"/>
                <w:szCs w:val="28"/>
              </w:rPr>
            </w:pPr>
          </w:p>
        </w:tc>
        <w:tc>
          <w:tcPr>
            <w:tcW w:w="1596" w:type="dxa"/>
          </w:tcPr>
          <w:p w:rsidR="00E0410E" w:rsidRPr="002678D0" w:rsidRDefault="00E0410E" w:rsidP="009A6A1B">
            <w:pPr>
              <w:jc w:val="center"/>
              <w:rPr>
                <w:sz w:val="28"/>
                <w:szCs w:val="28"/>
              </w:rPr>
            </w:pPr>
          </w:p>
        </w:tc>
      </w:tr>
      <w:tr w:rsidR="00E0410E" w:rsidRPr="002678D0" w:rsidTr="009A6A1B">
        <w:tc>
          <w:tcPr>
            <w:tcW w:w="675" w:type="dxa"/>
          </w:tcPr>
          <w:p w:rsidR="00E0410E" w:rsidRPr="002678D0" w:rsidRDefault="00E0410E" w:rsidP="009A6A1B">
            <w:pPr>
              <w:jc w:val="center"/>
            </w:pPr>
            <w:r w:rsidRPr="002678D0">
              <w:t>2</w:t>
            </w:r>
          </w:p>
        </w:tc>
        <w:tc>
          <w:tcPr>
            <w:tcW w:w="1822" w:type="dxa"/>
          </w:tcPr>
          <w:p w:rsidR="00E0410E" w:rsidRPr="002678D0" w:rsidRDefault="00E0410E" w:rsidP="009A6A1B">
            <w:pPr>
              <w:jc w:val="center"/>
            </w:pPr>
            <w:r>
              <w:t xml:space="preserve">Сдача </w:t>
            </w:r>
            <w:r w:rsidRPr="0037553A">
              <w:t>курсово</w:t>
            </w:r>
            <w:r>
              <w:t>го</w:t>
            </w:r>
            <w:r w:rsidRPr="0037553A">
              <w:t xml:space="preserve"> проект</w:t>
            </w:r>
            <w:r>
              <w:t>а</w:t>
            </w:r>
            <w:r w:rsidRPr="0037553A">
              <w:t xml:space="preserve"> </w:t>
            </w:r>
            <w:r w:rsidRPr="002678D0">
              <w:t>на первую проверку</w:t>
            </w:r>
          </w:p>
        </w:tc>
        <w:tc>
          <w:tcPr>
            <w:tcW w:w="1708" w:type="dxa"/>
          </w:tcPr>
          <w:p w:rsidR="00E0410E" w:rsidRPr="002678D0" w:rsidRDefault="00E0410E" w:rsidP="009A6A1B">
            <w:pPr>
              <w:jc w:val="center"/>
              <w:rPr>
                <w:sz w:val="28"/>
                <w:szCs w:val="28"/>
              </w:rPr>
            </w:pPr>
          </w:p>
        </w:tc>
        <w:tc>
          <w:tcPr>
            <w:tcW w:w="1674" w:type="dxa"/>
          </w:tcPr>
          <w:p w:rsidR="00E0410E" w:rsidRPr="002678D0" w:rsidRDefault="00E0410E" w:rsidP="009A6A1B">
            <w:pPr>
              <w:jc w:val="center"/>
              <w:rPr>
                <w:sz w:val="28"/>
                <w:szCs w:val="28"/>
              </w:rPr>
            </w:pPr>
          </w:p>
        </w:tc>
        <w:tc>
          <w:tcPr>
            <w:tcW w:w="1726" w:type="dxa"/>
          </w:tcPr>
          <w:p w:rsidR="00E0410E" w:rsidRPr="002678D0" w:rsidRDefault="00E0410E" w:rsidP="009A6A1B">
            <w:pPr>
              <w:jc w:val="center"/>
              <w:rPr>
                <w:sz w:val="28"/>
                <w:szCs w:val="28"/>
              </w:rPr>
            </w:pPr>
          </w:p>
        </w:tc>
        <w:tc>
          <w:tcPr>
            <w:tcW w:w="1596" w:type="dxa"/>
          </w:tcPr>
          <w:p w:rsidR="00E0410E" w:rsidRPr="002678D0" w:rsidRDefault="00E0410E" w:rsidP="009A6A1B">
            <w:pPr>
              <w:jc w:val="center"/>
              <w:rPr>
                <w:sz w:val="28"/>
                <w:szCs w:val="28"/>
              </w:rPr>
            </w:pPr>
          </w:p>
        </w:tc>
      </w:tr>
      <w:tr w:rsidR="00E0410E" w:rsidRPr="002678D0" w:rsidTr="009A6A1B">
        <w:tc>
          <w:tcPr>
            <w:tcW w:w="675" w:type="dxa"/>
          </w:tcPr>
          <w:p w:rsidR="00E0410E" w:rsidRPr="002678D0" w:rsidRDefault="00E0410E" w:rsidP="009A6A1B">
            <w:pPr>
              <w:jc w:val="center"/>
            </w:pPr>
            <w:r w:rsidRPr="002678D0">
              <w:t>3</w:t>
            </w:r>
          </w:p>
        </w:tc>
        <w:tc>
          <w:tcPr>
            <w:tcW w:w="1822" w:type="dxa"/>
          </w:tcPr>
          <w:p w:rsidR="00E0410E" w:rsidRPr="002678D0" w:rsidRDefault="00E0410E" w:rsidP="009A6A1B">
            <w:pPr>
              <w:jc w:val="center"/>
            </w:pPr>
            <w:r>
              <w:t xml:space="preserve">Сдача </w:t>
            </w:r>
            <w:r w:rsidRPr="0037553A">
              <w:t>курсово</w:t>
            </w:r>
            <w:r>
              <w:t>го</w:t>
            </w:r>
            <w:r w:rsidRPr="0037553A">
              <w:t xml:space="preserve"> проект</w:t>
            </w:r>
            <w:r>
              <w:t>а</w:t>
            </w:r>
            <w:r w:rsidRPr="0037553A">
              <w:t xml:space="preserve"> </w:t>
            </w:r>
            <w:r w:rsidRPr="002678D0">
              <w:t>на повторные проверки при необходимости</w:t>
            </w:r>
          </w:p>
        </w:tc>
        <w:tc>
          <w:tcPr>
            <w:tcW w:w="1708" w:type="dxa"/>
          </w:tcPr>
          <w:p w:rsidR="00E0410E" w:rsidRPr="002678D0" w:rsidRDefault="00E0410E" w:rsidP="009A6A1B">
            <w:pPr>
              <w:jc w:val="center"/>
              <w:rPr>
                <w:sz w:val="28"/>
                <w:szCs w:val="28"/>
              </w:rPr>
            </w:pPr>
          </w:p>
          <w:p w:rsidR="00E0410E" w:rsidRPr="002678D0" w:rsidRDefault="00E0410E" w:rsidP="009A6A1B">
            <w:pPr>
              <w:jc w:val="center"/>
              <w:rPr>
                <w:sz w:val="28"/>
                <w:szCs w:val="28"/>
              </w:rPr>
            </w:pPr>
          </w:p>
          <w:p w:rsidR="00E0410E" w:rsidRPr="002678D0" w:rsidRDefault="00E0410E" w:rsidP="009A6A1B">
            <w:pPr>
              <w:jc w:val="center"/>
              <w:rPr>
                <w:sz w:val="28"/>
                <w:szCs w:val="28"/>
              </w:rPr>
            </w:pPr>
          </w:p>
        </w:tc>
        <w:tc>
          <w:tcPr>
            <w:tcW w:w="1674" w:type="dxa"/>
          </w:tcPr>
          <w:p w:rsidR="00E0410E" w:rsidRPr="002678D0" w:rsidRDefault="00E0410E" w:rsidP="009A6A1B">
            <w:pPr>
              <w:jc w:val="center"/>
              <w:rPr>
                <w:sz w:val="28"/>
                <w:szCs w:val="28"/>
              </w:rPr>
            </w:pPr>
          </w:p>
        </w:tc>
        <w:tc>
          <w:tcPr>
            <w:tcW w:w="1726" w:type="dxa"/>
          </w:tcPr>
          <w:p w:rsidR="00E0410E" w:rsidRPr="002678D0" w:rsidRDefault="00E0410E" w:rsidP="009A6A1B">
            <w:pPr>
              <w:jc w:val="center"/>
              <w:rPr>
                <w:sz w:val="28"/>
                <w:szCs w:val="28"/>
              </w:rPr>
            </w:pPr>
          </w:p>
        </w:tc>
        <w:tc>
          <w:tcPr>
            <w:tcW w:w="1596" w:type="dxa"/>
          </w:tcPr>
          <w:p w:rsidR="00E0410E" w:rsidRPr="002678D0" w:rsidRDefault="00E0410E" w:rsidP="009A6A1B">
            <w:pPr>
              <w:jc w:val="center"/>
              <w:rPr>
                <w:sz w:val="28"/>
                <w:szCs w:val="28"/>
              </w:rPr>
            </w:pPr>
          </w:p>
        </w:tc>
      </w:tr>
      <w:tr w:rsidR="00E0410E" w:rsidRPr="002678D0" w:rsidTr="009A6A1B">
        <w:tc>
          <w:tcPr>
            <w:tcW w:w="675" w:type="dxa"/>
          </w:tcPr>
          <w:p w:rsidR="00E0410E" w:rsidRPr="002678D0" w:rsidRDefault="00E0410E" w:rsidP="009A6A1B">
            <w:pPr>
              <w:jc w:val="center"/>
            </w:pPr>
            <w:r w:rsidRPr="002678D0">
              <w:t>4</w:t>
            </w:r>
          </w:p>
        </w:tc>
        <w:tc>
          <w:tcPr>
            <w:tcW w:w="1822" w:type="dxa"/>
          </w:tcPr>
          <w:p w:rsidR="00E0410E" w:rsidRPr="002678D0" w:rsidRDefault="00E0410E" w:rsidP="009A6A1B">
            <w:pPr>
              <w:jc w:val="center"/>
            </w:pPr>
            <w:r>
              <w:t xml:space="preserve">Допуск </w:t>
            </w:r>
            <w:r w:rsidRPr="0037553A">
              <w:t>курсово</w:t>
            </w:r>
            <w:r>
              <w:t>го</w:t>
            </w:r>
            <w:r w:rsidRPr="0037553A">
              <w:t xml:space="preserve"> проект</w:t>
            </w:r>
            <w:r>
              <w:t>а</w:t>
            </w:r>
            <w:r w:rsidRPr="0037553A">
              <w:t xml:space="preserve"> </w:t>
            </w:r>
            <w:r w:rsidRPr="002678D0">
              <w:t>к защите</w:t>
            </w:r>
          </w:p>
        </w:tc>
        <w:tc>
          <w:tcPr>
            <w:tcW w:w="1708" w:type="dxa"/>
          </w:tcPr>
          <w:p w:rsidR="00E0410E" w:rsidRPr="002678D0" w:rsidRDefault="00E0410E" w:rsidP="009A6A1B">
            <w:pPr>
              <w:jc w:val="center"/>
              <w:rPr>
                <w:sz w:val="28"/>
                <w:szCs w:val="28"/>
              </w:rPr>
            </w:pPr>
          </w:p>
        </w:tc>
        <w:tc>
          <w:tcPr>
            <w:tcW w:w="1674" w:type="dxa"/>
          </w:tcPr>
          <w:p w:rsidR="00E0410E" w:rsidRPr="002678D0" w:rsidRDefault="00E0410E" w:rsidP="009A6A1B">
            <w:pPr>
              <w:jc w:val="center"/>
              <w:rPr>
                <w:sz w:val="28"/>
                <w:szCs w:val="28"/>
              </w:rPr>
            </w:pPr>
          </w:p>
        </w:tc>
        <w:tc>
          <w:tcPr>
            <w:tcW w:w="1726" w:type="dxa"/>
          </w:tcPr>
          <w:p w:rsidR="00E0410E" w:rsidRPr="002678D0" w:rsidRDefault="00E0410E" w:rsidP="009A6A1B">
            <w:pPr>
              <w:jc w:val="center"/>
              <w:rPr>
                <w:sz w:val="28"/>
                <w:szCs w:val="28"/>
              </w:rPr>
            </w:pPr>
          </w:p>
        </w:tc>
        <w:tc>
          <w:tcPr>
            <w:tcW w:w="1596" w:type="dxa"/>
          </w:tcPr>
          <w:p w:rsidR="00E0410E" w:rsidRPr="002678D0" w:rsidRDefault="00E0410E" w:rsidP="009A6A1B">
            <w:pPr>
              <w:jc w:val="center"/>
              <w:rPr>
                <w:sz w:val="28"/>
                <w:szCs w:val="28"/>
              </w:rPr>
            </w:pPr>
          </w:p>
        </w:tc>
      </w:tr>
      <w:tr w:rsidR="00E0410E" w:rsidRPr="002678D0" w:rsidTr="009A6A1B">
        <w:tc>
          <w:tcPr>
            <w:tcW w:w="675" w:type="dxa"/>
          </w:tcPr>
          <w:p w:rsidR="00E0410E" w:rsidRPr="002678D0" w:rsidRDefault="00E0410E" w:rsidP="009A6A1B">
            <w:pPr>
              <w:jc w:val="center"/>
            </w:pPr>
            <w:r w:rsidRPr="002678D0">
              <w:t>5</w:t>
            </w:r>
          </w:p>
        </w:tc>
        <w:tc>
          <w:tcPr>
            <w:tcW w:w="1822" w:type="dxa"/>
          </w:tcPr>
          <w:p w:rsidR="00E0410E" w:rsidRPr="002678D0" w:rsidRDefault="00E0410E" w:rsidP="009A6A1B">
            <w:pPr>
              <w:jc w:val="center"/>
            </w:pPr>
            <w:r>
              <w:t xml:space="preserve">Защита </w:t>
            </w:r>
            <w:r w:rsidRPr="0037553A">
              <w:t>курсового проекта</w:t>
            </w:r>
          </w:p>
        </w:tc>
        <w:tc>
          <w:tcPr>
            <w:tcW w:w="1708" w:type="dxa"/>
          </w:tcPr>
          <w:p w:rsidR="00E0410E" w:rsidRPr="002678D0" w:rsidRDefault="00E0410E" w:rsidP="009A6A1B">
            <w:pPr>
              <w:jc w:val="center"/>
              <w:rPr>
                <w:sz w:val="28"/>
                <w:szCs w:val="28"/>
              </w:rPr>
            </w:pPr>
          </w:p>
        </w:tc>
        <w:tc>
          <w:tcPr>
            <w:tcW w:w="1674" w:type="dxa"/>
          </w:tcPr>
          <w:p w:rsidR="00E0410E" w:rsidRPr="002678D0" w:rsidRDefault="00E0410E" w:rsidP="009A6A1B">
            <w:pPr>
              <w:jc w:val="center"/>
              <w:rPr>
                <w:sz w:val="28"/>
                <w:szCs w:val="28"/>
              </w:rPr>
            </w:pPr>
          </w:p>
        </w:tc>
        <w:tc>
          <w:tcPr>
            <w:tcW w:w="1726" w:type="dxa"/>
          </w:tcPr>
          <w:p w:rsidR="00E0410E" w:rsidRPr="002678D0" w:rsidRDefault="00E0410E" w:rsidP="009A6A1B">
            <w:pPr>
              <w:jc w:val="center"/>
              <w:rPr>
                <w:sz w:val="28"/>
                <w:szCs w:val="28"/>
              </w:rPr>
            </w:pPr>
          </w:p>
        </w:tc>
        <w:tc>
          <w:tcPr>
            <w:tcW w:w="1596" w:type="dxa"/>
          </w:tcPr>
          <w:p w:rsidR="00E0410E" w:rsidRPr="002678D0" w:rsidRDefault="00E0410E" w:rsidP="009A6A1B">
            <w:pPr>
              <w:jc w:val="center"/>
              <w:rPr>
                <w:sz w:val="28"/>
                <w:szCs w:val="28"/>
              </w:rPr>
            </w:pPr>
          </w:p>
        </w:tc>
      </w:tr>
    </w:tbl>
    <w:p w:rsidR="00E0410E" w:rsidRPr="002678D0" w:rsidRDefault="00E0410E" w:rsidP="00E0410E">
      <w:pPr>
        <w:jc w:val="center"/>
        <w:rPr>
          <w:bCs/>
          <w:color w:val="000000"/>
          <w:sz w:val="28"/>
          <w:szCs w:val="28"/>
        </w:rPr>
      </w:pPr>
    </w:p>
    <w:p w:rsidR="00E0410E" w:rsidRPr="002678D0" w:rsidRDefault="00E0410E" w:rsidP="00E0410E">
      <w:pPr>
        <w:rPr>
          <w:sz w:val="28"/>
          <w:szCs w:val="28"/>
        </w:rPr>
      </w:pPr>
      <w:r w:rsidRPr="002678D0">
        <w:rPr>
          <w:sz w:val="28"/>
          <w:szCs w:val="28"/>
        </w:rPr>
        <w:t>Руково</w:t>
      </w:r>
      <w:r>
        <w:rPr>
          <w:sz w:val="28"/>
          <w:szCs w:val="28"/>
        </w:rPr>
        <w:t xml:space="preserve">дитель </w:t>
      </w:r>
      <w:r>
        <w:rPr>
          <w:sz w:val="28"/>
          <w:szCs w:val="28"/>
        </w:rPr>
        <w:tab/>
      </w:r>
      <w:r>
        <w:rPr>
          <w:sz w:val="28"/>
          <w:szCs w:val="28"/>
        </w:rPr>
        <w:tab/>
        <w:t>_____________________</w:t>
      </w:r>
      <w:r w:rsidRPr="002678D0">
        <w:rPr>
          <w:sz w:val="28"/>
          <w:szCs w:val="28"/>
        </w:rPr>
        <w:t xml:space="preserve">  </w:t>
      </w:r>
      <w:r>
        <w:rPr>
          <w:sz w:val="28"/>
          <w:szCs w:val="28"/>
        </w:rPr>
        <w:t xml:space="preserve">    </w:t>
      </w:r>
      <w:proofErr w:type="gramStart"/>
      <w:r>
        <w:rPr>
          <w:sz w:val="28"/>
          <w:szCs w:val="28"/>
        </w:rPr>
        <w:t xml:space="preserve"> </w:t>
      </w:r>
      <w:r w:rsidRPr="002678D0">
        <w:rPr>
          <w:sz w:val="28"/>
          <w:szCs w:val="28"/>
        </w:rPr>
        <w:t xml:space="preserve">  </w:t>
      </w:r>
      <w:r w:rsidRPr="001D69B0">
        <w:rPr>
          <w:sz w:val="28"/>
          <w:szCs w:val="28"/>
        </w:rPr>
        <w:t>(</w:t>
      </w:r>
      <w:proofErr w:type="gramEnd"/>
      <w:r w:rsidRPr="001D69B0">
        <w:rPr>
          <w:sz w:val="28"/>
          <w:szCs w:val="28"/>
        </w:rPr>
        <w:t>расшифровка подписи)</w:t>
      </w:r>
      <w:r w:rsidRPr="002678D0">
        <w:rPr>
          <w:sz w:val="28"/>
          <w:szCs w:val="28"/>
        </w:rPr>
        <w:tab/>
      </w:r>
      <w:r w:rsidRPr="002678D0">
        <w:rPr>
          <w:sz w:val="28"/>
          <w:szCs w:val="28"/>
        </w:rPr>
        <w:tab/>
      </w:r>
      <w:r w:rsidRPr="002678D0">
        <w:rPr>
          <w:sz w:val="28"/>
          <w:szCs w:val="28"/>
        </w:rPr>
        <w:tab/>
      </w:r>
      <w:r w:rsidRPr="002678D0">
        <w:rPr>
          <w:sz w:val="28"/>
          <w:szCs w:val="28"/>
        </w:rPr>
        <w:tab/>
        <w:t xml:space="preserve"> (подпись)                </w:t>
      </w:r>
    </w:p>
    <w:p w:rsidR="00E0410E" w:rsidRPr="002678D0" w:rsidRDefault="00E0410E" w:rsidP="00E0410E">
      <w:pPr>
        <w:jc w:val="both"/>
        <w:rPr>
          <w:sz w:val="28"/>
          <w:szCs w:val="28"/>
        </w:rPr>
      </w:pPr>
    </w:p>
    <w:p w:rsidR="00E0410E" w:rsidRDefault="00E0410E" w:rsidP="00E0410E">
      <w:pPr>
        <w:jc w:val="both"/>
        <w:rPr>
          <w:sz w:val="28"/>
          <w:szCs w:val="28"/>
        </w:rPr>
      </w:pPr>
      <w:r w:rsidRPr="002678D0">
        <w:rPr>
          <w:sz w:val="28"/>
          <w:szCs w:val="28"/>
        </w:rPr>
        <w:t>«____» ____________ 20__ г.</w:t>
      </w:r>
    </w:p>
    <w:p w:rsidR="00E0410E" w:rsidRPr="002345F8" w:rsidRDefault="00E0410E" w:rsidP="004A20F7">
      <w:pPr>
        <w:spacing w:after="200" w:line="276" w:lineRule="auto"/>
        <w:jc w:val="center"/>
        <w:rPr>
          <w:b/>
          <w:bCs/>
        </w:rPr>
      </w:pPr>
      <w:r>
        <w:rPr>
          <w:b/>
          <w:bCs/>
        </w:rPr>
        <w:br w:type="page"/>
      </w:r>
      <w:r w:rsidRPr="002345F8">
        <w:rPr>
          <w:b/>
          <w:bCs/>
        </w:rPr>
        <w:lastRenderedPageBreak/>
        <w:t>ФЕДЕРАЛЬНОЕ АГЕНТСТВО ЖЕЛЕЗНОДОРОЖНОГО ТРАНСПОРТА</w:t>
      </w:r>
    </w:p>
    <w:p w:rsidR="00E0410E" w:rsidRPr="00212E2C" w:rsidRDefault="00E0410E" w:rsidP="00E0410E">
      <w:pPr>
        <w:widowControl w:val="0"/>
        <w:suppressAutoHyphens/>
        <w:autoSpaceDN w:val="0"/>
        <w:jc w:val="center"/>
        <w:textAlignment w:val="baseline"/>
        <w:rPr>
          <w:rFonts w:ascii="Calibri" w:eastAsia="SimSun" w:hAnsi="Calibri"/>
          <w:kern w:val="3"/>
          <w:sz w:val="22"/>
          <w:lang w:eastAsia="en-US"/>
        </w:rPr>
      </w:pPr>
      <w:r w:rsidRPr="00212E2C">
        <w:rPr>
          <w:rFonts w:eastAsia="SimSun"/>
          <w:kern w:val="3"/>
          <w:sz w:val="22"/>
          <w:lang w:eastAsia="en-US"/>
        </w:rPr>
        <w:t>Федеральное</w:t>
      </w:r>
      <w:r w:rsidRPr="00212E2C">
        <w:rPr>
          <w:rFonts w:eastAsia="SimSun"/>
          <w:i/>
          <w:iCs/>
          <w:kern w:val="3"/>
          <w:sz w:val="22"/>
          <w:lang w:eastAsia="en-US"/>
        </w:rPr>
        <w:t xml:space="preserve"> </w:t>
      </w:r>
      <w:r w:rsidRPr="00212E2C">
        <w:rPr>
          <w:rFonts w:eastAsia="SimSun"/>
          <w:kern w:val="3"/>
          <w:sz w:val="22"/>
          <w:lang w:eastAsia="en-US"/>
        </w:rPr>
        <w:t>государственное бюджетное образовательное учреждение высшего образования</w:t>
      </w:r>
    </w:p>
    <w:p w:rsidR="00E0410E" w:rsidRPr="002345F8" w:rsidRDefault="00E0410E" w:rsidP="00E0410E">
      <w:pPr>
        <w:jc w:val="center"/>
        <w:rPr>
          <w:b/>
          <w:bCs/>
          <w:kern w:val="3"/>
          <w:lang w:eastAsia="en-US"/>
        </w:rPr>
      </w:pPr>
      <w:r w:rsidRPr="002345F8">
        <w:rPr>
          <w:b/>
          <w:bCs/>
          <w:kern w:val="3"/>
          <w:lang w:eastAsia="en-US"/>
        </w:rPr>
        <w:t>«Петербургский государственный университет путей сообщения</w:t>
      </w:r>
    </w:p>
    <w:p w:rsidR="00E0410E" w:rsidRPr="002345F8" w:rsidRDefault="00E0410E" w:rsidP="00E0410E">
      <w:pPr>
        <w:jc w:val="center"/>
        <w:rPr>
          <w:b/>
          <w:bCs/>
          <w:kern w:val="3"/>
          <w:lang w:eastAsia="en-US"/>
        </w:rPr>
      </w:pPr>
      <w:r w:rsidRPr="002345F8">
        <w:rPr>
          <w:b/>
          <w:bCs/>
          <w:kern w:val="3"/>
          <w:lang w:eastAsia="en-US"/>
        </w:rPr>
        <w:t xml:space="preserve">Императора Александра </w:t>
      </w:r>
      <w:r w:rsidRPr="002345F8">
        <w:rPr>
          <w:b/>
          <w:bCs/>
          <w:kern w:val="3"/>
          <w:lang w:val="en-US" w:eastAsia="en-US"/>
        </w:rPr>
        <w:t>I</w:t>
      </w:r>
      <w:r w:rsidRPr="002345F8">
        <w:rPr>
          <w:b/>
          <w:bCs/>
          <w:kern w:val="3"/>
          <w:lang w:eastAsia="en-US"/>
        </w:rPr>
        <w:t>»</w:t>
      </w:r>
    </w:p>
    <w:p w:rsidR="00E0410E" w:rsidRPr="002345F8" w:rsidRDefault="00E0410E" w:rsidP="00E0410E">
      <w:pPr>
        <w:pBdr>
          <w:bottom w:val="single" w:sz="12" w:space="0" w:color="auto"/>
        </w:pBdr>
        <w:jc w:val="center"/>
        <w:rPr>
          <w:b/>
          <w:bCs/>
          <w:kern w:val="3"/>
          <w:lang w:eastAsia="en-US"/>
        </w:rPr>
      </w:pPr>
      <w:r w:rsidRPr="002345F8">
        <w:rPr>
          <w:b/>
          <w:bCs/>
          <w:kern w:val="3"/>
          <w:lang w:eastAsia="en-US"/>
        </w:rPr>
        <w:t>(ФГБОУ ВО ПГУПС)</w:t>
      </w:r>
    </w:p>
    <w:p w:rsidR="00E0410E" w:rsidRPr="0055288A" w:rsidRDefault="00E0410E" w:rsidP="00E0410E">
      <w:pPr>
        <w:rPr>
          <w:bCs/>
        </w:rPr>
      </w:pPr>
    </w:p>
    <w:p w:rsidR="00E0410E" w:rsidRPr="00A21A9D" w:rsidRDefault="00E0410E" w:rsidP="00E0410E">
      <w:pPr>
        <w:jc w:val="center"/>
        <w:rPr>
          <w:bCs/>
        </w:rPr>
      </w:pPr>
      <w:r w:rsidRPr="00A21A9D">
        <w:rPr>
          <w:bCs/>
        </w:rPr>
        <w:t>Факультет «Экономика и менеджмент»</w:t>
      </w:r>
    </w:p>
    <w:p w:rsidR="00E0410E" w:rsidRPr="00A21A9D" w:rsidRDefault="00E0410E" w:rsidP="00E0410E">
      <w:pPr>
        <w:jc w:val="center"/>
        <w:rPr>
          <w:bCs/>
          <w:sz w:val="28"/>
          <w:szCs w:val="28"/>
        </w:rPr>
      </w:pPr>
      <w:r w:rsidRPr="00A21A9D">
        <w:rPr>
          <w:bCs/>
        </w:rPr>
        <w:t>Кафедра</w:t>
      </w:r>
      <w:r w:rsidRPr="00A21A9D">
        <w:t xml:space="preserve"> «</w:t>
      </w:r>
      <w:r w:rsidRPr="00A21A9D">
        <w:rPr>
          <w:bCs/>
        </w:rPr>
        <w:t>Экономика транспорта»</w:t>
      </w:r>
    </w:p>
    <w:p w:rsidR="00E0410E" w:rsidRPr="000C161E" w:rsidRDefault="00E0410E" w:rsidP="00E0410E">
      <w:pPr>
        <w:jc w:val="center"/>
        <w:rPr>
          <w:sz w:val="28"/>
          <w:szCs w:val="28"/>
        </w:rPr>
      </w:pPr>
    </w:p>
    <w:p w:rsidR="004A20F7" w:rsidRDefault="004A20F7" w:rsidP="004A20F7">
      <w:pPr>
        <w:pStyle w:val="1327"/>
        <w:spacing w:before="0" w:beforeAutospacing="0" w:after="0" w:afterAutospacing="0"/>
        <w:jc w:val="center"/>
      </w:pPr>
      <w:r>
        <w:rPr>
          <w:color w:val="000000"/>
        </w:rPr>
        <w:t>Факультет «Автоматизация и интеллектуальные технологии»</w:t>
      </w:r>
    </w:p>
    <w:p w:rsidR="004A20F7" w:rsidRDefault="004A20F7" w:rsidP="004A20F7">
      <w:pPr>
        <w:pStyle w:val="a8"/>
        <w:spacing w:before="0" w:beforeAutospacing="0" w:after="0" w:afterAutospacing="0"/>
        <w:jc w:val="center"/>
      </w:pPr>
      <w:r>
        <w:rPr>
          <w:color w:val="000000"/>
        </w:rPr>
        <w:t>Кафедра «Информационные и вычислительные системы»</w:t>
      </w:r>
    </w:p>
    <w:p w:rsidR="00E0410E" w:rsidRPr="000C161E" w:rsidRDefault="00E0410E" w:rsidP="00E0410E">
      <w:pPr>
        <w:rPr>
          <w:sz w:val="28"/>
          <w:szCs w:val="28"/>
        </w:rPr>
      </w:pPr>
    </w:p>
    <w:p w:rsidR="00E0410E" w:rsidRDefault="00E0410E" w:rsidP="00E0410E">
      <w:pPr>
        <w:jc w:val="center"/>
        <w:rPr>
          <w:b/>
          <w:sz w:val="26"/>
          <w:szCs w:val="26"/>
        </w:rPr>
      </w:pPr>
    </w:p>
    <w:p w:rsidR="00E0410E" w:rsidRPr="00D57545" w:rsidRDefault="00E0410E" w:rsidP="00E0410E">
      <w:pPr>
        <w:jc w:val="center"/>
        <w:rPr>
          <w:b/>
          <w:sz w:val="28"/>
          <w:szCs w:val="28"/>
        </w:rPr>
      </w:pPr>
      <w:r w:rsidRPr="001D69B0">
        <w:rPr>
          <w:b/>
          <w:sz w:val="28"/>
          <w:szCs w:val="28"/>
        </w:rPr>
        <w:t xml:space="preserve">Оценочный лист </w:t>
      </w:r>
      <w:r w:rsidRPr="00D57545">
        <w:rPr>
          <w:b/>
          <w:sz w:val="28"/>
          <w:szCs w:val="28"/>
        </w:rPr>
        <w:t xml:space="preserve">на </w:t>
      </w:r>
      <w:r w:rsidRPr="0037553A">
        <w:rPr>
          <w:b/>
          <w:sz w:val="28"/>
          <w:szCs w:val="28"/>
        </w:rPr>
        <w:t>курсово</w:t>
      </w:r>
      <w:r>
        <w:rPr>
          <w:b/>
          <w:sz w:val="28"/>
          <w:szCs w:val="28"/>
        </w:rPr>
        <w:t>й проект</w:t>
      </w:r>
    </w:p>
    <w:p w:rsidR="00E0410E" w:rsidRPr="00D57545" w:rsidRDefault="00E0410E" w:rsidP="00E0410E">
      <w:pPr>
        <w:jc w:val="center"/>
        <w:rPr>
          <w:sz w:val="28"/>
          <w:szCs w:val="28"/>
        </w:rPr>
      </w:pPr>
      <w:r w:rsidRPr="00D57545">
        <w:rPr>
          <w:sz w:val="28"/>
          <w:szCs w:val="28"/>
        </w:rPr>
        <w:t>по дисциплине</w:t>
      </w:r>
    </w:p>
    <w:p w:rsidR="00E0410E" w:rsidRPr="00D57545" w:rsidRDefault="00E0410E" w:rsidP="00E0410E">
      <w:pPr>
        <w:jc w:val="center"/>
        <w:rPr>
          <w:sz w:val="28"/>
          <w:szCs w:val="28"/>
        </w:rPr>
      </w:pPr>
      <w:r w:rsidRPr="00D57545">
        <w:rPr>
          <w:sz w:val="28"/>
          <w:szCs w:val="28"/>
        </w:rPr>
        <w:t>«</w:t>
      </w:r>
      <w:r w:rsidR="004A20F7">
        <w:rPr>
          <w:rStyle w:val="docdata"/>
          <w:color w:val="000000"/>
          <w:sz w:val="26"/>
          <w:szCs w:val="26"/>
        </w:rPr>
        <w:t>Структуры</w:t>
      </w:r>
      <w:r w:rsidR="004A20F7">
        <w:rPr>
          <w:color w:val="000000"/>
          <w:sz w:val="26"/>
          <w:szCs w:val="26"/>
        </w:rPr>
        <w:t xml:space="preserve"> и алгоритмы обработки данных (на С++)</w:t>
      </w:r>
      <w:r w:rsidRPr="00D57545">
        <w:rPr>
          <w:sz w:val="28"/>
          <w:szCs w:val="28"/>
        </w:rPr>
        <w:t>»</w:t>
      </w:r>
    </w:p>
    <w:p w:rsidR="00E0410E" w:rsidRPr="00D57545" w:rsidRDefault="004A20F7" w:rsidP="00E0410E">
      <w:pPr>
        <w:jc w:val="center"/>
        <w:rPr>
          <w:sz w:val="28"/>
          <w:szCs w:val="28"/>
        </w:rPr>
      </w:pPr>
      <w:r>
        <w:rPr>
          <w:sz w:val="28"/>
          <w:szCs w:val="28"/>
        </w:rPr>
        <w:t>Филина Мария Сергеевна</w:t>
      </w:r>
    </w:p>
    <w:p w:rsidR="00E0410E" w:rsidRDefault="00E0410E" w:rsidP="00E0410E">
      <w:pPr>
        <w:spacing w:before="360" w:after="240"/>
        <w:rPr>
          <w:sz w:val="28"/>
          <w:szCs w:val="28"/>
        </w:rPr>
      </w:pPr>
      <w:r w:rsidRPr="0037553A">
        <w:rPr>
          <w:sz w:val="28"/>
          <w:szCs w:val="28"/>
        </w:rPr>
        <w:t>Тема: «</w:t>
      </w:r>
      <w:r w:rsidR="004A20F7" w:rsidRPr="004A20F7">
        <w:rPr>
          <w:sz w:val="28"/>
          <w:szCs w:val="28"/>
        </w:rPr>
        <w:t>Исследование и реализация сбалансированных AVL-деревьев с анализом эффективности операций вставки и удаления</w:t>
      </w:r>
      <w:r w:rsidRPr="0037553A">
        <w:rPr>
          <w:sz w:val="28"/>
          <w:szCs w:val="28"/>
        </w:rPr>
        <w:t>»</w:t>
      </w:r>
    </w:p>
    <w:p w:rsidR="00E0410E" w:rsidRDefault="00E0410E" w:rsidP="00E0410E">
      <w:pPr>
        <w:spacing w:before="360" w:after="240"/>
        <w:jc w:val="center"/>
        <w:rPr>
          <w:b/>
          <w:sz w:val="28"/>
          <w:szCs w:val="28"/>
        </w:rPr>
      </w:pPr>
      <w:r w:rsidRPr="00D57545">
        <w:rPr>
          <w:b/>
          <w:sz w:val="28"/>
          <w:szCs w:val="28"/>
        </w:rPr>
        <w:t xml:space="preserve">Оценка </w:t>
      </w:r>
      <w:r w:rsidRPr="0037553A">
        <w:rPr>
          <w:b/>
          <w:sz w:val="28"/>
          <w:szCs w:val="28"/>
        </w:rPr>
        <w:t>курсового проекта</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9"/>
        <w:gridCol w:w="807"/>
        <w:gridCol w:w="1049"/>
        <w:gridCol w:w="99"/>
        <w:gridCol w:w="2032"/>
        <w:gridCol w:w="2078"/>
        <w:gridCol w:w="1523"/>
        <w:gridCol w:w="1202"/>
        <w:gridCol w:w="6"/>
      </w:tblGrid>
      <w:tr w:rsidR="00E0410E" w:rsidRPr="000C2617" w:rsidTr="009A6A1B">
        <w:trPr>
          <w:tblHeader/>
          <w:jc w:val="center"/>
        </w:trPr>
        <w:tc>
          <w:tcPr>
            <w:tcW w:w="294" w:type="pct"/>
            <w:vAlign w:val="center"/>
          </w:tcPr>
          <w:p w:rsidR="00E0410E" w:rsidRPr="000C2617" w:rsidRDefault="00E0410E" w:rsidP="009A6A1B">
            <w:pPr>
              <w:jc w:val="center"/>
              <w:rPr>
                <w:rFonts w:eastAsia="Calibri"/>
                <w:b/>
              </w:rPr>
            </w:pPr>
            <w:r w:rsidRPr="000C2617">
              <w:rPr>
                <w:rFonts w:eastAsia="Calibri"/>
                <w:b/>
              </w:rPr>
              <w:t>№</w:t>
            </w:r>
          </w:p>
          <w:p w:rsidR="00E0410E" w:rsidRPr="000C2617" w:rsidRDefault="00E0410E" w:rsidP="009A6A1B">
            <w:pPr>
              <w:jc w:val="center"/>
              <w:rPr>
                <w:rFonts w:eastAsia="Calibri"/>
                <w:b/>
              </w:rPr>
            </w:pPr>
            <w:r w:rsidRPr="000C2617">
              <w:rPr>
                <w:rFonts w:eastAsia="Calibri"/>
                <w:b/>
              </w:rPr>
              <w:t>п/п</w:t>
            </w:r>
          </w:p>
        </w:tc>
        <w:tc>
          <w:tcPr>
            <w:tcW w:w="1046" w:type="pct"/>
            <w:gridSpan w:val="3"/>
            <w:vAlign w:val="center"/>
          </w:tcPr>
          <w:p w:rsidR="00E0410E" w:rsidRPr="000C2617" w:rsidRDefault="00E0410E" w:rsidP="009A6A1B">
            <w:pPr>
              <w:jc w:val="center"/>
              <w:rPr>
                <w:rFonts w:eastAsia="Calibri"/>
                <w:b/>
                <w:bCs/>
                <w:iCs/>
                <w:snapToGrid w:val="0"/>
                <w:szCs w:val="28"/>
              </w:rPr>
            </w:pPr>
            <w:r w:rsidRPr="000C2617">
              <w:rPr>
                <w:rFonts w:eastAsia="Calibri"/>
                <w:b/>
                <w:bCs/>
                <w:iCs/>
                <w:snapToGrid w:val="0"/>
                <w:szCs w:val="28"/>
              </w:rPr>
              <w:t>Материалы</w:t>
            </w:r>
            <w:r>
              <w:rPr>
                <w:rFonts w:eastAsia="Calibri"/>
                <w:b/>
                <w:bCs/>
                <w:iCs/>
                <w:snapToGrid w:val="0"/>
                <w:szCs w:val="28"/>
              </w:rPr>
              <w:t>,</w:t>
            </w:r>
            <w:r w:rsidRPr="000C2617">
              <w:rPr>
                <w:rFonts w:eastAsia="Calibri"/>
                <w:b/>
                <w:bCs/>
                <w:iCs/>
                <w:snapToGrid w:val="0"/>
                <w:szCs w:val="28"/>
              </w:rPr>
              <w:t xml:space="preserve"> </w:t>
            </w:r>
            <w:r>
              <w:rPr>
                <w:rFonts w:eastAsia="Calibri"/>
                <w:b/>
                <w:bCs/>
                <w:iCs/>
                <w:snapToGrid w:val="0"/>
                <w:szCs w:val="28"/>
              </w:rPr>
              <w:t>представленные</w:t>
            </w:r>
            <w:r w:rsidRPr="000C2617">
              <w:rPr>
                <w:rFonts w:eastAsia="Calibri"/>
                <w:b/>
                <w:bCs/>
                <w:iCs/>
                <w:snapToGrid w:val="0"/>
                <w:szCs w:val="28"/>
              </w:rPr>
              <w:t xml:space="preserve"> для оценки знаний, умений </w:t>
            </w:r>
          </w:p>
          <w:p w:rsidR="00E0410E" w:rsidRPr="000C2617" w:rsidRDefault="00E0410E" w:rsidP="009A6A1B">
            <w:pPr>
              <w:jc w:val="center"/>
              <w:rPr>
                <w:rFonts w:eastAsia="Calibri"/>
                <w:b/>
              </w:rPr>
            </w:pPr>
            <w:r w:rsidRPr="000C2617">
              <w:rPr>
                <w:rFonts w:eastAsia="Calibri"/>
                <w:b/>
                <w:bCs/>
                <w:iCs/>
                <w:snapToGrid w:val="0"/>
                <w:szCs w:val="28"/>
              </w:rPr>
              <w:t>и навыков</w:t>
            </w:r>
          </w:p>
        </w:tc>
        <w:tc>
          <w:tcPr>
            <w:tcW w:w="1087" w:type="pct"/>
            <w:vAlign w:val="center"/>
          </w:tcPr>
          <w:p w:rsidR="00E0410E" w:rsidRPr="000C2617" w:rsidRDefault="00E0410E" w:rsidP="009A6A1B">
            <w:pPr>
              <w:jc w:val="center"/>
              <w:rPr>
                <w:rFonts w:eastAsia="Calibri"/>
                <w:b/>
              </w:rPr>
            </w:pPr>
            <w:r w:rsidRPr="000C2617">
              <w:rPr>
                <w:rFonts w:eastAsia="Calibri"/>
                <w:b/>
              </w:rPr>
              <w:t>Показатель</w:t>
            </w:r>
          </w:p>
          <w:p w:rsidR="00E0410E" w:rsidRPr="000C2617" w:rsidRDefault="00E0410E" w:rsidP="009A6A1B">
            <w:pPr>
              <w:jc w:val="center"/>
              <w:rPr>
                <w:rFonts w:eastAsia="Calibri"/>
                <w:b/>
              </w:rPr>
            </w:pPr>
            <w:r w:rsidRPr="000C2617">
              <w:rPr>
                <w:rFonts w:eastAsia="Calibri"/>
                <w:b/>
              </w:rPr>
              <w:t xml:space="preserve">оценивания </w:t>
            </w:r>
          </w:p>
        </w:tc>
        <w:tc>
          <w:tcPr>
            <w:tcW w:w="1111" w:type="pct"/>
            <w:vAlign w:val="center"/>
          </w:tcPr>
          <w:p w:rsidR="00E0410E" w:rsidRPr="000C2617" w:rsidRDefault="00E0410E" w:rsidP="009A6A1B">
            <w:pPr>
              <w:jc w:val="center"/>
              <w:rPr>
                <w:rFonts w:eastAsia="Calibri"/>
                <w:b/>
              </w:rPr>
            </w:pPr>
            <w:r w:rsidRPr="000C2617">
              <w:rPr>
                <w:rFonts w:eastAsia="Calibri"/>
                <w:b/>
              </w:rPr>
              <w:t xml:space="preserve">Критерии </w:t>
            </w:r>
          </w:p>
          <w:p w:rsidR="00E0410E" w:rsidRPr="000C2617" w:rsidRDefault="00E0410E" w:rsidP="009A6A1B">
            <w:pPr>
              <w:jc w:val="center"/>
              <w:rPr>
                <w:rFonts w:eastAsia="Calibri"/>
                <w:b/>
              </w:rPr>
            </w:pPr>
            <w:r w:rsidRPr="000C2617">
              <w:rPr>
                <w:rFonts w:eastAsia="Calibri"/>
                <w:b/>
              </w:rPr>
              <w:t>оценивания</w:t>
            </w:r>
          </w:p>
        </w:tc>
        <w:tc>
          <w:tcPr>
            <w:tcW w:w="815" w:type="pct"/>
            <w:vAlign w:val="center"/>
          </w:tcPr>
          <w:p w:rsidR="00E0410E" w:rsidRPr="000C2617" w:rsidRDefault="00E0410E" w:rsidP="009A6A1B">
            <w:pPr>
              <w:jc w:val="center"/>
              <w:rPr>
                <w:rFonts w:eastAsia="Calibri"/>
                <w:b/>
              </w:rPr>
            </w:pPr>
            <w:r w:rsidRPr="000C2617">
              <w:rPr>
                <w:rFonts w:eastAsia="Calibri"/>
                <w:b/>
              </w:rPr>
              <w:t>Шкала оценивания</w:t>
            </w:r>
          </w:p>
        </w:tc>
        <w:tc>
          <w:tcPr>
            <w:tcW w:w="647" w:type="pct"/>
            <w:gridSpan w:val="2"/>
            <w:vAlign w:val="center"/>
          </w:tcPr>
          <w:p w:rsidR="00E0410E" w:rsidRDefault="00E0410E" w:rsidP="009A6A1B">
            <w:pPr>
              <w:jc w:val="center"/>
              <w:rPr>
                <w:rFonts w:eastAsia="Calibri"/>
                <w:b/>
              </w:rPr>
            </w:pPr>
            <w:proofErr w:type="spellStart"/>
            <w:proofErr w:type="gramStart"/>
            <w:r w:rsidRPr="001D69B0">
              <w:rPr>
                <w:rFonts w:eastAsia="Calibri"/>
                <w:b/>
              </w:rPr>
              <w:t>Получе-нные</w:t>
            </w:r>
            <w:proofErr w:type="spellEnd"/>
            <w:proofErr w:type="gramEnd"/>
            <w:r w:rsidRPr="001D69B0">
              <w:rPr>
                <w:rFonts w:eastAsia="Calibri"/>
                <w:b/>
              </w:rPr>
              <w:t xml:space="preserve"> </w:t>
            </w:r>
          </w:p>
          <w:p w:rsidR="00E0410E" w:rsidRPr="000C2617" w:rsidRDefault="00E0410E" w:rsidP="009A6A1B">
            <w:pPr>
              <w:jc w:val="center"/>
              <w:rPr>
                <w:rFonts w:eastAsia="Calibri"/>
                <w:b/>
              </w:rPr>
            </w:pPr>
            <w:r w:rsidRPr="001D69B0">
              <w:rPr>
                <w:rFonts w:eastAsia="Calibri"/>
                <w:b/>
              </w:rPr>
              <w:t>баллы</w:t>
            </w:r>
          </w:p>
        </w:tc>
      </w:tr>
      <w:tr w:rsidR="00E0410E" w:rsidRPr="00176F7B" w:rsidTr="009A6A1B">
        <w:trPr>
          <w:trHeight w:val="552"/>
          <w:jc w:val="center"/>
        </w:trPr>
        <w:tc>
          <w:tcPr>
            <w:tcW w:w="294" w:type="pct"/>
            <w:vMerge w:val="restart"/>
            <w:vAlign w:val="center"/>
          </w:tcPr>
          <w:p w:rsidR="00E0410E" w:rsidRPr="00176F7B" w:rsidRDefault="00E0410E" w:rsidP="009A6A1B">
            <w:pPr>
              <w:jc w:val="center"/>
              <w:rPr>
                <w:rFonts w:eastAsia="Calibri"/>
              </w:rPr>
            </w:pPr>
            <w:r w:rsidRPr="00176F7B">
              <w:rPr>
                <w:rFonts w:eastAsia="Calibri"/>
                <w:sz w:val="22"/>
              </w:rPr>
              <w:t>1</w:t>
            </w:r>
          </w:p>
        </w:tc>
        <w:tc>
          <w:tcPr>
            <w:tcW w:w="1046" w:type="pct"/>
            <w:gridSpan w:val="3"/>
            <w:vMerge w:val="restart"/>
            <w:vAlign w:val="center"/>
          </w:tcPr>
          <w:p w:rsidR="00E0410E" w:rsidRPr="00176F7B" w:rsidRDefault="00E0410E" w:rsidP="009A6A1B">
            <w:pPr>
              <w:rPr>
                <w:rFonts w:eastAsia="Calibri"/>
                <w:bCs/>
              </w:rPr>
            </w:pPr>
            <w:r w:rsidRPr="00176F7B">
              <w:rPr>
                <w:rFonts w:eastAsia="Calibri"/>
                <w:sz w:val="22"/>
              </w:rPr>
              <w:t>Пояснительная записка к курсовому проекту</w:t>
            </w:r>
          </w:p>
        </w:tc>
        <w:tc>
          <w:tcPr>
            <w:tcW w:w="1087" w:type="pct"/>
            <w:vMerge w:val="restart"/>
            <w:vAlign w:val="center"/>
          </w:tcPr>
          <w:p w:rsidR="00E0410E" w:rsidRPr="00176F7B" w:rsidRDefault="00E0410E" w:rsidP="009A6A1B">
            <w:pPr>
              <w:rPr>
                <w:rFonts w:eastAsia="Calibri"/>
                <w:bCs/>
              </w:rPr>
            </w:pPr>
            <w:r w:rsidRPr="00176F7B">
              <w:rPr>
                <w:rFonts w:eastAsia="Calibri"/>
                <w:sz w:val="22"/>
              </w:rPr>
              <w:t>1. Соответствие исходных данных выданному заданию</w:t>
            </w:r>
          </w:p>
        </w:tc>
        <w:tc>
          <w:tcPr>
            <w:tcW w:w="1111" w:type="pct"/>
            <w:vAlign w:val="center"/>
          </w:tcPr>
          <w:p w:rsidR="00E0410E" w:rsidRPr="00176F7B" w:rsidRDefault="00E0410E" w:rsidP="009A6A1B">
            <w:pPr>
              <w:ind w:left="34"/>
              <w:jc w:val="center"/>
              <w:rPr>
                <w:rFonts w:eastAsia="Calibri"/>
              </w:rPr>
            </w:pPr>
            <w:r w:rsidRPr="00176F7B">
              <w:rPr>
                <w:rFonts w:eastAsia="Calibri"/>
                <w:sz w:val="22"/>
              </w:rPr>
              <w:t>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sz w:val="22"/>
              </w:rPr>
              <w:t>5</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tabs>
                <w:tab w:val="left" w:pos="1134"/>
              </w:tabs>
              <w:rPr>
                <w:bCs/>
              </w:rPr>
            </w:pPr>
          </w:p>
        </w:tc>
        <w:tc>
          <w:tcPr>
            <w:tcW w:w="1087" w:type="pct"/>
            <w:vMerge/>
            <w:vAlign w:val="center"/>
          </w:tcPr>
          <w:p w:rsidR="00E0410E" w:rsidRPr="00176F7B" w:rsidRDefault="00E0410E" w:rsidP="009A6A1B">
            <w:pPr>
              <w:rPr>
                <w:rFonts w:eastAsia="Calibri"/>
              </w:rPr>
            </w:pPr>
          </w:p>
        </w:tc>
        <w:tc>
          <w:tcPr>
            <w:tcW w:w="1111" w:type="pct"/>
            <w:vAlign w:val="center"/>
          </w:tcPr>
          <w:p w:rsidR="00E0410E" w:rsidRPr="00176F7B" w:rsidRDefault="00E0410E" w:rsidP="009A6A1B">
            <w:pPr>
              <w:ind w:left="34"/>
              <w:jc w:val="center"/>
              <w:rPr>
                <w:rFonts w:eastAsia="Calibri"/>
              </w:rPr>
            </w:pPr>
            <w:r w:rsidRPr="00176F7B">
              <w:rPr>
                <w:rFonts w:eastAsia="Calibri"/>
              </w:rPr>
              <w:t>Не 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780"/>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restart"/>
            <w:vAlign w:val="center"/>
          </w:tcPr>
          <w:p w:rsidR="00E0410E" w:rsidRPr="00176F7B" w:rsidRDefault="00E0410E" w:rsidP="009A6A1B">
            <w:pPr>
              <w:rPr>
                <w:rFonts w:eastAsia="Calibri"/>
                <w:bCs/>
              </w:rPr>
            </w:pPr>
            <w:r w:rsidRPr="00176F7B">
              <w:rPr>
                <w:rFonts w:eastAsia="Calibri"/>
                <w:bCs/>
              </w:rPr>
              <w:t>2. О</w:t>
            </w:r>
            <w:r w:rsidRPr="00176F7B">
              <w:rPr>
                <w:rFonts w:eastAsia="Calibri"/>
              </w:rPr>
              <w:t>боснованность принятых организационных решений, подтвержденная соответствующими расчетами</w:t>
            </w:r>
          </w:p>
        </w:tc>
        <w:tc>
          <w:tcPr>
            <w:tcW w:w="1111" w:type="pct"/>
            <w:vAlign w:val="center"/>
          </w:tcPr>
          <w:p w:rsidR="00E0410E" w:rsidRPr="00176F7B" w:rsidRDefault="00E0410E" w:rsidP="009A6A1B">
            <w:pPr>
              <w:jc w:val="center"/>
              <w:rPr>
                <w:rFonts w:eastAsia="Calibri"/>
              </w:rPr>
            </w:pPr>
            <w:r w:rsidRPr="00176F7B">
              <w:rPr>
                <w:rFonts w:eastAsia="Calibri"/>
              </w:rPr>
              <w:t>Все принятые решения обоснованы</w:t>
            </w:r>
          </w:p>
        </w:tc>
        <w:tc>
          <w:tcPr>
            <w:tcW w:w="815" w:type="pct"/>
            <w:vAlign w:val="center"/>
          </w:tcPr>
          <w:p w:rsidR="00E0410E" w:rsidRPr="00176F7B" w:rsidRDefault="00E0410E" w:rsidP="009A6A1B">
            <w:pPr>
              <w:ind w:left="34"/>
              <w:jc w:val="center"/>
              <w:rPr>
                <w:rFonts w:eastAsia="Calibri"/>
              </w:rPr>
            </w:pPr>
            <w:r w:rsidRPr="00176F7B">
              <w:rPr>
                <w:rFonts w:eastAsia="Calibri"/>
              </w:rPr>
              <w:t>20</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848"/>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ign w:val="center"/>
          </w:tcPr>
          <w:p w:rsidR="00E0410E" w:rsidRPr="00176F7B" w:rsidRDefault="00E0410E" w:rsidP="009A6A1B">
            <w:pPr>
              <w:rPr>
                <w:rFonts w:eastAsia="Calibri"/>
              </w:rPr>
            </w:pPr>
          </w:p>
        </w:tc>
        <w:tc>
          <w:tcPr>
            <w:tcW w:w="1111" w:type="pct"/>
            <w:vAlign w:val="center"/>
          </w:tcPr>
          <w:p w:rsidR="00E0410E" w:rsidRPr="00176F7B" w:rsidRDefault="00E0410E" w:rsidP="009A6A1B">
            <w:pPr>
              <w:jc w:val="center"/>
              <w:rPr>
                <w:rFonts w:eastAsia="Calibri"/>
              </w:rPr>
            </w:pPr>
            <w:r w:rsidRPr="00176F7B">
              <w:rPr>
                <w:rFonts w:eastAsia="Calibri"/>
              </w:rPr>
              <w:t>Принятые решения частично обоснованы</w:t>
            </w:r>
          </w:p>
        </w:tc>
        <w:tc>
          <w:tcPr>
            <w:tcW w:w="815" w:type="pct"/>
            <w:vAlign w:val="center"/>
          </w:tcPr>
          <w:p w:rsidR="00E0410E" w:rsidRPr="00176F7B" w:rsidRDefault="00E0410E" w:rsidP="009A6A1B">
            <w:pPr>
              <w:ind w:left="34"/>
              <w:jc w:val="center"/>
              <w:rPr>
                <w:rFonts w:eastAsia="Calibri"/>
              </w:rPr>
            </w:pPr>
            <w:r w:rsidRPr="00176F7B">
              <w:rPr>
                <w:rFonts w:eastAsia="Calibri"/>
              </w:rPr>
              <w:t>10</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ign w:val="center"/>
          </w:tcPr>
          <w:p w:rsidR="00E0410E" w:rsidRPr="00176F7B" w:rsidRDefault="00E0410E" w:rsidP="009A6A1B">
            <w:pPr>
              <w:rPr>
                <w:rFonts w:eastAsia="Calibri"/>
              </w:rPr>
            </w:pPr>
          </w:p>
        </w:tc>
        <w:tc>
          <w:tcPr>
            <w:tcW w:w="1111" w:type="pct"/>
            <w:vAlign w:val="center"/>
          </w:tcPr>
          <w:p w:rsidR="00E0410E" w:rsidRPr="00176F7B" w:rsidRDefault="00E0410E" w:rsidP="009A6A1B">
            <w:pPr>
              <w:jc w:val="center"/>
              <w:rPr>
                <w:rFonts w:eastAsia="Calibri"/>
              </w:rPr>
            </w:pPr>
            <w:r w:rsidRPr="00176F7B">
              <w:rPr>
                <w:rFonts w:eastAsia="Calibri"/>
              </w:rPr>
              <w:t>Принятые решения не обоснованы</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56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restart"/>
            <w:vAlign w:val="center"/>
          </w:tcPr>
          <w:p w:rsidR="00E0410E" w:rsidRPr="00176F7B" w:rsidRDefault="00E0410E" w:rsidP="009A6A1B">
            <w:pPr>
              <w:rPr>
                <w:rFonts w:eastAsia="Calibri"/>
              </w:rPr>
            </w:pPr>
            <w:r w:rsidRPr="00176F7B">
              <w:rPr>
                <w:rFonts w:eastAsia="Calibri"/>
              </w:rPr>
              <w:t xml:space="preserve">3. Использование современных методов </w:t>
            </w:r>
          </w:p>
        </w:tc>
        <w:tc>
          <w:tcPr>
            <w:tcW w:w="1111" w:type="pct"/>
            <w:vAlign w:val="center"/>
          </w:tcPr>
          <w:p w:rsidR="00E0410E" w:rsidRPr="00176F7B" w:rsidRDefault="00E0410E" w:rsidP="009A6A1B">
            <w:pPr>
              <w:ind w:left="34"/>
              <w:jc w:val="center"/>
              <w:rPr>
                <w:rFonts w:eastAsia="Calibri"/>
              </w:rPr>
            </w:pPr>
            <w:r w:rsidRPr="00176F7B">
              <w:rPr>
                <w:rFonts w:eastAsia="Calibri"/>
              </w:rPr>
              <w:t>Использованы</w:t>
            </w:r>
          </w:p>
        </w:tc>
        <w:tc>
          <w:tcPr>
            <w:tcW w:w="815" w:type="pct"/>
            <w:vAlign w:val="center"/>
          </w:tcPr>
          <w:p w:rsidR="00E0410E" w:rsidRPr="00176F7B" w:rsidRDefault="00E0410E" w:rsidP="009A6A1B">
            <w:pPr>
              <w:tabs>
                <w:tab w:val="left" w:pos="459"/>
              </w:tabs>
              <w:ind w:left="34"/>
              <w:jc w:val="center"/>
              <w:rPr>
                <w:rFonts w:eastAsia="Calibri"/>
              </w:rPr>
            </w:pPr>
            <w:r w:rsidRPr="00176F7B">
              <w:rPr>
                <w:rFonts w:eastAsia="Calibri"/>
              </w:rPr>
              <w:t>5</w:t>
            </w:r>
          </w:p>
        </w:tc>
        <w:tc>
          <w:tcPr>
            <w:tcW w:w="647" w:type="pct"/>
            <w:gridSpan w:val="2"/>
          </w:tcPr>
          <w:p w:rsidR="00E0410E" w:rsidRPr="00176F7B" w:rsidRDefault="00E0410E" w:rsidP="009A6A1B">
            <w:pPr>
              <w:tabs>
                <w:tab w:val="left" w:pos="459"/>
              </w:tabs>
              <w:ind w:left="34"/>
              <w:jc w:val="center"/>
              <w:rPr>
                <w:rFonts w:eastAsia="Calibri"/>
              </w:rPr>
            </w:pPr>
          </w:p>
        </w:tc>
      </w:tr>
      <w:tr w:rsidR="00E0410E" w:rsidRPr="000C2617" w:rsidTr="009A6A1B">
        <w:trPr>
          <w:trHeight w:val="547"/>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ign w:val="center"/>
          </w:tcPr>
          <w:p w:rsidR="00E0410E" w:rsidRPr="00176F7B" w:rsidRDefault="00E0410E" w:rsidP="009A6A1B">
            <w:pPr>
              <w:rPr>
                <w:rFonts w:eastAsia="Calibri"/>
              </w:rPr>
            </w:pPr>
          </w:p>
        </w:tc>
        <w:tc>
          <w:tcPr>
            <w:tcW w:w="1111" w:type="pct"/>
            <w:vAlign w:val="center"/>
          </w:tcPr>
          <w:p w:rsidR="00E0410E" w:rsidRPr="00176F7B" w:rsidRDefault="00E0410E" w:rsidP="009A6A1B">
            <w:pPr>
              <w:ind w:left="34"/>
              <w:jc w:val="center"/>
              <w:rPr>
                <w:rFonts w:eastAsia="Calibri"/>
              </w:rPr>
            </w:pPr>
            <w:r w:rsidRPr="00176F7B">
              <w:rPr>
                <w:rFonts w:eastAsia="Calibri"/>
              </w:rPr>
              <w:t>Не использованы</w:t>
            </w:r>
          </w:p>
        </w:tc>
        <w:tc>
          <w:tcPr>
            <w:tcW w:w="815" w:type="pct"/>
            <w:vAlign w:val="center"/>
          </w:tcPr>
          <w:p w:rsidR="00E0410E" w:rsidRPr="00176F7B" w:rsidRDefault="00E0410E" w:rsidP="009A6A1B">
            <w:pPr>
              <w:tabs>
                <w:tab w:val="left" w:pos="459"/>
              </w:tabs>
              <w:ind w:left="34"/>
              <w:jc w:val="center"/>
              <w:rPr>
                <w:rFonts w:eastAsia="Calibri"/>
              </w:rPr>
            </w:pPr>
            <w:r w:rsidRPr="00176F7B">
              <w:rPr>
                <w:rFonts w:eastAsia="Calibri"/>
              </w:rPr>
              <w:t>0</w:t>
            </w:r>
          </w:p>
        </w:tc>
        <w:tc>
          <w:tcPr>
            <w:tcW w:w="647" w:type="pct"/>
            <w:gridSpan w:val="2"/>
          </w:tcPr>
          <w:p w:rsidR="00E0410E" w:rsidRPr="00176F7B" w:rsidRDefault="00E0410E" w:rsidP="009A6A1B">
            <w:pPr>
              <w:tabs>
                <w:tab w:val="left" w:pos="459"/>
              </w:tabs>
              <w:ind w:left="34"/>
              <w:jc w:val="center"/>
              <w:rPr>
                <w:rFonts w:eastAsia="Calibri"/>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restart"/>
            <w:vAlign w:val="center"/>
          </w:tcPr>
          <w:p w:rsidR="00E0410E" w:rsidRPr="00176F7B" w:rsidRDefault="00E0410E" w:rsidP="009A6A1B">
            <w:pPr>
              <w:rPr>
                <w:rFonts w:eastAsia="Calibri"/>
              </w:rPr>
            </w:pPr>
            <w:r w:rsidRPr="00176F7B">
              <w:rPr>
                <w:rFonts w:eastAsia="Calibri"/>
              </w:rPr>
              <w:t xml:space="preserve">4. Использование современного </w:t>
            </w:r>
            <w:r w:rsidRPr="00176F7B">
              <w:rPr>
                <w:rFonts w:eastAsia="Calibri"/>
              </w:rPr>
              <w:lastRenderedPageBreak/>
              <w:t>программного обеспечения</w:t>
            </w:r>
          </w:p>
        </w:tc>
        <w:tc>
          <w:tcPr>
            <w:tcW w:w="1111" w:type="pct"/>
            <w:vAlign w:val="center"/>
          </w:tcPr>
          <w:p w:rsidR="00E0410E" w:rsidRPr="00176F7B" w:rsidRDefault="00E0410E" w:rsidP="009A6A1B">
            <w:pPr>
              <w:jc w:val="center"/>
              <w:rPr>
                <w:rFonts w:eastAsia="Calibri"/>
              </w:rPr>
            </w:pPr>
            <w:r w:rsidRPr="00176F7B">
              <w:rPr>
                <w:rFonts w:eastAsia="Calibri"/>
              </w:rPr>
              <w:lastRenderedPageBreak/>
              <w:t>Использовано</w:t>
            </w:r>
          </w:p>
        </w:tc>
        <w:tc>
          <w:tcPr>
            <w:tcW w:w="815" w:type="pct"/>
            <w:vAlign w:val="center"/>
          </w:tcPr>
          <w:p w:rsidR="00E0410E" w:rsidRPr="00176F7B" w:rsidRDefault="00E0410E" w:rsidP="009A6A1B">
            <w:pPr>
              <w:ind w:left="34"/>
              <w:jc w:val="center"/>
              <w:rPr>
                <w:rFonts w:eastAsia="Calibri"/>
              </w:rPr>
            </w:pPr>
            <w:r w:rsidRPr="00176F7B">
              <w:rPr>
                <w:rFonts w:eastAsia="Calibri"/>
              </w:rPr>
              <w:t>5</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rPr>
                <w:rFonts w:eastAsia="Calibri"/>
                <w:bCs/>
              </w:rPr>
            </w:pPr>
          </w:p>
        </w:tc>
        <w:tc>
          <w:tcPr>
            <w:tcW w:w="1087" w:type="pct"/>
            <w:vMerge/>
            <w:vAlign w:val="center"/>
          </w:tcPr>
          <w:p w:rsidR="00E0410E" w:rsidRPr="00176F7B" w:rsidRDefault="00E0410E" w:rsidP="009A6A1B">
            <w:pPr>
              <w:jc w:val="center"/>
              <w:rPr>
                <w:rFonts w:eastAsia="Calibri"/>
              </w:rPr>
            </w:pPr>
          </w:p>
        </w:tc>
        <w:tc>
          <w:tcPr>
            <w:tcW w:w="1111" w:type="pct"/>
            <w:vAlign w:val="center"/>
          </w:tcPr>
          <w:p w:rsidR="00E0410E" w:rsidRPr="00176F7B" w:rsidRDefault="00E0410E" w:rsidP="009A6A1B">
            <w:pPr>
              <w:jc w:val="center"/>
              <w:rPr>
                <w:rFonts w:eastAsia="Calibri"/>
              </w:rPr>
            </w:pPr>
            <w:r w:rsidRPr="00176F7B">
              <w:rPr>
                <w:rFonts w:eastAsia="Calibri"/>
              </w:rPr>
              <w:t>Не использовано</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176F7B" w:rsidRDefault="00E0410E" w:rsidP="009A6A1B">
            <w:pPr>
              <w:ind w:left="34"/>
              <w:jc w:val="center"/>
              <w:rPr>
                <w:rFonts w:eastAsia="Calibri"/>
              </w:rPr>
            </w:pPr>
          </w:p>
        </w:tc>
      </w:tr>
      <w:tr w:rsidR="00E0410E" w:rsidRPr="000C2617" w:rsidTr="009A6A1B">
        <w:trPr>
          <w:trHeight w:val="552"/>
          <w:jc w:val="center"/>
        </w:trPr>
        <w:tc>
          <w:tcPr>
            <w:tcW w:w="3538" w:type="pct"/>
            <w:gridSpan w:val="6"/>
            <w:vAlign w:val="center"/>
          </w:tcPr>
          <w:p w:rsidR="00E0410E" w:rsidRPr="00176F7B" w:rsidRDefault="00E0410E" w:rsidP="009A6A1B">
            <w:pPr>
              <w:rPr>
                <w:rFonts w:eastAsia="Calibri"/>
                <w:b/>
              </w:rPr>
            </w:pPr>
            <w:r w:rsidRPr="00176F7B">
              <w:rPr>
                <w:rFonts w:eastAsia="Calibri"/>
              </w:rPr>
              <w:t xml:space="preserve">Итого максимальное количество </w:t>
            </w:r>
            <w:proofErr w:type="gramStart"/>
            <w:r w:rsidRPr="00176F7B">
              <w:rPr>
                <w:rFonts w:eastAsia="Calibri"/>
              </w:rPr>
              <w:t>баллов  по</w:t>
            </w:r>
            <w:proofErr w:type="gramEnd"/>
            <w:r w:rsidRPr="00176F7B">
              <w:rPr>
                <w:rFonts w:eastAsia="Calibri"/>
              </w:rPr>
              <w:t xml:space="preserve"> п. 1</w:t>
            </w:r>
          </w:p>
        </w:tc>
        <w:tc>
          <w:tcPr>
            <w:tcW w:w="815" w:type="pct"/>
            <w:vAlign w:val="center"/>
          </w:tcPr>
          <w:p w:rsidR="00E0410E" w:rsidRPr="00176F7B" w:rsidRDefault="00E0410E" w:rsidP="009A6A1B">
            <w:pPr>
              <w:ind w:left="34"/>
              <w:jc w:val="center"/>
              <w:rPr>
                <w:rFonts w:eastAsia="Calibri"/>
                <w:b/>
              </w:rPr>
            </w:pPr>
            <w:r w:rsidRPr="00176F7B">
              <w:rPr>
                <w:rFonts w:eastAsia="Calibri"/>
                <w:b/>
              </w:rPr>
              <w:t>35</w:t>
            </w:r>
          </w:p>
        </w:tc>
        <w:tc>
          <w:tcPr>
            <w:tcW w:w="647" w:type="pct"/>
            <w:gridSpan w:val="2"/>
          </w:tcPr>
          <w:p w:rsidR="00E0410E" w:rsidRPr="00176F7B" w:rsidRDefault="00E0410E" w:rsidP="009A6A1B">
            <w:pPr>
              <w:ind w:left="34"/>
              <w:jc w:val="center"/>
              <w:rPr>
                <w:rFonts w:eastAsia="Calibri"/>
                <w:b/>
              </w:rPr>
            </w:pPr>
          </w:p>
        </w:tc>
      </w:tr>
      <w:tr w:rsidR="00E0410E" w:rsidRPr="000C2617" w:rsidTr="009A6A1B">
        <w:trPr>
          <w:trHeight w:val="552"/>
          <w:jc w:val="center"/>
        </w:trPr>
        <w:tc>
          <w:tcPr>
            <w:tcW w:w="294" w:type="pct"/>
            <w:vMerge w:val="restart"/>
            <w:vAlign w:val="center"/>
          </w:tcPr>
          <w:p w:rsidR="00E0410E" w:rsidRPr="00176F7B" w:rsidRDefault="00E0410E" w:rsidP="009A6A1B">
            <w:pPr>
              <w:jc w:val="center"/>
              <w:rPr>
                <w:rFonts w:eastAsia="Calibri"/>
              </w:rPr>
            </w:pPr>
            <w:r w:rsidRPr="00176F7B">
              <w:rPr>
                <w:rFonts w:eastAsia="Calibri"/>
              </w:rPr>
              <w:t>2</w:t>
            </w:r>
          </w:p>
        </w:tc>
        <w:tc>
          <w:tcPr>
            <w:tcW w:w="1046" w:type="pct"/>
            <w:gridSpan w:val="3"/>
            <w:vMerge w:val="restart"/>
            <w:vAlign w:val="center"/>
          </w:tcPr>
          <w:p w:rsidR="00E0410E" w:rsidRPr="00176F7B" w:rsidRDefault="00E0410E" w:rsidP="009A6A1B">
            <w:pPr>
              <w:rPr>
                <w:rFonts w:eastAsia="Calibri"/>
                <w:b/>
                <w:bCs/>
              </w:rPr>
            </w:pPr>
            <w:r w:rsidRPr="00176F7B">
              <w:rPr>
                <w:rFonts w:eastAsia="Calibri"/>
              </w:rPr>
              <w:t>Графические материалы</w:t>
            </w:r>
          </w:p>
        </w:tc>
        <w:tc>
          <w:tcPr>
            <w:tcW w:w="1087" w:type="pct"/>
            <w:vMerge w:val="restart"/>
            <w:vAlign w:val="center"/>
          </w:tcPr>
          <w:p w:rsidR="00E0410E" w:rsidRPr="00176F7B" w:rsidRDefault="00E0410E" w:rsidP="009A6A1B">
            <w:pPr>
              <w:rPr>
                <w:rFonts w:eastAsia="Calibri"/>
                <w:bCs/>
              </w:rPr>
            </w:pPr>
            <w:r w:rsidRPr="00176F7B">
              <w:rPr>
                <w:rFonts w:eastAsia="Calibri"/>
                <w:bCs/>
              </w:rPr>
              <w:t>1. С</w:t>
            </w:r>
            <w:r w:rsidRPr="00176F7B">
              <w:rPr>
                <w:rFonts w:eastAsia="Calibri"/>
              </w:rPr>
              <w:t>оответствие разработанных графиков исходным данным</w:t>
            </w:r>
          </w:p>
        </w:tc>
        <w:tc>
          <w:tcPr>
            <w:tcW w:w="1111" w:type="pct"/>
            <w:vAlign w:val="center"/>
          </w:tcPr>
          <w:p w:rsidR="00E0410E" w:rsidRPr="00176F7B" w:rsidRDefault="00E0410E" w:rsidP="009A6A1B">
            <w:pPr>
              <w:jc w:val="center"/>
              <w:rPr>
                <w:rFonts w:eastAsia="Calibri"/>
              </w:rPr>
            </w:pPr>
            <w:r w:rsidRPr="00176F7B">
              <w:rPr>
                <w:rFonts w:eastAsia="Calibri"/>
              </w:rPr>
              <w:t>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rPr>
              <w:t>10</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jc w:val="center"/>
              <w:rPr>
                <w:rFonts w:eastAsia="Calibri"/>
                <w:b/>
                <w:bCs/>
              </w:rPr>
            </w:pPr>
          </w:p>
        </w:tc>
        <w:tc>
          <w:tcPr>
            <w:tcW w:w="1087" w:type="pct"/>
            <w:vMerge/>
            <w:vAlign w:val="center"/>
          </w:tcPr>
          <w:p w:rsidR="00E0410E" w:rsidRPr="00176F7B" w:rsidRDefault="00E0410E" w:rsidP="009A6A1B">
            <w:pPr>
              <w:rPr>
                <w:rFonts w:eastAsia="Calibri"/>
                <w:bCs/>
              </w:rPr>
            </w:pPr>
          </w:p>
        </w:tc>
        <w:tc>
          <w:tcPr>
            <w:tcW w:w="1111" w:type="pct"/>
            <w:vAlign w:val="center"/>
          </w:tcPr>
          <w:p w:rsidR="00E0410E" w:rsidRPr="00176F7B" w:rsidRDefault="00E0410E" w:rsidP="009A6A1B">
            <w:pPr>
              <w:jc w:val="center"/>
              <w:rPr>
                <w:rFonts w:eastAsia="Calibri"/>
              </w:rPr>
            </w:pPr>
            <w:r w:rsidRPr="00176F7B">
              <w:rPr>
                <w:rFonts w:eastAsia="Calibri"/>
              </w:rPr>
              <w:t>Не 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jc w:val="center"/>
              <w:rPr>
                <w:rFonts w:eastAsia="Calibri"/>
                <w:b/>
                <w:bCs/>
              </w:rPr>
            </w:pPr>
          </w:p>
        </w:tc>
        <w:tc>
          <w:tcPr>
            <w:tcW w:w="1087" w:type="pct"/>
            <w:vMerge w:val="restart"/>
            <w:vAlign w:val="center"/>
          </w:tcPr>
          <w:p w:rsidR="00E0410E" w:rsidRPr="00176F7B" w:rsidRDefault="00E0410E" w:rsidP="009A6A1B">
            <w:pPr>
              <w:rPr>
                <w:rFonts w:eastAsia="Calibri"/>
                <w:bCs/>
              </w:rPr>
            </w:pPr>
            <w:r w:rsidRPr="00176F7B">
              <w:rPr>
                <w:rFonts w:eastAsia="Calibri"/>
                <w:bCs/>
              </w:rPr>
              <w:t>2. С</w:t>
            </w:r>
            <w:r w:rsidRPr="00176F7B">
              <w:rPr>
                <w:rFonts w:eastAsia="Calibri"/>
              </w:rPr>
              <w:t xml:space="preserve">оответствие рисунков требованиям </w:t>
            </w:r>
            <w:proofErr w:type="spellStart"/>
            <w:r w:rsidRPr="00176F7B">
              <w:rPr>
                <w:rFonts w:eastAsia="Calibri"/>
              </w:rPr>
              <w:t>нормоконтроля</w:t>
            </w:r>
            <w:proofErr w:type="spellEnd"/>
          </w:p>
        </w:tc>
        <w:tc>
          <w:tcPr>
            <w:tcW w:w="1111" w:type="pct"/>
            <w:vAlign w:val="center"/>
          </w:tcPr>
          <w:p w:rsidR="00E0410E" w:rsidRPr="00176F7B" w:rsidRDefault="00E0410E" w:rsidP="009A6A1B">
            <w:pPr>
              <w:jc w:val="center"/>
              <w:rPr>
                <w:rFonts w:eastAsia="Calibri"/>
              </w:rPr>
            </w:pPr>
            <w:r w:rsidRPr="00176F7B">
              <w:rPr>
                <w:rFonts w:eastAsia="Calibri"/>
              </w:rPr>
              <w:t>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rPr>
              <w:t>15</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jc w:val="center"/>
              <w:rPr>
                <w:rFonts w:eastAsia="Calibri"/>
                <w:b/>
                <w:bCs/>
              </w:rPr>
            </w:pPr>
          </w:p>
        </w:tc>
        <w:tc>
          <w:tcPr>
            <w:tcW w:w="1087" w:type="pct"/>
            <w:vMerge/>
            <w:vAlign w:val="center"/>
          </w:tcPr>
          <w:p w:rsidR="00E0410E" w:rsidRPr="00176F7B" w:rsidRDefault="00E0410E" w:rsidP="009A6A1B">
            <w:pPr>
              <w:jc w:val="center"/>
              <w:rPr>
                <w:rFonts w:eastAsia="Calibri"/>
                <w:bCs/>
              </w:rPr>
            </w:pPr>
          </w:p>
        </w:tc>
        <w:tc>
          <w:tcPr>
            <w:tcW w:w="1111" w:type="pct"/>
            <w:vAlign w:val="center"/>
          </w:tcPr>
          <w:p w:rsidR="00E0410E" w:rsidRPr="00176F7B" w:rsidRDefault="00E0410E" w:rsidP="009A6A1B">
            <w:pPr>
              <w:jc w:val="center"/>
              <w:rPr>
                <w:rFonts w:eastAsia="Calibri"/>
              </w:rPr>
            </w:pPr>
            <w:r w:rsidRPr="00176F7B">
              <w:rPr>
                <w:rFonts w:eastAsia="Calibri"/>
              </w:rPr>
              <w:t>Не соответствует</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552"/>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jc w:val="center"/>
              <w:rPr>
                <w:rFonts w:eastAsia="Calibri"/>
                <w:b/>
                <w:bCs/>
              </w:rPr>
            </w:pPr>
          </w:p>
        </w:tc>
        <w:tc>
          <w:tcPr>
            <w:tcW w:w="1087" w:type="pct"/>
            <w:vMerge w:val="restart"/>
            <w:vAlign w:val="center"/>
          </w:tcPr>
          <w:p w:rsidR="00E0410E" w:rsidRPr="00176F7B" w:rsidRDefault="00E0410E" w:rsidP="009A6A1B">
            <w:pPr>
              <w:rPr>
                <w:rFonts w:eastAsia="Calibri"/>
                <w:bCs/>
              </w:rPr>
            </w:pPr>
            <w:r w:rsidRPr="00176F7B">
              <w:rPr>
                <w:rFonts w:eastAsia="Calibri"/>
                <w:bCs/>
              </w:rPr>
              <w:t>3. Использование современного программного обеспечения</w:t>
            </w:r>
          </w:p>
        </w:tc>
        <w:tc>
          <w:tcPr>
            <w:tcW w:w="1111" w:type="pct"/>
            <w:vAlign w:val="center"/>
          </w:tcPr>
          <w:p w:rsidR="00E0410E" w:rsidRPr="00176F7B" w:rsidRDefault="00E0410E" w:rsidP="009A6A1B">
            <w:pPr>
              <w:jc w:val="center"/>
              <w:rPr>
                <w:rFonts w:eastAsia="Calibri"/>
              </w:rPr>
            </w:pPr>
            <w:r w:rsidRPr="00176F7B">
              <w:rPr>
                <w:rFonts w:eastAsia="Calibri"/>
              </w:rPr>
              <w:t>Использовано</w:t>
            </w:r>
          </w:p>
        </w:tc>
        <w:tc>
          <w:tcPr>
            <w:tcW w:w="815" w:type="pct"/>
            <w:vAlign w:val="center"/>
          </w:tcPr>
          <w:p w:rsidR="00E0410E" w:rsidRPr="00176F7B" w:rsidRDefault="00E0410E" w:rsidP="009A6A1B">
            <w:pPr>
              <w:ind w:left="34"/>
              <w:jc w:val="center"/>
              <w:rPr>
                <w:rFonts w:eastAsia="Calibri"/>
              </w:rPr>
            </w:pPr>
            <w:r w:rsidRPr="00176F7B">
              <w:rPr>
                <w:rFonts w:eastAsia="Calibri"/>
              </w:rPr>
              <w:t>10</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475"/>
          <w:jc w:val="center"/>
        </w:trPr>
        <w:tc>
          <w:tcPr>
            <w:tcW w:w="294" w:type="pct"/>
            <w:vMerge/>
            <w:vAlign w:val="center"/>
          </w:tcPr>
          <w:p w:rsidR="00E0410E" w:rsidRPr="00176F7B" w:rsidRDefault="00E0410E" w:rsidP="009A6A1B">
            <w:pPr>
              <w:jc w:val="center"/>
              <w:rPr>
                <w:rFonts w:eastAsia="Calibri"/>
              </w:rPr>
            </w:pPr>
          </w:p>
        </w:tc>
        <w:tc>
          <w:tcPr>
            <w:tcW w:w="1046" w:type="pct"/>
            <w:gridSpan w:val="3"/>
            <w:vMerge/>
            <w:vAlign w:val="center"/>
          </w:tcPr>
          <w:p w:rsidR="00E0410E" w:rsidRPr="00176F7B" w:rsidRDefault="00E0410E" w:rsidP="009A6A1B">
            <w:pPr>
              <w:jc w:val="center"/>
              <w:rPr>
                <w:rFonts w:eastAsia="Calibri"/>
                <w:b/>
                <w:bCs/>
              </w:rPr>
            </w:pPr>
          </w:p>
        </w:tc>
        <w:tc>
          <w:tcPr>
            <w:tcW w:w="1087" w:type="pct"/>
            <w:vMerge/>
            <w:vAlign w:val="center"/>
          </w:tcPr>
          <w:p w:rsidR="00E0410E" w:rsidRPr="00176F7B" w:rsidRDefault="00E0410E" w:rsidP="009A6A1B">
            <w:pPr>
              <w:jc w:val="center"/>
              <w:rPr>
                <w:rFonts w:eastAsia="Calibri"/>
                <w:bCs/>
              </w:rPr>
            </w:pPr>
          </w:p>
        </w:tc>
        <w:tc>
          <w:tcPr>
            <w:tcW w:w="1111" w:type="pct"/>
            <w:vAlign w:val="center"/>
          </w:tcPr>
          <w:p w:rsidR="00E0410E" w:rsidRPr="00176F7B" w:rsidRDefault="00E0410E" w:rsidP="009A6A1B">
            <w:pPr>
              <w:jc w:val="center"/>
              <w:rPr>
                <w:rFonts w:eastAsia="Calibri"/>
              </w:rPr>
            </w:pPr>
            <w:r w:rsidRPr="00176F7B">
              <w:rPr>
                <w:rFonts w:eastAsia="Calibri"/>
              </w:rPr>
              <w:t>Не использовано</w:t>
            </w:r>
          </w:p>
        </w:tc>
        <w:tc>
          <w:tcPr>
            <w:tcW w:w="815" w:type="pct"/>
            <w:vAlign w:val="center"/>
          </w:tcPr>
          <w:p w:rsidR="00E0410E" w:rsidRPr="00176F7B" w:rsidRDefault="00E0410E" w:rsidP="009A6A1B">
            <w:pPr>
              <w:ind w:left="34"/>
              <w:jc w:val="center"/>
              <w:rPr>
                <w:rFonts w:eastAsia="Calibri"/>
              </w:rPr>
            </w:pPr>
            <w:r w:rsidRPr="00176F7B">
              <w:rPr>
                <w:rFonts w:eastAsia="Calibri"/>
              </w:rPr>
              <w:t>0</w:t>
            </w:r>
          </w:p>
        </w:tc>
        <w:tc>
          <w:tcPr>
            <w:tcW w:w="647" w:type="pct"/>
            <w:gridSpan w:val="2"/>
          </w:tcPr>
          <w:p w:rsidR="00E0410E" w:rsidRPr="000C2617" w:rsidRDefault="00E0410E" w:rsidP="009A6A1B">
            <w:pPr>
              <w:ind w:left="34"/>
              <w:jc w:val="center"/>
              <w:rPr>
                <w:rFonts w:eastAsia="Calibri"/>
                <w:highlight w:val="yellow"/>
              </w:rPr>
            </w:pPr>
          </w:p>
        </w:tc>
      </w:tr>
      <w:tr w:rsidR="00E0410E" w:rsidRPr="000C2617" w:rsidTr="009A6A1B">
        <w:trPr>
          <w:trHeight w:val="211"/>
          <w:jc w:val="center"/>
        </w:trPr>
        <w:tc>
          <w:tcPr>
            <w:tcW w:w="3538" w:type="pct"/>
            <w:gridSpan w:val="6"/>
            <w:vAlign w:val="center"/>
          </w:tcPr>
          <w:p w:rsidR="00E0410E" w:rsidRPr="00176F7B" w:rsidRDefault="00E0410E" w:rsidP="009A6A1B">
            <w:pPr>
              <w:rPr>
                <w:rFonts w:eastAsia="Calibri"/>
                <w:b/>
              </w:rPr>
            </w:pPr>
            <w:r w:rsidRPr="00176F7B">
              <w:rPr>
                <w:rFonts w:eastAsia="Calibri"/>
              </w:rPr>
              <w:t>Итого максимальное количество баллов по п. 2</w:t>
            </w:r>
          </w:p>
        </w:tc>
        <w:tc>
          <w:tcPr>
            <w:tcW w:w="815" w:type="pct"/>
            <w:vAlign w:val="center"/>
          </w:tcPr>
          <w:p w:rsidR="00E0410E" w:rsidRPr="00176F7B" w:rsidRDefault="00E0410E" w:rsidP="009A6A1B">
            <w:pPr>
              <w:ind w:left="34"/>
              <w:jc w:val="center"/>
              <w:rPr>
                <w:rFonts w:eastAsia="Calibri"/>
                <w:b/>
              </w:rPr>
            </w:pPr>
            <w:r w:rsidRPr="00176F7B">
              <w:rPr>
                <w:rFonts w:eastAsia="Calibri"/>
                <w:b/>
              </w:rPr>
              <w:t>35</w:t>
            </w:r>
          </w:p>
        </w:tc>
        <w:tc>
          <w:tcPr>
            <w:tcW w:w="647" w:type="pct"/>
            <w:gridSpan w:val="2"/>
          </w:tcPr>
          <w:p w:rsidR="00E0410E" w:rsidRPr="000C2617" w:rsidRDefault="00E0410E" w:rsidP="009A6A1B">
            <w:pPr>
              <w:ind w:left="34"/>
              <w:jc w:val="center"/>
              <w:rPr>
                <w:rFonts w:eastAsia="Calibri"/>
                <w:b/>
                <w:highlight w:val="yellow"/>
              </w:rPr>
            </w:pPr>
          </w:p>
        </w:tc>
      </w:tr>
      <w:tr w:rsidR="00E0410E" w:rsidRPr="002678D0" w:rsidTr="009A6A1B">
        <w:trPr>
          <w:gridAfter w:val="1"/>
          <w:wAfter w:w="4" w:type="pct"/>
          <w:trHeight w:val="202"/>
          <w:jc w:val="center"/>
        </w:trPr>
        <w:tc>
          <w:tcPr>
            <w:tcW w:w="3538" w:type="pct"/>
            <w:gridSpan w:val="6"/>
            <w:vAlign w:val="center"/>
          </w:tcPr>
          <w:p w:rsidR="00E0410E" w:rsidRPr="00176F7B" w:rsidRDefault="00E0410E" w:rsidP="009A6A1B">
            <w:pPr>
              <w:jc w:val="both"/>
              <w:rPr>
                <w:b/>
              </w:rPr>
            </w:pPr>
            <w:r w:rsidRPr="00176F7B">
              <w:rPr>
                <w:b/>
                <w:bCs/>
              </w:rPr>
              <w:t>ИТОГО максимальное количество баллов</w:t>
            </w:r>
          </w:p>
        </w:tc>
        <w:tc>
          <w:tcPr>
            <w:tcW w:w="815" w:type="pct"/>
            <w:vAlign w:val="center"/>
          </w:tcPr>
          <w:p w:rsidR="00E0410E" w:rsidRPr="00176F7B" w:rsidRDefault="00E0410E" w:rsidP="009A6A1B">
            <w:pPr>
              <w:ind w:left="34"/>
              <w:jc w:val="center"/>
              <w:rPr>
                <w:b/>
              </w:rPr>
            </w:pPr>
            <w:r w:rsidRPr="00176F7B">
              <w:rPr>
                <w:b/>
              </w:rPr>
              <w:t>70</w:t>
            </w:r>
          </w:p>
        </w:tc>
        <w:tc>
          <w:tcPr>
            <w:tcW w:w="643" w:type="pct"/>
            <w:vAlign w:val="center"/>
          </w:tcPr>
          <w:p w:rsidR="00E0410E" w:rsidRPr="002678D0" w:rsidRDefault="00E0410E" w:rsidP="009A6A1B">
            <w:pPr>
              <w:ind w:left="34"/>
              <w:jc w:val="center"/>
              <w:rPr>
                <w:b/>
              </w:rPr>
            </w:pPr>
          </w:p>
        </w:tc>
      </w:tr>
      <w:tr w:rsidR="00E0410E" w:rsidRPr="002678D0" w:rsidTr="004A20F7">
        <w:trPr>
          <w:gridAfter w:val="1"/>
          <w:wAfter w:w="4" w:type="pct"/>
          <w:trHeight w:val="552"/>
          <w:jc w:val="center"/>
        </w:trPr>
        <w:tc>
          <w:tcPr>
            <w:tcW w:w="726" w:type="pct"/>
            <w:gridSpan w:val="2"/>
            <w:vAlign w:val="center"/>
          </w:tcPr>
          <w:p w:rsidR="00E0410E" w:rsidRPr="002678D0" w:rsidRDefault="00E0410E" w:rsidP="009A6A1B">
            <w:pPr>
              <w:jc w:val="both"/>
              <w:rPr>
                <w:b/>
                <w:bCs/>
              </w:rPr>
            </w:pPr>
            <w:r>
              <w:rPr>
                <w:b/>
                <w:bCs/>
              </w:rPr>
              <w:t xml:space="preserve">Защита </w:t>
            </w:r>
            <w:r w:rsidRPr="0037553A">
              <w:rPr>
                <w:b/>
                <w:bCs/>
              </w:rPr>
              <w:t>курсового проекта</w:t>
            </w:r>
          </w:p>
          <w:p w:rsidR="00E0410E" w:rsidRPr="002678D0" w:rsidRDefault="00E0410E" w:rsidP="009A6A1B">
            <w:pPr>
              <w:jc w:val="both"/>
              <w:rPr>
                <w:b/>
                <w:bCs/>
              </w:rPr>
            </w:pPr>
          </w:p>
        </w:tc>
        <w:tc>
          <w:tcPr>
            <w:tcW w:w="2813" w:type="pct"/>
            <w:gridSpan w:val="4"/>
            <w:vAlign w:val="center"/>
          </w:tcPr>
          <w:p w:rsidR="00E0410E" w:rsidRPr="002678D0" w:rsidRDefault="00E0410E" w:rsidP="00E0410E">
            <w:pPr>
              <w:numPr>
                <w:ilvl w:val="0"/>
                <w:numId w:val="2"/>
              </w:numPr>
              <w:tabs>
                <w:tab w:val="left" w:pos="340"/>
              </w:tabs>
              <w:ind w:left="0" w:firstLine="328"/>
              <w:jc w:val="both"/>
              <w:rPr>
                <w:bCs/>
                <w:iCs/>
              </w:rPr>
            </w:pPr>
            <w:r w:rsidRPr="002678D0">
              <w:rPr>
                <w:bCs/>
                <w:iCs/>
              </w:rPr>
              <w:t>получены полные ответы на вопросы – 23-30 баллов;</w:t>
            </w:r>
          </w:p>
          <w:p w:rsidR="00E0410E" w:rsidRPr="002678D0" w:rsidRDefault="00E0410E" w:rsidP="00E0410E">
            <w:pPr>
              <w:numPr>
                <w:ilvl w:val="0"/>
                <w:numId w:val="1"/>
              </w:numPr>
              <w:tabs>
                <w:tab w:val="left" w:pos="340"/>
              </w:tabs>
              <w:ind w:left="0" w:firstLine="328"/>
              <w:jc w:val="both"/>
              <w:rPr>
                <w:bCs/>
                <w:iCs/>
              </w:rPr>
            </w:pPr>
            <w:r w:rsidRPr="002678D0">
              <w:rPr>
                <w:bCs/>
                <w:iCs/>
              </w:rPr>
              <w:t>получены достаточно полные ответы на вопросы – 17-22 баллов;</w:t>
            </w:r>
          </w:p>
          <w:p w:rsidR="00E0410E" w:rsidRPr="002678D0" w:rsidRDefault="00E0410E" w:rsidP="00E0410E">
            <w:pPr>
              <w:numPr>
                <w:ilvl w:val="0"/>
                <w:numId w:val="1"/>
              </w:numPr>
              <w:tabs>
                <w:tab w:val="left" w:pos="340"/>
              </w:tabs>
              <w:ind w:left="0" w:firstLine="328"/>
              <w:jc w:val="both"/>
              <w:rPr>
                <w:bCs/>
                <w:iCs/>
              </w:rPr>
            </w:pPr>
            <w:r w:rsidRPr="002678D0">
              <w:rPr>
                <w:bCs/>
                <w:iCs/>
              </w:rPr>
              <w:t>получены неполные ответы на вопросы или часть вопросов – 10-16 баллов;</w:t>
            </w:r>
          </w:p>
          <w:p w:rsidR="00E0410E" w:rsidRPr="002678D0" w:rsidRDefault="00E0410E" w:rsidP="00E0410E">
            <w:pPr>
              <w:numPr>
                <w:ilvl w:val="0"/>
                <w:numId w:val="1"/>
              </w:numPr>
              <w:tabs>
                <w:tab w:val="left" w:pos="340"/>
              </w:tabs>
              <w:ind w:left="0" w:firstLine="328"/>
              <w:jc w:val="both"/>
              <w:rPr>
                <w:bCs/>
                <w:iCs/>
              </w:rPr>
            </w:pPr>
            <w:r w:rsidRPr="002678D0">
              <w:rPr>
                <w:bCs/>
                <w:iCs/>
              </w:rPr>
              <w:t>не получены ответы на вопросы или вопросы не раскрыты – 0 баллов.</w:t>
            </w:r>
          </w:p>
        </w:tc>
        <w:tc>
          <w:tcPr>
            <w:tcW w:w="815" w:type="pct"/>
            <w:vAlign w:val="center"/>
          </w:tcPr>
          <w:p w:rsidR="00E0410E" w:rsidRPr="002678D0" w:rsidRDefault="00E0410E" w:rsidP="009A6A1B">
            <w:pPr>
              <w:ind w:left="34"/>
              <w:jc w:val="center"/>
              <w:rPr>
                <w:b/>
              </w:rPr>
            </w:pPr>
            <w:r w:rsidRPr="002678D0">
              <w:rPr>
                <w:b/>
              </w:rPr>
              <w:t>30</w:t>
            </w:r>
          </w:p>
        </w:tc>
        <w:tc>
          <w:tcPr>
            <w:tcW w:w="643" w:type="pct"/>
            <w:vAlign w:val="center"/>
          </w:tcPr>
          <w:p w:rsidR="00E0410E" w:rsidRPr="002678D0" w:rsidRDefault="00E0410E" w:rsidP="009A6A1B">
            <w:pPr>
              <w:ind w:left="34"/>
              <w:jc w:val="center"/>
              <w:rPr>
                <w:b/>
              </w:rPr>
            </w:pPr>
          </w:p>
        </w:tc>
      </w:tr>
      <w:tr w:rsidR="00E0410E" w:rsidRPr="002678D0" w:rsidTr="009A6A1B">
        <w:trPr>
          <w:gridAfter w:val="1"/>
          <w:wAfter w:w="4" w:type="pct"/>
          <w:trHeight w:val="323"/>
          <w:jc w:val="center"/>
        </w:trPr>
        <w:tc>
          <w:tcPr>
            <w:tcW w:w="3538" w:type="pct"/>
            <w:gridSpan w:val="6"/>
            <w:vAlign w:val="center"/>
          </w:tcPr>
          <w:p w:rsidR="00E0410E" w:rsidRPr="002678D0" w:rsidRDefault="00E0410E" w:rsidP="009A6A1B">
            <w:pPr>
              <w:tabs>
                <w:tab w:val="left" w:pos="340"/>
              </w:tabs>
              <w:jc w:val="both"/>
              <w:rPr>
                <w:b/>
                <w:bCs/>
                <w:iCs/>
              </w:rPr>
            </w:pPr>
            <w:r w:rsidRPr="002678D0">
              <w:rPr>
                <w:b/>
                <w:bCs/>
                <w:iCs/>
              </w:rPr>
              <w:t>Итоговое коли</w:t>
            </w:r>
            <w:r>
              <w:rPr>
                <w:b/>
                <w:bCs/>
                <w:iCs/>
              </w:rPr>
              <w:t xml:space="preserve">чество баллов за </w:t>
            </w:r>
            <w:r w:rsidRPr="0037553A">
              <w:rPr>
                <w:b/>
                <w:bCs/>
                <w:iCs/>
              </w:rPr>
              <w:t>курсово</w:t>
            </w:r>
            <w:r>
              <w:rPr>
                <w:b/>
                <w:bCs/>
                <w:iCs/>
              </w:rPr>
              <w:t>й проект</w:t>
            </w:r>
          </w:p>
        </w:tc>
        <w:tc>
          <w:tcPr>
            <w:tcW w:w="815" w:type="pct"/>
            <w:vAlign w:val="center"/>
          </w:tcPr>
          <w:p w:rsidR="00E0410E" w:rsidRPr="002678D0" w:rsidRDefault="00E0410E" w:rsidP="009A6A1B">
            <w:pPr>
              <w:ind w:left="34"/>
              <w:jc w:val="center"/>
              <w:rPr>
                <w:b/>
              </w:rPr>
            </w:pPr>
            <w:r w:rsidRPr="002678D0">
              <w:rPr>
                <w:b/>
              </w:rPr>
              <w:t>100</w:t>
            </w:r>
          </w:p>
        </w:tc>
        <w:tc>
          <w:tcPr>
            <w:tcW w:w="643" w:type="pct"/>
            <w:vAlign w:val="center"/>
          </w:tcPr>
          <w:p w:rsidR="00E0410E" w:rsidRPr="002678D0" w:rsidRDefault="00E0410E" w:rsidP="009A6A1B">
            <w:pPr>
              <w:ind w:left="34"/>
              <w:jc w:val="center"/>
              <w:rPr>
                <w:b/>
              </w:rPr>
            </w:pPr>
          </w:p>
        </w:tc>
      </w:tr>
      <w:tr w:rsidR="00E0410E" w:rsidRPr="002678D0" w:rsidTr="009A6A1B">
        <w:trPr>
          <w:gridAfter w:val="1"/>
          <w:wAfter w:w="4" w:type="pct"/>
          <w:trHeight w:val="552"/>
          <w:jc w:val="center"/>
        </w:trPr>
        <w:tc>
          <w:tcPr>
            <w:tcW w:w="1287" w:type="pct"/>
            <w:gridSpan w:val="3"/>
            <w:vAlign w:val="center"/>
          </w:tcPr>
          <w:p w:rsidR="00E0410E" w:rsidRPr="002678D0" w:rsidRDefault="00E0410E" w:rsidP="009A6A1B">
            <w:pPr>
              <w:tabs>
                <w:tab w:val="left" w:pos="340"/>
              </w:tabs>
              <w:jc w:val="both"/>
              <w:rPr>
                <w:b/>
                <w:bCs/>
                <w:iCs/>
              </w:rPr>
            </w:pPr>
            <w:r>
              <w:rPr>
                <w:b/>
                <w:bCs/>
                <w:iCs/>
              </w:rPr>
              <w:t>Итоговая оценка</w:t>
            </w:r>
          </w:p>
        </w:tc>
        <w:tc>
          <w:tcPr>
            <w:tcW w:w="3709" w:type="pct"/>
            <w:gridSpan w:val="5"/>
            <w:vAlign w:val="center"/>
          </w:tcPr>
          <w:p w:rsidR="00E0410E" w:rsidRPr="008E6822" w:rsidRDefault="00E0410E" w:rsidP="009A6A1B">
            <w:pPr>
              <w:ind w:left="34"/>
              <w:jc w:val="both"/>
            </w:pPr>
            <w:r w:rsidRPr="008E6822">
              <w:t>«Отлично» - 86-100 баллов</w:t>
            </w:r>
            <w:r>
              <w:t xml:space="preserve">; </w:t>
            </w:r>
            <w:r w:rsidRPr="008E6822">
              <w:t xml:space="preserve">«Хорошо» - </w:t>
            </w:r>
            <w:r>
              <w:t>75-85 баллов</w:t>
            </w:r>
          </w:p>
          <w:p w:rsidR="00E0410E" w:rsidRPr="008E6822" w:rsidRDefault="00E0410E" w:rsidP="009A6A1B">
            <w:pPr>
              <w:ind w:left="34"/>
              <w:jc w:val="both"/>
            </w:pPr>
            <w:r w:rsidRPr="008E6822">
              <w:t xml:space="preserve">«Удовлетворительно» - </w:t>
            </w:r>
            <w:r>
              <w:t>60-74 баллов</w:t>
            </w:r>
          </w:p>
          <w:p w:rsidR="00E0410E" w:rsidRPr="002678D0" w:rsidRDefault="00E0410E" w:rsidP="009A6A1B">
            <w:pPr>
              <w:ind w:left="34"/>
              <w:jc w:val="both"/>
              <w:rPr>
                <w:b/>
              </w:rPr>
            </w:pPr>
            <w:r w:rsidRPr="008E6822">
              <w:t>«Неудовлетворительно» - менее 59 баллов (вкл.)</w:t>
            </w:r>
          </w:p>
        </w:tc>
      </w:tr>
    </w:tbl>
    <w:p w:rsidR="004A20F7" w:rsidRDefault="004A20F7" w:rsidP="00E0410E">
      <w:pPr>
        <w:ind w:firstLine="709"/>
        <w:jc w:val="both"/>
        <w:rPr>
          <w:color w:val="000000"/>
          <w:sz w:val="28"/>
          <w:szCs w:val="28"/>
        </w:rPr>
      </w:pPr>
      <w:r>
        <w:rPr>
          <w:rStyle w:val="docdata"/>
          <w:color w:val="000000"/>
          <w:sz w:val="28"/>
          <w:szCs w:val="28"/>
        </w:rPr>
        <w:t>Заклю</w:t>
      </w:r>
      <w:r>
        <w:rPr>
          <w:color w:val="000000"/>
          <w:sz w:val="28"/>
          <w:szCs w:val="28"/>
        </w:rPr>
        <w:t>чение: курсовой проект соответствует требованиям основной профессиональной образовательной программы 09.03.01 «Информатика и вычислительная техника», специализация/профиль «Программное обеспечение средств вычислительной техники и автоматизированных систем»</w:t>
      </w:r>
    </w:p>
    <w:p w:rsidR="00E0410E" w:rsidRPr="00D57545" w:rsidRDefault="00E0410E" w:rsidP="00E0410E">
      <w:pPr>
        <w:ind w:firstLine="709"/>
        <w:jc w:val="both"/>
        <w:rPr>
          <w:b/>
          <w:i/>
          <w:sz w:val="28"/>
          <w:szCs w:val="28"/>
        </w:rPr>
      </w:pPr>
      <w:r>
        <w:rPr>
          <w:sz w:val="28"/>
          <w:szCs w:val="28"/>
        </w:rPr>
        <w:t>И</w:t>
      </w:r>
      <w:r w:rsidRPr="004E4684">
        <w:rPr>
          <w:sz w:val="28"/>
          <w:szCs w:val="28"/>
        </w:rPr>
        <w:t>тоговая оценка</w:t>
      </w:r>
      <w:r>
        <w:rPr>
          <w:sz w:val="28"/>
          <w:szCs w:val="28"/>
        </w:rPr>
        <w:t xml:space="preserve"> – </w:t>
      </w:r>
      <w:r w:rsidRPr="004A20F7">
        <w:rPr>
          <w:i/>
          <w:sz w:val="28"/>
          <w:szCs w:val="28"/>
        </w:rPr>
        <w:t>«Отлично», «Хорошо», «Удовлетворительно».</w:t>
      </w:r>
    </w:p>
    <w:p w:rsidR="00E0410E" w:rsidRPr="00D57545" w:rsidRDefault="00E0410E" w:rsidP="00E0410E">
      <w:pPr>
        <w:jc w:val="center"/>
        <w:rPr>
          <w:sz w:val="28"/>
          <w:szCs w:val="28"/>
        </w:rPr>
      </w:pPr>
    </w:p>
    <w:p w:rsidR="00E0410E" w:rsidRPr="00D57545" w:rsidRDefault="00E0410E" w:rsidP="00E0410E">
      <w:pPr>
        <w:rPr>
          <w:sz w:val="28"/>
          <w:szCs w:val="28"/>
        </w:rPr>
      </w:pPr>
      <w:r w:rsidRPr="001D69B0">
        <w:rPr>
          <w:sz w:val="28"/>
          <w:szCs w:val="28"/>
        </w:rPr>
        <w:t>Руководитель</w:t>
      </w:r>
      <w:r>
        <w:rPr>
          <w:sz w:val="28"/>
          <w:szCs w:val="28"/>
        </w:rPr>
        <w:tab/>
      </w:r>
      <w:r>
        <w:rPr>
          <w:sz w:val="28"/>
          <w:szCs w:val="28"/>
        </w:rPr>
        <w:tab/>
      </w:r>
      <w:r w:rsidRPr="00D57545">
        <w:rPr>
          <w:sz w:val="28"/>
          <w:szCs w:val="28"/>
        </w:rPr>
        <w:t>_____________________</w:t>
      </w:r>
      <w:r w:rsidR="004A20F7">
        <w:rPr>
          <w:sz w:val="28"/>
          <w:szCs w:val="28"/>
        </w:rPr>
        <w:tab/>
      </w:r>
      <w:r w:rsidR="004A20F7" w:rsidRPr="004A20F7">
        <w:rPr>
          <w:i/>
          <w:sz w:val="28"/>
          <w:szCs w:val="28"/>
        </w:rPr>
        <w:t xml:space="preserve"> (</w:t>
      </w:r>
      <w:r w:rsidRPr="004A20F7">
        <w:rPr>
          <w:i/>
          <w:sz w:val="28"/>
          <w:szCs w:val="28"/>
        </w:rPr>
        <w:t>расшифровка подписи)</w:t>
      </w:r>
    </w:p>
    <w:p w:rsidR="00E0410E" w:rsidRPr="00D57545" w:rsidRDefault="00E0410E" w:rsidP="00E0410E">
      <w:pPr>
        <w:jc w:val="both"/>
        <w:rPr>
          <w:sz w:val="28"/>
          <w:szCs w:val="28"/>
        </w:rPr>
      </w:pPr>
      <w:r w:rsidRPr="00D57545">
        <w:rPr>
          <w:sz w:val="28"/>
          <w:szCs w:val="28"/>
        </w:rPr>
        <w:tab/>
      </w:r>
      <w:r w:rsidRPr="00D57545">
        <w:rPr>
          <w:sz w:val="28"/>
          <w:szCs w:val="28"/>
        </w:rPr>
        <w:tab/>
      </w:r>
      <w:r w:rsidRPr="00D57545">
        <w:rPr>
          <w:sz w:val="28"/>
          <w:szCs w:val="28"/>
        </w:rPr>
        <w:tab/>
        <w:t xml:space="preserve">  </w:t>
      </w:r>
      <w:r w:rsidRPr="00D57545">
        <w:rPr>
          <w:sz w:val="28"/>
          <w:szCs w:val="28"/>
        </w:rPr>
        <w:tab/>
        <w:t xml:space="preserve"> </w:t>
      </w:r>
      <w:r>
        <w:rPr>
          <w:sz w:val="28"/>
          <w:szCs w:val="28"/>
        </w:rPr>
        <w:tab/>
      </w:r>
      <w:r w:rsidRPr="00D57545">
        <w:rPr>
          <w:sz w:val="28"/>
          <w:szCs w:val="28"/>
        </w:rPr>
        <w:t xml:space="preserve"> (подпись)                </w:t>
      </w:r>
    </w:p>
    <w:p w:rsidR="00E0410E" w:rsidRPr="00110933" w:rsidRDefault="00E0410E" w:rsidP="00E0410E">
      <w:pPr>
        <w:jc w:val="both"/>
        <w:rPr>
          <w:bCs/>
          <w:color w:val="000000"/>
          <w:sz w:val="28"/>
          <w:szCs w:val="28"/>
        </w:rPr>
      </w:pPr>
      <w:r>
        <w:rPr>
          <w:sz w:val="28"/>
          <w:szCs w:val="28"/>
        </w:rPr>
        <w:t>«____» ____________ 20</w:t>
      </w:r>
      <w:r w:rsidRPr="00D57545">
        <w:rPr>
          <w:sz w:val="28"/>
          <w:szCs w:val="28"/>
        </w:rPr>
        <w:t>__ г.</w:t>
      </w:r>
    </w:p>
    <w:p w:rsidR="00AB141E" w:rsidRDefault="00AB141E"/>
    <w:p w:rsidR="004A20F7" w:rsidRDefault="004A20F7"/>
    <w:p w:rsidR="004A20F7" w:rsidRDefault="004A20F7"/>
    <w:p w:rsidR="004A20F7" w:rsidRDefault="004A20F7"/>
    <w:p w:rsidR="004A20F7" w:rsidRDefault="004A20F7"/>
    <w:p w:rsidR="004A20F7" w:rsidRPr="00391605" w:rsidRDefault="004A20F7" w:rsidP="00503688">
      <w:pPr>
        <w:pStyle w:val="1181"/>
        <w:spacing w:before="0" w:beforeAutospacing="0" w:after="0" w:afterAutospacing="0"/>
        <w:jc w:val="center"/>
        <w:outlineLvl w:val="0"/>
        <w:rPr>
          <w:b/>
          <w:bCs/>
          <w:color w:val="000000"/>
          <w:sz w:val="28"/>
        </w:rPr>
      </w:pPr>
      <w:bookmarkStart w:id="1" w:name="_Toc28325"/>
      <w:bookmarkStart w:id="2" w:name="_Toc229924875"/>
      <w:r w:rsidRPr="00391605">
        <w:rPr>
          <w:b/>
          <w:bCs/>
          <w:color w:val="000000"/>
          <w:sz w:val="28"/>
        </w:rPr>
        <w:lastRenderedPageBreak/>
        <w:t>АННОТАЦИЯ</w:t>
      </w:r>
      <w:bookmarkEnd w:id="1"/>
      <w:bookmarkEnd w:id="2"/>
    </w:p>
    <w:p w:rsidR="00503688" w:rsidRPr="00503688" w:rsidRDefault="00503688" w:rsidP="00503688">
      <w:pPr>
        <w:pStyle w:val="1181"/>
        <w:spacing w:line="360" w:lineRule="auto"/>
        <w:ind w:firstLine="851"/>
        <w:jc w:val="both"/>
        <w:rPr>
          <w:bCs/>
          <w:color w:val="000000"/>
          <w:sz w:val="28"/>
        </w:rPr>
      </w:pPr>
      <w:r w:rsidRPr="00503688">
        <w:rPr>
          <w:bCs/>
          <w:color w:val="000000"/>
          <w:sz w:val="28"/>
        </w:rPr>
        <w:t>Курсовой проект посвящен теоретическому исследованию и программной реализации самоба</w:t>
      </w:r>
      <w:r>
        <w:rPr>
          <w:bCs/>
          <w:color w:val="000000"/>
          <w:sz w:val="28"/>
        </w:rPr>
        <w:t xml:space="preserve">лансирующейся структуры данных – АВЛ - </w:t>
      </w:r>
      <w:r w:rsidRPr="00503688">
        <w:rPr>
          <w:bCs/>
          <w:color w:val="000000"/>
          <w:sz w:val="28"/>
        </w:rPr>
        <w:t>дерев</w:t>
      </w:r>
      <w:r>
        <w:rPr>
          <w:bCs/>
          <w:color w:val="000000"/>
          <w:sz w:val="28"/>
        </w:rPr>
        <w:t xml:space="preserve">а на языке программирования C++. </w:t>
      </w:r>
      <w:r w:rsidRPr="00503688">
        <w:rPr>
          <w:bCs/>
          <w:color w:val="000000"/>
          <w:sz w:val="28"/>
        </w:rPr>
        <w:t>В теоретической части работы подробно рассмотрены свойства двоичных поисковых деревьев (BST), математические основы поддержания их высотной сбалансированности посредством малых и больших вращений, а также изуч</w:t>
      </w:r>
      <w:r>
        <w:rPr>
          <w:bCs/>
          <w:color w:val="000000"/>
          <w:sz w:val="28"/>
        </w:rPr>
        <w:t>ены четыре метода обхода узлов.</w:t>
      </w:r>
    </w:p>
    <w:p w:rsidR="00503688" w:rsidRPr="00503688" w:rsidRDefault="00503688" w:rsidP="00503688">
      <w:pPr>
        <w:pStyle w:val="1181"/>
        <w:spacing w:line="360" w:lineRule="auto"/>
        <w:ind w:firstLine="851"/>
        <w:jc w:val="both"/>
        <w:rPr>
          <w:bCs/>
          <w:color w:val="000000"/>
          <w:sz w:val="28"/>
        </w:rPr>
      </w:pPr>
      <w:r w:rsidRPr="00503688">
        <w:rPr>
          <w:bCs/>
          <w:color w:val="000000"/>
          <w:sz w:val="28"/>
        </w:rPr>
        <w:t>Практическая часть проекта содержит описание разработанного программного обеспечения, реализующего основные динамические опер</w:t>
      </w:r>
      <w:r>
        <w:rPr>
          <w:bCs/>
          <w:color w:val="000000"/>
          <w:sz w:val="28"/>
        </w:rPr>
        <w:t xml:space="preserve">ации (вставку и удаление узлов). </w:t>
      </w:r>
      <w:r w:rsidRPr="00503688">
        <w:rPr>
          <w:bCs/>
          <w:color w:val="000000"/>
          <w:sz w:val="28"/>
        </w:rPr>
        <w:t>В работе представлен интерактивный графический инструмент визуализации топологии дерева, упрощающий отладку алгоритмов и наглядно демонстрирующий изменения факто</w:t>
      </w:r>
      <w:r>
        <w:rPr>
          <w:bCs/>
          <w:color w:val="000000"/>
          <w:sz w:val="28"/>
        </w:rPr>
        <w:t>ров баланса в реальном времени.</w:t>
      </w:r>
    </w:p>
    <w:p w:rsidR="00503688" w:rsidRPr="00503688" w:rsidRDefault="00503688" w:rsidP="00503688">
      <w:pPr>
        <w:pStyle w:val="1181"/>
        <w:spacing w:line="360" w:lineRule="auto"/>
        <w:ind w:firstLine="851"/>
        <w:jc w:val="both"/>
        <w:rPr>
          <w:bCs/>
          <w:color w:val="000000"/>
          <w:sz w:val="28"/>
        </w:rPr>
      </w:pPr>
      <w:r w:rsidRPr="00503688">
        <w:rPr>
          <w:bCs/>
          <w:color w:val="000000"/>
          <w:sz w:val="28"/>
        </w:rPr>
        <w:t>На основе серии контролируемых компьютерных экспериментов на выборках объемом до 50 000 элементов проведен сравнительный анализ временной и емкостной эффективности</w:t>
      </w:r>
      <w:r>
        <w:rPr>
          <w:bCs/>
          <w:color w:val="000000"/>
          <w:sz w:val="28"/>
        </w:rPr>
        <w:t xml:space="preserve"> АВЛ-дерева и классического BST. </w:t>
      </w:r>
      <w:r w:rsidRPr="00503688">
        <w:rPr>
          <w:bCs/>
          <w:color w:val="000000"/>
          <w:sz w:val="28"/>
        </w:rPr>
        <w:t>Экспериментальные графики и таблицы полностью подтвердили теоретическую логарифмическую сложность O</w:t>
      </w:r>
      <w:r>
        <w:rPr>
          <w:bCs/>
          <w:color w:val="000000"/>
          <w:sz w:val="28"/>
        </w:rPr>
        <w:t xml:space="preserve"> </w:t>
      </w:r>
      <w:r w:rsidRPr="00503688">
        <w:rPr>
          <w:bCs/>
          <w:color w:val="000000"/>
          <w:sz w:val="28"/>
        </w:rPr>
        <w:t>(</w:t>
      </w:r>
      <w:proofErr w:type="spellStart"/>
      <w:r w:rsidRPr="00503688">
        <w:rPr>
          <w:bCs/>
          <w:color w:val="000000"/>
          <w:sz w:val="28"/>
        </w:rPr>
        <w:t>log</w:t>
      </w:r>
      <w:proofErr w:type="spellEnd"/>
      <w:r w:rsidRPr="00503688">
        <w:rPr>
          <w:bCs/>
          <w:color w:val="000000"/>
          <w:sz w:val="28"/>
        </w:rPr>
        <w:t xml:space="preserve"> n) работы исследуемой структуры данных как в среднем, так и в наихудшем сценарии монотонно </w:t>
      </w:r>
      <w:r>
        <w:rPr>
          <w:bCs/>
          <w:color w:val="000000"/>
          <w:sz w:val="28"/>
        </w:rPr>
        <w:t>упорядоченного ввода элементов.</w:t>
      </w:r>
    </w:p>
    <w:p w:rsidR="004A20F7" w:rsidRPr="00503688" w:rsidRDefault="004A20F7" w:rsidP="00503688">
      <w:pPr>
        <w:pStyle w:val="1181"/>
        <w:spacing w:before="0" w:beforeAutospacing="0" w:after="0" w:afterAutospacing="0" w:line="360" w:lineRule="auto"/>
        <w:ind w:firstLine="851"/>
        <w:jc w:val="both"/>
        <w:rPr>
          <w:bCs/>
          <w:color w:val="000000"/>
          <w:sz w:val="28"/>
        </w:rPr>
      </w:pPr>
    </w:p>
    <w:p w:rsidR="004A20F7" w:rsidRPr="00503688" w:rsidRDefault="004A20F7" w:rsidP="00503688">
      <w:pPr>
        <w:pStyle w:val="1181"/>
        <w:spacing w:before="0" w:beforeAutospacing="0" w:after="0" w:afterAutospacing="0" w:line="360" w:lineRule="auto"/>
        <w:ind w:firstLine="851"/>
        <w:jc w:val="both"/>
        <w:rPr>
          <w:bCs/>
          <w:color w:val="000000"/>
          <w:sz w:val="28"/>
        </w:rPr>
      </w:pPr>
    </w:p>
    <w:p w:rsidR="004A20F7" w:rsidRPr="00503688" w:rsidRDefault="004A20F7" w:rsidP="00503688">
      <w:pPr>
        <w:pStyle w:val="1181"/>
        <w:spacing w:before="0" w:beforeAutospacing="0" w:after="0" w:afterAutospacing="0" w:line="360" w:lineRule="auto"/>
        <w:ind w:firstLine="851"/>
        <w:jc w:val="both"/>
        <w:rPr>
          <w:bCs/>
          <w:color w:val="000000"/>
          <w:sz w:val="28"/>
        </w:rPr>
      </w:pPr>
    </w:p>
    <w:p w:rsidR="004A20F7" w:rsidRPr="00503688" w:rsidRDefault="004A20F7" w:rsidP="00503688">
      <w:pPr>
        <w:pStyle w:val="1181"/>
        <w:spacing w:before="0" w:beforeAutospacing="0" w:after="0" w:afterAutospacing="0" w:line="360" w:lineRule="auto"/>
        <w:ind w:firstLine="851"/>
        <w:jc w:val="both"/>
        <w:rPr>
          <w:bCs/>
          <w:color w:val="000000"/>
          <w:sz w:val="28"/>
        </w:rPr>
      </w:pPr>
    </w:p>
    <w:p w:rsidR="004A20F7" w:rsidRPr="00503688" w:rsidRDefault="004A20F7" w:rsidP="00503688">
      <w:pPr>
        <w:pStyle w:val="1181"/>
        <w:spacing w:before="0" w:beforeAutospacing="0" w:after="0" w:afterAutospacing="0" w:line="360" w:lineRule="auto"/>
        <w:ind w:firstLine="851"/>
        <w:jc w:val="both"/>
        <w:rPr>
          <w:bCs/>
          <w:color w:val="000000"/>
          <w:sz w:val="28"/>
        </w:rPr>
      </w:pPr>
    </w:p>
    <w:p w:rsidR="004A20F7" w:rsidRDefault="004A20F7" w:rsidP="004A20F7">
      <w:pPr>
        <w:pStyle w:val="1181"/>
        <w:spacing w:before="0" w:beforeAutospacing="0" w:after="0" w:afterAutospacing="0"/>
        <w:jc w:val="both"/>
        <w:rPr>
          <w:b/>
          <w:bCs/>
          <w:color w:val="000000"/>
        </w:rPr>
      </w:pPr>
    </w:p>
    <w:p w:rsidR="004A20F7" w:rsidRDefault="004A20F7" w:rsidP="004A20F7">
      <w:pPr>
        <w:pStyle w:val="1181"/>
        <w:spacing w:before="0" w:beforeAutospacing="0" w:after="0" w:afterAutospacing="0"/>
        <w:jc w:val="both"/>
        <w:rPr>
          <w:b/>
          <w:bCs/>
          <w:color w:val="000000"/>
        </w:rPr>
      </w:pPr>
    </w:p>
    <w:p w:rsidR="004A20F7" w:rsidRPr="00503688" w:rsidRDefault="004A20F7" w:rsidP="004A20F7">
      <w:pPr>
        <w:pStyle w:val="1181"/>
        <w:spacing w:before="0" w:beforeAutospacing="0" w:after="0" w:afterAutospacing="0"/>
        <w:jc w:val="both"/>
        <w:rPr>
          <w:b/>
          <w:bCs/>
          <w:color w:val="000000"/>
        </w:rPr>
      </w:pPr>
    </w:p>
    <w:sdt>
      <w:sdtPr>
        <w:rPr>
          <w:rFonts w:ascii="Times New Roman" w:eastAsia="Times New Roman" w:hAnsi="Times New Roman" w:cs="Times New Roman"/>
          <w:color w:val="auto"/>
          <w:sz w:val="24"/>
          <w:szCs w:val="24"/>
        </w:rPr>
        <w:id w:val="-1821031995"/>
        <w:docPartObj>
          <w:docPartGallery w:val="Table of Contents"/>
          <w:docPartUnique/>
        </w:docPartObj>
      </w:sdtPr>
      <w:sdtEndPr>
        <w:rPr>
          <w:b/>
          <w:bCs/>
        </w:rPr>
      </w:sdtEndPr>
      <w:sdtContent>
        <w:p w:rsidR="00391605" w:rsidRPr="00665FD7" w:rsidRDefault="00391605" w:rsidP="003A13DA">
          <w:pPr>
            <w:pStyle w:val="a9"/>
            <w:jc w:val="center"/>
            <w:rPr>
              <w:sz w:val="28"/>
              <w:szCs w:val="28"/>
            </w:rPr>
          </w:pPr>
          <w:r w:rsidRPr="00665FD7">
            <w:rPr>
              <w:rFonts w:ascii="Times New Roman" w:hAnsi="Times New Roman" w:cs="Times New Roman"/>
              <w:b/>
              <w:color w:val="auto"/>
              <w:sz w:val="28"/>
              <w:szCs w:val="28"/>
            </w:rPr>
            <w:t>СОДЕРЖАНИЕ</w:t>
          </w:r>
        </w:p>
        <w:p w:rsidR="00AB4182" w:rsidRDefault="00391605">
          <w:pPr>
            <w:pStyle w:val="12"/>
            <w:tabs>
              <w:tab w:val="right" w:leader="dot" w:pos="9345"/>
            </w:tabs>
            <w:rPr>
              <w:rFonts w:asciiTheme="minorHAnsi" w:eastAsiaTheme="minorEastAsia" w:hAnsiTheme="minorHAnsi" w:cstheme="minorBidi"/>
              <w:noProof/>
              <w:sz w:val="22"/>
              <w:szCs w:val="22"/>
            </w:rPr>
          </w:pPr>
          <w:r w:rsidRPr="00665FD7">
            <w:rPr>
              <w:b/>
              <w:bCs/>
              <w:sz w:val="28"/>
              <w:szCs w:val="28"/>
            </w:rPr>
            <w:fldChar w:fldCharType="begin"/>
          </w:r>
          <w:r w:rsidRPr="00665FD7">
            <w:rPr>
              <w:b/>
              <w:bCs/>
              <w:sz w:val="28"/>
              <w:szCs w:val="28"/>
            </w:rPr>
            <w:instrText xml:space="preserve"> TOC \o "1-3" \h \z \u </w:instrText>
          </w:r>
          <w:r w:rsidRPr="00665FD7">
            <w:rPr>
              <w:b/>
              <w:bCs/>
              <w:sz w:val="28"/>
              <w:szCs w:val="28"/>
            </w:rPr>
            <w:fldChar w:fldCharType="separate"/>
          </w:r>
          <w:hyperlink w:anchor="_Toc229924875" w:history="1">
            <w:r w:rsidR="00AB4182" w:rsidRPr="000C3B73">
              <w:rPr>
                <w:rStyle w:val="aa"/>
                <w:b/>
                <w:bCs/>
                <w:noProof/>
              </w:rPr>
              <w:t>АННОТАЦИЯ</w:t>
            </w:r>
            <w:r w:rsidR="00AB4182">
              <w:rPr>
                <w:noProof/>
                <w:webHidden/>
              </w:rPr>
              <w:tab/>
            </w:r>
            <w:r w:rsidR="00AB4182">
              <w:rPr>
                <w:noProof/>
                <w:webHidden/>
              </w:rPr>
              <w:fldChar w:fldCharType="begin"/>
            </w:r>
            <w:r w:rsidR="00AB4182">
              <w:rPr>
                <w:noProof/>
                <w:webHidden/>
              </w:rPr>
              <w:instrText xml:space="preserve"> PAGEREF _Toc229924875 \h </w:instrText>
            </w:r>
            <w:r w:rsidR="00AB4182">
              <w:rPr>
                <w:noProof/>
                <w:webHidden/>
              </w:rPr>
            </w:r>
            <w:r w:rsidR="00AB4182">
              <w:rPr>
                <w:noProof/>
                <w:webHidden/>
              </w:rPr>
              <w:fldChar w:fldCharType="separate"/>
            </w:r>
            <w:r w:rsidR="00F85A3B">
              <w:rPr>
                <w:noProof/>
                <w:webHidden/>
              </w:rPr>
              <w:t>6</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76" w:history="1">
            <w:r w:rsidR="00AB4182" w:rsidRPr="000C3B73">
              <w:rPr>
                <w:rStyle w:val="aa"/>
                <w:b/>
                <w:bCs/>
                <w:noProof/>
              </w:rPr>
              <w:t>СПИСОК ОБОЗНАЧЕНИЙ И СОКРАЩЕНИЙ</w:t>
            </w:r>
            <w:r w:rsidR="00AB4182">
              <w:rPr>
                <w:noProof/>
                <w:webHidden/>
              </w:rPr>
              <w:tab/>
            </w:r>
            <w:r w:rsidR="00AB4182">
              <w:rPr>
                <w:noProof/>
                <w:webHidden/>
              </w:rPr>
              <w:fldChar w:fldCharType="begin"/>
            </w:r>
            <w:r w:rsidR="00AB4182">
              <w:rPr>
                <w:noProof/>
                <w:webHidden/>
              </w:rPr>
              <w:instrText xml:space="preserve"> PAGEREF _Toc229924876 \h </w:instrText>
            </w:r>
            <w:r w:rsidR="00AB4182">
              <w:rPr>
                <w:noProof/>
                <w:webHidden/>
              </w:rPr>
            </w:r>
            <w:r w:rsidR="00AB4182">
              <w:rPr>
                <w:noProof/>
                <w:webHidden/>
              </w:rPr>
              <w:fldChar w:fldCharType="separate"/>
            </w:r>
            <w:r>
              <w:rPr>
                <w:noProof/>
                <w:webHidden/>
              </w:rPr>
              <w:t>8</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77" w:history="1">
            <w:r w:rsidR="00AB4182" w:rsidRPr="000C3B73">
              <w:rPr>
                <w:rStyle w:val="aa"/>
                <w:b/>
                <w:bCs/>
                <w:noProof/>
              </w:rPr>
              <w:t>ВВЕДЕНИЕ</w:t>
            </w:r>
            <w:r w:rsidR="00AB4182">
              <w:rPr>
                <w:noProof/>
                <w:webHidden/>
              </w:rPr>
              <w:tab/>
            </w:r>
            <w:r w:rsidR="00AB4182">
              <w:rPr>
                <w:noProof/>
                <w:webHidden/>
              </w:rPr>
              <w:fldChar w:fldCharType="begin"/>
            </w:r>
            <w:r w:rsidR="00AB4182">
              <w:rPr>
                <w:noProof/>
                <w:webHidden/>
              </w:rPr>
              <w:instrText xml:space="preserve"> PAGEREF _Toc229924877 \h </w:instrText>
            </w:r>
            <w:r w:rsidR="00AB4182">
              <w:rPr>
                <w:noProof/>
                <w:webHidden/>
              </w:rPr>
            </w:r>
            <w:r w:rsidR="00AB4182">
              <w:rPr>
                <w:noProof/>
                <w:webHidden/>
              </w:rPr>
              <w:fldChar w:fldCharType="separate"/>
            </w:r>
            <w:r>
              <w:rPr>
                <w:noProof/>
                <w:webHidden/>
              </w:rPr>
              <w:t>9</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78" w:history="1">
            <w:r w:rsidR="00AB4182" w:rsidRPr="000C3B73">
              <w:rPr>
                <w:rStyle w:val="aa"/>
                <w:b/>
                <w:bCs/>
                <w:noProof/>
              </w:rPr>
              <w:t>ГЛАВА 1. ТЕОРЕТИЧЕСКИЕ ОСНОВЫ ДВОИЧНЫХ ПОИСКОВЫХ ДЕРЕВЬЕВ И AVL-СТРУКТУР</w:t>
            </w:r>
            <w:r w:rsidR="00AB4182">
              <w:rPr>
                <w:noProof/>
                <w:webHidden/>
              </w:rPr>
              <w:tab/>
            </w:r>
            <w:r w:rsidR="00AB4182">
              <w:rPr>
                <w:noProof/>
                <w:webHidden/>
              </w:rPr>
              <w:fldChar w:fldCharType="begin"/>
            </w:r>
            <w:r w:rsidR="00AB4182">
              <w:rPr>
                <w:noProof/>
                <w:webHidden/>
              </w:rPr>
              <w:instrText xml:space="preserve"> PAGEREF _Toc229924878 \h </w:instrText>
            </w:r>
            <w:r w:rsidR="00AB4182">
              <w:rPr>
                <w:noProof/>
                <w:webHidden/>
              </w:rPr>
            </w:r>
            <w:r w:rsidR="00AB4182">
              <w:rPr>
                <w:noProof/>
                <w:webHidden/>
              </w:rPr>
              <w:fldChar w:fldCharType="separate"/>
            </w:r>
            <w:r>
              <w:rPr>
                <w:noProof/>
                <w:webHidden/>
              </w:rPr>
              <w:t>11</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79" w:history="1">
            <w:r w:rsidR="00AB4182" w:rsidRPr="000C3B73">
              <w:rPr>
                <w:rStyle w:val="aa"/>
                <w:b/>
                <w:bCs/>
                <w:noProof/>
              </w:rPr>
              <w:t>1.1 Двоичные поисковые деревья: понятие, свойства</w:t>
            </w:r>
            <w:r w:rsidR="00AB4182">
              <w:rPr>
                <w:noProof/>
                <w:webHidden/>
              </w:rPr>
              <w:tab/>
            </w:r>
            <w:r w:rsidR="00AB4182">
              <w:rPr>
                <w:noProof/>
                <w:webHidden/>
              </w:rPr>
              <w:fldChar w:fldCharType="begin"/>
            </w:r>
            <w:r w:rsidR="00AB4182">
              <w:rPr>
                <w:noProof/>
                <w:webHidden/>
              </w:rPr>
              <w:instrText xml:space="preserve"> PAGEREF _Toc229924879 \h </w:instrText>
            </w:r>
            <w:r w:rsidR="00AB4182">
              <w:rPr>
                <w:noProof/>
                <w:webHidden/>
              </w:rPr>
            </w:r>
            <w:r w:rsidR="00AB4182">
              <w:rPr>
                <w:noProof/>
                <w:webHidden/>
              </w:rPr>
              <w:fldChar w:fldCharType="separate"/>
            </w:r>
            <w:r>
              <w:rPr>
                <w:noProof/>
                <w:webHidden/>
              </w:rPr>
              <w:t>11</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0" w:history="1">
            <w:r w:rsidR="00AB4182" w:rsidRPr="000C3B73">
              <w:rPr>
                <w:rStyle w:val="aa"/>
                <w:b/>
                <w:bCs/>
                <w:noProof/>
              </w:rPr>
              <w:t>1.2 Проблема несбалансированности.</w:t>
            </w:r>
            <w:r w:rsidR="00AB4182">
              <w:rPr>
                <w:noProof/>
                <w:webHidden/>
              </w:rPr>
              <w:tab/>
            </w:r>
            <w:r w:rsidR="00AB4182">
              <w:rPr>
                <w:noProof/>
                <w:webHidden/>
              </w:rPr>
              <w:fldChar w:fldCharType="begin"/>
            </w:r>
            <w:r w:rsidR="00AB4182">
              <w:rPr>
                <w:noProof/>
                <w:webHidden/>
              </w:rPr>
              <w:instrText xml:space="preserve"> PAGEREF _Toc229924880 \h </w:instrText>
            </w:r>
            <w:r w:rsidR="00AB4182">
              <w:rPr>
                <w:noProof/>
                <w:webHidden/>
              </w:rPr>
            </w:r>
            <w:r w:rsidR="00AB4182">
              <w:rPr>
                <w:noProof/>
                <w:webHidden/>
              </w:rPr>
              <w:fldChar w:fldCharType="separate"/>
            </w:r>
            <w:r>
              <w:rPr>
                <w:noProof/>
                <w:webHidden/>
              </w:rPr>
              <w:t>11</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1" w:history="1">
            <w:r w:rsidR="00AB4182" w:rsidRPr="000C3B73">
              <w:rPr>
                <w:rStyle w:val="aa"/>
                <w:b/>
                <w:bCs/>
                <w:noProof/>
              </w:rPr>
              <w:t>1.3. AVL-деревья: определение, свойства, структура</w:t>
            </w:r>
            <w:r w:rsidR="00AB4182">
              <w:rPr>
                <w:noProof/>
                <w:webHidden/>
              </w:rPr>
              <w:tab/>
            </w:r>
            <w:r w:rsidR="00AB4182">
              <w:rPr>
                <w:noProof/>
                <w:webHidden/>
              </w:rPr>
              <w:fldChar w:fldCharType="begin"/>
            </w:r>
            <w:r w:rsidR="00AB4182">
              <w:rPr>
                <w:noProof/>
                <w:webHidden/>
              </w:rPr>
              <w:instrText xml:space="preserve"> PAGEREF _Toc229924881 \h </w:instrText>
            </w:r>
            <w:r w:rsidR="00AB4182">
              <w:rPr>
                <w:noProof/>
                <w:webHidden/>
              </w:rPr>
            </w:r>
            <w:r w:rsidR="00AB4182">
              <w:rPr>
                <w:noProof/>
                <w:webHidden/>
              </w:rPr>
              <w:fldChar w:fldCharType="separate"/>
            </w:r>
            <w:r>
              <w:rPr>
                <w:noProof/>
                <w:webHidden/>
              </w:rPr>
              <w:t>12</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2" w:history="1">
            <w:r w:rsidR="00AB4182" w:rsidRPr="000C3B73">
              <w:rPr>
                <w:rStyle w:val="aa"/>
                <w:b/>
                <w:bCs/>
                <w:noProof/>
              </w:rPr>
              <w:t>1.4 Методы обхода узлов</w:t>
            </w:r>
            <w:r w:rsidR="00AB4182">
              <w:rPr>
                <w:noProof/>
                <w:webHidden/>
              </w:rPr>
              <w:tab/>
            </w:r>
            <w:r w:rsidR="00AB4182">
              <w:rPr>
                <w:noProof/>
                <w:webHidden/>
              </w:rPr>
              <w:fldChar w:fldCharType="begin"/>
            </w:r>
            <w:r w:rsidR="00AB4182">
              <w:rPr>
                <w:noProof/>
                <w:webHidden/>
              </w:rPr>
              <w:instrText xml:space="preserve"> PAGEREF _Toc229924882 \h </w:instrText>
            </w:r>
            <w:r w:rsidR="00AB4182">
              <w:rPr>
                <w:noProof/>
                <w:webHidden/>
              </w:rPr>
            </w:r>
            <w:r w:rsidR="00AB4182">
              <w:rPr>
                <w:noProof/>
                <w:webHidden/>
              </w:rPr>
              <w:fldChar w:fldCharType="separate"/>
            </w:r>
            <w:r>
              <w:rPr>
                <w:noProof/>
                <w:webHidden/>
              </w:rPr>
              <w:t>13</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3" w:history="1">
            <w:r w:rsidR="00AB4182" w:rsidRPr="000C3B73">
              <w:rPr>
                <w:rStyle w:val="aa"/>
                <w:b/>
                <w:bCs/>
                <w:noProof/>
              </w:rPr>
              <w:t>1.5 Фактор баланса</w:t>
            </w:r>
            <w:r w:rsidR="00AB4182">
              <w:rPr>
                <w:noProof/>
                <w:webHidden/>
              </w:rPr>
              <w:tab/>
            </w:r>
            <w:r w:rsidR="00AB4182">
              <w:rPr>
                <w:noProof/>
                <w:webHidden/>
              </w:rPr>
              <w:fldChar w:fldCharType="begin"/>
            </w:r>
            <w:r w:rsidR="00AB4182">
              <w:rPr>
                <w:noProof/>
                <w:webHidden/>
              </w:rPr>
              <w:instrText xml:space="preserve"> PAGEREF _Toc229924883 \h </w:instrText>
            </w:r>
            <w:r w:rsidR="00AB4182">
              <w:rPr>
                <w:noProof/>
                <w:webHidden/>
              </w:rPr>
            </w:r>
            <w:r w:rsidR="00AB4182">
              <w:rPr>
                <w:noProof/>
                <w:webHidden/>
              </w:rPr>
              <w:fldChar w:fldCharType="separate"/>
            </w:r>
            <w:r>
              <w:rPr>
                <w:noProof/>
                <w:webHidden/>
              </w:rPr>
              <w:t>15</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4" w:history="1">
            <w:r w:rsidR="00AB4182" w:rsidRPr="000C3B73">
              <w:rPr>
                <w:rStyle w:val="aa"/>
                <w:b/>
                <w:bCs/>
                <w:noProof/>
              </w:rPr>
              <w:t>1.6 Алгоритмы балансировки: малые и большие вращения</w:t>
            </w:r>
            <w:r w:rsidR="00AB4182">
              <w:rPr>
                <w:noProof/>
                <w:webHidden/>
              </w:rPr>
              <w:tab/>
            </w:r>
            <w:r w:rsidR="00AB4182">
              <w:rPr>
                <w:noProof/>
                <w:webHidden/>
              </w:rPr>
              <w:fldChar w:fldCharType="begin"/>
            </w:r>
            <w:r w:rsidR="00AB4182">
              <w:rPr>
                <w:noProof/>
                <w:webHidden/>
              </w:rPr>
              <w:instrText xml:space="preserve"> PAGEREF _Toc229924884 \h </w:instrText>
            </w:r>
            <w:r w:rsidR="00AB4182">
              <w:rPr>
                <w:noProof/>
                <w:webHidden/>
              </w:rPr>
            </w:r>
            <w:r w:rsidR="00AB4182">
              <w:rPr>
                <w:noProof/>
                <w:webHidden/>
              </w:rPr>
              <w:fldChar w:fldCharType="separate"/>
            </w:r>
            <w:r>
              <w:rPr>
                <w:noProof/>
                <w:webHidden/>
              </w:rPr>
              <w:t>15</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85" w:history="1">
            <w:r w:rsidR="00AB4182" w:rsidRPr="000C3B73">
              <w:rPr>
                <w:rStyle w:val="aa"/>
                <w:b/>
                <w:bCs/>
                <w:noProof/>
              </w:rPr>
              <w:t xml:space="preserve">ГЛАВА 2. РЕАЛИЗАЦИЯ И ВИЗУАЛИЗАЦИЯ </w:t>
            </w:r>
            <w:r w:rsidR="00AB4182" w:rsidRPr="000C3B73">
              <w:rPr>
                <w:rStyle w:val="aa"/>
                <w:b/>
                <w:bCs/>
                <w:noProof/>
                <w:lang w:val="en-US"/>
              </w:rPr>
              <w:t>AVL</w:t>
            </w:r>
            <w:r w:rsidR="00AB4182" w:rsidRPr="000C3B73">
              <w:rPr>
                <w:rStyle w:val="aa"/>
                <w:b/>
                <w:bCs/>
                <w:noProof/>
              </w:rPr>
              <w:t>-ДЕРЕВА</w:t>
            </w:r>
            <w:r w:rsidR="00AB4182">
              <w:rPr>
                <w:noProof/>
                <w:webHidden/>
              </w:rPr>
              <w:tab/>
            </w:r>
            <w:r w:rsidR="00AB4182">
              <w:rPr>
                <w:noProof/>
                <w:webHidden/>
              </w:rPr>
              <w:fldChar w:fldCharType="begin"/>
            </w:r>
            <w:r w:rsidR="00AB4182">
              <w:rPr>
                <w:noProof/>
                <w:webHidden/>
              </w:rPr>
              <w:instrText xml:space="preserve"> PAGEREF _Toc229924885 \h </w:instrText>
            </w:r>
            <w:r w:rsidR="00AB4182">
              <w:rPr>
                <w:noProof/>
                <w:webHidden/>
              </w:rPr>
            </w:r>
            <w:r w:rsidR="00AB4182">
              <w:rPr>
                <w:noProof/>
                <w:webHidden/>
              </w:rPr>
              <w:fldChar w:fldCharType="separate"/>
            </w:r>
            <w:r>
              <w:rPr>
                <w:noProof/>
                <w:webHidden/>
              </w:rPr>
              <w:t>17</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6" w:history="1">
            <w:r w:rsidR="00AB4182" w:rsidRPr="000C3B73">
              <w:rPr>
                <w:rStyle w:val="aa"/>
                <w:b/>
                <w:bCs/>
                <w:noProof/>
              </w:rPr>
              <w:t>2.1 Вспомогательные операции</w:t>
            </w:r>
            <w:r w:rsidR="00AB4182">
              <w:rPr>
                <w:noProof/>
                <w:webHidden/>
              </w:rPr>
              <w:tab/>
            </w:r>
            <w:r w:rsidR="00AB4182">
              <w:rPr>
                <w:noProof/>
                <w:webHidden/>
              </w:rPr>
              <w:fldChar w:fldCharType="begin"/>
            </w:r>
            <w:r w:rsidR="00AB4182">
              <w:rPr>
                <w:noProof/>
                <w:webHidden/>
              </w:rPr>
              <w:instrText xml:space="preserve"> PAGEREF _Toc229924886 \h </w:instrText>
            </w:r>
            <w:r w:rsidR="00AB4182">
              <w:rPr>
                <w:noProof/>
                <w:webHidden/>
              </w:rPr>
            </w:r>
            <w:r w:rsidR="00AB4182">
              <w:rPr>
                <w:noProof/>
                <w:webHidden/>
              </w:rPr>
              <w:fldChar w:fldCharType="separate"/>
            </w:r>
            <w:r>
              <w:rPr>
                <w:noProof/>
                <w:webHidden/>
              </w:rPr>
              <w:t>17</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7" w:history="1">
            <w:r w:rsidR="00AB4182" w:rsidRPr="000C3B73">
              <w:rPr>
                <w:rStyle w:val="aa"/>
                <w:b/>
                <w:bCs/>
                <w:noProof/>
              </w:rPr>
              <w:t>2.2 Основные операции</w:t>
            </w:r>
            <w:r w:rsidR="00AB4182">
              <w:rPr>
                <w:noProof/>
                <w:webHidden/>
              </w:rPr>
              <w:tab/>
            </w:r>
            <w:r w:rsidR="00AB4182">
              <w:rPr>
                <w:noProof/>
                <w:webHidden/>
              </w:rPr>
              <w:fldChar w:fldCharType="begin"/>
            </w:r>
            <w:r w:rsidR="00AB4182">
              <w:rPr>
                <w:noProof/>
                <w:webHidden/>
              </w:rPr>
              <w:instrText xml:space="preserve"> PAGEREF _Toc229924887 \h </w:instrText>
            </w:r>
            <w:r w:rsidR="00AB4182">
              <w:rPr>
                <w:noProof/>
                <w:webHidden/>
              </w:rPr>
            </w:r>
            <w:r w:rsidR="00AB4182">
              <w:rPr>
                <w:noProof/>
                <w:webHidden/>
              </w:rPr>
              <w:fldChar w:fldCharType="separate"/>
            </w:r>
            <w:r>
              <w:rPr>
                <w:noProof/>
                <w:webHidden/>
              </w:rPr>
              <w:t>19</w:t>
            </w:r>
            <w:r w:rsidR="00AB4182">
              <w:rPr>
                <w:noProof/>
                <w:webHidden/>
              </w:rPr>
              <w:fldChar w:fldCharType="end"/>
            </w:r>
          </w:hyperlink>
        </w:p>
        <w:p w:rsidR="00AB4182" w:rsidRDefault="00F85A3B">
          <w:pPr>
            <w:pStyle w:val="21"/>
            <w:tabs>
              <w:tab w:val="right" w:leader="dot" w:pos="9345"/>
            </w:tabs>
            <w:rPr>
              <w:rFonts w:asciiTheme="minorHAnsi" w:eastAsiaTheme="minorEastAsia" w:hAnsiTheme="minorHAnsi" w:cstheme="minorBidi"/>
              <w:noProof/>
              <w:sz w:val="22"/>
              <w:szCs w:val="22"/>
            </w:rPr>
          </w:pPr>
          <w:hyperlink w:anchor="_Toc229924888" w:history="1">
            <w:r w:rsidR="00AB4182" w:rsidRPr="000C3B73">
              <w:rPr>
                <w:rStyle w:val="aa"/>
                <w:b/>
                <w:bCs/>
                <w:noProof/>
              </w:rPr>
              <w:t xml:space="preserve">2.3 Визуализация </w:t>
            </w:r>
            <w:r w:rsidR="00AB4182" w:rsidRPr="000C3B73">
              <w:rPr>
                <w:rStyle w:val="aa"/>
                <w:b/>
                <w:bCs/>
                <w:noProof/>
                <w:lang w:val="en-US"/>
              </w:rPr>
              <w:t>AVL</w:t>
            </w:r>
            <w:r w:rsidR="00AB4182" w:rsidRPr="000C3B73">
              <w:rPr>
                <w:rStyle w:val="aa"/>
                <w:b/>
                <w:bCs/>
                <w:noProof/>
              </w:rPr>
              <w:t xml:space="preserve"> дерева</w:t>
            </w:r>
            <w:r w:rsidR="00AB4182">
              <w:rPr>
                <w:noProof/>
                <w:webHidden/>
              </w:rPr>
              <w:tab/>
            </w:r>
            <w:r w:rsidR="00AB4182">
              <w:rPr>
                <w:noProof/>
                <w:webHidden/>
              </w:rPr>
              <w:fldChar w:fldCharType="begin"/>
            </w:r>
            <w:r w:rsidR="00AB4182">
              <w:rPr>
                <w:noProof/>
                <w:webHidden/>
              </w:rPr>
              <w:instrText xml:space="preserve"> PAGEREF _Toc229924888 \h </w:instrText>
            </w:r>
            <w:r w:rsidR="00AB4182">
              <w:rPr>
                <w:noProof/>
                <w:webHidden/>
              </w:rPr>
            </w:r>
            <w:r w:rsidR="00AB4182">
              <w:rPr>
                <w:noProof/>
                <w:webHidden/>
              </w:rPr>
              <w:fldChar w:fldCharType="separate"/>
            </w:r>
            <w:r>
              <w:rPr>
                <w:noProof/>
                <w:webHidden/>
              </w:rPr>
              <w:t>22</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89" w:history="1">
            <w:r w:rsidR="00AB4182" w:rsidRPr="000C3B73">
              <w:rPr>
                <w:rStyle w:val="aa"/>
                <w:b/>
                <w:bCs/>
                <w:noProof/>
              </w:rPr>
              <w:t>ГЛАВА 3. АНАЛИЗ ЭФФЕКТИВНОСТИ ОПЕРАЦИЙ ВСТАВКИ И УДАЛЕНИЯ</w:t>
            </w:r>
            <w:r w:rsidR="00AB4182">
              <w:rPr>
                <w:noProof/>
                <w:webHidden/>
              </w:rPr>
              <w:tab/>
            </w:r>
            <w:r w:rsidR="00AB4182">
              <w:rPr>
                <w:noProof/>
                <w:webHidden/>
              </w:rPr>
              <w:fldChar w:fldCharType="begin"/>
            </w:r>
            <w:r w:rsidR="00AB4182">
              <w:rPr>
                <w:noProof/>
                <w:webHidden/>
              </w:rPr>
              <w:instrText xml:space="preserve"> PAGEREF _Toc229924889 \h </w:instrText>
            </w:r>
            <w:r w:rsidR="00AB4182">
              <w:rPr>
                <w:noProof/>
                <w:webHidden/>
              </w:rPr>
            </w:r>
            <w:r w:rsidR="00AB4182">
              <w:rPr>
                <w:noProof/>
                <w:webHidden/>
              </w:rPr>
              <w:fldChar w:fldCharType="separate"/>
            </w:r>
            <w:r>
              <w:rPr>
                <w:noProof/>
                <w:webHidden/>
              </w:rPr>
              <w:t>24</w:t>
            </w:r>
            <w:r w:rsidR="00AB4182">
              <w:rPr>
                <w:noProof/>
                <w:webHidden/>
              </w:rPr>
              <w:fldChar w:fldCharType="end"/>
            </w:r>
          </w:hyperlink>
        </w:p>
        <w:p w:rsidR="00AB4182" w:rsidRDefault="00F85A3B">
          <w:pPr>
            <w:pStyle w:val="21"/>
            <w:tabs>
              <w:tab w:val="left" w:pos="880"/>
              <w:tab w:val="right" w:leader="dot" w:pos="9345"/>
            </w:tabs>
            <w:rPr>
              <w:rFonts w:asciiTheme="minorHAnsi" w:eastAsiaTheme="minorEastAsia" w:hAnsiTheme="minorHAnsi" w:cstheme="minorBidi"/>
              <w:noProof/>
              <w:sz w:val="22"/>
              <w:szCs w:val="22"/>
            </w:rPr>
          </w:pPr>
          <w:hyperlink w:anchor="_Toc229924890" w:history="1">
            <w:r w:rsidR="00AB4182" w:rsidRPr="000C3B73">
              <w:rPr>
                <w:rStyle w:val="aa"/>
                <w:b/>
                <w:bCs/>
                <w:noProof/>
              </w:rPr>
              <w:t>3.1</w:t>
            </w:r>
            <w:r w:rsidR="00AB4182">
              <w:rPr>
                <w:rFonts w:asciiTheme="minorHAnsi" w:eastAsiaTheme="minorEastAsia" w:hAnsiTheme="minorHAnsi" w:cstheme="minorBidi"/>
                <w:noProof/>
                <w:sz w:val="22"/>
                <w:szCs w:val="22"/>
              </w:rPr>
              <w:tab/>
            </w:r>
            <w:r w:rsidR="00AB4182" w:rsidRPr="000C3B73">
              <w:rPr>
                <w:rStyle w:val="aa"/>
                <w:b/>
                <w:bCs/>
                <w:noProof/>
              </w:rPr>
              <w:t>Анализ эффективности вставки</w:t>
            </w:r>
            <w:r w:rsidR="00AB4182">
              <w:rPr>
                <w:noProof/>
                <w:webHidden/>
              </w:rPr>
              <w:tab/>
            </w:r>
            <w:r w:rsidR="00AB4182">
              <w:rPr>
                <w:noProof/>
                <w:webHidden/>
              </w:rPr>
              <w:fldChar w:fldCharType="begin"/>
            </w:r>
            <w:r w:rsidR="00AB4182">
              <w:rPr>
                <w:noProof/>
                <w:webHidden/>
              </w:rPr>
              <w:instrText xml:space="preserve"> PAGEREF _Toc229924890 \h </w:instrText>
            </w:r>
            <w:r w:rsidR="00AB4182">
              <w:rPr>
                <w:noProof/>
                <w:webHidden/>
              </w:rPr>
            </w:r>
            <w:r w:rsidR="00AB4182">
              <w:rPr>
                <w:noProof/>
                <w:webHidden/>
              </w:rPr>
              <w:fldChar w:fldCharType="separate"/>
            </w:r>
            <w:r>
              <w:rPr>
                <w:noProof/>
                <w:webHidden/>
              </w:rPr>
              <w:t>24</w:t>
            </w:r>
            <w:r w:rsidR="00AB4182">
              <w:rPr>
                <w:noProof/>
                <w:webHidden/>
              </w:rPr>
              <w:fldChar w:fldCharType="end"/>
            </w:r>
          </w:hyperlink>
        </w:p>
        <w:p w:rsidR="00AB4182" w:rsidRDefault="00F85A3B">
          <w:pPr>
            <w:pStyle w:val="21"/>
            <w:tabs>
              <w:tab w:val="left" w:pos="880"/>
              <w:tab w:val="right" w:leader="dot" w:pos="9345"/>
            </w:tabs>
            <w:rPr>
              <w:rFonts w:asciiTheme="minorHAnsi" w:eastAsiaTheme="minorEastAsia" w:hAnsiTheme="minorHAnsi" w:cstheme="minorBidi"/>
              <w:noProof/>
              <w:sz w:val="22"/>
              <w:szCs w:val="22"/>
            </w:rPr>
          </w:pPr>
          <w:hyperlink w:anchor="_Toc229924891" w:history="1">
            <w:r w:rsidR="00AB4182" w:rsidRPr="000C3B73">
              <w:rPr>
                <w:rStyle w:val="aa"/>
                <w:b/>
                <w:bCs/>
                <w:noProof/>
              </w:rPr>
              <w:t>3.2</w:t>
            </w:r>
            <w:r w:rsidR="00AB4182">
              <w:rPr>
                <w:rFonts w:asciiTheme="minorHAnsi" w:eastAsiaTheme="minorEastAsia" w:hAnsiTheme="minorHAnsi" w:cstheme="minorBidi"/>
                <w:noProof/>
                <w:sz w:val="22"/>
                <w:szCs w:val="22"/>
              </w:rPr>
              <w:tab/>
            </w:r>
            <w:r w:rsidR="00AB4182" w:rsidRPr="000C3B73">
              <w:rPr>
                <w:rStyle w:val="aa"/>
                <w:b/>
                <w:bCs/>
                <w:noProof/>
              </w:rPr>
              <w:t>Анализ эффективности удаления</w:t>
            </w:r>
            <w:r w:rsidR="00AB4182">
              <w:rPr>
                <w:noProof/>
                <w:webHidden/>
              </w:rPr>
              <w:tab/>
            </w:r>
            <w:r w:rsidR="00AB4182">
              <w:rPr>
                <w:noProof/>
                <w:webHidden/>
              </w:rPr>
              <w:fldChar w:fldCharType="begin"/>
            </w:r>
            <w:r w:rsidR="00AB4182">
              <w:rPr>
                <w:noProof/>
                <w:webHidden/>
              </w:rPr>
              <w:instrText xml:space="preserve"> PAGEREF _Toc229924891 \h </w:instrText>
            </w:r>
            <w:r w:rsidR="00AB4182">
              <w:rPr>
                <w:noProof/>
                <w:webHidden/>
              </w:rPr>
            </w:r>
            <w:r w:rsidR="00AB4182">
              <w:rPr>
                <w:noProof/>
                <w:webHidden/>
              </w:rPr>
              <w:fldChar w:fldCharType="separate"/>
            </w:r>
            <w:r>
              <w:rPr>
                <w:noProof/>
                <w:webHidden/>
              </w:rPr>
              <w:t>24</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92" w:history="1">
            <w:r w:rsidR="00AB4182" w:rsidRPr="000C3B73">
              <w:rPr>
                <w:rStyle w:val="aa"/>
                <w:b/>
                <w:bCs/>
                <w:noProof/>
              </w:rPr>
              <w:t>ЗАКЛЮЧЕНИЕ</w:t>
            </w:r>
            <w:r w:rsidR="00AB4182">
              <w:rPr>
                <w:noProof/>
                <w:webHidden/>
              </w:rPr>
              <w:tab/>
            </w:r>
            <w:r w:rsidR="00AB4182">
              <w:rPr>
                <w:noProof/>
                <w:webHidden/>
              </w:rPr>
              <w:fldChar w:fldCharType="begin"/>
            </w:r>
            <w:r w:rsidR="00AB4182">
              <w:rPr>
                <w:noProof/>
                <w:webHidden/>
              </w:rPr>
              <w:instrText xml:space="preserve"> PAGEREF _Toc229924892 \h </w:instrText>
            </w:r>
            <w:r w:rsidR="00AB4182">
              <w:rPr>
                <w:noProof/>
                <w:webHidden/>
              </w:rPr>
            </w:r>
            <w:r w:rsidR="00AB4182">
              <w:rPr>
                <w:noProof/>
                <w:webHidden/>
              </w:rPr>
              <w:fldChar w:fldCharType="separate"/>
            </w:r>
            <w:r>
              <w:rPr>
                <w:noProof/>
                <w:webHidden/>
              </w:rPr>
              <w:t>26</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93" w:history="1">
            <w:r w:rsidR="00AB4182" w:rsidRPr="000C3B73">
              <w:rPr>
                <w:rStyle w:val="aa"/>
                <w:b/>
                <w:noProof/>
              </w:rPr>
              <w:t>ПРИЛОЖЕНИЕ А</w:t>
            </w:r>
            <w:r w:rsidR="00AB4182">
              <w:rPr>
                <w:noProof/>
                <w:webHidden/>
              </w:rPr>
              <w:tab/>
            </w:r>
            <w:r w:rsidR="00AB4182">
              <w:rPr>
                <w:noProof/>
                <w:webHidden/>
              </w:rPr>
              <w:fldChar w:fldCharType="begin"/>
            </w:r>
            <w:r w:rsidR="00AB4182">
              <w:rPr>
                <w:noProof/>
                <w:webHidden/>
              </w:rPr>
              <w:instrText xml:space="preserve"> PAGEREF _Toc229924893 \h </w:instrText>
            </w:r>
            <w:r w:rsidR="00AB4182">
              <w:rPr>
                <w:noProof/>
                <w:webHidden/>
              </w:rPr>
            </w:r>
            <w:r w:rsidR="00AB4182">
              <w:rPr>
                <w:noProof/>
                <w:webHidden/>
              </w:rPr>
              <w:fldChar w:fldCharType="separate"/>
            </w:r>
            <w:r>
              <w:rPr>
                <w:noProof/>
                <w:webHidden/>
              </w:rPr>
              <w:t>29</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94" w:history="1">
            <w:r w:rsidR="00AB4182" w:rsidRPr="000C3B73">
              <w:rPr>
                <w:rStyle w:val="aa"/>
                <w:b/>
                <w:bCs/>
                <w:noProof/>
              </w:rPr>
              <w:t xml:space="preserve">ПРИЛОЖЕНИЕ </w:t>
            </w:r>
            <w:r w:rsidR="00AB4182" w:rsidRPr="000C3B73">
              <w:rPr>
                <w:rStyle w:val="aa"/>
                <w:b/>
                <w:bCs/>
                <w:noProof/>
                <w:lang w:val="en-US"/>
              </w:rPr>
              <w:t>B</w:t>
            </w:r>
            <w:r w:rsidR="00AB4182">
              <w:rPr>
                <w:noProof/>
                <w:webHidden/>
              </w:rPr>
              <w:tab/>
            </w:r>
            <w:r w:rsidR="00AB4182">
              <w:rPr>
                <w:noProof/>
                <w:webHidden/>
              </w:rPr>
              <w:fldChar w:fldCharType="begin"/>
            </w:r>
            <w:r w:rsidR="00AB4182">
              <w:rPr>
                <w:noProof/>
                <w:webHidden/>
              </w:rPr>
              <w:instrText xml:space="preserve"> PAGEREF _Toc229924894 \h </w:instrText>
            </w:r>
            <w:r w:rsidR="00AB4182">
              <w:rPr>
                <w:noProof/>
                <w:webHidden/>
              </w:rPr>
            </w:r>
            <w:r w:rsidR="00AB4182">
              <w:rPr>
                <w:noProof/>
                <w:webHidden/>
              </w:rPr>
              <w:fldChar w:fldCharType="separate"/>
            </w:r>
            <w:r>
              <w:rPr>
                <w:noProof/>
                <w:webHidden/>
              </w:rPr>
              <w:t>32</w:t>
            </w:r>
            <w:r w:rsidR="00AB4182">
              <w:rPr>
                <w:noProof/>
                <w:webHidden/>
              </w:rPr>
              <w:fldChar w:fldCharType="end"/>
            </w:r>
          </w:hyperlink>
        </w:p>
        <w:p w:rsidR="00AB4182" w:rsidRDefault="00F85A3B">
          <w:pPr>
            <w:pStyle w:val="12"/>
            <w:tabs>
              <w:tab w:val="right" w:leader="dot" w:pos="9345"/>
            </w:tabs>
            <w:rPr>
              <w:rFonts w:asciiTheme="minorHAnsi" w:eastAsiaTheme="minorEastAsia" w:hAnsiTheme="minorHAnsi" w:cstheme="minorBidi"/>
              <w:noProof/>
              <w:sz w:val="22"/>
              <w:szCs w:val="22"/>
            </w:rPr>
          </w:pPr>
          <w:hyperlink w:anchor="_Toc229924895" w:history="1">
            <w:r w:rsidR="00AB4182" w:rsidRPr="000C3B73">
              <w:rPr>
                <w:rStyle w:val="aa"/>
                <w:b/>
                <w:bCs/>
                <w:noProof/>
              </w:rPr>
              <w:t>ПРИЛОЖЕНИЕ С</w:t>
            </w:r>
            <w:r w:rsidR="00AB4182">
              <w:rPr>
                <w:noProof/>
                <w:webHidden/>
              </w:rPr>
              <w:tab/>
            </w:r>
            <w:r w:rsidR="00AB4182">
              <w:rPr>
                <w:noProof/>
                <w:webHidden/>
              </w:rPr>
              <w:fldChar w:fldCharType="begin"/>
            </w:r>
            <w:r w:rsidR="00AB4182">
              <w:rPr>
                <w:noProof/>
                <w:webHidden/>
              </w:rPr>
              <w:instrText xml:space="preserve"> PAGEREF _Toc229924895 \h </w:instrText>
            </w:r>
            <w:r w:rsidR="00AB4182">
              <w:rPr>
                <w:noProof/>
                <w:webHidden/>
              </w:rPr>
            </w:r>
            <w:r w:rsidR="00AB4182">
              <w:rPr>
                <w:noProof/>
                <w:webHidden/>
              </w:rPr>
              <w:fldChar w:fldCharType="separate"/>
            </w:r>
            <w:r>
              <w:rPr>
                <w:noProof/>
                <w:webHidden/>
              </w:rPr>
              <w:t>34</w:t>
            </w:r>
            <w:r w:rsidR="00AB4182">
              <w:rPr>
                <w:noProof/>
                <w:webHidden/>
              </w:rPr>
              <w:fldChar w:fldCharType="end"/>
            </w:r>
          </w:hyperlink>
        </w:p>
        <w:p w:rsidR="004A20F7" w:rsidRDefault="00391605" w:rsidP="00C12C82">
          <w:r w:rsidRPr="00665FD7">
            <w:rPr>
              <w:b/>
              <w:bCs/>
              <w:sz w:val="28"/>
              <w:szCs w:val="28"/>
            </w:rPr>
            <w:fldChar w:fldCharType="end"/>
          </w:r>
        </w:p>
      </w:sdtContent>
    </w:sdt>
    <w:p w:rsidR="00C12C82" w:rsidRPr="008A52AB" w:rsidRDefault="00C12C82">
      <w:pPr>
        <w:spacing w:after="160" w:line="259" w:lineRule="auto"/>
        <w:rPr>
          <w:b/>
          <w:bCs/>
          <w:color w:val="000000"/>
          <w:sz w:val="28"/>
          <w:lang w:val="en-US"/>
        </w:rPr>
      </w:pPr>
      <w:bookmarkStart w:id="3" w:name="_Toc19513"/>
      <w:r>
        <w:rPr>
          <w:b/>
          <w:bCs/>
          <w:color w:val="000000"/>
          <w:sz w:val="28"/>
        </w:rPr>
        <w:br w:type="page"/>
      </w:r>
    </w:p>
    <w:p w:rsidR="004A20F7" w:rsidRPr="00391605" w:rsidRDefault="004A20F7" w:rsidP="00391605">
      <w:pPr>
        <w:pStyle w:val="1103"/>
        <w:spacing w:before="0" w:beforeAutospacing="0" w:after="0" w:afterAutospacing="0"/>
        <w:jc w:val="center"/>
        <w:outlineLvl w:val="0"/>
        <w:rPr>
          <w:sz w:val="28"/>
        </w:rPr>
      </w:pPr>
      <w:bookmarkStart w:id="4" w:name="_Toc229924876"/>
      <w:r w:rsidRPr="00391605">
        <w:rPr>
          <w:b/>
          <w:bCs/>
          <w:color w:val="000000"/>
          <w:sz w:val="28"/>
        </w:rPr>
        <w:lastRenderedPageBreak/>
        <w:t>СПИСОК ОБОЗНАЧЕНИЙ И СОКРАЩЕНИЙ</w:t>
      </w:r>
      <w:bookmarkEnd w:id="3"/>
      <w:bookmarkEnd w:id="4"/>
    </w:p>
    <w:p w:rsidR="004A20F7" w:rsidRDefault="004A20F7" w:rsidP="00D60D8A">
      <w:pPr>
        <w:pStyle w:val="1181"/>
        <w:tabs>
          <w:tab w:val="left" w:pos="5700"/>
        </w:tabs>
        <w:spacing w:before="0" w:beforeAutospacing="0" w:after="0" w:afterAutospacing="0"/>
        <w:jc w:val="both"/>
      </w:pPr>
      <w:r>
        <w:tab/>
      </w:r>
    </w:p>
    <w:p w:rsidR="00C12C82" w:rsidRDefault="001C553A" w:rsidP="00C12C82">
      <w:pPr>
        <w:pStyle w:val="1706"/>
        <w:shd w:val="clear" w:color="auto" w:fill="FFFFFF"/>
        <w:spacing w:before="0" w:beforeAutospacing="0" w:after="0" w:afterAutospacing="0" w:line="360" w:lineRule="auto"/>
        <w:ind w:right="357"/>
        <w:rPr>
          <w:color w:val="000000"/>
          <w:sz w:val="28"/>
          <w:szCs w:val="28"/>
        </w:rPr>
      </w:pPr>
      <w:r w:rsidRPr="001C553A">
        <w:rPr>
          <w:color w:val="000000"/>
          <w:sz w:val="28"/>
          <w:szCs w:val="28"/>
        </w:rPr>
        <w:t>АВЛ</w:t>
      </w:r>
      <w:r>
        <w:rPr>
          <w:color w:val="000000"/>
          <w:sz w:val="28"/>
          <w:szCs w:val="28"/>
        </w:rPr>
        <w:t xml:space="preserve"> </w:t>
      </w:r>
      <w:r w:rsidRPr="001C553A">
        <w:rPr>
          <w:color w:val="000000"/>
          <w:sz w:val="28"/>
          <w:szCs w:val="28"/>
        </w:rPr>
        <w:t>-</w:t>
      </w:r>
      <w:r>
        <w:rPr>
          <w:color w:val="000000"/>
          <w:sz w:val="28"/>
          <w:szCs w:val="28"/>
        </w:rPr>
        <w:t xml:space="preserve"> </w:t>
      </w:r>
      <w:r w:rsidRPr="001C553A">
        <w:rPr>
          <w:color w:val="000000"/>
          <w:sz w:val="28"/>
          <w:szCs w:val="28"/>
        </w:rPr>
        <w:t>дерево (AVL-</w:t>
      </w:r>
      <w:proofErr w:type="spellStart"/>
      <w:r w:rsidRPr="001C553A">
        <w:rPr>
          <w:color w:val="000000"/>
          <w:sz w:val="28"/>
          <w:szCs w:val="28"/>
        </w:rPr>
        <w:t>tree</w:t>
      </w:r>
      <w:proofErr w:type="spellEnd"/>
      <w:r w:rsidRPr="001C553A">
        <w:rPr>
          <w:color w:val="000000"/>
          <w:sz w:val="28"/>
          <w:szCs w:val="28"/>
        </w:rPr>
        <w:t xml:space="preserve">) – сбалансированное бинарное дерево поиска, основанное на поддержании высотной сбалансированности </w:t>
      </w:r>
      <w:r w:rsidRPr="001C553A">
        <w:rPr>
          <w:color w:val="000000"/>
          <w:sz w:val="28"/>
          <w:szCs w:val="28"/>
        </w:rPr>
        <w:br/>
        <w:t>BFS (</w:t>
      </w:r>
      <w:proofErr w:type="spellStart"/>
      <w:r w:rsidRPr="001C553A">
        <w:rPr>
          <w:color w:val="000000"/>
          <w:sz w:val="28"/>
          <w:szCs w:val="28"/>
        </w:rPr>
        <w:t>Breadth-First</w:t>
      </w:r>
      <w:proofErr w:type="spellEnd"/>
      <w:r w:rsidRPr="001C553A">
        <w:rPr>
          <w:color w:val="000000"/>
          <w:sz w:val="28"/>
          <w:szCs w:val="28"/>
        </w:rPr>
        <w:t xml:space="preserve"> </w:t>
      </w:r>
      <w:proofErr w:type="spellStart"/>
      <w:r w:rsidRPr="001C553A">
        <w:rPr>
          <w:color w:val="000000"/>
          <w:sz w:val="28"/>
          <w:szCs w:val="28"/>
        </w:rPr>
        <w:t>Search</w:t>
      </w:r>
      <w:proofErr w:type="spellEnd"/>
      <w:r w:rsidRPr="001C553A">
        <w:rPr>
          <w:color w:val="000000"/>
          <w:sz w:val="28"/>
          <w:szCs w:val="28"/>
        </w:rPr>
        <w:t xml:space="preserve">) – обход в ширину по уровням </w:t>
      </w:r>
      <w:r w:rsidRPr="001C553A">
        <w:rPr>
          <w:color w:val="000000"/>
          <w:sz w:val="28"/>
          <w:szCs w:val="28"/>
        </w:rPr>
        <w:br/>
        <w:t>BST (</w:t>
      </w:r>
      <w:proofErr w:type="spellStart"/>
      <w:r w:rsidRPr="001C553A">
        <w:rPr>
          <w:color w:val="000000"/>
          <w:sz w:val="28"/>
          <w:szCs w:val="28"/>
        </w:rPr>
        <w:t>Binary</w:t>
      </w:r>
      <w:proofErr w:type="spellEnd"/>
      <w:r w:rsidRPr="001C553A">
        <w:rPr>
          <w:color w:val="000000"/>
          <w:sz w:val="28"/>
          <w:szCs w:val="28"/>
        </w:rPr>
        <w:t xml:space="preserve"> </w:t>
      </w:r>
      <w:proofErr w:type="spellStart"/>
      <w:r w:rsidRPr="001C553A">
        <w:rPr>
          <w:color w:val="000000"/>
          <w:sz w:val="28"/>
          <w:szCs w:val="28"/>
        </w:rPr>
        <w:t>Search</w:t>
      </w:r>
      <w:proofErr w:type="spellEnd"/>
      <w:r w:rsidRPr="001C553A">
        <w:rPr>
          <w:color w:val="000000"/>
          <w:sz w:val="28"/>
          <w:szCs w:val="28"/>
        </w:rPr>
        <w:t xml:space="preserve"> </w:t>
      </w:r>
      <w:proofErr w:type="spellStart"/>
      <w:r w:rsidRPr="001C553A">
        <w:rPr>
          <w:color w:val="000000"/>
          <w:sz w:val="28"/>
          <w:szCs w:val="28"/>
        </w:rPr>
        <w:t>Tree</w:t>
      </w:r>
      <w:proofErr w:type="spellEnd"/>
      <w:r w:rsidRPr="001C553A">
        <w:rPr>
          <w:color w:val="000000"/>
          <w:sz w:val="28"/>
          <w:szCs w:val="28"/>
        </w:rPr>
        <w:t xml:space="preserve">) – бинарное дерево поиска </w:t>
      </w:r>
      <w:r w:rsidRPr="001C553A">
        <w:rPr>
          <w:color w:val="000000"/>
          <w:sz w:val="28"/>
          <w:szCs w:val="28"/>
        </w:rPr>
        <w:br/>
        <w:t>FIFO (</w:t>
      </w:r>
      <w:proofErr w:type="spellStart"/>
      <w:r w:rsidRPr="001C553A">
        <w:rPr>
          <w:color w:val="000000"/>
          <w:sz w:val="28"/>
          <w:szCs w:val="28"/>
        </w:rPr>
        <w:t>First</w:t>
      </w:r>
      <w:proofErr w:type="spellEnd"/>
      <w:r w:rsidRPr="001C553A">
        <w:rPr>
          <w:color w:val="000000"/>
          <w:sz w:val="28"/>
          <w:szCs w:val="28"/>
        </w:rPr>
        <w:t xml:space="preserve"> </w:t>
      </w:r>
      <w:proofErr w:type="spellStart"/>
      <w:r w:rsidRPr="001C553A">
        <w:rPr>
          <w:color w:val="000000"/>
          <w:sz w:val="28"/>
          <w:szCs w:val="28"/>
        </w:rPr>
        <w:t>In</w:t>
      </w:r>
      <w:proofErr w:type="spellEnd"/>
      <w:r w:rsidRPr="001C553A">
        <w:rPr>
          <w:color w:val="000000"/>
          <w:sz w:val="28"/>
          <w:szCs w:val="28"/>
        </w:rPr>
        <w:t xml:space="preserve">, </w:t>
      </w:r>
      <w:proofErr w:type="spellStart"/>
      <w:r w:rsidRPr="001C553A">
        <w:rPr>
          <w:color w:val="000000"/>
          <w:sz w:val="28"/>
          <w:szCs w:val="28"/>
        </w:rPr>
        <w:t>First</w:t>
      </w:r>
      <w:proofErr w:type="spellEnd"/>
      <w:r w:rsidRPr="001C553A">
        <w:rPr>
          <w:color w:val="000000"/>
          <w:sz w:val="28"/>
          <w:szCs w:val="28"/>
        </w:rPr>
        <w:t xml:space="preserve"> </w:t>
      </w:r>
      <w:proofErr w:type="spellStart"/>
      <w:r w:rsidRPr="001C553A">
        <w:rPr>
          <w:color w:val="000000"/>
          <w:sz w:val="28"/>
          <w:szCs w:val="28"/>
        </w:rPr>
        <w:t>Out</w:t>
      </w:r>
      <w:proofErr w:type="spellEnd"/>
      <w:r w:rsidRPr="001C553A">
        <w:rPr>
          <w:color w:val="000000"/>
          <w:sz w:val="28"/>
          <w:szCs w:val="28"/>
        </w:rPr>
        <w:t xml:space="preserve">) – организация данных по принципу «первым пришел — первым ушел» (очередь) </w:t>
      </w:r>
      <w:r w:rsidRPr="001C553A">
        <w:rPr>
          <w:color w:val="000000"/>
          <w:sz w:val="28"/>
          <w:szCs w:val="28"/>
        </w:rPr>
        <w:br/>
      </w:r>
      <w:proofErr w:type="spellStart"/>
      <w:r w:rsidRPr="001C553A">
        <w:rPr>
          <w:color w:val="000000"/>
          <w:sz w:val="28"/>
          <w:szCs w:val="28"/>
        </w:rPr>
        <w:t>bf</w:t>
      </w:r>
      <w:proofErr w:type="spellEnd"/>
      <w:r w:rsidRPr="001C553A">
        <w:rPr>
          <w:color w:val="000000"/>
          <w:sz w:val="28"/>
          <w:szCs w:val="28"/>
        </w:rPr>
        <w:t xml:space="preserve"> (</w:t>
      </w:r>
      <w:proofErr w:type="spellStart"/>
      <w:r w:rsidRPr="001C553A">
        <w:rPr>
          <w:color w:val="000000"/>
          <w:sz w:val="28"/>
          <w:szCs w:val="28"/>
        </w:rPr>
        <w:t>balance</w:t>
      </w:r>
      <w:proofErr w:type="spellEnd"/>
      <w:r w:rsidRPr="001C553A">
        <w:rPr>
          <w:color w:val="000000"/>
          <w:sz w:val="28"/>
          <w:szCs w:val="28"/>
        </w:rPr>
        <w:t xml:space="preserve"> </w:t>
      </w:r>
      <w:proofErr w:type="spellStart"/>
      <w:r w:rsidRPr="001C553A">
        <w:rPr>
          <w:color w:val="000000"/>
          <w:sz w:val="28"/>
          <w:szCs w:val="28"/>
        </w:rPr>
        <w:t>factor</w:t>
      </w:r>
      <w:proofErr w:type="spellEnd"/>
      <w:r w:rsidRPr="001C553A">
        <w:rPr>
          <w:color w:val="000000"/>
          <w:sz w:val="28"/>
          <w:szCs w:val="28"/>
        </w:rPr>
        <w:t xml:space="preserve">) – фактор баланса узла дерева </w:t>
      </w:r>
      <w:r w:rsidRPr="001C553A">
        <w:rPr>
          <w:color w:val="000000"/>
          <w:sz w:val="28"/>
          <w:szCs w:val="28"/>
        </w:rPr>
        <w:br/>
      </w:r>
      <w:proofErr w:type="spellStart"/>
      <w:r w:rsidRPr="001C553A">
        <w:rPr>
          <w:color w:val="000000"/>
          <w:sz w:val="28"/>
          <w:szCs w:val="28"/>
        </w:rPr>
        <w:t>Hl</w:t>
      </w:r>
      <w:proofErr w:type="spellEnd"/>
      <w:r w:rsidRPr="001C553A">
        <w:rPr>
          <w:color w:val="000000"/>
          <w:sz w:val="28"/>
          <w:szCs w:val="28"/>
        </w:rPr>
        <w:t xml:space="preserve"> – высота левого поддерева текущего узла </w:t>
      </w:r>
      <w:r w:rsidRPr="001C553A">
        <w:rPr>
          <w:color w:val="000000"/>
          <w:sz w:val="28"/>
          <w:szCs w:val="28"/>
        </w:rPr>
        <w:br/>
      </w:r>
      <w:proofErr w:type="spellStart"/>
      <w:r w:rsidRPr="001C553A">
        <w:rPr>
          <w:color w:val="000000"/>
          <w:sz w:val="28"/>
          <w:szCs w:val="28"/>
        </w:rPr>
        <w:t>Hr</w:t>
      </w:r>
      <w:proofErr w:type="spellEnd"/>
      <w:r w:rsidRPr="001C553A">
        <w:rPr>
          <w:color w:val="000000"/>
          <w:sz w:val="28"/>
          <w:szCs w:val="28"/>
        </w:rPr>
        <w:t xml:space="preserve"> – высота правого поддерева текущего узла </w:t>
      </w:r>
      <w:r w:rsidRPr="001C553A">
        <w:rPr>
          <w:color w:val="000000"/>
          <w:sz w:val="28"/>
          <w:szCs w:val="28"/>
        </w:rPr>
        <w:br/>
        <w:t>h (</w:t>
      </w:r>
      <w:proofErr w:type="spellStart"/>
      <w:r w:rsidRPr="001C553A">
        <w:rPr>
          <w:color w:val="000000"/>
          <w:sz w:val="28"/>
          <w:szCs w:val="28"/>
        </w:rPr>
        <w:t>height</w:t>
      </w:r>
      <w:proofErr w:type="spellEnd"/>
      <w:r w:rsidRPr="001C553A">
        <w:rPr>
          <w:color w:val="000000"/>
          <w:sz w:val="28"/>
          <w:szCs w:val="28"/>
        </w:rPr>
        <w:t xml:space="preserve">) – высота поддерева с корнем в данном узле </w:t>
      </w:r>
      <w:r w:rsidRPr="001C553A">
        <w:rPr>
          <w:color w:val="000000"/>
          <w:sz w:val="28"/>
          <w:szCs w:val="28"/>
        </w:rPr>
        <w:br/>
        <w:t>O(</w:t>
      </w:r>
      <w:proofErr w:type="spellStart"/>
      <w:r w:rsidRPr="001C553A">
        <w:rPr>
          <w:color w:val="000000"/>
          <w:sz w:val="28"/>
          <w:szCs w:val="28"/>
        </w:rPr>
        <w:t>log</w:t>
      </w:r>
      <w:proofErr w:type="spellEnd"/>
      <w:r w:rsidRPr="001C553A">
        <w:rPr>
          <w:color w:val="000000"/>
          <w:sz w:val="28"/>
          <w:szCs w:val="28"/>
        </w:rPr>
        <w:t xml:space="preserve"> n) – логарифмическая временная сложность алгоритма </w:t>
      </w:r>
      <w:r w:rsidRPr="001C553A">
        <w:rPr>
          <w:color w:val="000000"/>
          <w:sz w:val="28"/>
          <w:szCs w:val="28"/>
        </w:rPr>
        <w:br/>
        <w:t xml:space="preserve">O(n) – линейная временная сложность алгоритма </w:t>
      </w:r>
      <w:r w:rsidRPr="001C553A">
        <w:rPr>
          <w:color w:val="000000"/>
          <w:sz w:val="28"/>
          <w:szCs w:val="28"/>
        </w:rPr>
        <w:br/>
        <w:t xml:space="preserve">O(1) – константная временная сложность алгоритма </w:t>
      </w:r>
      <w:r w:rsidRPr="001C553A">
        <w:rPr>
          <w:color w:val="000000"/>
          <w:sz w:val="28"/>
          <w:szCs w:val="28"/>
        </w:rPr>
        <w:br/>
        <w:t>LL-вращение (</w:t>
      </w:r>
      <w:proofErr w:type="spellStart"/>
      <w:r w:rsidRPr="001C553A">
        <w:rPr>
          <w:color w:val="000000"/>
          <w:sz w:val="28"/>
          <w:szCs w:val="28"/>
        </w:rPr>
        <w:t>Left-Left</w:t>
      </w:r>
      <w:proofErr w:type="spellEnd"/>
      <w:r w:rsidRPr="001C553A">
        <w:rPr>
          <w:color w:val="000000"/>
          <w:sz w:val="28"/>
          <w:szCs w:val="28"/>
        </w:rPr>
        <w:t xml:space="preserve">) – малое правое вращение </w:t>
      </w:r>
      <w:r w:rsidRPr="001C553A">
        <w:rPr>
          <w:color w:val="000000"/>
          <w:sz w:val="28"/>
          <w:szCs w:val="28"/>
        </w:rPr>
        <w:br/>
        <w:t>RR-вращение (</w:t>
      </w:r>
      <w:proofErr w:type="spellStart"/>
      <w:r w:rsidRPr="001C553A">
        <w:rPr>
          <w:color w:val="000000"/>
          <w:sz w:val="28"/>
          <w:szCs w:val="28"/>
        </w:rPr>
        <w:t>Right-Right</w:t>
      </w:r>
      <w:proofErr w:type="spellEnd"/>
      <w:r w:rsidRPr="001C553A">
        <w:rPr>
          <w:color w:val="000000"/>
          <w:sz w:val="28"/>
          <w:szCs w:val="28"/>
        </w:rPr>
        <w:t xml:space="preserve">) – малое левое вращение </w:t>
      </w:r>
      <w:r w:rsidRPr="001C553A">
        <w:rPr>
          <w:color w:val="000000"/>
          <w:sz w:val="28"/>
          <w:szCs w:val="28"/>
        </w:rPr>
        <w:br/>
        <w:t>LR-вращение (</w:t>
      </w:r>
      <w:proofErr w:type="spellStart"/>
      <w:r w:rsidRPr="001C553A">
        <w:rPr>
          <w:color w:val="000000"/>
          <w:sz w:val="28"/>
          <w:szCs w:val="28"/>
        </w:rPr>
        <w:t>Left-Right</w:t>
      </w:r>
      <w:proofErr w:type="spellEnd"/>
      <w:r w:rsidRPr="001C553A">
        <w:rPr>
          <w:color w:val="000000"/>
          <w:sz w:val="28"/>
          <w:szCs w:val="28"/>
        </w:rPr>
        <w:t xml:space="preserve">) – большое правое вращение </w:t>
      </w:r>
      <w:r w:rsidRPr="001C553A">
        <w:rPr>
          <w:color w:val="000000"/>
          <w:sz w:val="28"/>
          <w:szCs w:val="28"/>
        </w:rPr>
        <w:br/>
        <w:t>RL-вращение (</w:t>
      </w:r>
      <w:proofErr w:type="spellStart"/>
      <w:r w:rsidRPr="001C553A">
        <w:rPr>
          <w:color w:val="000000"/>
          <w:sz w:val="28"/>
          <w:szCs w:val="28"/>
        </w:rPr>
        <w:t>Right-Left</w:t>
      </w:r>
      <w:proofErr w:type="spellEnd"/>
      <w:r w:rsidRPr="001C553A">
        <w:rPr>
          <w:color w:val="000000"/>
          <w:sz w:val="28"/>
          <w:szCs w:val="28"/>
        </w:rPr>
        <w:t xml:space="preserve">) – большое левое вращение </w:t>
      </w:r>
    </w:p>
    <w:p w:rsidR="001C553A" w:rsidRPr="00C12C82" w:rsidRDefault="00C12C82" w:rsidP="00C12C82">
      <w:pPr>
        <w:spacing w:after="160" w:line="259" w:lineRule="auto"/>
        <w:rPr>
          <w:color w:val="000000"/>
          <w:sz w:val="28"/>
          <w:szCs w:val="28"/>
        </w:rPr>
      </w:pPr>
      <w:r>
        <w:rPr>
          <w:color w:val="000000"/>
          <w:sz w:val="28"/>
          <w:szCs w:val="28"/>
        </w:rPr>
        <w:br w:type="page"/>
      </w:r>
    </w:p>
    <w:p w:rsidR="004A20F7" w:rsidRPr="00391605" w:rsidRDefault="004A20F7" w:rsidP="00391605">
      <w:pPr>
        <w:pStyle w:val="1789"/>
        <w:spacing w:before="0" w:beforeAutospacing="0" w:after="0" w:afterAutospacing="0" w:line="360" w:lineRule="auto"/>
        <w:ind w:firstLine="709"/>
        <w:jc w:val="center"/>
        <w:outlineLvl w:val="0"/>
        <w:rPr>
          <w:sz w:val="28"/>
        </w:rPr>
      </w:pPr>
      <w:bookmarkStart w:id="5" w:name="_Toc165968246"/>
      <w:bookmarkStart w:id="6" w:name="_Toc29908"/>
      <w:bookmarkStart w:id="7" w:name="_Toc198073710"/>
      <w:bookmarkStart w:id="8" w:name="_Toc229924877"/>
      <w:bookmarkEnd w:id="5"/>
      <w:bookmarkEnd w:id="6"/>
      <w:r w:rsidRPr="00391605">
        <w:rPr>
          <w:b/>
          <w:bCs/>
          <w:color w:val="000000"/>
          <w:sz w:val="28"/>
        </w:rPr>
        <w:lastRenderedPageBreak/>
        <w:t>В</w:t>
      </w:r>
      <w:bookmarkEnd w:id="7"/>
      <w:r w:rsidRPr="00391605">
        <w:rPr>
          <w:b/>
          <w:bCs/>
          <w:color w:val="000000"/>
          <w:sz w:val="28"/>
        </w:rPr>
        <w:t>ВЕДЕНИЕ</w:t>
      </w:r>
      <w:bookmarkEnd w:id="8"/>
    </w:p>
    <w:p w:rsidR="004A20F7" w:rsidRPr="000F7328" w:rsidRDefault="004A20F7" w:rsidP="00444FED">
      <w:pPr>
        <w:pStyle w:val="1181"/>
        <w:tabs>
          <w:tab w:val="left" w:pos="5700"/>
        </w:tabs>
        <w:spacing w:before="0" w:beforeAutospacing="0" w:after="0" w:afterAutospacing="0" w:line="360" w:lineRule="auto"/>
        <w:ind w:firstLine="851"/>
        <w:jc w:val="both"/>
        <w:rPr>
          <w:sz w:val="28"/>
          <w:szCs w:val="28"/>
        </w:rPr>
      </w:pPr>
      <w:r w:rsidRPr="000F7328">
        <w:rPr>
          <w:rStyle w:val="docdata"/>
          <w:b/>
          <w:bCs/>
          <w:color w:val="000000"/>
          <w:sz w:val="28"/>
          <w:szCs w:val="28"/>
        </w:rPr>
        <w:t>Объект исследования</w:t>
      </w:r>
      <w:r w:rsidR="00351553" w:rsidRPr="000F7328">
        <w:rPr>
          <w:color w:val="000000"/>
          <w:sz w:val="28"/>
          <w:szCs w:val="28"/>
        </w:rPr>
        <w:t xml:space="preserve">: </w:t>
      </w:r>
      <w:r w:rsidR="00864061">
        <w:rPr>
          <w:color w:val="000000"/>
          <w:sz w:val="28"/>
          <w:szCs w:val="28"/>
          <w:lang w:val="en-US"/>
        </w:rPr>
        <w:t>AVL</w:t>
      </w:r>
      <w:r w:rsidR="00FC4D99">
        <w:rPr>
          <w:color w:val="000000"/>
          <w:sz w:val="28"/>
          <w:szCs w:val="28"/>
        </w:rPr>
        <w:t xml:space="preserve"> -</w:t>
      </w:r>
      <w:r w:rsidR="00864061" w:rsidRPr="00864061">
        <w:rPr>
          <w:color w:val="000000"/>
          <w:sz w:val="28"/>
          <w:szCs w:val="28"/>
        </w:rPr>
        <w:t xml:space="preserve"> </w:t>
      </w:r>
      <w:r w:rsidR="00864061">
        <w:rPr>
          <w:color w:val="000000"/>
          <w:sz w:val="28"/>
          <w:szCs w:val="28"/>
        </w:rPr>
        <w:t xml:space="preserve">деревья </w:t>
      </w:r>
      <w:r w:rsidR="00351553" w:rsidRPr="000F7328">
        <w:rPr>
          <w:color w:val="000000"/>
          <w:sz w:val="28"/>
          <w:szCs w:val="28"/>
        </w:rPr>
        <w:t>как класс структур данных, предназначенных для организации, хранения и эффективной обработки информации в вычислительных системах.</w:t>
      </w:r>
    </w:p>
    <w:p w:rsidR="004A20F7" w:rsidRPr="000F7328" w:rsidRDefault="004A20F7" w:rsidP="00444FED">
      <w:pPr>
        <w:spacing w:line="360" w:lineRule="auto"/>
        <w:ind w:firstLine="851"/>
        <w:jc w:val="both"/>
        <w:rPr>
          <w:rStyle w:val="docdata"/>
          <w:b/>
          <w:bCs/>
          <w:color w:val="000000"/>
          <w:sz w:val="28"/>
          <w:szCs w:val="28"/>
        </w:rPr>
      </w:pPr>
      <w:r w:rsidRPr="000F7328">
        <w:rPr>
          <w:rStyle w:val="docdata"/>
          <w:b/>
          <w:bCs/>
          <w:color w:val="000000"/>
          <w:sz w:val="28"/>
          <w:szCs w:val="28"/>
        </w:rPr>
        <w:t>Предмет исследования</w:t>
      </w:r>
      <w:r w:rsidR="00351553" w:rsidRPr="000F7328">
        <w:rPr>
          <w:rStyle w:val="docdata"/>
          <w:b/>
          <w:bCs/>
          <w:color w:val="000000"/>
          <w:sz w:val="28"/>
          <w:szCs w:val="28"/>
        </w:rPr>
        <w:t xml:space="preserve">: </w:t>
      </w:r>
      <w:r w:rsidR="008F3DE6" w:rsidRPr="000F7328">
        <w:rPr>
          <w:sz w:val="28"/>
          <w:szCs w:val="28"/>
        </w:rPr>
        <w:t>Алгоритмы балансировки, вставки и удаления в AVL</w:t>
      </w:r>
      <w:r w:rsidR="00196310">
        <w:rPr>
          <w:sz w:val="28"/>
          <w:szCs w:val="28"/>
        </w:rPr>
        <w:t xml:space="preserve"> </w:t>
      </w:r>
      <w:r w:rsidR="00864061">
        <w:rPr>
          <w:bCs/>
          <w:color w:val="000000"/>
          <w:sz w:val="28"/>
          <w:szCs w:val="28"/>
        </w:rPr>
        <w:t xml:space="preserve">- </w:t>
      </w:r>
      <w:r w:rsidR="008F3DE6" w:rsidRPr="000F7328">
        <w:rPr>
          <w:sz w:val="28"/>
          <w:szCs w:val="28"/>
        </w:rPr>
        <w:t>деревьях, а также пока</w:t>
      </w:r>
      <w:r w:rsidR="00561AAC">
        <w:rPr>
          <w:sz w:val="28"/>
          <w:szCs w:val="28"/>
        </w:rPr>
        <w:t xml:space="preserve">затели их временной </w:t>
      </w:r>
      <w:r w:rsidR="008F3DE6" w:rsidRPr="000F7328">
        <w:rPr>
          <w:sz w:val="28"/>
          <w:szCs w:val="28"/>
        </w:rPr>
        <w:t>эффективности.</w:t>
      </w:r>
    </w:p>
    <w:p w:rsidR="004A20F7" w:rsidRDefault="004A20F7" w:rsidP="00444FED">
      <w:pPr>
        <w:pStyle w:val="1432"/>
        <w:spacing w:before="0" w:beforeAutospacing="0" w:after="0" w:afterAutospacing="0" w:line="360" w:lineRule="auto"/>
        <w:ind w:firstLine="851"/>
        <w:jc w:val="both"/>
        <w:rPr>
          <w:b/>
          <w:bCs/>
          <w:color w:val="000000"/>
          <w:sz w:val="28"/>
          <w:szCs w:val="28"/>
        </w:rPr>
      </w:pPr>
      <w:r w:rsidRPr="000F7328">
        <w:rPr>
          <w:b/>
          <w:bCs/>
          <w:color w:val="000000"/>
          <w:sz w:val="28"/>
          <w:szCs w:val="28"/>
        </w:rPr>
        <w:t>Методы исследования:</w:t>
      </w:r>
    </w:p>
    <w:p w:rsidR="009A0FC2" w:rsidRDefault="00EE224C" w:rsidP="00444FED">
      <w:pPr>
        <w:pStyle w:val="1432"/>
        <w:spacing w:before="0" w:beforeAutospacing="0" w:after="0" w:afterAutospacing="0" w:line="360" w:lineRule="auto"/>
        <w:ind w:firstLine="851"/>
        <w:jc w:val="both"/>
        <w:rPr>
          <w:bCs/>
          <w:color w:val="000000"/>
          <w:sz w:val="28"/>
          <w:szCs w:val="28"/>
        </w:rPr>
      </w:pPr>
      <w:r w:rsidRPr="00EE224C">
        <w:rPr>
          <w:bCs/>
          <w:color w:val="000000"/>
          <w:sz w:val="28"/>
          <w:szCs w:val="28"/>
        </w:rPr>
        <w:t xml:space="preserve">Теоретические (анализ научной литературы, математическое моделирование, асимптотический анализ); </w:t>
      </w:r>
    </w:p>
    <w:p w:rsidR="009A0FC2" w:rsidRDefault="009A0FC2" w:rsidP="00444FED">
      <w:pPr>
        <w:pStyle w:val="1432"/>
        <w:spacing w:before="0" w:beforeAutospacing="0" w:after="0" w:afterAutospacing="0" w:line="360" w:lineRule="auto"/>
        <w:ind w:firstLine="851"/>
        <w:jc w:val="both"/>
        <w:rPr>
          <w:bCs/>
          <w:color w:val="000000"/>
          <w:sz w:val="28"/>
          <w:szCs w:val="28"/>
        </w:rPr>
      </w:pPr>
      <w:r>
        <w:rPr>
          <w:bCs/>
          <w:color w:val="000000"/>
          <w:sz w:val="28"/>
          <w:szCs w:val="28"/>
        </w:rPr>
        <w:t>Э</w:t>
      </w:r>
      <w:r w:rsidR="00EE224C" w:rsidRPr="00EE224C">
        <w:rPr>
          <w:bCs/>
          <w:color w:val="000000"/>
          <w:sz w:val="28"/>
          <w:szCs w:val="28"/>
        </w:rPr>
        <w:t>ксперименталь</w:t>
      </w:r>
      <w:r w:rsidR="00290393">
        <w:rPr>
          <w:bCs/>
          <w:color w:val="000000"/>
          <w:sz w:val="28"/>
          <w:szCs w:val="28"/>
        </w:rPr>
        <w:t>ные (</w:t>
      </w:r>
      <w:r w:rsidR="00EE224C" w:rsidRPr="00EE224C">
        <w:rPr>
          <w:bCs/>
          <w:color w:val="000000"/>
          <w:sz w:val="28"/>
          <w:szCs w:val="28"/>
        </w:rPr>
        <w:t xml:space="preserve">визуализация результатов, сравнительный анализ, измерение временных характеристик); </w:t>
      </w:r>
    </w:p>
    <w:p w:rsidR="00EE224C" w:rsidRPr="00EE224C" w:rsidRDefault="009A0FC2" w:rsidP="00444FED">
      <w:pPr>
        <w:pStyle w:val="1432"/>
        <w:spacing w:before="0" w:beforeAutospacing="0" w:after="0" w:afterAutospacing="0" w:line="360" w:lineRule="auto"/>
        <w:ind w:firstLine="851"/>
        <w:jc w:val="both"/>
        <w:rPr>
          <w:bCs/>
          <w:color w:val="000000"/>
          <w:sz w:val="28"/>
          <w:szCs w:val="28"/>
        </w:rPr>
      </w:pPr>
      <w:r>
        <w:rPr>
          <w:bCs/>
          <w:color w:val="000000"/>
          <w:sz w:val="28"/>
          <w:szCs w:val="28"/>
        </w:rPr>
        <w:t>П</w:t>
      </w:r>
      <w:r w:rsidR="00EE224C" w:rsidRPr="00EE224C">
        <w:rPr>
          <w:bCs/>
          <w:color w:val="000000"/>
          <w:sz w:val="28"/>
          <w:szCs w:val="28"/>
        </w:rPr>
        <w:t>рактические (разработка программного обеспечения, объектно-ориентированное проектирование, тестирование и верификация).</w:t>
      </w:r>
    </w:p>
    <w:p w:rsidR="00351553" w:rsidRPr="000F7328" w:rsidRDefault="00351553" w:rsidP="00444FED">
      <w:pPr>
        <w:pStyle w:val="1428"/>
        <w:spacing w:before="0" w:beforeAutospacing="0" w:after="0" w:afterAutospacing="0" w:line="360" w:lineRule="auto"/>
        <w:ind w:firstLine="851"/>
        <w:jc w:val="both"/>
        <w:rPr>
          <w:sz w:val="28"/>
          <w:szCs w:val="28"/>
        </w:rPr>
      </w:pPr>
      <w:r w:rsidRPr="000F7328">
        <w:rPr>
          <w:b/>
          <w:bCs/>
          <w:color w:val="000000"/>
          <w:sz w:val="28"/>
          <w:szCs w:val="28"/>
        </w:rPr>
        <w:t xml:space="preserve">Цель </w:t>
      </w:r>
      <w:r w:rsidR="00391605" w:rsidRPr="000F7328">
        <w:rPr>
          <w:b/>
          <w:bCs/>
          <w:color w:val="000000"/>
          <w:sz w:val="28"/>
          <w:szCs w:val="28"/>
        </w:rPr>
        <w:t>исследования:</w:t>
      </w:r>
      <w:r w:rsidR="00391605" w:rsidRPr="000F7328">
        <w:rPr>
          <w:rFonts w:ascii="Arial" w:hAnsi="Arial" w:cs="Arial"/>
          <w:color w:val="1D1D1F"/>
          <w:sz w:val="28"/>
          <w:szCs w:val="28"/>
          <w:shd w:val="clear" w:color="auto" w:fill="FFFFFF"/>
        </w:rPr>
        <w:t> </w:t>
      </w:r>
      <w:r w:rsidR="00391605" w:rsidRPr="00391605">
        <w:rPr>
          <w:color w:val="1D1D1F"/>
          <w:sz w:val="28"/>
          <w:szCs w:val="28"/>
          <w:shd w:val="clear" w:color="auto" w:fill="FFFFFF"/>
        </w:rPr>
        <w:t>Исследование</w:t>
      </w:r>
      <w:r w:rsidR="00EE224C" w:rsidRPr="00EE224C">
        <w:rPr>
          <w:bCs/>
          <w:color w:val="000000"/>
          <w:sz w:val="28"/>
          <w:szCs w:val="28"/>
        </w:rPr>
        <w:t xml:space="preserve"> теоретических основ и разработка программной реализации сбалансированных AVL</w:t>
      </w:r>
      <w:r w:rsidR="003A13DA" w:rsidRPr="003A13DA">
        <w:rPr>
          <w:bCs/>
          <w:color w:val="000000"/>
          <w:sz w:val="28"/>
          <w:szCs w:val="28"/>
        </w:rPr>
        <w:t xml:space="preserve"> </w:t>
      </w:r>
      <w:r w:rsidR="00F6250A">
        <w:rPr>
          <w:bCs/>
          <w:color w:val="000000"/>
          <w:sz w:val="28"/>
          <w:szCs w:val="28"/>
        </w:rPr>
        <w:t>–</w:t>
      </w:r>
      <w:r w:rsidR="003A13DA" w:rsidRPr="003A13DA">
        <w:rPr>
          <w:bCs/>
          <w:color w:val="000000"/>
          <w:sz w:val="28"/>
          <w:szCs w:val="28"/>
        </w:rPr>
        <w:t xml:space="preserve"> </w:t>
      </w:r>
      <w:r w:rsidR="00F6250A">
        <w:rPr>
          <w:bCs/>
          <w:color w:val="000000"/>
          <w:sz w:val="28"/>
          <w:szCs w:val="28"/>
        </w:rPr>
        <w:t>деревьев.</w:t>
      </w:r>
    </w:p>
    <w:p w:rsidR="006F6519" w:rsidRPr="000F7328" w:rsidRDefault="00351553" w:rsidP="00444FED">
      <w:pPr>
        <w:pStyle w:val="1432"/>
        <w:spacing w:before="0" w:beforeAutospacing="0" w:after="0" w:afterAutospacing="0" w:line="360" w:lineRule="auto"/>
        <w:ind w:firstLine="851"/>
        <w:jc w:val="both"/>
        <w:rPr>
          <w:b/>
          <w:bCs/>
          <w:color w:val="000000"/>
          <w:sz w:val="28"/>
          <w:szCs w:val="28"/>
        </w:rPr>
      </w:pPr>
      <w:r w:rsidRPr="000F7328">
        <w:rPr>
          <w:b/>
          <w:bCs/>
          <w:color w:val="000000"/>
          <w:sz w:val="28"/>
          <w:szCs w:val="28"/>
        </w:rPr>
        <w:t>Задачи исследования:</w:t>
      </w:r>
    </w:p>
    <w:p w:rsidR="0016268D" w:rsidRPr="0016268D" w:rsidRDefault="0016268D" w:rsidP="00444FED">
      <w:pPr>
        <w:pStyle w:val="1470"/>
        <w:numPr>
          <w:ilvl w:val="0"/>
          <w:numId w:val="30"/>
        </w:numPr>
        <w:tabs>
          <w:tab w:val="clear" w:pos="720"/>
        </w:tabs>
        <w:spacing w:before="0" w:beforeAutospacing="0" w:after="0" w:afterAutospacing="0" w:line="360" w:lineRule="auto"/>
        <w:ind w:left="0" w:firstLine="851"/>
        <w:jc w:val="both"/>
        <w:rPr>
          <w:bCs/>
          <w:sz w:val="28"/>
          <w:szCs w:val="28"/>
        </w:rPr>
      </w:pPr>
      <w:r w:rsidRPr="0016268D">
        <w:rPr>
          <w:bCs/>
          <w:sz w:val="28"/>
          <w:szCs w:val="28"/>
        </w:rPr>
        <w:t>Изучить научно-методические основы построения бинарных поисковых структур и теоретические принципы поддержания высотной сбаланси</w:t>
      </w:r>
      <w:r>
        <w:rPr>
          <w:bCs/>
          <w:sz w:val="28"/>
          <w:szCs w:val="28"/>
        </w:rPr>
        <w:t>рованности в АВЛ-деревьях</w:t>
      </w:r>
      <w:r w:rsidRPr="0016268D">
        <w:rPr>
          <w:bCs/>
          <w:sz w:val="28"/>
          <w:szCs w:val="28"/>
        </w:rPr>
        <w:t>.</w:t>
      </w:r>
    </w:p>
    <w:p w:rsidR="00063070" w:rsidRPr="00063070" w:rsidRDefault="00063070" w:rsidP="00444FED">
      <w:pPr>
        <w:pStyle w:val="1470"/>
        <w:numPr>
          <w:ilvl w:val="0"/>
          <w:numId w:val="30"/>
        </w:numPr>
        <w:tabs>
          <w:tab w:val="clear" w:pos="720"/>
        </w:tabs>
        <w:spacing w:before="0" w:beforeAutospacing="0" w:after="0" w:afterAutospacing="0" w:line="360" w:lineRule="auto"/>
        <w:ind w:left="0" w:firstLine="851"/>
        <w:jc w:val="both"/>
        <w:rPr>
          <w:bCs/>
          <w:sz w:val="32"/>
          <w:szCs w:val="28"/>
        </w:rPr>
      </w:pPr>
      <w:r w:rsidRPr="00063070">
        <w:rPr>
          <w:color w:val="0A0A0A"/>
          <w:sz w:val="28"/>
        </w:rPr>
        <w:t>Проанализировать теоретическую временную сложность операций поиска, вставки и удаления элементов</w:t>
      </w:r>
      <w:r>
        <w:rPr>
          <w:color w:val="0A0A0A"/>
          <w:sz w:val="28"/>
        </w:rPr>
        <w:t xml:space="preserve"> в </w:t>
      </w:r>
      <w:r>
        <w:rPr>
          <w:color w:val="0A0A0A"/>
          <w:sz w:val="28"/>
          <w:lang w:val="en-US"/>
        </w:rPr>
        <w:t>AVL</w:t>
      </w:r>
      <w:r>
        <w:rPr>
          <w:color w:val="0A0A0A"/>
          <w:sz w:val="28"/>
        </w:rPr>
        <w:t xml:space="preserve"> - деревьях.</w:t>
      </w:r>
    </w:p>
    <w:p w:rsidR="009A0FC2" w:rsidRPr="009A0FC2" w:rsidRDefault="009A0FC2" w:rsidP="00444FED">
      <w:pPr>
        <w:pStyle w:val="1470"/>
        <w:numPr>
          <w:ilvl w:val="0"/>
          <w:numId w:val="30"/>
        </w:numPr>
        <w:tabs>
          <w:tab w:val="clear" w:pos="720"/>
        </w:tabs>
        <w:spacing w:before="0" w:beforeAutospacing="0" w:after="0" w:afterAutospacing="0" w:line="360" w:lineRule="auto"/>
        <w:ind w:left="0" w:firstLine="851"/>
        <w:jc w:val="both"/>
        <w:rPr>
          <w:bCs/>
          <w:sz w:val="32"/>
          <w:szCs w:val="28"/>
        </w:rPr>
      </w:pPr>
      <w:r>
        <w:rPr>
          <w:rFonts w:ascii="Arial" w:hAnsi="Arial" w:cs="Arial"/>
          <w:color w:val="0A0A0A"/>
          <w:shd w:val="clear" w:color="auto" w:fill="FFFFFF"/>
        </w:rPr>
        <w:t> </w:t>
      </w:r>
      <w:r w:rsidRPr="009A0FC2">
        <w:rPr>
          <w:color w:val="0A0A0A"/>
          <w:sz w:val="28"/>
          <w:shd w:val="clear" w:color="auto" w:fill="FFFFFF"/>
        </w:rPr>
        <w:t xml:space="preserve">Разработать программную реализацию </w:t>
      </w:r>
      <w:r w:rsidR="00444FED">
        <w:rPr>
          <w:color w:val="0A0A0A"/>
          <w:sz w:val="28"/>
          <w:shd w:val="clear" w:color="auto" w:fill="FFFFFF"/>
          <w:lang w:val="en-US"/>
        </w:rPr>
        <w:t>AVL</w:t>
      </w:r>
      <w:r w:rsidR="00063070">
        <w:rPr>
          <w:color w:val="0A0A0A"/>
          <w:sz w:val="28"/>
          <w:shd w:val="clear" w:color="auto" w:fill="FFFFFF"/>
        </w:rPr>
        <w:t xml:space="preserve"> -</w:t>
      </w:r>
      <w:r w:rsidR="00444FED" w:rsidRPr="00444FED">
        <w:rPr>
          <w:color w:val="0A0A0A"/>
          <w:sz w:val="28"/>
          <w:shd w:val="clear" w:color="auto" w:fill="FFFFFF"/>
        </w:rPr>
        <w:t xml:space="preserve"> </w:t>
      </w:r>
      <w:r w:rsidR="00444FED">
        <w:rPr>
          <w:color w:val="0A0A0A"/>
          <w:sz w:val="28"/>
          <w:shd w:val="clear" w:color="auto" w:fill="FFFFFF"/>
        </w:rPr>
        <w:t xml:space="preserve">дерева и его </w:t>
      </w:r>
      <w:r w:rsidR="00063070">
        <w:rPr>
          <w:color w:val="0A0A0A"/>
          <w:sz w:val="28"/>
          <w:shd w:val="clear" w:color="auto" w:fill="FFFFFF"/>
        </w:rPr>
        <w:t>базовых алгоритмов</w:t>
      </w:r>
      <w:r w:rsidR="00C15973">
        <w:rPr>
          <w:color w:val="0A0A0A"/>
          <w:sz w:val="28"/>
          <w:shd w:val="clear" w:color="auto" w:fill="FFFFFF"/>
        </w:rPr>
        <w:t>.</w:t>
      </w:r>
    </w:p>
    <w:p w:rsidR="00063070" w:rsidRDefault="00063070" w:rsidP="00063070">
      <w:pPr>
        <w:pStyle w:val="1470"/>
        <w:numPr>
          <w:ilvl w:val="0"/>
          <w:numId w:val="30"/>
        </w:numPr>
        <w:tabs>
          <w:tab w:val="clear" w:pos="720"/>
        </w:tabs>
        <w:spacing w:line="360" w:lineRule="auto"/>
        <w:ind w:left="0" w:firstLine="851"/>
        <w:jc w:val="both"/>
        <w:rPr>
          <w:bCs/>
          <w:sz w:val="28"/>
          <w:szCs w:val="28"/>
        </w:rPr>
      </w:pPr>
      <w:r w:rsidRPr="00063070">
        <w:rPr>
          <w:bCs/>
          <w:sz w:val="28"/>
          <w:szCs w:val="28"/>
        </w:rPr>
        <w:t>Провести компьютерные эксперименты на выборках объемом до 50 000 элементов и сформировать аналитические выводы на основе полученных графиков и таблиц эффективности.</w:t>
      </w:r>
    </w:p>
    <w:p w:rsidR="00063070" w:rsidRPr="00063070" w:rsidRDefault="00063070" w:rsidP="00063070">
      <w:pPr>
        <w:pStyle w:val="1470"/>
        <w:numPr>
          <w:ilvl w:val="0"/>
          <w:numId w:val="30"/>
        </w:numPr>
        <w:tabs>
          <w:tab w:val="clear" w:pos="720"/>
        </w:tabs>
        <w:spacing w:line="360" w:lineRule="auto"/>
        <w:ind w:left="0" w:firstLine="851"/>
        <w:jc w:val="both"/>
        <w:rPr>
          <w:bCs/>
          <w:sz w:val="28"/>
          <w:szCs w:val="28"/>
        </w:rPr>
      </w:pPr>
      <w:r>
        <w:rPr>
          <w:bCs/>
          <w:sz w:val="28"/>
          <w:szCs w:val="28"/>
        </w:rPr>
        <w:t xml:space="preserve">Реализовать интерактивную визуализацию </w:t>
      </w:r>
      <w:r>
        <w:rPr>
          <w:bCs/>
          <w:sz w:val="28"/>
          <w:szCs w:val="28"/>
          <w:lang w:val="en-US"/>
        </w:rPr>
        <w:t>AVL</w:t>
      </w:r>
      <w:r>
        <w:rPr>
          <w:bCs/>
          <w:sz w:val="28"/>
          <w:szCs w:val="28"/>
        </w:rPr>
        <w:t xml:space="preserve"> - дерева </w:t>
      </w:r>
      <w:r w:rsidRPr="00063070">
        <w:rPr>
          <w:bCs/>
          <w:sz w:val="28"/>
          <w:szCs w:val="28"/>
        </w:rPr>
        <w:t>динамики изменения факторов баланса узлов.</w:t>
      </w:r>
      <w:r>
        <w:rPr>
          <w:bCs/>
          <w:sz w:val="28"/>
          <w:szCs w:val="28"/>
        </w:rPr>
        <w:t xml:space="preserve"> </w:t>
      </w:r>
    </w:p>
    <w:p w:rsidR="00351553" w:rsidRPr="000F7328" w:rsidRDefault="00351553" w:rsidP="00063070">
      <w:pPr>
        <w:pStyle w:val="1470"/>
        <w:spacing w:before="0" w:beforeAutospacing="0" w:after="0" w:afterAutospacing="0" w:line="360" w:lineRule="auto"/>
        <w:ind w:firstLine="851"/>
        <w:jc w:val="both"/>
        <w:rPr>
          <w:b/>
          <w:bCs/>
          <w:color w:val="000000"/>
          <w:sz w:val="28"/>
          <w:szCs w:val="28"/>
        </w:rPr>
      </w:pPr>
      <w:r w:rsidRPr="000F7328">
        <w:rPr>
          <w:b/>
          <w:bCs/>
          <w:color w:val="000000"/>
          <w:sz w:val="28"/>
          <w:szCs w:val="28"/>
        </w:rPr>
        <w:t>Значимость и актуальность исследования:</w:t>
      </w:r>
    </w:p>
    <w:p w:rsidR="002F56CC" w:rsidRPr="002F56CC" w:rsidRDefault="002F56CC" w:rsidP="00063070">
      <w:pPr>
        <w:pStyle w:val="1470"/>
        <w:spacing w:before="0" w:beforeAutospacing="0" w:after="0" w:afterAutospacing="0" w:line="360" w:lineRule="auto"/>
        <w:ind w:firstLine="851"/>
        <w:jc w:val="both"/>
        <w:rPr>
          <w:bCs/>
          <w:color w:val="000000"/>
          <w:sz w:val="28"/>
          <w:szCs w:val="28"/>
        </w:rPr>
      </w:pPr>
      <w:r w:rsidRPr="002F56CC">
        <w:rPr>
          <w:bCs/>
          <w:color w:val="000000"/>
          <w:sz w:val="28"/>
          <w:szCs w:val="28"/>
        </w:rPr>
        <w:lastRenderedPageBreak/>
        <w:t xml:space="preserve">В современных вычислительных системах эффективная организация данных в оперативной памяти критически важна для минимизации задержек. АВЛ-деревья </w:t>
      </w:r>
      <w:r>
        <w:rPr>
          <w:bCs/>
          <w:color w:val="000000"/>
          <w:sz w:val="28"/>
          <w:szCs w:val="28"/>
        </w:rPr>
        <w:t>гарантируют</w:t>
      </w:r>
      <w:r w:rsidRPr="002F56CC">
        <w:rPr>
          <w:bCs/>
          <w:color w:val="000000"/>
          <w:sz w:val="28"/>
          <w:szCs w:val="28"/>
        </w:rPr>
        <w:t xml:space="preserve"> строго логарифмическую скорость операций O</w:t>
      </w:r>
      <w:r>
        <w:rPr>
          <w:bCs/>
          <w:color w:val="000000"/>
          <w:sz w:val="28"/>
          <w:szCs w:val="28"/>
        </w:rPr>
        <w:t xml:space="preserve"> </w:t>
      </w:r>
      <w:r w:rsidRPr="002F56CC">
        <w:rPr>
          <w:bCs/>
          <w:color w:val="000000"/>
          <w:sz w:val="28"/>
          <w:szCs w:val="28"/>
        </w:rPr>
        <w:t>(</w:t>
      </w:r>
      <w:proofErr w:type="spellStart"/>
      <w:r w:rsidRPr="002F56CC">
        <w:rPr>
          <w:bCs/>
          <w:color w:val="000000"/>
          <w:sz w:val="28"/>
          <w:szCs w:val="28"/>
        </w:rPr>
        <w:t>log</w:t>
      </w:r>
      <w:proofErr w:type="spellEnd"/>
      <w:r w:rsidRPr="002F56CC">
        <w:rPr>
          <w:bCs/>
          <w:color w:val="000000"/>
          <w:sz w:val="28"/>
          <w:szCs w:val="28"/>
        </w:rPr>
        <w:t xml:space="preserve"> n). Благодаря быстрой выборке данных АВЛ-структуры остаются востребованными при реализации </w:t>
      </w:r>
      <w:proofErr w:type="spellStart"/>
      <w:r w:rsidRPr="002F56CC">
        <w:rPr>
          <w:bCs/>
          <w:color w:val="000000"/>
          <w:sz w:val="28"/>
          <w:szCs w:val="28"/>
        </w:rPr>
        <w:t>in-memory</w:t>
      </w:r>
      <w:proofErr w:type="spellEnd"/>
      <w:r w:rsidRPr="002F56CC">
        <w:rPr>
          <w:bCs/>
          <w:color w:val="000000"/>
          <w:sz w:val="28"/>
          <w:szCs w:val="28"/>
        </w:rPr>
        <w:t xml:space="preserve"> кэшей, словарей и систем поиска в реальном времени, где операции чтения преобладают над модификацией структуры.</w:t>
      </w:r>
    </w:p>
    <w:p w:rsidR="002F56CC" w:rsidRPr="002F56CC" w:rsidRDefault="002F56CC" w:rsidP="00063070">
      <w:pPr>
        <w:pStyle w:val="1470"/>
        <w:spacing w:before="0" w:beforeAutospacing="0" w:after="0" w:afterAutospacing="0" w:line="360" w:lineRule="auto"/>
        <w:ind w:firstLine="851"/>
        <w:jc w:val="both"/>
        <w:rPr>
          <w:bCs/>
          <w:color w:val="000000"/>
          <w:sz w:val="28"/>
          <w:szCs w:val="28"/>
        </w:rPr>
      </w:pPr>
      <w:r w:rsidRPr="002F56CC">
        <w:rPr>
          <w:bCs/>
          <w:color w:val="000000"/>
          <w:sz w:val="28"/>
          <w:szCs w:val="28"/>
        </w:rPr>
        <w:t>Практическая ценность работы заключается в программной реализации АВЛ-дерева на языке C++ и создании инструмента для его интерактивной визуализации. Разработанное программное обеспечение наглядно демонстрирует динамику изменения факторов баланса. Это имеет выраженную образовательную ценность и служит базой для освоения принципов работы более сложных самобалансирующихся структур данных.</w:t>
      </w:r>
    </w:p>
    <w:p w:rsidR="002F56CC" w:rsidRPr="002F56CC" w:rsidRDefault="002F56CC" w:rsidP="002F56CC">
      <w:pPr>
        <w:pStyle w:val="1470"/>
        <w:spacing w:line="360" w:lineRule="auto"/>
        <w:ind w:firstLine="851"/>
        <w:jc w:val="both"/>
        <w:rPr>
          <w:bCs/>
          <w:color w:val="000000"/>
          <w:sz w:val="28"/>
          <w:szCs w:val="28"/>
        </w:rPr>
      </w:pPr>
    </w:p>
    <w:p w:rsidR="00351553" w:rsidRPr="00F85A3B" w:rsidRDefault="00351553" w:rsidP="00444FED">
      <w:pPr>
        <w:pStyle w:val="1470"/>
        <w:spacing w:before="0" w:beforeAutospacing="0" w:after="0" w:afterAutospacing="0" w:line="360" w:lineRule="auto"/>
        <w:ind w:firstLine="851"/>
        <w:jc w:val="both"/>
        <w:rPr>
          <w:bCs/>
          <w:color w:val="000000"/>
          <w:sz w:val="28"/>
          <w:szCs w:val="28"/>
        </w:rPr>
      </w:pPr>
    </w:p>
    <w:p w:rsidR="00351553" w:rsidRDefault="007E7171" w:rsidP="00444FED">
      <w:pPr>
        <w:spacing w:line="259" w:lineRule="auto"/>
        <w:rPr>
          <w:b/>
          <w:bCs/>
          <w:color w:val="000000"/>
        </w:rPr>
      </w:pPr>
      <w:r>
        <w:rPr>
          <w:b/>
          <w:bCs/>
          <w:color w:val="000000"/>
        </w:rPr>
        <w:br w:type="page"/>
      </w:r>
    </w:p>
    <w:p w:rsidR="008C62E0" w:rsidRPr="008C62E0" w:rsidRDefault="008C62E0" w:rsidP="000320EE">
      <w:pPr>
        <w:pStyle w:val="1470"/>
        <w:spacing w:before="0" w:beforeAutospacing="0" w:after="0" w:afterAutospacing="0" w:line="360" w:lineRule="auto"/>
        <w:jc w:val="both"/>
        <w:outlineLvl w:val="0"/>
        <w:rPr>
          <w:b/>
          <w:bCs/>
          <w:color w:val="000000"/>
          <w:sz w:val="28"/>
        </w:rPr>
      </w:pPr>
      <w:bookmarkStart w:id="9" w:name="_Toc229924878"/>
      <w:r w:rsidRPr="008C62E0">
        <w:rPr>
          <w:b/>
          <w:bCs/>
          <w:color w:val="000000"/>
          <w:sz w:val="28"/>
        </w:rPr>
        <w:lastRenderedPageBreak/>
        <w:t>ГЛАВА 1. ТЕОРЕТИЧЕСКИЕ ОСНОВЫ ДВОИЧНЫХ ПОИСКОВЫХ ДЕРЕВЬЕВ И AVL-СТРУКТУР</w:t>
      </w:r>
      <w:bookmarkEnd w:id="9"/>
    </w:p>
    <w:p w:rsidR="00351553" w:rsidRPr="00846364" w:rsidRDefault="00846364" w:rsidP="00846364">
      <w:pPr>
        <w:pStyle w:val="1470"/>
        <w:spacing w:before="0" w:beforeAutospacing="0" w:after="0" w:afterAutospacing="0" w:line="360" w:lineRule="auto"/>
        <w:ind w:firstLine="851"/>
        <w:jc w:val="both"/>
        <w:outlineLvl w:val="1"/>
        <w:rPr>
          <w:b/>
          <w:bCs/>
          <w:color w:val="000000"/>
          <w:sz w:val="28"/>
        </w:rPr>
      </w:pPr>
      <w:bookmarkStart w:id="10" w:name="_Toc229924879"/>
      <w:r w:rsidRPr="00846364">
        <w:rPr>
          <w:b/>
          <w:bCs/>
          <w:color w:val="000000"/>
          <w:sz w:val="28"/>
        </w:rPr>
        <w:t>1.1</w:t>
      </w:r>
      <w:r w:rsidR="008C62E0" w:rsidRPr="00846364">
        <w:rPr>
          <w:b/>
          <w:bCs/>
          <w:color w:val="000000"/>
          <w:sz w:val="28"/>
        </w:rPr>
        <w:t xml:space="preserve"> Двоичные поиск</w:t>
      </w:r>
      <w:r w:rsidR="00F60644">
        <w:rPr>
          <w:b/>
          <w:bCs/>
          <w:color w:val="000000"/>
          <w:sz w:val="28"/>
        </w:rPr>
        <w:t>овые деревья</w:t>
      </w:r>
      <w:bookmarkEnd w:id="10"/>
      <w:r w:rsidR="008C62E0" w:rsidRPr="00846364">
        <w:rPr>
          <w:b/>
          <w:bCs/>
          <w:color w:val="000000"/>
          <w:sz w:val="28"/>
        </w:rPr>
        <w:t xml:space="preserve"> </w:t>
      </w:r>
    </w:p>
    <w:p w:rsidR="002A7C07" w:rsidRDefault="00701B3A" w:rsidP="002A7C07">
      <w:pPr>
        <w:pStyle w:val="1470"/>
        <w:spacing w:before="0" w:beforeAutospacing="0" w:after="0" w:afterAutospacing="0" w:line="360" w:lineRule="auto"/>
        <w:ind w:firstLine="851"/>
        <w:jc w:val="both"/>
        <w:rPr>
          <w:bCs/>
          <w:color w:val="000000"/>
          <w:sz w:val="28"/>
        </w:rPr>
      </w:pPr>
      <w:r w:rsidRPr="00701B3A">
        <w:rPr>
          <w:bCs/>
          <w:color w:val="000000"/>
          <w:sz w:val="28"/>
        </w:rPr>
        <w:t>Двоичное поисковое дерево (</w:t>
      </w:r>
      <w:proofErr w:type="spellStart"/>
      <w:r w:rsidRPr="00701B3A">
        <w:rPr>
          <w:bCs/>
          <w:color w:val="000000"/>
          <w:sz w:val="28"/>
        </w:rPr>
        <w:t>Binary</w:t>
      </w:r>
      <w:proofErr w:type="spellEnd"/>
      <w:r w:rsidRPr="00701B3A">
        <w:rPr>
          <w:bCs/>
          <w:color w:val="000000"/>
          <w:sz w:val="28"/>
        </w:rPr>
        <w:t xml:space="preserve"> </w:t>
      </w:r>
      <w:proofErr w:type="spellStart"/>
      <w:r w:rsidRPr="00701B3A">
        <w:rPr>
          <w:bCs/>
          <w:color w:val="000000"/>
          <w:sz w:val="28"/>
        </w:rPr>
        <w:t>Search</w:t>
      </w:r>
      <w:proofErr w:type="spellEnd"/>
      <w:r w:rsidRPr="00701B3A">
        <w:rPr>
          <w:bCs/>
          <w:color w:val="000000"/>
          <w:sz w:val="28"/>
        </w:rPr>
        <w:t xml:space="preserve"> </w:t>
      </w:r>
      <w:proofErr w:type="spellStart"/>
      <w:r w:rsidRPr="00701B3A">
        <w:rPr>
          <w:bCs/>
          <w:color w:val="000000"/>
          <w:sz w:val="28"/>
        </w:rPr>
        <w:t>Tree</w:t>
      </w:r>
      <w:proofErr w:type="spellEnd"/>
      <w:r w:rsidRPr="00701B3A">
        <w:rPr>
          <w:bCs/>
          <w:color w:val="000000"/>
          <w:sz w:val="28"/>
        </w:rPr>
        <w:t>, BST) — это структура данных, представляющая собой двоичное дерево, в котором для каждого узла выполняется свойство уп</w:t>
      </w:r>
      <w:r w:rsidR="00FA1C47">
        <w:rPr>
          <w:bCs/>
          <w:color w:val="000000"/>
          <w:sz w:val="28"/>
        </w:rPr>
        <w:t>орядоченности. В</w:t>
      </w:r>
      <w:r w:rsidRPr="00701B3A">
        <w:rPr>
          <w:bCs/>
          <w:color w:val="000000"/>
          <w:sz w:val="28"/>
        </w:rPr>
        <w:t>се ключи в левом поддереве меньше ключа данного узла, а все ключи</w:t>
      </w:r>
      <w:r w:rsidR="00FA1C47">
        <w:rPr>
          <w:bCs/>
          <w:color w:val="000000"/>
          <w:sz w:val="28"/>
        </w:rPr>
        <w:t xml:space="preserve"> в правом поддереве — больше</w:t>
      </w:r>
      <w:r w:rsidR="00391E70" w:rsidRPr="00391E70">
        <w:rPr>
          <w:bCs/>
          <w:color w:val="000000"/>
          <w:sz w:val="28"/>
        </w:rPr>
        <w:t xml:space="preserve"> [1]</w:t>
      </w:r>
      <w:r w:rsidRPr="00701B3A">
        <w:rPr>
          <w:bCs/>
          <w:color w:val="000000"/>
          <w:sz w:val="28"/>
        </w:rPr>
        <w:t xml:space="preserve">. </w:t>
      </w:r>
    </w:p>
    <w:p w:rsidR="00701B3A" w:rsidRDefault="00701B3A" w:rsidP="002A7C07">
      <w:pPr>
        <w:pStyle w:val="1470"/>
        <w:spacing w:before="0" w:beforeAutospacing="0" w:after="0" w:afterAutospacing="0" w:line="360" w:lineRule="auto"/>
        <w:ind w:firstLine="851"/>
        <w:jc w:val="both"/>
        <w:rPr>
          <w:bCs/>
          <w:color w:val="000000"/>
          <w:sz w:val="28"/>
        </w:rPr>
      </w:pPr>
      <w:r w:rsidRPr="00701B3A">
        <w:rPr>
          <w:bCs/>
          <w:color w:val="000000"/>
          <w:sz w:val="28"/>
        </w:rPr>
        <w:t>Каждый узел BST обычно содержит ключ (значение, по которому осуществляется поиск), указатели на левого и правого потомков, а также, при необходимости, дополнительны</w:t>
      </w:r>
      <w:r w:rsidR="00FA1C47">
        <w:rPr>
          <w:bCs/>
          <w:color w:val="000000"/>
          <w:sz w:val="28"/>
        </w:rPr>
        <w:t>е данные, связанные с ключом</w:t>
      </w:r>
      <w:r w:rsidR="00391E70" w:rsidRPr="00391E70">
        <w:rPr>
          <w:bCs/>
          <w:color w:val="000000"/>
          <w:sz w:val="28"/>
        </w:rPr>
        <w:t xml:space="preserve"> [6</w:t>
      </w:r>
      <w:r w:rsidR="00666FC5" w:rsidRPr="00666FC5">
        <w:rPr>
          <w:color w:val="0A0A0A"/>
          <w:sz w:val="28"/>
          <w:szCs w:val="28"/>
          <w:shd w:val="clear" w:color="auto" w:fill="FFFFFF"/>
        </w:rPr>
        <w:t>;</w:t>
      </w:r>
      <w:r w:rsidR="00391E70" w:rsidRPr="00391E70">
        <w:rPr>
          <w:bCs/>
          <w:color w:val="000000"/>
          <w:sz w:val="28"/>
        </w:rPr>
        <w:t>7]</w:t>
      </w:r>
      <w:r w:rsidRPr="00701B3A">
        <w:rPr>
          <w:bCs/>
          <w:color w:val="000000"/>
          <w:sz w:val="28"/>
        </w:rPr>
        <w:t xml:space="preserve">. </w:t>
      </w:r>
    </w:p>
    <w:p w:rsidR="0051371A" w:rsidRPr="0051371A" w:rsidRDefault="0051371A" w:rsidP="0051371A">
      <w:pPr>
        <w:pStyle w:val="1470"/>
        <w:spacing w:before="0" w:beforeAutospacing="0" w:after="0" w:afterAutospacing="0" w:line="360" w:lineRule="auto"/>
        <w:ind w:firstLine="851"/>
        <w:jc w:val="both"/>
        <w:outlineLvl w:val="1"/>
        <w:rPr>
          <w:b/>
          <w:bCs/>
          <w:color w:val="000000"/>
          <w:sz w:val="28"/>
        </w:rPr>
      </w:pPr>
      <w:bookmarkStart w:id="11" w:name="_Toc229924880"/>
      <w:r w:rsidRPr="0051371A">
        <w:rPr>
          <w:b/>
          <w:bCs/>
          <w:color w:val="000000"/>
          <w:sz w:val="28"/>
        </w:rPr>
        <w:t xml:space="preserve">1.2 </w:t>
      </w:r>
      <w:r>
        <w:rPr>
          <w:b/>
          <w:bCs/>
          <w:color w:val="000000"/>
          <w:sz w:val="28"/>
        </w:rPr>
        <w:t>П</w:t>
      </w:r>
      <w:r w:rsidRPr="0051371A">
        <w:rPr>
          <w:b/>
          <w:bCs/>
          <w:color w:val="000000"/>
          <w:sz w:val="28"/>
        </w:rPr>
        <w:t>роблема несбалансированности.</w:t>
      </w:r>
      <w:bookmarkEnd w:id="11"/>
    </w:p>
    <w:p w:rsidR="00391E70" w:rsidRPr="00391E70" w:rsidRDefault="00391E70" w:rsidP="00C12C82">
      <w:pPr>
        <w:pStyle w:val="1470"/>
        <w:spacing w:before="0" w:beforeAutospacing="0" w:after="0" w:afterAutospacing="0" w:line="360" w:lineRule="auto"/>
        <w:ind w:firstLine="851"/>
        <w:jc w:val="both"/>
        <w:rPr>
          <w:bCs/>
          <w:color w:val="000000"/>
          <w:sz w:val="28"/>
        </w:rPr>
      </w:pPr>
      <w:r w:rsidRPr="00391E70">
        <w:rPr>
          <w:bCs/>
          <w:color w:val="000000"/>
          <w:sz w:val="28"/>
        </w:rPr>
        <w:t xml:space="preserve">Однако классические BST обладают существенным недостатком: форма дерева полностью определяется порядком вставки элементов [1]. При вставке, отсортированной (или обратно отсортированной) так называемое «вырожденное дерево», высота которого становится равной количеству узлов n [2; 6]. В этом случае временная сложность операций поиска, вставки и удаления деградирует с </w:t>
      </w:r>
      <w:r w:rsidR="00A20111" w:rsidRPr="00391E70">
        <w:rPr>
          <w:bCs/>
          <w:color w:val="000000"/>
          <w:sz w:val="28"/>
        </w:rPr>
        <w:t>O (</w:t>
      </w:r>
      <w:proofErr w:type="spellStart"/>
      <w:r w:rsidRPr="00391E70">
        <w:rPr>
          <w:bCs/>
          <w:color w:val="000000"/>
          <w:sz w:val="28"/>
        </w:rPr>
        <w:t>log</w:t>
      </w:r>
      <w:proofErr w:type="spellEnd"/>
      <w:r w:rsidRPr="00391E70">
        <w:rPr>
          <w:bCs/>
          <w:color w:val="000000"/>
          <w:sz w:val="28"/>
        </w:rPr>
        <w:t xml:space="preserve"> n) до O(n), что сопоставимо с эффективностью линейного поиска в массиве и нивелирует все преимущества древовидной структуры [3; 5].</w:t>
      </w:r>
    </w:p>
    <w:p w:rsidR="008D6CE5" w:rsidRDefault="00AA672B" w:rsidP="00C12C82">
      <w:pPr>
        <w:pStyle w:val="1470"/>
        <w:spacing w:before="0" w:beforeAutospacing="0" w:after="0" w:afterAutospacing="0" w:line="360" w:lineRule="auto"/>
        <w:ind w:firstLine="851"/>
        <w:jc w:val="both"/>
        <w:rPr>
          <w:bCs/>
          <w:color w:val="000000"/>
          <w:sz w:val="28"/>
        </w:rPr>
      </w:pPr>
      <w:r w:rsidRPr="008D6CE5">
        <w:rPr>
          <w:bCs/>
          <w:color w:val="000000"/>
          <w:sz w:val="28"/>
        </w:rPr>
        <w:t>Левая структура (Произвольный порядок)</w:t>
      </w:r>
      <w:r w:rsidR="00290393" w:rsidRPr="00290393">
        <w:rPr>
          <w:b/>
          <w:bCs/>
          <w:color w:val="000000"/>
          <w:sz w:val="28"/>
        </w:rPr>
        <w:t xml:space="preserve">. </w:t>
      </w:r>
      <w:r w:rsidRPr="00AA672B">
        <w:rPr>
          <w:bCs/>
          <w:color w:val="000000"/>
          <w:sz w:val="28"/>
        </w:rPr>
        <w:t xml:space="preserve">Дерево построено при поступлении ключей в случайной последовательности. Несмотря на отсутствие механизмов принудительной балансировки, дерево сохранило «ветвистую» форму. Его высота составляет 7 уровней. Хотя это значение превышает теоретический идеал для 15 </w:t>
      </w:r>
      <w:r w:rsidR="008D6CE5" w:rsidRPr="00AA672B">
        <w:rPr>
          <w:bCs/>
          <w:color w:val="000000"/>
          <w:sz w:val="28"/>
        </w:rPr>
        <w:t>узлов</w:t>
      </w:r>
      <w:r w:rsidR="008D6CE5">
        <w:rPr>
          <w:bCs/>
          <w:color w:val="000000"/>
          <w:sz w:val="28"/>
        </w:rPr>
        <w:t xml:space="preserve"> </w:t>
      </w:r>
      <w:r w:rsidR="008D6CE5" w:rsidRPr="008D6CE5">
        <w:rPr>
          <w:rFonts w:ascii="Cambria Math" w:hAnsi="Cambria Math" w:cs="Cambria Math"/>
          <w:bCs/>
          <w:color w:val="000000"/>
          <w:sz w:val="28"/>
        </w:rPr>
        <w:t>⌈</w:t>
      </w:r>
      <w:proofErr w:type="spellStart"/>
      <w:r w:rsidR="008D6CE5" w:rsidRPr="008D6CE5">
        <w:rPr>
          <w:bCs/>
          <w:color w:val="000000"/>
          <w:sz w:val="28"/>
        </w:rPr>
        <w:t>log</w:t>
      </w:r>
      <w:proofErr w:type="spellEnd"/>
      <w:r w:rsidR="008D6CE5" w:rsidRPr="008D6CE5">
        <w:rPr>
          <w:bCs/>
          <w:color w:val="000000"/>
          <w:sz w:val="28"/>
        </w:rPr>
        <w:t>₂(15+1)</w:t>
      </w:r>
      <w:r w:rsidR="008D6CE5" w:rsidRPr="008D6CE5">
        <w:rPr>
          <w:rFonts w:ascii="Cambria Math" w:hAnsi="Cambria Math" w:cs="Cambria Math"/>
          <w:bCs/>
          <w:color w:val="000000"/>
          <w:sz w:val="28"/>
        </w:rPr>
        <w:t xml:space="preserve"> ⌉</w:t>
      </w:r>
      <w:r w:rsidR="008D6CE5" w:rsidRPr="008D6CE5">
        <w:rPr>
          <w:bCs/>
          <w:color w:val="000000"/>
          <w:sz w:val="28"/>
        </w:rPr>
        <w:t xml:space="preserve"> = 4</w:t>
      </w:r>
      <w:r w:rsidR="008D6CE5" w:rsidRPr="00AA672B">
        <w:rPr>
          <w:bCs/>
          <w:color w:val="000000"/>
          <w:sz w:val="28"/>
        </w:rPr>
        <w:t>,</w:t>
      </w:r>
      <w:r w:rsidRPr="00AA672B">
        <w:rPr>
          <w:bCs/>
          <w:color w:val="000000"/>
          <w:sz w:val="28"/>
        </w:rPr>
        <w:t xml:space="preserve"> поиск в таком дереве всё еще остается относительно эффективным.</w:t>
      </w:r>
    </w:p>
    <w:p w:rsidR="00AA672B" w:rsidRPr="00701B3A" w:rsidRDefault="00AA672B" w:rsidP="00C12C82">
      <w:pPr>
        <w:pStyle w:val="1470"/>
        <w:spacing w:before="0" w:beforeAutospacing="0" w:after="0" w:afterAutospacing="0" w:line="360" w:lineRule="auto"/>
        <w:ind w:firstLine="851"/>
        <w:jc w:val="both"/>
        <w:rPr>
          <w:bCs/>
          <w:color w:val="000000"/>
          <w:sz w:val="28"/>
        </w:rPr>
      </w:pPr>
      <w:r w:rsidRPr="008D6CE5">
        <w:rPr>
          <w:bCs/>
          <w:color w:val="000000"/>
          <w:sz w:val="28"/>
        </w:rPr>
        <w:t>Правая</w:t>
      </w:r>
      <w:r w:rsidR="00290393">
        <w:rPr>
          <w:bCs/>
          <w:color w:val="000000"/>
          <w:sz w:val="28"/>
        </w:rPr>
        <w:t xml:space="preserve"> структура (Вырожденное дерево)</w:t>
      </w:r>
      <w:r w:rsidR="00290393" w:rsidRPr="00290393">
        <w:rPr>
          <w:bCs/>
          <w:color w:val="000000"/>
          <w:sz w:val="28"/>
        </w:rPr>
        <w:t xml:space="preserve">. </w:t>
      </w:r>
      <w:r w:rsidRPr="00AA672B">
        <w:rPr>
          <w:bCs/>
          <w:color w:val="000000"/>
          <w:sz w:val="28"/>
        </w:rPr>
        <w:t xml:space="preserve">Дерево построено на основе строго отсортированной последовательности (от 1 до 15). В данном случае каждый последующий элемент больше предыдущего и, согласно правилам вставки BST, всегда занимает место правого потомка. В результате дерево </w:t>
      </w:r>
      <w:r w:rsidRPr="00AA672B">
        <w:rPr>
          <w:bCs/>
          <w:color w:val="000000"/>
          <w:sz w:val="28"/>
        </w:rPr>
        <w:lastRenderedPageBreak/>
        <w:t xml:space="preserve">полностью теряет иерархическую структуру и превращается в </w:t>
      </w:r>
      <w:r w:rsidRPr="008D6CE5">
        <w:rPr>
          <w:bCs/>
          <w:color w:val="000000"/>
          <w:sz w:val="28"/>
        </w:rPr>
        <w:t>линейный связный список</w:t>
      </w:r>
      <w:r w:rsidRPr="00AA672B">
        <w:rPr>
          <w:bCs/>
          <w:color w:val="000000"/>
          <w:sz w:val="28"/>
        </w:rPr>
        <w:t xml:space="preserve">. Его </w:t>
      </w:r>
      <w:r w:rsidR="008D6CE5">
        <w:rPr>
          <w:bCs/>
          <w:color w:val="000000"/>
          <w:sz w:val="28"/>
        </w:rPr>
        <w:t>высота равна количеству узлов (h = 15)</w:t>
      </w:r>
      <w:r w:rsidRPr="00AA672B">
        <w:rPr>
          <w:bCs/>
          <w:color w:val="000000"/>
          <w:sz w:val="28"/>
        </w:rPr>
        <w:t>.</w:t>
      </w:r>
    </w:p>
    <w:p w:rsidR="00AA672B" w:rsidRPr="00701B3A" w:rsidRDefault="00701B3A" w:rsidP="00C12C82">
      <w:pPr>
        <w:pStyle w:val="1470"/>
        <w:spacing w:before="0" w:beforeAutospacing="0" w:after="0" w:afterAutospacing="0" w:line="360" w:lineRule="auto"/>
        <w:ind w:firstLine="851"/>
        <w:jc w:val="both"/>
        <w:rPr>
          <w:bCs/>
          <w:color w:val="000000"/>
          <w:sz w:val="28"/>
        </w:rPr>
      </w:pPr>
      <w:r w:rsidRPr="00701B3A">
        <w:rPr>
          <w:bCs/>
          <w:color w:val="000000"/>
          <w:sz w:val="28"/>
        </w:rPr>
        <w:t>Практические последствия данной проблемы особенно критичны для систем реального времени и приложений, работающих с большими объёмами динамических данных, где гарантированная производительность явля</w:t>
      </w:r>
      <w:r w:rsidR="000467B7">
        <w:rPr>
          <w:bCs/>
          <w:color w:val="000000"/>
          <w:sz w:val="28"/>
        </w:rPr>
        <w:t>ется обязательным требованием [</w:t>
      </w:r>
      <w:r w:rsidR="000467B7" w:rsidRPr="000467B7">
        <w:rPr>
          <w:bCs/>
          <w:color w:val="000000"/>
          <w:sz w:val="28"/>
        </w:rPr>
        <w:t>4</w:t>
      </w:r>
      <w:r w:rsidRPr="00701B3A">
        <w:rPr>
          <w:bCs/>
          <w:color w:val="000000"/>
          <w:sz w:val="28"/>
        </w:rPr>
        <w:t>]. Именно необходимость устранения этого недостатка привела к созданию сбалансированных деревьев, таких как AVL-деревья, которые после каждой операции вставки или удаления выполняют дополнительные действия (вращения) для подде</w:t>
      </w:r>
      <w:r w:rsidR="00846364">
        <w:rPr>
          <w:bCs/>
          <w:color w:val="000000"/>
          <w:sz w:val="28"/>
        </w:rPr>
        <w:t>ржания высоты дерева в пределах</w:t>
      </w:r>
      <w:r w:rsidR="00846364" w:rsidRPr="00701B3A">
        <w:rPr>
          <w:bCs/>
          <w:i/>
          <w:iCs/>
          <w:color w:val="000000"/>
          <w:sz w:val="28"/>
        </w:rPr>
        <w:t xml:space="preserve"> </w:t>
      </w:r>
      <w:r w:rsidRPr="00701B3A">
        <w:rPr>
          <w:bCs/>
          <w:i/>
          <w:iCs/>
          <w:color w:val="000000"/>
          <w:sz w:val="28"/>
        </w:rPr>
        <w:t>O</w:t>
      </w:r>
      <w:r w:rsidRPr="00701B3A">
        <w:rPr>
          <w:bCs/>
          <w:color w:val="000000"/>
          <w:sz w:val="28"/>
        </w:rPr>
        <w:t>(</w:t>
      </w:r>
      <w:proofErr w:type="spellStart"/>
      <w:r w:rsidRPr="009C74D4">
        <w:rPr>
          <w:bCs/>
          <w:color w:val="000000"/>
          <w:sz w:val="28"/>
        </w:rPr>
        <w:t>log</w:t>
      </w:r>
      <w:r w:rsidRPr="009C74D4">
        <w:rPr>
          <w:bCs/>
          <w:iCs/>
          <w:color w:val="000000"/>
          <w:sz w:val="28"/>
        </w:rPr>
        <w:t>n</w:t>
      </w:r>
      <w:proofErr w:type="spellEnd"/>
      <w:r w:rsidRPr="009C74D4">
        <w:rPr>
          <w:bCs/>
          <w:color w:val="000000"/>
          <w:sz w:val="28"/>
        </w:rPr>
        <w:t>)</w:t>
      </w:r>
      <w:r w:rsidR="000467B7">
        <w:rPr>
          <w:bCs/>
          <w:color w:val="000000"/>
          <w:sz w:val="28"/>
        </w:rPr>
        <w:t> [</w:t>
      </w:r>
      <w:r w:rsidR="00A20111">
        <w:rPr>
          <w:bCs/>
          <w:color w:val="000000"/>
          <w:sz w:val="28"/>
        </w:rPr>
        <w:t>2</w:t>
      </w:r>
      <w:r w:rsidR="00A20111" w:rsidRPr="00A20111">
        <w:rPr>
          <w:bCs/>
          <w:color w:val="000000"/>
          <w:sz w:val="28"/>
        </w:rPr>
        <w:t>,</w:t>
      </w:r>
      <w:r w:rsidR="000467B7" w:rsidRPr="000467B7">
        <w:rPr>
          <w:bCs/>
          <w:color w:val="000000"/>
          <w:sz w:val="28"/>
        </w:rPr>
        <w:t>5</w:t>
      </w:r>
      <w:r w:rsidRPr="00701B3A">
        <w:rPr>
          <w:bCs/>
          <w:color w:val="000000"/>
          <w:sz w:val="28"/>
        </w:rPr>
        <w:t>].</w:t>
      </w:r>
    </w:p>
    <w:p w:rsidR="009C74D4" w:rsidRPr="0051371A" w:rsidRDefault="0051371A" w:rsidP="00C12C82">
      <w:pPr>
        <w:pStyle w:val="1470"/>
        <w:spacing w:before="0" w:beforeAutospacing="0" w:after="0" w:afterAutospacing="0" w:line="360" w:lineRule="auto"/>
        <w:ind w:firstLine="851"/>
        <w:jc w:val="both"/>
        <w:outlineLvl w:val="1"/>
        <w:rPr>
          <w:b/>
          <w:bCs/>
          <w:color w:val="000000"/>
          <w:sz w:val="28"/>
        </w:rPr>
      </w:pPr>
      <w:bookmarkStart w:id="12" w:name="_Toc229924881"/>
      <w:r>
        <w:rPr>
          <w:b/>
          <w:bCs/>
          <w:color w:val="000000"/>
          <w:sz w:val="28"/>
        </w:rPr>
        <w:t>1.3</w:t>
      </w:r>
      <w:r w:rsidR="009C74D4" w:rsidRPr="009C74D4">
        <w:rPr>
          <w:b/>
          <w:bCs/>
          <w:color w:val="000000"/>
          <w:sz w:val="28"/>
        </w:rPr>
        <w:t>.</w:t>
      </w:r>
      <w:r w:rsidR="005851FB" w:rsidRPr="005851FB">
        <w:rPr>
          <w:b/>
          <w:bCs/>
          <w:color w:val="000000"/>
          <w:sz w:val="28"/>
        </w:rPr>
        <w:t xml:space="preserve"> AVL-деревья: </w:t>
      </w:r>
      <w:r w:rsidRPr="005851FB">
        <w:rPr>
          <w:b/>
          <w:bCs/>
          <w:color w:val="000000"/>
          <w:sz w:val="28"/>
        </w:rPr>
        <w:t>определени</w:t>
      </w:r>
      <w:r>
        <w:rPr>
          <w:b/>
          <w:bCs/>
          <w:color w:val="000000"/>
          <w:sz w:val="28"/>
        </w:rPr>
        <w:t>е, свойства</w:t>
      </w:r>
      <w:r w:rsidRPr="0051371A">
        <w:rPr>
          <w:b/>
          <w:bCs/>
          <w:color w:val="000000"/>
          <w:sz w:val="28"/>
        </w:rPr>
        <w:t xml:space="preserve">, </w:t>
      </w:r>
      <w:r>
        <w:rPr>
          <w:b/>
          <w:bCs/>
          <w:color w:val="000000"/>
          <w:sz w:val="28"/>
        </w:rPr>
        <w:t>структура</w:t>
      </w:r>
      <w:bookmarkEnd w:id="12"/>
    </w:p>
    <w:p w:rsidR="00351553" w:rsidRDefault="009C74D4" w:rsidP="00C12C82">
      <w:pPr>
        <w:pStyle w:val="1470"/>
        <w:spacing w:before="0" w:beforeAutospacing="0" w:after="0" w:afterAutospacing="0" w:line="360" w:lineRule="auto"/>
        <w:ind w:firstLine="851"/>
        <w:jc w:val="both"/>
        <w:rPr>
          <w:bCs/>
          <w:color w:val="000000"/>
          <w:sz w:val="28"/>
        </w:rPr>
      </w:pPr>
      <w:r w:rsidRPr="009C74D4">
        <w:rPr>
          <w:bCs/>
          <w:color w:val="000000"/>
          <w:sz w:val="28"/>
        </w:rPr>
        <w:t>AVL</w:t>
      </w:r>
      <w:r w:rsidR="00A20111" w:rsidRPr="00A20111">
        <w:rPr>
          <w:bCs/>
          <w:color w:val="000000"/>
          <w:sz w:val="28"/>
        </w:rPr>
        <w:t xml:space="preserve"> </w:t>
      </w:r>
      <w:r w:rsidRPr="009C74D4">
        <w:rPr>
          <w:bCs/>
          <w:color w:val="000000"/>
          <w:sz w:val="28"/>
        </w:rPr>
        <w:t>-</w:t>
      </w:r>
      <w:r w:rsidR="00A20111" w:rsidRPr="00A20111">
        <w:rPr>
          <w:bCs/>
          <w:color w:val="000000"/>
          <w:sz w:val="28"/>
        </w:rPr>
        <w:t xml:space="preserve"> </w:t>
      </w:r>
      <w:r w:rsidR="00A20111">
        <w:rPr>
          <w:bCs/>
          <w:color w:val="000000"/>
          <w:sz w:val="28"/>
        </w:rPr>
        <w:t>дерево </w:t>
      </w:r>
      <w:r w:rsidR="00A20111" w:rsidRPr="00A20111">
        <w:rPr>
          <w:bCs/>
          <w:color w:val="000000"/>
          <w:sz w:val="28"/>
        </w:rPr>
        <w:t>-</w:t>
      </w:r>
      <w:r w:rsidRPr="009C74D4">
        <w:rPr>
          <w:bCs/>
          <w:color w:val="000000"/>
          <w:sz w:val="28"/>
        </w:rPr>
        <w:t xml:space="preserve"> это сбалансированное по высоте двоичное дерево поиска, в котором для каждой вершины выполняется следующее свойство: высоты её левого и правого поддеревьев различаются н</w:t>
      </w:r>
      <w:r w:rsidR="000467B7">
        <w:rPr>
          <w:bCs/>
          <w:color w:val="000000"/>
          <w:sz w:val="28"/>
        </w:rPr>
        <w:t>е более чем на 1</w:t>
      </w:r>
      <w:r w:rsidR="00A20111" w:rsidRPr="00A20111">
        <w:rPr>
          <w:bCs/>
          <w:color w:val="000000"/>
          <w:sz w:val="28"/>
        </w:rPr>
        <w:t xml:space="preserve"> [2]</w:t>
      </w:r>
      <w:r w:rsidRPr="009C74D4">
        <w:rPr>
          <w:bCs/>
          <w:color w:val="000000"/>
          <w:sz w:val="28"/>
        </w:rPr>
        <w:t>. Благодаря этому свойству гарантируется, что высота дерева всегда составляет</w:t>
      </w:r>
      <w:r>
        <w:rPr>
          <w:bCs/>
          <w:color w:val="000000"/>
          <w:sz w:val="28"/>
        </w:rPr>
        <w:t xml:space="preserve"> </w:t>
      </w:r>
      <w:r w:rsidRPr="009C74D4">
        <w:rPr>
          <w:bCs/>
          <w:i/>
          <w:iCs/>
          <w:color w:val="000000"/>
          <w:sz w:val="28"/>
        </w:rPr>
        <w:t>O</w:t>
      </w:r>
      <w:r w:rsidRPr="009C74D4">
        <w:rPr>
          <w:bCs/>
          <w:color w:val="000000"/>
          <w:sz w:val="28"/>
        </w:rPr>
        <w:t xml:space="preserve"> (</w:t>
      </w:r>
      <w:proofErr w:type="spellStart"/>
      <w:r w:rsidRPr="009C74D4">
        <w:rPr>
          <w:bCs/>
          <w:color w:val="000000"/>
          <w:sz w:val="28"/>
        </w:rPr>
        <w:t>log</w:t>
      </w:r>
      <w:proofErr w:type="spellEnd"/>
      <w:r>
        <w:rPr>
          <w:bCs/>
          <w:color w:val="000000"/>
          <w:sz w:val="28"/>
        </w:rPr>
        <w:t xml:space="preserve"> </w:t>
      </w:r>
      <w:r w:rsidRPr="005851FB">
        <w:rPr>
          <w:bCs/>
          <w:iCs/>
          <w:color w:val="000000"/>
          <w:sz w:val="28"/>
        </w:rPr>
        <w:t>n</w:t>
      </w:r>
      <w:r w:rsidRPr="009C74D4">
        <w:rPr>
          <w:bCs/>
          <w:color w:val="000000"/>
          <w:sz w:val="28"/>
        </w:rPr>
        <w:t>), где n</w:t>
      </w:r>
      <w:r>
        <w:rPr>
          <w:bCs/>
          <w:i/>
          <w:iCs/>
          <w:color w:val="000000"/>
          <w:sz w:val="28"/>
        </w:rPr>
        <w:t xml:space="preserve"> </w:t>
      </w:r>
      <w:r w:rsidR="000467B7">
        <w:rPr>
          <w:bCs/>
          <w:color w:val="000000"/>
          <w:sz w:val="28"/>
        </w:rPr>
        <w:t>— количество узлов [</w:t>
      </w:r>
      <w:r w:rsidR="00A20111" w:rsidRPr="00A20111">
        <w:rPr>
          <w:bCs/>
          <w:color w:val="000000"/>
          <w:sz w:val="28"/>
        </w:rPr>
        <w:t>3</w:t>
      </w:r>
      <w:r w:rsidRPr="009C74D4">
        <w:rPr>
          <w:bCs/>
          <w:color w:val="000000"/>
          <w:sz w:val="28"/>
        </w:rPr>
        <w:t>].</w:t>
      </w:r>
    </w:p>
    <w:p w:rsidR="00B54E96" w:rsidRPr="00B95761" w:rsidRDefault="00B54E96" w:rsidP="00C12C82">
      <w:pPr>
        <w:pStyle w:val="1470"/>
        <w:spacing w:before="0" w:beforeAutospacing="0" w:after="0" w:afterAutospacing="0" w:line="360" w:lineRule="auto"/>
        <w:ind w:firstLine="851"/>
        <w:jc w:val="both"/>
        <w:rPr>
          <w:bCs/>
          <w:color w:val="000000"/>
          <w:sz w:val="28"/>
        </w:rPr>
      </w:pPr>
      <w:r>
        <w:rPr>
          <w:bCs/>
          <w:color w:val="000000"/>
          <w:sz w:val="28"/>
        </w:rPr>
        <w:t>Структура AVL – дерева</w:t>
      </w:r>
      <w:r w:rsidRPr="00B95761">
        <w:rPr>
          <w:bCs/>
          <w:color w:val="000000"/>
          <w:sz w:val="28"/>
        </w:rPr>
        <w:t>:</w:t>
      </w:r>
    </w:p>
    <w:p w:rsidR="0051371A" w:rsidRPr="00B54E96" w:rsidRDefault="0051371A" w:rsidP="00C12C82">
      <w:pPr>
        <w:pStyle w:val="1470"/>
        <w:spacing w:before="0" w:beforeAutospacing="0" w:after="0" w:afterAutospacing="0" w:line="360" w:lineRule="auto"/>
        <w:ind w:firstLine="851"/>
        <w:jc w:val="both"/>
        <w:rPr>
          <w:bCs/>
          <w:color w:val="000000"/>
          <w:sz w:val="28"/>
        </w:rPr>
      </w:pPr>
      <w:r w:rsidRPr="00B54E96">
        <w:rPr>
          <w:bCs/>
          <w:color w:val="000000"/>
          <w:sz w:val="28"/>
        </w:rPr>
        <w:t>Ключ (</w:t>
      </w:r>
      <w:proofErr w:type="spellStart"/>
      <w:r w:rsidRPr="00B54E96">
        <w:rPr>
          <w:bCs/>
          <w:color w:val="000000"/>
          <w:sz w:val="28"/>
        </w:rPr>
        <w:t>key</w:t>
      </w:r>
      <w:proofErr w:type="spellEnd"/>
      <w:r w:rsidRPr="00B54E96">
        <w:rPr>
          <w:bCs/>
          <w:color w:val="000000"/>
          <w:sz w:val="28"/>
        </w:rPr>
        <w:t>): Данные, по которым происходит сортировка.</w:t>
      </w:r>
    </w:p>
    <w:p w:rsidR="0051371A" w:rsidRPr="00B54E96" w:rsidRDefault="0051371A" w:rsidP="00C12C82">
      <w:pPr>
        <w:pStyle w:val="1470"/>
        <w:spacing w:before="0" w:beforeAutospacing="0" w:after="0" w:afterAutospacing="0" w:line="360" w:lineRule="auto"/>
        <w:ind w:firstLine="851"/>
        <w:jc w:val="both"/>
        <w:rPr>
          <w:bCs/>
          <w:color w:val="000000"/>
          <w:sz w:val="28"/>
        </w:rPr>
      </w:pPr>
      <w:r w:rsidRPr="00B54E96">
        <w:rPr>
          <w:bCs/>
          <w:color w:val="000000"/>
          <w:sz w:val="28"/>
        </w:rPr>
        <w:t>Значение (</w:t>
      </w:r>
      <w:proofErr w:type="spellStart"/>
      <w:r w:rsidRPr="00B54E96">
        <w:rPr>
          <w:bCs/>
          <w:color w:val="000000"/>
          <w:sz w:val="28"/>
        </w:rPr>
        <w:t>value</w:t>
      </w:r>
      <w:proofErr w:type="spellEnd"/>
      <w:r w:rsidRPr="00B54E96">
        <w:rPr>
          <w:bCs/>
          <w:color w:val="000000"/>
          <w:sz w:val="28"/>
        </w:rPr>
        <w:t>): Полезная нагрузка (опционально, может совпадать с ключом).</w:t>
      </w:r>
    </w:p>
    <w:p w:rsidR="0051371A" w:rsidRPr="00B54E96" w:rsidRDefault="0051371A" w:rsidP="00C12C82">
      <w:pPr>
        <w:pStyle w:val="1470"/>
        <w:spacing w:before="0" w:beforeAutospacing="0" w:after="0" w:afterAutospacing="0" w:line="360" w:lineRule="auto"/>
        <w:ind w:firstLine="851"/>
        <w:jc w:val="both"/>
        <w:rPr>
          <w:bCs/>
          <w:color w:val="000000"/>
          <w:sz w:val="28"/>
        </w:rPr>
      </w:pPr>
      <w:r w:rsidRPr="00B54E96">
        <w:rPr>
          <w:bCs/>
          <w:color w:val="000000"/>
          <w:sz w:val="28"/>
        </w:rPr>
        <w:t>Левый потомок (</w:t>
      </w:r>
      <w:proofErr w:type="spellStart"/>
      <w:r w:rsidRPr="00B54E96">
        <w:rPr>
          <w:bCs/>
          <w:color w:val="000000"/>
          <w:sz w:val="28"/>
        </w:rPr>
        <w:t>left</w:t>
      </w:r>
      <w:proofErr w:type="spellEnd"/>
      <w:r w:rsidRPr="00B54E96">
        <w:rPr>
          <w:bCs/>
          <w:color w:val="000000"/>
          <w:sz w:val="28"/>
        </w:rPr>
        <w:t>): Указатель на узел с меньшим ключом.</w:t>
      </w:r>
    </w:p>
    <w:p w:rsidR="0051371A" w:rsidRPr="00B54E96" w:rsidRDefault="0051371A" w:rsidP="00C12C82">
      <w:pPr>
        <w:pStyle w:val="1470"/>
        <w:spacing w:before="0" w:beforeAutospacing="0" w:after="0" w:afterAutospacing="0" w:line="360" w:lineRule="auto"/>
        <w:ind w:firstLine="851"/>
        <w:jc w:val="both"/>
        <w:rPr>
          <w:bCs/>
          <w:color w:val="000000"/>
          <w:sz w:val="28"/>
        </w:rPr>
      </w:pPr>
      <w:r w:rsidRPr="00B54E96">
        <w:rPr>
          <w:bCs/>
          <w:color w:val="000000"/>
          <w:sz w:val="28"/>
        </w:rPr>
        <w:t>Правый потомок (</w:t>
      </w:r>
      <w:proofErr w:type="spellStart"/>
      <w:r w:rsidRPr="00B54E96">
        <w:rPr>
          <w:bCs/>
          <w:color w:val="000000"/>
          <w:sz w:val="28"/>
        </w:rPr>
        <w:t>right</w:t>
      </w:r>
      <w:proofErr w:type="spellEnd"/>
      <w:r w:rsidRPr="00B54E96">
        <w:rPr>
          <w:bCs/>
          <w:color w:val="000000"/>
          <w:sz w:val="28"/>
        </w:rPr>
        <w:t>): Указатель на узел с большим ключом.</w:t>
      </w:r>
    </w:p>
    <w:p w:rsidR="00B54E96" w:rsidRPr="001F1ED4" w:rsidRDefault="0051371A" w:rsidP="00C12C82">
      <w:pPr>
        <w:pStyle w:val="1470"/>
        <w:spacing w:before="0" w:beforeAutospacing="0" w:after="0" w:afterAutospacing="0" w:line="360" w:lineRule="auto"/>
        <w:ind w:firstLine="851"/>
        <w:jc w:val="both"/>
        <w:rPr>
          <w:bCs/>
          <w:color w:val="000000"/>
          <w:sz w:val="28"/>
        </w:rPr>
      </w:pPr>
      <w:r w:rsidRPr="00B54E96">
        <w:rPr>
          <w:bCs/>
          <w:color w:val="000000"/>
          <w:sz w:val="28"/>
        </w:rPr>
        <w:t>Высота (</w:t>
      </w:r>
      <w:proofErr w:type="spellStart"/>
      <w:r w:rsidRPr="0051371A">
        <w:rPr>
          <w:bCs/>
          <w:color w:val="000000"/>
          <w:sz w:val="28"/>
        </w:rPr>
        <w:t>height</w:t>
      </w:r>
      <w:proofErr w:type="spellEnd"/>
      <w:r w:rsidRPr="0051371A">
        <w:rPr>
          <w:b/>
          <w:bCs/>
          <w:color w:val="000000"/>
          <w:sz w:val="28"/>
        </w:rPr>
        <w:t>)</w:t>
      </w:r>
      <w:r w:rsidRPr="0051371A">
        <w:rPr>
          <w:bCs/>
          <w:color w:val="000000"/>
          <w:sz w:val="28"/>
        </w:rPr>
        <w:t xml:space="preserve">: Хранит высоту </w:t>
      </w:r>
      <w:r w:rsidR="00B54E96">
        <w:rPr>
          <w:bCs/>
          <w:color w:val="000000"/>
          <w:sz w:val="28"/>
        </w:rPr>
        <w:t>поддерева с корнем в этом узле.</w:t>
      </w:r>
    </w:p>
    <w:p w:rsidR="00C12C82" w:rsidRDefault="00C12C82" w:rsidP="00C12C82">
      <w:pPr>
        <w:pStyle w:val="1470"/>
        <w:spacing w:before="0" w:beforeAutospacing="0" w:after="0" w:afterAutospacing="0" w:line="360" w:lineRule="auto"/>
        <w:ind w:firstLine="851"/>
        <w:jc w:val="both"/>
        <w:outlineLvl w:val="1"/>
        <w:rPr>
          <w:b/>
          <w:bCs/>
          <w:color w:val="000000"/>
          <w:sz w:val="28"/>
        </w:rPr>
      </w:pPr>
    </w:p>
    <w:p w:rsidR="0051371A" w:rsidRPr="0051371A" w:rsidRDefault="0051371A" w:rsidP="00C12C82">
      <w:pPr>
        <w:pStyle w:val="1470"/>
        <w:spacing w:before="0" w:beforeAutospacing="0" w:after="0" w:afterAutospacing="0" w:line="360" w:lineRule="auto"/>
        <w:ind w:firstLine="851"/>
        <w:jc w:val="both"/>
        <w:outlineLvl w:val="1"/>
        <w:rPr>
          <w:b/>
          <w:bCs/>
          <w:color w:val="000000"/>
          <w:sz w:val="28"/>
        </w:rPr>
      </w:pPr>
      <w:bookmarkStart w:id="13" w:name="_Toc229924882"/>
      <w:r w:rsidRPr="0051371A">
        <w:rPr>
          <w:b/>
          <w:bCs/>
          <w:color w:val="000000"/>
          <w:sz w:val="28"/>
        </w:rPr>
        <w:t xml:space="preserve">1.4 </w:t>
      </w:r>
      <w:r>
        <w:rPr>
          <w:b/>
          <w:bCs/>
          <w:color w:val="000000"/>
          <w:sz w:val="28"/>
        </w:rPr>
        <w:t>М</w:t>
      </w:r>
      <w:r w:rsidRPr="0051371A">
        <w:rPr>
          <w:b/>
          <w:bCs/>
          <w:color w:val="000000"/>
          <w:sz w:val="28"/>
        </w:rPr>
        <w:t>етоды обхода узлов</w:t>
      </w:r>
      <w:bookmarkEnd w:id="13"/>
    </w:p>
    <w:p w:rsidR="005851FB" w:rsidRPr="005851FB" w:rsidRDefault="005851FB" w:rsidP="00C12C82">
      <w:pPr>
        <w:pStyle w:val="1470"/>
        <w:spacing w:before="0" w:beforeAutospacing="0" w:after="0" w:afterAutospacing="0" w:line="360" w:lineRule="auto"/>
        <w:ind w:firstLine="851"/>
        <w:jc w:val="both"/>
        <w:rPr>
          <w:bCs/>
          <w:color w:val="000000"/>
          <w:sz w:val="28"/>
        </w:rPr>
      </w:pPr>
      <w:r w:rsidRPr="005851FB">
        <w:rPr>
          <w:bCs/>
          <w:color w:val="000000"/>
          <w:sz w:val="28"/>
        </w:rPr>
        <w:t>Обход дерева — это процесс систематического посещения всех его узлов ровно по одному разу. Для AVL-дерева, как для частного случая двоичного дерева поиска, обходы являются основным инструментом для решения задач обработки данных, верификации структуры и визуализации. Выделяют три основных рекурсивных метода:</w:t>
      </w:r>
    </w:p>
    <w:p w:rsidR="005851FB" w:rsidRPr="0051371A" w:rsidRDefault="005851FB" w:rsidP="00C12C82">
      <w:pPr>
        <w:pStyle w:val="1470"/>
        <w:numPr>
          <w:ilvl w:val="0"/>
          <w:numId w:val="11"/>
        </w:numPr>
        <w:spacing w:before="0" w:beforeAutospacing="0" w:after="0" w:afterAutospacing="0" w:line="360" w:lineRule="auto"/>
        <w:ind w:left="0" w:firstLine="851"/>
        <w:jc w:val="both"/>
        <w:rPr>
          <w:bCs/>
          <w:color w:val="000000"/>
          <w:sz w:val="28"/>
          <w:lang w:val="en-US"/>
        </w:rPr>
      </w:pPr>
      <w:r w:rsidRPr="0051371A">
        <w:rPr>
          <w:bCs/>
          <w:color w:val="000000"/>
          <w:sz w:val="28"/>
        </w:rPr>
        <w:lastRenderedPageBreak/>
        <w:t>Симметричный</w:t>
      </w:r>
      <w:r w:rsidRPr="0051371A">
        <w:rPr>
          <w:bCs/>
          <w:color w:val="000000"/>
          <w:sz w:val="28"/>
          <w:lang w:val="en-US"/>
        </w:rPr>
        <w:t xml:space="preserve"> </w:t>
      </w:r>
      <w:r w:rsidRPr="0051371A">
        <w:rPr>
          <w:bCs/>
          <w:color w:val="000000"/>
          <w:sz w:val="28"/>
        </w:rPr>
        <w:t>обход</w:t>
      </w:r>
      <w:r w:rsidRPr="0051371A">
        <w:rPr>
          <w:bCs/>
          <w:color w:val="000000"/>
          <w:sz w:val="28"/>
          <w:lang w:val="en-US"/>
        </w:rPr>
        <w:t xml:space="preserve"> (In-order Traversal):</w:t>
      </w:r>
    </w:p>
    <w:p w:rsidR="005851FB" w:rsidRPr="005851FB" w:rsidRDefault="005851FB" w:rsidP="00C12C82">
      <w:pPr>
        <w:pStyle w:val="1470"/>
        <w:spacing w:before="0" w:beforeAutospacing="0" w:after="0" w:afterAutospacing="0" w:line="360" w:lineRule="auto"/>
        <w:ind w:firstLine="851"/>
        <w:jc w:val="both"/>
        <w:rPr>
          <w:bCs/>
          <w:color w:val="000000"/>
          <w:sz w:val="28"/>
        </w:rPr>
      </w:pPr>
      <w:r w:rsidRPr="005851FB">
        <w:rPr>
          <w:bCs/>
          <w:iCs/>
          <w:color w:val="000000"/>
          <w:sz w:val="28"/>
        </w:rPr>
        <w:t>Алгоритм</w:t>
      </w:r>
      <w:r w:rsidRPr="005851FB">
        <w:rPr>
          <w:bCs/>
          <w:i/>
          <w:iCs/>
          <w:color w:val="000000"/>
          <w:sz w:val="28"/>
        </w:rPr>
        <w:t>:</w:t>
      </w:r>
      <w:r>
        <w:rPr>
          <w:bCs/>
          <w:color w:val="000000"/>
          <w:sz w:val="28"/>
        </w:rPr>
        <w:t xml:space="preserve"> посещение левого поддерева,</w:t>
      </w:r>
      <w:r w:rsidRPr="005851FB">
        <w:rPr>
          <w:bCs/>
          <w:color w:val="000000"/>
          <w:sz w:val="28"/>
        </w:rPr>
        <w:t xml:space="preserve"> </w:t>
      </w:r>
      <w:r>
        <w:rPr>
          <w:bCs/>
          <w:color w:val="000000"/>
          <w:sz w:val="28"/>
        </w:rPr>
        <w:t xml:space="preserve">посещение текущего узла, </w:t>
      </w:r>
      <w:r w:rsidRPr="005851FB">
        <w:rPr>
          <w:bCs/>
          <w:color w:val="000000"/>
          <w:sz w:val="28"/>
        </w:rPr>
        <w:t>посещение правого поддерева</w:t>
      </w:r>
      <w:r w:rsidR="00A20111" w:rsidRPr="00A20111">
        <w:rPr>
          <w:bCs/>
          <w:color w:val="000000"/>
          <w:sz w:val="28"/>
        </w:rPr>
        <w:t xml:space="preserve"> [1]</w:t>
      </w:r>
      <w:r w:rsidRPr="005851FB">
        <w:rPr>
          <w:bCs/>
          <w:color w:val="000000"/>
          <w:sz w:val="28"/>
        </w:rPr>
        <w:t>.</w:t>
      </w:r>
    </w:p>
    <w:p w:rsidR="005851FB" w:rsidRDefault="005851FB" w:rsidP="00C12C82">
      <w:pPr>
        <w:pStyle w:val="1470"/>
        <w:spacing w:before="0" w:beforeAutospacing="0" w:after="0" w:afterAutospacing="0" w:line="360" w:lineRule="auto"/>
        <w:ind w:firstLine="851"/>
        <w:jc w:val="both"/>
        <w:rPr>
          <w:bCs/>
          <w:color w:val="000000"/>
          <w:sz w:val="28"/>
        </w:rPr>
      </w:pPr>
      <w:r w:rsidRPr="005851FB">
        <w:rPr>
          <w:bCs/>
          <w:iCs/>
          <w:color w:val="000000"/>
          <w:sz w:val="28"/>
        </w:rPr>
        <w:t>Особенность</w:t>
      </w:r>
      <w:r w:rsidRPr="005851FB">
        <w:rPr>
          <w:bCs/>
          <w:i/>
          <w:iCs/>
          <w:color w:val="000000"/>
          <w:sz w:val="28"/>
        </w:rPr>
        <w:t>:</w:t>
      </w:r>
      <w:r w:rsidRPr="005851FB">
        <w:rPr>
          <w:bCs/>
          <w:color w:val="000000"/>
          <w:sz w:val="28"/>
        </w:rPr>
        <w:t xml:space="preserve"> в силу свойств дерева поиска, данный обход извлекает ключи в строго возрастающем порядке</w:t>
      </w:r>
      <w:r w:rsidR="00A20111" w:rsidRPr="00A20111">
        <w:rPr>
          <w:bCs/>
          <w:color w:val="000000"/>
          <w:sz w:val="28"/>
        </w:rPr>
        <w:t xml:space="preserve"> [2]</w:t>
      </w:r>
      <w:r w:rsidRPr="005851FB">
        <w:rPr>
          <w:bCs/>
          <w:color w:val="000000"/>
          <w:sz w:val="28"/>
        </w:rPr>
        <w:t xml:space="preserve">. </w:t>
      </w:r>
      <w:r w:rsidR="00D610F5">
        <w:rPr>
          <w:bCs/>
          <w:color w:val="000000"/>
          <w:sz w:val="28"/>
        </w:rPr>
        <w:t>Эт</w:t>
      </w:r>
      <w:r w:rsidRPr="005851FB">
        <w:rPr>
          <w:bCs/>
          <w:color w:val="000000"/>
          <w:sz w:val="28"/>
        </w:rPr>
        <w:t xml:space="preserve">от метод используется для проверки корректности операций вставки и удаления: если после </w:t>
      </w:r>
      <w:proofErr w:type="spellStart"/>
      <w:r w:rsidRPr="005851FB">
        <w:rPr>
          <w:bCs/>
          <w:color w:val="000000"/>
          <w:sz w:val="28"/>
        </w:rPr>
        <w:t>ребалансировки</w:t>
      </w:r>
      <w:proofErr w:type="spellEnd"/>
      <w:r w:rsidRPr="005851FB">
        <w:rPr>
          <w:bCs/>
          <w:color w:val="000000"/>
          <w:sz w:val="28"/>
        </w:rPr>
        <w:t xml:space="preserve"> симметричный обход выдает отсортированную последовательность, значит, поисковое свойство дерева не нарушено</w:t>
      </w:r>
      <w:r w:rsidR="000467B7" w:rsidRPr="000467B7">
        <w:rPr>
          <w:bCs/>
          <w:color w:val="000000"/>
          <w:sz w:val="28"/>
        </w:rPr>
        <w:t xml:space="preserve"> [</w:t>
      </w:r>
      <w:r w:rsidR="00A20111" w:rsidRPr="00A20111">
        <w:rPr>
          <w:bCs/>
          <w:color w:val="000000"/>
          <w:sz w:val="28"/>
        </w:rPr>
        <w:t>7]</w:t>
      </w:r>
      <w:r w:rsidRPr="005851FB">
        <w:rPr>
          <w:bCs/>
          <w:color w:val="000000"/>
          <w:sz w:val="28"/>
        </w:rPr>
        <w:t>.</w:t>
      </w:r>
    </w:p>
    <w:p w:rsidR="00785984" w:rsidRPr="00894315" w:rsidRDefault="00785984" w:rsidP="00C12C82">
      <w:pPr>
        <w:pStyle w:val="1470"/>
        <w:spacing w:before="0" w:beforeAutospacing="0" w:after="0" w:afterAutospacing="0" w:line="360" w:lineRule="auto"/>
        <w:ind w:firstLine="851"/>
        <w:jc w:val="both"/>
        <w:rPr>
          <w:bCs/>
          <w:color w:val="000000"/>
          <w:sz w:val="28"/>
        </w:rPr>
      </w:pPr>
      <w:r>
        <w:rPr>
          <w:bCs/>
          <w:color w:val="000000"/>
          <w:sz w:val="28"/>
        </w:rPr>
        <w:t xml:space="preserve">Зеленые цифры означают порядок обхода узлов. Оранжевые числа </w:t>
      </w:r>
      <w:r w:rsidRPr="00785984">
        <w:rPr>
          <w:bCs/>
          <w:color w:val="000000"/>
          <w:sz w:val="28"/>
        </w:rPr>
        <w:t>показывают физический путь, который проходит алгоритм (рекурсия), двигаясь по веткам дерева: спускаясь вниз к детям и возвращаясь обратно вверх к родителям.</w:t>
      </w:r>
    </w:p>
    <w:p w:rsidR="005851FB" w:rsidRPr="0051371A" w:rsidRDefault="005851FB" w:rsidP="00C12C82">
      <w:pPr>
        <w:pStyle w:val="1470"/>
        <w:numPr>
          <w:ilvl w:val="0"/>
          <w:numId w:val="11"/>
        </w:numPr>
        <w:spacing w:before="0" w:beforeAutospacing="0" w:after="0" w:afterAutospacing="0" w:line="360" w:lineRule="auto"/>
        <w:ind w:left="0" w:firstLine="851"/>
        <w:jc w:val="both"/>
        <w:rPr>
          <w:bCs/>
          <w:color w:val="000000"/>
          <w:sz w:val="28"/>
          <w:lang w:val="en-US"/>
        </w:rPr>
      </w:pPr>
      <w:r w:rsidRPr="0051371A">
        <w:rPr>
          <w:bCs/>
          <w:color w:val="000000"/>
          <w:sz w:val="28"/>
        </w:rPr>
        <w:t>Прямой</w:t>
      </w:r>
      <w:r w:rsidRPr="0051371A">
        <w:rPr>
          <w:bCs/>
          <w:color w:val="000000"/>
          <w:sz w:val="28"/>
          <w:lang w:val="en-US"/>
        </w:rPr>
        <w:t xml:space="preserve"> </w:t>
      </w:r>
      <w:r w:rsidRPr="0051371A">
        <w:rPr>
          <w:bCs/>
          <w:color w:val="000000"/>
          <w:sz w:val="28"/>
        </w:rPr>
        <w:t>обход</w:t>
      </w:r>
      <w:r w:rsidRPr="0051371A">
        <w:rPr>
          <w:bCs/>
          <w:color w:val="000000"/>
          <w:sz w:val="28"/>
          <w:lang w:val="en-US"/>
        </w:rPr>
        <w:t xml:space="preserve"> (Pre-order Traversal):</w:t>
      </w:r>
    </w:p>
    <w:p w:rsidR="005851FB" w:rsidRPr="005851FB" w:rsidRDefault="005851FB" w:rsidP="00C12C82">
      <w:pPr>
        <w:pStyle w:val="1470"/>
        <w:spacing w:before="0" w:beforeAutospacing="0" w:after="0" w:afterAutospacing="0" w:line="360" w:lineRule="auto"/>
        <w:ind w:firstLine="851"/>
        <w:jc w:val="both"/>
        <w:rPr>
          <w:bCs/>
          <w:color w:val="000000"/>
          <w:sz w:val="28"/>
        </w:rPr>
      </w:pPr>
      <w:r w:rsidRPr="005851FB">
        <w:rPr>
          <w:bCs/>
          <w:iCs/>
          <w:color w:val="000000"/>
          <w:sz w:val="28"/>
        </w:rPr>
        <w:t>Алгоритм:</w:t>
      </w:r>
      <w:r w:rsidRPr="005851FB">
        <w:rPr>
          <w:bCs/>
          <w:color w:val="000000"/>
          <w:sz w:val="28"/>
        </w:rPr>
        <w:t xml:space="preserve"> </w:t>
      </w:r>
      <w:r>
        <w:rPr>
          <w:bCs/>
          <w:color w:val="000000"/>
          <w:sz w:val="28"/>
        </w:rPr>
        <w:t>посещение текущего узла</w:t>
      </w:r>
      <w:r w:rsidRPr="005851FB">
        <w:rPr>
          <w:bCs/>
          <w:color w:val="000000"/>
          <w:sz w:val="28"/>
        </w:rPr>
        <w:t xml:space="preserve">, </w:t>
      </w:r>
      <w:r>
        <w:rPr>
          <w:bCs/>
          <w:color w:val="000000"/>
          <w:sz w:val="28"/>
        </w:rPr>
        <w:t>посещение левого поддерева</w:t>
      </w:r>
      <w:r w:rsidRPr="005851FB">
        <w:rPr>
          <w:bCs/>
          <w:color w:val="000000"/>
          <w:sz w:val="28"/>
        </w:rPr>
        <w:t>, посещение правого поддерева</w:t>
      </w:r>
      <w:r w:rsidR="00A20111" w:rsidRPr="00A20111">
        <w:rPr>
          <w:bCs/>
          <w:color w:val="000000"/>
          <w:sz w:val="28"/>
        </w:rPr>
        <w:t xml:space="preserve"> [1]</w:t>
      </w:r>
      <w:r w:rsidRPr="005851FB">
        <w:rPr>
          <w:bCs/>
          <w:color w:val="000000"/>
          <w:sz w:val="28"/>
        </w:rPr>
        <w:t>.</w:t>
      </w:r>
    </w:p>
    <w:p w:rsidR="005851FB" w:rsidRDefault="005851FB" w:rsidP="00C12C82">
      <w:pPr>
        <w:pStyle w:val="1470"/>
        <w:spacing w:before="0" w:beforeAutospacing="0" w:after="0" w:afterAutospacing="0" w:line="360" w:lineRule="auto"/>
        <w:ind w:firstLine="851"/>
        <w:jc w:val="both"/>
        <w:rPr>
          <w:bCs/>
          <w:color w:val="000000"/>
          <w:sz w:val="28"/>
        </w:rPr>
      </w:pPr>
      <w:r w:rsidRPr="00B26D19">
        <w:rPr>
          <w:bCs/>
          <w:iCs/>
          <w:color w:val="000000"/>
          <w:sz w:val="28"/>
        </w:rPr>
        <w:t>Особенность:</w:t>
      </w:r>
      <w:r w:rsidRPr="005851FB">
        <w:rPr>
          <w:bCs/>
          <w:color w:val="000000"/>
          <w:sz w:val="28"/>
        </w:rPr>
        <w:t xml:space="preserve"> порядок посещения узлов соответствует их иерархии в дереве. Данный обход наиболее эффективен для клонирования (копирования) дерева или его </w:t>
      </w:r>
      <w:proofErr w:type="spellStart"/>
      <w:r w:rsidRPr="005851FB">
        <w:rPr>
          <w:bCs/>
          <w:color w:val="000000"/>
          <w:sz w:val="28"/>
        </w:rPr>
        <w:t>сериализации</w:t>
      </w:r>
      <w:proofErr w:type="spellEnd"/>
      <w:r w:rsidRPr="005851FB">
        <w:rPr>
          <w:bCs/>
          <w:color w:val="000000"/>
          <w:sz w:val="28"/>
        </w:rPr>
        <w:t>, так как позволяет восстановить идентичную структуру при считывании данных</w:t>
      </w:r>
      <w:r w:rsidR="000467B7" w:rsidRPr="000467B7">
        <w:rPr>
          <w:bCs/>
          <w:color w:val="000000"/>
          <w:sz w:val="28"/>
        </w:rPr>
        <w:t xml:space="preserve"> [2</w:t>
      </w:r>
      <w:r w:rsidR="00666FC5" w:rsidRPr="00666FC5">
        <w:rPr>
          <w:color w:val="0A0A0A"/>
          <w:sz w:val="28"/>
          <w:szCs w:val="28"/>
          <w:shd w:val="clear" w:color="auto" w:fill="FFFFFF"/>
        </w:rPr>
        <w:t>;</w:t>
      </w:r>
      <w:r w:rsidR="00A20111" w:rsidRPr="00A20111">
        <w:rPr>
          <w:bCs/>
          <w:color w:val="000000"/>
          <w:sz w:val="28"/>
        </w:rPr>
        <w:t>7</w:t>
      </w:r>
      <w:r w:rsidR="000467B7" w:rsidRPr="000467B7">
        <w:rPr>
          <w:bCs/>
          <w:color w:val="000000"/>
          <w:sz w:val="28"/>
        </w:rPr>
        <w:t>]</w:t>
      </w:r>
      <w:r w:rsidRPr="005851FB">
        <w:rPr>
          <w:bCs/>
          <w:color w:val="000000"/>
          <w:sz w:val="28"/>
        </w:rPr>
        <w:t>.</w:t>
      </w:r>
    </w:p>
    <w:p w:rsidR="00785984" w:rsidRPr="00785984" w:rsidRDefault="00785984" w:rsidP="00C12C82">
      <w:pPr>
        <w:pStyle w:val="1470"/>
        <w:spacing w:before="0" w:beforeAutospacing="0" w:after="0" w:afterAutospacing="0" w:line="360" w:lineRule="auto"/>
        <w:ind w:firstLine="851"/>
        <w:jc w:val="both"/>
        <w:rPr>
          <w:bCs/>
          <w:color w:val="000000"/>
          <w:sz w:val="28"/>
        </w:rPr>
      </w:pPr>
      <w:r w:rsidRPr="00785984">
        <w:rPr>
          <w:bCs/>
          <w:color w:val="000000"/>
          <w:sz w:val="28"/>
        </w:rPr>
        <w:t>Синие числа под узлами указывают порядок их обработки, оранжевые стрелки с нумерацией отражают траекторию рекурсивных переходов и возвратов.</w:t>
      </w:r>
    </w:p>
    <w:p w:rsidR="005851FB" w:rsidRPr="0051371A" w:rsidRDefault="005851FB" w:rsidP="00C12C82">
      <w:pPr>
        <w:pStyle w:val="1470"/>
        <w:numPr>
          <w:ilvl w:val="0"/>
          <w:numId w:val="11"/>
        </w:numPr>
        <w:spacing w:before="0" w:beforeAutospacing="0" w:after="0" w:afterAutospacing="0" w:line="360" w:lineRule="auto"/>
        <w:ind w:left="0" w:firstLine="851"/>
        <w:jc w:val="both"/>
        <w:rPr>
          <w:bCs/>
          <w:color w:val="000000"/>
          <w:sz w:val="28"/>
          <w:lang w:val="en-US"/>
        </w:rPr>
      </w:pPr>
      <w:r w:rsidRPr="0051371A">
        <w:rPr>
          <w:bCs/>
          <w:color w:val="000000"/>
          <w:sz w:val="28"/>
        </w:rPr>
        <w:t>Обратный</w:t>
      </w:r>
      <w:r w:rsidRPr="0051371A">
        <w:rPr>
          <w:bCs/>
          <w:color w:val="000000"/>
          <w:sz w:val="28"/>
          <w:lang w:val="en-US"/>
        </w:rPr>
        <w:t xml:space="preserve"> </w:t>
      </w:r>
      <w:r w:rsidRPr="0051371A">
        <w:rPr>
          <w:bCs/>
          <w:color w:val="000000"/>
          <w:sz w:val="28"/>
        </w:rPr>
        <w:t>обход</w:t>
      </w:r>
      <w:r w:rsidRPr="0051371A">
        <w:rPr>
          <w:bCs/>
          <w:color w:val="000000"/>
          <w:sz w:val="28"/>
          <w:lang w:val="en-US"/>
        </w:rPr>
        <w:t xml:space="preserve"> (Post-order Traversal):</w:t>
      </w:r>
    </w:p>
    <w:p w:rsidR="005851FB" w:rsidRPr="005851FB" w:rsidRDefault="005851FB" w:rsidP="00C12C82">
      <w:pPr>
        <w:pStyle w:val="1470"/>
        <w:spacing w:before="0" w:beforeAutospacing="0" w:after="0" w:afterAutospacing="0" w:line="360" w:lineRule="auto"/>
        <w:ind w:firstLine="851"/>
        <w:jc w:val="both"/>
        <w:rPr>
          <w:bCs/>
          <w:color w:val="000000"/>
          <w:sz w:val="28"/>
        </w:rPr>
      </w:pPr>
      <w:r w:rsidRPr="005851FB">
        <w:rPr>
          <w:bCs/>
          <w:iCs/>
          <w:color w:val="000000"/>
          <w:sz w:val="28"/>
        </w:rPr>
        <w:t>Алгоритм:</w:t>
      </w:r>
      <w:r w:rsidRPr="005851FB">
        <w:rPr>
          <w:bCs/>
          <w:color w:val="000000"/>
          <w:sz w:val="28"/>
        </w:rPr>
        <w:t xml:space="preserve"> посещение левого поддерева, посещение правого поддерева, посещение текущего узла</w:t>
      </w:r>
      <w:r w:rsidR="00A20111" w:rsidRPr="00A20111">
        <w:rPr>
          <w:bCs/>
          <w:color w:val="000000"/>
          <w:sz w:val="28"/>
        </w:rPr>
        <w:t xml:space="preserve"> [1]</w:t>
      </w:r>
      <w:r w:rsidRPr="005851FB">
        <w:rPr>
          <w:bCs/>
          <w:color w:val="000000"/>
          <w:sz w:val="28"/>
        </w:rPr>
        <w:t>.</w:t>
      </w:r>
    </w:p>
    <w:p w:rsidR="005851FB" w:rsidRDefault="005851FB" w:rsidP="00C12C82">
      <w:pPr>
        <w:pStyle w:val="1470"/>
        <w:spacing w:before="0" w:beforeAutospacing="0" w:after="0" w:afterAutospacing="0" w:line="360" w:lineRule="auto"/>
        <w:ind w:firstLine="851"/>
        <w:jc w:val="both"/>
        <w:rPr>
          <w:bCs/>
          <w:color w:val="000000"/>
          <w:sz w:val="28"/>
        </w:rPr>
      </w:pPr>
      <w:r w:rsidRPr="005851FB">
        <w:rPr>
          <w:bCs/>
          <w:iCs/>
          <w:color w:val="000000"/>
          <w:sz w:val="28"/>
        </w:rPr>
        <w:t>Особенность</w:t>
      </w:r>
      <w:r w:rsidRPr="005851FB">
        <w:rPr>
          <w:bCs/>
          <w:i/>
          <w:iCs/>
          <w:color w:val="000000"/>
          <w:sz w:val="28"/>
        </w:rPr>
        <w:t>:</w:t>
      </w:r>
      <w:r w:rsidRPr="005851FB">
        <w:rPr>
          <w:bCs/>
          <w:color w:val="000000"/>
          <w:sz w:val="28"/>
        </w:rPr>
        <w:t xml:space="preserve"> обработка родительского узла происходит только после обработки всех его потомков. Этот метод является критически важным для освобождения памяти при удалении всего дерева, а также для вычисления высот узлов «снизу-вверх» при восстановлении баланса</w:t>
      </w:r>
      <w:r w:rsidR="00391E70" w:rsidRPr="00391E70">
        <w:rPr>
          <w:bCs/>
          <w:color w:val="000000"/>
          <w:sz w:val="28"/>
        </w:rPr>
        <w:t xml:space="preserve"> [2</w:t>
      </w:r>
      <w:r w:rsidR="00666FC5" w:rsidRPr="00666FC5">
        <w:rPr>
          <w:color w:val="0A0A0A"/>
          <w:sz w:val="28"/>
          <w:szCs w:val="28"/>
          <w:shd w:val="clear" w:color="auto" w:fill="FFFFFF"/>
        </w:rPr>
        <w:t>;</w:t>
      </w:r>
      <w:r w:rsidR="00A20111" w:rsidRPr="00A20111">
        <w:rPr>
          <w:bCs/>
          <w:color w:val="000000"/>
          <w:sz w:val="28"/>
        </w:rPr>
        <w:t>7</w:t>
      </w:r>
      <w:r w:rsidR="00391E70" w:rsidRPr="00391E70">
        <w:rPr>
          <w:bCs/>
          <w:color w:val="000000"/>
          <w:sz w:val="28"/>
        </w:rPr>
        <w:t>]</w:t>
      </w:r>
      <w:r w:rsidRPr="005851FB">
        <w:rPr>
          <w:bCs/>
          <w:color w:val="000000"/>
          <w:sz w:val="28"/>
        </w:rPr>
        <w:t>.</w:t>
      </w:r>
    </w:p>
    <w:p w:rsidR="00487905" w:rsidRPr="00487905" w:rsidRDefault="00487905" w:rsidP="00C12C82">
      <w:pPr>
        <w:spacing w:line="360" w:lineRule="auto"/>
        <w:ind w:firstLine="851"/>
        <w:jc w:val="both"/>
        <w:rPr>
          <w:sz w:val="28"/>
        </w:rPr>
      </w:pPr>
      <w:r w:rsidRPr="00487905">
        <w:rPr>
          <w:sz w:val="28"/>
        </w:rPr>
        <w:lastRenderedPageBreak/>
        <w:t>Числа на стрелках обозначают перемещения рекурсии (спуск к дочерним узлам и возврат обратно к родителю). Алгоритм физически проходит по рёбрам дерева, чтобы добраться до листьев.</w:t>
      </w:r>
    </w:p>
    <w:p w:rsidR="00487905" w:rsidRPr="00487905" w:rsidRDefault="00487905" w:rsidP="00C12C82">
      <w:pPr>
        <w:spacing w:line="360" w:lineRule="auto"/>
        <w:ind w:firstLine="851"/>
        <w:jc w:val="both"/>
        <w:rPr>
          <w:sz w:val="28"/>
        </w:rPr>
      </w:pPr>
      <w:r w:rsidRPr="00487905">
        <w:rPr>
          <w:sz w:val="28"/>
        </w:rPr>
        <w:t>Числа под узлами обозначают момент обработки (посещения) самого узла. В обратном обходе узел фиксируется в результирующую последовательность только после того, как полностью пройдены оба его поддерева (левое и правое).</w:t>
      </w:r>
    </w:p>
    <w:p w:rsidR="00B26D19" w:rsidRPr="00B26D19" w:rsidRDefault="005851FB" w:rsidP="00C12C82">
      <w:pPr>
        <w:pStyle w:val="1470"/>
        <w:spacing w:before="0" w:beforeAutospacing="0" w:after="0" w:afterAutospacing="0" w:line="360" w:lineRule="auto"/>
        <w:ind w:firstLine="851"/>
        <w:jc w:val="both"/>
        <w:rPr>
          <w:bCs/>
          <w:color w:val="000000"/>
          <w:sz w:val="28"/>
        </w:rPr>
      </w:pPr>
      <w:r w:rsidRPr="005851FB">
        <w:rPr>
          <w:bCs/>
          <w:color w:val="000000"/>
          <w:sz w:val="28"/>
        </w:rPr>
        <w:t>В дополнение к рекурсивным методам существует обход в ширину (</w:t>
      </w:r>
      <w:proofErr w:type="spellStart"/>
      <w:r w:rsidRPr="005851FB">
        <w:rPr>
          <w:bCs/>
          <w:color w:val="000000"/>
          <w:sz w:val="28"/>
        </w:rPr>
        <w:t>Level-order</w:t>
      </w:r>
      <w:proofErr w:type="spellEnd"/>
      <w:r w:rsidRPr="005851FB">
        <w:rPr>
          <w:bCs/>
          <w:color w:val="000000"/>
          <w:sz w:val="28"/>
        </w:rPr>
        <w:t xml:space="preserve"> </w:t>
      </w:r>
      <w:proofErr w:type="spellStart"/>
      <w:r w:rsidRPr="005851FB">
        <w:rPr>
          <w:bCs/>
          <w:color w:val="000000"/>
          <w:sz w:val="28"/>
        </w:rPr>
        <w:t>Traversal</w:t>
      </w:r>
      <w:proofErr w:type="spellEnd"/>
      <w:r w:rsidRPr="005851FB">
        <w:rPr>
          <w:bCs/>
          <w:color w:val="000000"/>
          <w:sz w:val="28"/>
        </w:rPr>
        <w:t>), он реализуется итеративно с использованием дополнительной структуры данных — очереди (FIFO)</w:t>
      </w:r>
      <w:r w:rsidR="00A20111" w:rsidRPr="00A20111">
        <w:rPr>
          <w:bCs/>
          <w:color w:val="000000"/>
          <w:sz w:val="28"/>
        </w:rPr>
        <w:t xml:space="preserve"> [2</w:t>
      </w:r>
      <w:r w:rsidR="00666FC5" w:rsidRPr="00666FC5">
        <w:rPr>
          <w:color w:val="0A0A0A"/>
          <w:sz w:val="28"/>
          <w:szCs w:val="28"/>
          <w:shd w:val="clear" w:color="auto" w:fill="FFFFFF"/>
        </w:rPr>
        <w:t>;</w:t>
      </w:r>
      <w:r w:rsidR="00A20111" w:rsidRPr="00A20111">
        <w:rPr>
          <w:bCs/>
          <w:color w:val="000000"/>
          <w:sz w:val="28"/>
        </w:rPr>
        <w:t xml:space="preserve"> 6]</w:t>
      </w:r>
      <w:r w:rsidRPr="005851FB">
        <w:rPr>
          <w:bCs/>
          <w:color w:val="000000"/>
          <w:sz w:val="28"/>
        </w:rPr>
        <w:t>.</w:t>
      </w:r>
      <w:r w:rsidR="00B26D19">
        <w:rPr>
          <w:bCs/>
          <w:color w:val="000000"/>
          <w:sz w:val="28"/>
        </w:rPr>
        <w:t xml:space="preserve"> </w:t>
      </w:r>
      <w:r w:rsidR="00B26D19" w:rsidRPr="00B26D19">
        <w:rPr>
          <w:bCs/>
          <w:color w:val="000000"/>
          <w:sz w:val="28"/>
        </w:rPr>
        <w:t>Для реализации данного обхода используется вспомогательная очередь. Алгоритм включает следующие шаги:</w:t>
      </w:r>
    </w:p>
    <w:p w:rsidR="00B26D19" w:rsidRPr="00B26D19" w:rsidRDefault="00B26D19" w:rsidP="00C12C82">
      <w:pPr>
        <w:pStyle w:val="1470"/>
        <w:spacing w:before="0" w:beforeAutospacing="0" w:after="0" w:afterAutospacing="0" w:line="360" w:lineRule="auto"/>
        <w:ind w:firstLine="851"/>
        <w:jc w:val="both"/>
        <w:rPr>
          <w:bCs/>
          <w:color w:val="000000"/>
          <w:sz w:val="28"/>
        </w:rPr>
      </w:pPr>
      <w:r w:rsidRPr="00B26D19">
        <w:rPr>
          <w:bCs/>
          <w:color w:val="000000"/>
          <w:sz w:val="28"/>
        </w:rPr>
        <w:t>Поместить корень дерева в пустую очередь.</w:t>
      </w:r>
    </w:p>
    <w:p w:rsidR="00B26D19" w:rsidRDefault="00B26D19" w:rsidP="00C12C82">
      <w:pPr>
        <w:pStyle w:val="1470"/>
        <w:spacing w:before="0" w:beforeAutospacing="0" w:after="0" w:afterAutospacing="0" w:line="360" w:lineRule="auto"/>
        <w:ind w:firstLine="851"/>
        <w:jc w:val="both"/>
        <w:rPr>
          <w:bCs/>
          <w:color w:val="000000"/>
          <w:sz w:val="28"/>
        </w:rPr>
      </w:pPr>
      <w:r w:rsidRPr="00B26D19">
        <w:rPr>
          <w:bCs/>
          <w:color w:val="000000"/>
          <w:sz w:val="28"/>
        </w:rPr>
        <w:t>Пока очередь не пуста, выполнять цикл:</w:t>
      </w:r>
    </w:p>
    <w:p w:rsidR="00B26D19" w:rsidRDefault="00B26D19" w:rsidP="00C12C82">
      <w:pPr>
        <w:pStyle w:val="1470"/>
        <w:spacing w:before="0" w:beforeAutospacing="0" w:after="0" w:afterAutospacing="0" w:line="360" w:lineRule="auto"/>
        <w:ind w:firstLine="851"/>
        <w:jc w:val="both"/>
        <w:rPr>
          <w:bCs/>
          <w:color w:val="000000"/>
          <w:sz w:val="28"/>
        </w:rPr>
      </w:pPr>
      <w:r w:rsidRPr="00B26D19">
        <w:rPr>
          <w:bCs/>
          <w:color w:val="000000"/>
          <w:sz w:val="28"/>
        </w:rPr>
        <w:t>Извлечь узел из начала очереди и обработать его данные.</w:t>
      </w:r>
    </w:p>
    <w:p w:rsidR="00B26D19" w:rsidRDefault="00B26D19" w:rsidP="00C12C82">
      <w:pPr>
        <w:pStyle w:val="1470"/>
        <w:spacing w:before="0" w:beforeAutospacing="0" w:after="0" w:afterAutospacing="0" w:line="360" w:lineRule="auto"/>
        <w:ind w:firstLine="851"/>
        <w:jc w:val="both"/>
        <w:rPr>
          <w:bCs/>
          <w:color w:val="000000"/>
          <w:sz w:val="28"/>
        </w:rPr>
      </w:pPr>
      <w:r w:rsidRPr="00B26D19">
        <w:rPr>
          <w:bCs/>
          <w:color w:val="000000"/>
          <w:sz w:val="28"/>
        </w:rPr>
        <w:t>Если у извлеченного узла есть левый потомок, добавить его в конец очереди.</w:t>
      </w:r>
    </w:p>
    <w:p w:rsidR="005851FB" w:rsidRDefault="00B26D19" w:rsidP="00C12C82">
      <w:pPr>
        <w:pStyle w:val="1470"/>
        <w:spacing w:before="0" w:beforeAutospacing="0" w:after="0" w:afterAutospacing="0" w:line="360" w:lineRule="auto"/>
        <w:ind w:firstLine="851"/>
        <w:jc w:val="both"/>
        <w:rPr>
          <w:bCs/>
          <w:color w:val="000000"/>
          <w:sz w:val="28"/>
        </w:rPr>
      </w:pPr>
      <w:r w:rsidRPr="00B26D19">
        <w:rPr>
          <w:bCs/>
          <w:color w:val="000000"/>
          <w:sz w:val="28"/>
        </w:rPr>
        <w:t>Если у извлеченного узла есть правый потомок, добавить его в конец очереди.</w:t>
      </w:r>
    </w:p>
    <w:p w:rsidR="003D3ED0" w:rsidRPr="003D3ED0" w:rsidRDefault="003D3ED0" w:rsidP="00C12C82">
      <w:pPr>
        <w:pStyle w:val="1470"/>
        <w:spacing w:before="0" w:beforeAutospacing="0" w:after="0" w:afterAutospacing="0" w:line="360" w:lineRule="auto"/>
        <w:ind w:firstLine="851"/>
        <w:jc w:val="both"/>
        <w:rPr>
          <w:bCs/>
          <w:color w:val="000000"/>
          <w:sz w:val="28"/>
        </w:rPr>
      </w:pPr>
      <w:r>
        <w:rPr>
          <w:bCs/>
          <w:color w:val="000000"/>
          <w:sz w:val="28"/>
        </w:rPr>
        <w:t>Белые цифры внутри узлов о</w:t>
      </w:r>
      <w:r w:rsidRPr="003D3ED0">
        <w:rPr>
          <w:bCs/>
          <w:color w:val="000000"/>
          <w:sz w:val="28"/>
        </w:rPr>
        <w:t>бозначают момент обработки (посещения) узла. Это итоговая последовательность, в которой алгоритм фиксирует значения. Для данного дерева порядок строго по уровням:</w:t>
      </w:r>
    </w:p>
    <w:p w:rsidR="003D3ED0" w:rsidRPr="003D3ED0" w:rsidRDefault="003D3ED0" w:rsidP="00C12C82">
      <w:pPr>
        <w:pStyle w:val="1470"/>
        <w:spacing w:before="0" w:beforeAutospacing="0" w:after="0" w:afterAutospacing="0" w:line="360" w:lineRule="auto"/>
        <w:ind w:firstLine="851"/>
        <w:jc w:val="both"/>
        <w:rPr>
          <w:bCs/>
          <w:color w:val="000000"/>
          <w:sz w:val="28"/>
        </w:rPr>
      </w:pPr>
      <w:r w:rsidRPr="003D3ED0">
        <w:rPr>
          <w:bCs/>
          <w:color w:val="000000"/>
          <w:sz w:val="28"/>
        </w:rPr>
        <w:t>20 → 10 → 30 → 5 → 25 → 40</w:t>
      </w:r>
    </w:p>
    <w:p w:rsidR="003D3ED0" w:rsidRDefault="003D3ED0" w:rsidP="00C12C82">
      <w:pPr>
        <w:pStyle w:val="1470"/>
        <w:spacing w:before="0" w:beforeAutospacing="0" w:after="0" w:afterAutospacing="0" w:line="360" w:lineRule="auto"/>
        <w:ind w:firstLine="851"/>
        <w:jc w:val="both"/>
        <w:rPr>
          <w:bCs/>
          <w:color w:val="000000"/>
          <w:sz w:val="28"/>
        </w:rPr>
      </w:pPr>
      <w:r w:rsidRPr="003D3ED0">
        <w:rPr>
          <w:bCs/>
          <w:color w:val="000000"/>
          <w:sz w:val="28"/>
        </w:rPr>
        <w:t>Оранжевые цифры на изогнутых стрелках</w:t>
      </w:r>
      <w:r>
        <w:rPr>
          <w:bCs/>
          <w:color w:val="000000"/>
          <w:sz w:val="28"/>
        </w:rPr>
        <w:t xml:space="preserve"> о</w:t>
      </w:r>
      <w:r w:rsidRPr="003D3ED0">
        <w:rPr>
          <w:bCs/>
          <w:color w:val="000000"/>
          <w:sz w:val="28"/>
        </w:rPr>
        <w:t>бозначают шаги перехода к следующему узлу в очереди. BFS использует структуру FIFO (очередь): после обработки текущего узла алгоритм «переключается» на следующий элемент, стоящий в очереди.</w:t>
      </w:r>
    </w:p>
    <w:p w:rsidR="0051371A" w:rsidRPr="0051371A" w:rsidRDefault="0051371A" w:rsidP="00C12C82">
      <w:pPr>
        <w:pStyle w:val="1470"/>
        <w:spacing w:before="0" w:beforeAutospacing="0" w:after="0" w:afterAutospacing="0" w:line="360" w:lineRule="auto"/>
        <w:ind w:firstLine="851"/>
        <w:jc w:val="both"/>
        <w:outlineLvl w:val="1"/>
        <w:rPr>
          <w:b/>
          <w:bCs/>
          <w:color w:val="000000"/>
          <w:sz w:val="28"/>
        </w:rPr>
      </w:pPr>
      <w:bookmarkStart w:id="14" w:name="_Toc229924883"/>
      <w:r w:rsidRPr="0051371A">
        <w:rPr>
          <w:b/>
          <w:bCs/>
          <w:color w:val="000000"/>
          <w:sz w:val="28"/>
        </w:rPr>
        <w:t>1.5 Фактор баланса</w:t>
      </w:r>
      <w:bookmarkEnd w:id="14"/>
    </w:p>
    <w:p w:rsidR="0065233C" w:rsidRPr="00D11B76" w:rsidRDefault="0065233C" w:rsidP="00C12C82">
      <w:pPr>
        <w:pStyle w:val="1470"/>
        <w:spacing w:before="0" w:beforeAutospacing="0" w:after="0" w:afterAutospacing="0" w:line="360" w:lineRule="auto"/>
        <w:ind w:firstLine="851"/>
        <w:jc w:val="both"/>
        <w:rPr>
          <w:bCs/>
          <w:color w:val="000000"/>
          <w:sz w:val="28"/>
        </w:rPr>
      </w:pPr>
      <w:r w:rsidRPr="0065233C">
        <w:rPr>
          <w:bCs/>
          <w:color w:val="000000"/>
          <w:sz w:val="28"/>
        </w:rPr>
        <w:t>Для контроля степени сбалансированности дерева для каждого узла вводится фактор баланса (</w:t>
      </w:r>
      <w:proofErr w:type="spellStart"/>
      <w:r w:rsidRPr="0065233C">
        <w:rPr>
          <w:bCs/>
          <w:color w:val="000000"/>
          <w:sz w:val="28"/>
        </w:rPr>
        <w:t>balance</w:t>
      </w:r>
      <w:proofErr w:type="spellEnd"/>
      <w:r w:rsidRPr="0065233C">
        <w:rPr>
          <w:bCs/>
          <w:color w:val="000000"/>
          <w:sz w:val="28"/>
        </w:rPr>
        <w:t xml:space="preserve"> </w:t>
      </w:r>
      <w:proofErr w:type="spellStart"/>
      <w:r w:rsidRPr="0065233C">
        <w:rPr>
          <w:bCs/>
          <w:color w:val="000000"/>
          <w:sz w:val="28"/>
        </w:rPr>
        <w:t>factor</w:t>
      </w:r>
      <w:proofErr w:type="spellEnd"/>
      <w:r w:rsidRPr="0065233C">
        <w:rPr>
          <w:bCs/>
          <w:color w:val="000000"/>
          <w:sz w:val="28"/>
        </w:rPr>
        <w:t>) — разность высот лево</w:t>
      </w:r>
      <w:r>
        <w:rPr>
          <w:bCs/>
          <w:color w:val="000000"/>
          <w:sz w:val="28"/>
        </w:rPr>
        <w:t xml:space="preserve">го и правого </w:t>
      </w:r>
      <w:r>
        <w:rPr>
          <w:bCs/>
          <w:color w:val="000000"/>
          <w:sz w:val="28"/>
        </w:rPr>
        <w:lastRenderedPageBreak/>
        <w:t xml:space="preserve">поддеревьев </w:t>
      </w:r>
      <w:proofErr w:type="spellStart"/>
      <w:r w:rsidR="00D11B76" w:rsidRPr="00D11B76">
        <w:rPr>
          <w:bCs/>
          <w:color w:val="000000"/>
          <w:sz w:val="28"/>
        </w:rPr>
        <w:t>bf</w:t>
      </w:r>
      <w:proofErr w:type="spellEnd"/>
      <w:r w:rsidR="00D11B76" w:rsidRPr="00D11B76">
        <w:rPr>
          <w:bCs/>
          <w:color w:val="000000"/>
          <w:sz w:val="28"/>
        </w:rPr>
        <w:t xml:space="preserve"> = Hₗ − Hᵣ, где </w:t>
      </w:r>
      <w:proofErr w:type="spellStart"/>
      <w:r w:rsidR="00D11B76" w:rsidRPr="00D11B76">
        <w:rPr>
          <w:bCs/>
          <w:color w:val="000000"/>
          <w:sz w:val="28"/>
        </w:rPr>
        <w:t>bf</w:t>
      </w:r>
      <w:proofErr w:type="spellEnd"/>
      <w:r w:rsidR="00D11B76" w:rsidRPr="00D11B76">
        <w:rPr>
          <w:bCs/>
          <w:color w:val="000000"/>
          <w:sz w:val="28"/>
        </w:rPr>
        <w:t xml:space="preserve"> </w:t>
      </w:r>
      <w:r w:rsidR="00D11B76" w:rsidRPr="00D11B76">
        <w:rPr>
          <w:rFonts w:ascii="Cambria Math" w:hAnsi="Cambria Math" w:cs="Cambria Math"/>
          <w:bCs/>
          <w:color w:val="000000"/>
          <w:sz w:val="28"/>
        </w:rPr>
        <w:t>∈</w:t>
      </w:r>
      <w:r w:rsidR="00D11B76" w:rsidRPr="00D11B76">
        <w:rPr>
          <w:bCs/>
          <w:color w:val="000000"/>
          <w:sz w:val="28"/>
        </w:rPr>
        <w:t xml:space="preserve"> {−1, 0, 1}</w:t>
      </w:r>
      <w:r w:rsidR="00D11B76">
        <w:rPr>
          <w:bCs/>
          <w:color w:val="000000"/>
          <w:sz w:val="28"/>
        </w:rPr>
        <w:t xml:space="preserve">, </w:t>
      </w:r>
      <w:r w:rsidR="00D11B76" w:rsidRPr="00D11B76">
        <w:rPr>
          <w:bCs/>
          <w:color w:val="000000"/>
          <w:sz w:val="28"/>
        </w:rPr>
        <w:t xml:space="preserve">где Hₗ </w:t>
      </w:r>
      <w:r w:rsidR="00914354" w:rsidRPr="00914354">
        <w:rPr>
          <w:bCs/>
          <w:color w:val="000000"/>
          <w:sz w:val="28"/>
        </w:rPr>
        <w:t xml:space="preserve">- </w:t>
      </w:r>
      <w:r w:rsidR="00D11B76">
        <w:rPr>
          <w:bCs/>
          <w:color w:val="000000"/>
          <w:sz w:val="28"/>
        </w:rPr>
        <w:t xml:space="preserve">это высота </w:t>
      </w:r>
      <w:r w:rsidR="00914354">
        <w:rPr>
          <w:bCs/>
          <w:color w:val="000000"/>
          <w:sz w:val="28"/>
        </w:rPr>
        <w:t>левого под</w:t>
      </w:r>
      <w:r w:rsidR="00D11B76">
        <w:rPr>
          <w:bCs/>
          <w:color w:val="000000"/>
          <w:sz w:val="28"/>
        </w:rPr>
        <w:t xml:space="preserve">дерева </w:t>
      </w:r>
      <w:r w:rsidR="00914354">
        <w:rPr>
          <w:bCs/>
          <w:color w:val="000000"/>
          <w:sz w:val="28"/>
        </w:rPr>
        <w:t>текущего узла</w:t>
      </w:r>
      <w:r w:rsidR="00914354" w:rsidRPr="00914354">
        <w:rPr>
          <w:bCs/>
          <w:color w:val="000000"/>
          <w:sz w:val="28"/>
        </w:rPr>
        <w:t xml:space="preserve">, Hᵣ - </w:t>
      </w:r>
      <w:r w:rsidR="00914354">
        <w:rPr>
          <w:bCs/>
          <w:color w:val="000000"/>
          <w:sz w:val="28"/>
        </w:rPr>
        <w:t xml:space="preserve">это высота правого поддерева текущего узла, </w:t>
      </w:r>
      <w:proofErr w:type="spellStart"/>
      <w:r w:rsidR="00914354" w:rsidRPr="00914354">
        <w:rPr>
          <w:bCs/>
          <w:color w:val="000000"/>
          <w:sz w:val="28"/>
        </w:rPr>
        <w:t>bf</w:t>
      </w:r>
      <w:proofErr w:type="spellEnd"/>
      <w:r w:rsidR="00914354" w:rsidRPr="00914354">
        <w:rPr>
          <w:bCs/>
          <w:color w:val="000000"/>
          <w:sz w:val="28"/>
        </w:rPr>
        <w:t xml:space="preserve"> </w:t>
      </w:r>
      <w:r w:rsidR="00914354">
        <w:rPr>
          <w:bCs/>
          <w:color w:val="000000"/>
          <w:sz w:val="28"/>
        </w:rPr>
        <w:t xml:space="preserve">– фактор баланса </w:t>
      </w:r>
      <w:r w:rsidR="00496CA6">
        <w:rPr>
          <w:bCs/>
          <w:color w:val="000000"/>
          <w:sz w:val="28"/>
        </w:rPr>
        <w:t>[</w:t>
      </w:r>
      <w:r w:rsidR="00496CA6" w:rsidRPr="00496CA6">
        <w:rPr>
          <w:bCs/>
          <w:color w:val="000000"/>
          <w:sz w:val="28"/>
        </w:rPr>
        <w:t>2,6</w:t>
      </w:r>
      <w:r>
        <w:rPr>
          <w:bCs/>
          <w:color w:val="000000"/>
          <w:sz w:val="28"/>
        </w:rPr>
        <w:t>].</w:t>
      </w:r>
    </w:p>
    <w:p w:rsidR="00351553" w:rsidRDefault="0065233C" w:rsidP="00C12C82">
      <w:pPr>
        <w:pStyle w:val="1470"/>
        <w:spacing w:before="0" w:beforeAutospacing="0" w:after="0" w:afterAutospacing="0" w:line="360" w:lineRule="auto"/>
        <w:ind w:firstLine="851"/>
        <w:jc w:val="both"/>
        <w:rPr>
          <w:bCs/>
          <w:color w:val="000000"/>
          <w:sz w:val="28"/>
        </w:rPr>
      </w:pPr>
      <w:r w:rsidRPr="0065233C">
        <w:rPr>
          <w:bCs/>
          <w:color w:val="000000"/>
          <w:sz w:val="28"/>
        </w:rPr>
        <w:t>В AVL-дереве для каждой вершины допустимые значения фактора баланса составляют -1, 0 и 1. Если в процессе вставки или удаления элемента фактор баланса какого-либо узла становится ра</w:t>
      </w:r>
      <w:r>
        <w:rPr>
          <w:bCs/>
          <w:color w:val="000000"/>
          <w:sz w:val="28"/>
        </w:rPr>
        <w:t>вным 2 или -2, это говорит</w:t>
      </w:r>
      <w:r w:rsidRPr="0065233C">
        <w:rPr>
          <w:bCs/>
          <w:color w:val="000000"/>
          <w:sz w:val="28"/>
        </w:rPr>
        <w:t xml:space="preserve"> о нарушении свойства сбалансированности, которое необходимо исправить с помощью спе</w:t>
      </w:r>
      <w:r w:rsidR="00391E70">
        <w:rPr>
          <w:bCs/>
          <w:color w:val="000000"/>
          <w:sz w:val="28"/>
        </w:rPr>
        <w:t xml:space="preserve">циальных операций — </w:t>
      </w:r>
      <w:r w:rsidR="00496CA6">
        <w:rPr>
          <w:bCs/>
          <w:color w:val="000000"/>
          <w:sz w:val="28"/>
        </w:rPr>
        <w:t>вращений</w:t>
      </w:r>
      <w:r w:rsidR="00496CA6" w:rsidRPr="00496CA6">
        <w:rPr>
          <w:bCs/>
          <w:color w:val="000000"/>
          <w:sz w:val="28"/>
        </w:rPr>
        <w:t xml:space="preserve"> </w:t>
      </w:r>
      <w:r w:rsidR="00496CA6" w:rsidRPr="00666FC5">
        <w:rPr>
          <w:color w:val="0A0A0A"/>
          <w:sz w:val="28"/>
          <w:szCs w:val="28"/>
          <w:shd w:val="clear" w:color="auto" w:fill="FFFFFF"/>
        </w:rPr>
        <w:t>[5; 7]</w:t>
      </w:r>
      <w:r w:rsidRPr="00666FC5">
        <w:rPr>
          <w:bCs/>
          <w:color w:val="000000"/>
          <w:sz w:val="28"/>
          <w:szCs w:val="28"/>
        </w:rPr>
        <w:t>.</w:t>
      </w:r>
    </w:p>
    <w:p w:rsidR="00825D2A" w:rsidRPr="00825D2A" w:rsidRDefault="0051371A" w:rsidP="00C12C82">
      <w:pPr>
        <w:pStyle w:val="1470"/>
        <w:spacing w:before="0" w:beforeAutospacing="0" w:after="0" w:afterAutospacing="0" w:line="360" w:lineRule="auto"/>
        <w:ind w:firstLine="851"/>
        <w:jc w:val="both"/>
        <w:outlineLvl w:val="1"/>
        <w:rPr>
          <w:b/>
          <w:bCs/>
          <w:color w:val="000000"/>
          <w:sz w:val="28"/>
        </w:rPr>
      </w:pPr>
      <w:bookmarkStart w:id="15" w:name="_Toc229924884"/>
      <w:r>
        <w:rPr>
          <w:b/>
          <w:bCs/>
          <w:color w:val="000000"/>
          <w:sz w:val="28"/>
        </w:rPr>
        <w:t>1.6</w:t>
      </w:r>
      <w:r w:rsidR="00825D2A">
        <w:rPr>
          <w:b/>
          <w:bCs/>
          <w:color w:val="000000"/>
          <w:sz w:val="28"/>
        </w:rPr>
        <w:t xml:space="preserve"> </w:t>
      </w:r>
      <w:r w:rsidR="00825D2A" w:rsidRPr="00825D2A">
        <w:rPr>
          <w:b/>
          <w:bCs/>
          <w:color w:val="000000"/>
          <w:sz w:val="28"/>
        </w:rPr>
        <w:t>Алгоритмы балансировки: малые и большие вращения</w:t>
      </w:r>
      <w:bookmarkEnd w:id="15"/>
    </w:p>
    <w:p w:rsidR="0065233C" w:rsidRPr="0065233C" w:rsidRDefault="0065233C" w:rsidP="00C12C82">
      <w:pPr>
        <w:pStyle w:val="1470"/>
        <w:spacing w:before="0" w:beforeAutospacing="0" w:after="0" w:afterAutospacing="0" w:line="360" w:lineRule="auto"/>
        <w:ind w:firstLine="851"/>
        <w:jc w:val="both"/>
        <w:rPr>
          <w:bCs/>
          <w:color w:val="000000"/>
          <w:sz w:val="28"/>
        </w:rPr>
      </w:pPr>
      <w:r w:rsidRPr="0065233C">
        <w:rPr>
          <w:bCs/>
          <w:color w:val="000000"/>
          <w:sz w:val="28"/>
        </w:rPr>
        <w:t>Для восстановления свойства сбалансированности AVL-дерева используются четыре типа вращений, каждое из которых выполняется за O(1) оп</w:t>
      </w:r>
      <w:r w:rsidR="00496CA6">
        <w:rPr>
          <w:bCs/>
          <w:color w:val="000000"/>
          <w:sz w:val="28"/>
        </w:rPr>
        <w:t>ераций</w:t>
      </w:r>
      <w:r w:rsidRPr="0065233C">
        <w:rPr>
          <w:bCs/>
          <w:color w:val="000000"/>
          <w:sz w:val="28"/>
        </w:rPr>
        <w:t xml:space="preserve">. Выбор конкретного типа вращения зависит от комбинации факторов баланса узлов в месте нарушения </w:t>
      </w:r>
      <w:r w:rsidR="00496CA6" w:rsidRPr="00496CA6">
        <w:rPr>
          <w:bCs/>
          <w:color w:val="000000"/>
          <w:sz w:val="28"/>
        </w:rPr>
        <w:t>[3; 5]</w:t>
      </w:r>
      <w:r w:rsidRPr="0065233C">
        <w:rPr>
          <w:bCs/>
          <w:color w:val="000000"/>
          <w:sz w:val="28"/>
        </w:rPr>
        <w:t>.</w:t>
      </w:r>
    </w:p>
    <w:p w:rsidR="0065233C" w:rsidRDefault="0065233C" w:rsidP="00C12C82">
      <w:pPr>
        <w:pStyle w:val="1470"/>
        <w:numPr>
          <w:ilvl w:val="0"/>
          <w:numId w:val="26"/>
        </w:numPr>
        <w:spacing w:before="0" w:beforeAutospacing="0" w:after="0" w:afterAutospacing="0" w:line="360" w:lineRule="auto"/>
        <w:ind w:left="0" w:firstLine="851"/>
        <w:jc w:val="both"/>
        <w:rPr>
          <w:bCs/>
          <w:color w:val="000000"/>
          <w:sz w:val="28"/>
        </w:rPr>
      </w:pPr>
      <w:r w:rsidRPr="0065233C">
        <w:rPr>
          <w:bCs/>
          <w:color w:val="000000"/>
          <w:sz w:val="28"/>
        </w:rPr>
        <w:t>Малое лево</w:t>
      </w:r>
      <w:r w:rsidR="001F2DD5">
        <w:rPr>
          <w:bCs/>
          <w:color w:val="000000"/>
          <w:sz w:val="28"/>
        </w:rPr>
        <w:t xml:space="preserve">е вращение </w:t>
      </w:r>
      <w:r w:rsidRPr="0065233C">
        <w:rPr>
          <w:bCs/>
          <w:color w:val="000000"/>
          <w:sz w:val="28"/>
        </w:rPr>
        <w:t>применяется, когда фактор баланса узла a равен -2, а фактор баланса его правого потомка b</w:t>
      </w:r>
      <w:r>
        <w:rPr>
          <w:bCs/>
          <w:i/>
          <w:iCs/>
          <w:color w:val="000000"/>
          <w:sz w:val="28"/>
        </w:rPr>
        <w:t xml:space="preserve"> </w:t>
      </w:r>
      <w:r w:rsidR="00496CA6">
        <w:rPr>
          <w:bCs/>
          <w:color w:val="000000"/>
          <w:sz w:val="28"/>
        </w:rPr>
        <w:t>равен -1 или 0</w:t>
      </w:r>
      <w:r w:rsidRPr="0065233C">
        <w:rPr>
          <w:bCs/>
          <w:color w:val="000000"/>
          <w:sz w:val="28"/>
        </w:rPr>
        <w:t>. Данное вращение поднимает правого потомка на место родителя, дел</w:t>
      </w:r>
      <w:r w:rsidR="00496CA6">
        <w:rPr>
          <w:bCs/>
          <w:color w:val="000000"/>
          <w:sz w:val="28"/>
        </w:rPr>
        <w:t>ая узел a его левым потомком</w:t>
      </w:r>
      <w:r w:rsidR="00496CA6" w:rsidRPr="00496CA6">
        <w:rPr>
          <w:bCs/>
          <w:color w:val="000000"/>
          <w:sz w:val="28"/>
        </w:rPr>
        <w:t xml:space="preserve"> [2; 7].</w:t>
      </w:r>
    </w:p>
    <w:p w:rsidR="00B95761" w:rsidRPr="00B95761" w:rsidRDefault="00B95761" w:rsidP="00C12C82">
      <w:pPr>
        <w:pStyle w:val="1470"/>
        <w:spacing w:before="0" w:beforeAutospacing="0" w:after="0" w:afterAutospacing="0" w:line="360" w:lineRule="auto"/>
        <w:ind w:firstLine="851"/>
        <w:jc w:val="both"/>
        <w:rPr>
          <w:bCs/>
          <w:color w:val="000000"/>
          <w:sz w:val="28"/>
        </w:rPr>
      </w:pPr>
      <w:r w:rsidRPr="00B95761">
        <w:rPr>
          <w:bCs/>
          <w:color w:val="000000"/>
          <w:sz w:val="28"/>
        </w:rPr>
        <w:t xml:space="preserve"> Слева показано дерево с нарушением баланса (</w:t>
      </w:r>
      <w:proofErr w:type="spellStart"/>
      <w:r w:rsidRPr="00B95761">
        <w:rPr>
          <w:bCs/>
          <w:color w:val="000000"/>
          <w:sz w:val="28"/>
        </w:rPr>
        <w:t>bf</w:t>
      </w:r>
      <w:proofErr w:type="spellEnd"/>
      <w:r w:rsidRPr="00B95761">
        <w:rPr>
          <w:bCs/>
          <w:color w:val="000000"/>
          <w:sz w:val="28"/>
        </w:rPr>
        <w:t xml:space="preserve"> = -2 в узле 10), справа – структура после выполнения вращения.</w:t>
      </w:r>
    </w:p>
    <w:p w:rsidR="0065233C" w:rsidRPr="001E7002" w:rsidRDefault="0065233C" w:rsidP="001E7002">
      <w:pPr>
        <w:pStyle w:val="1470"/>
        <w:numPr>
          <w:ilvl w:val="0"/>
          <w:numId w:val="26"/>
        </w:numPr>
        <w:spacing w:before="0" w:beforeAutospacing="0" w:after="0" w:afterAutospacing="0" w:line="360" w:lineRule="auto"/>
        <w:ind w:left="0" w:firstLine="851"/>
        <w:jc w:val="both"/>
        <w:rPr>
          <w:bCs/>
          <w:color w:val="000000"/>
          <w:sz w:val="28"/>
        </w:rPr>
      </w:pPr>
      <w:r w:rsidRPr="0065233C">
        <w:rPr>
          <w:bCs/>
          <w:color w:val="000000"/>
          <w:sz w:val="28"/>
        </w:rPr>
        <w:t>Малое правое</w:t>
      </w:r>
      <w:r w:rsidR="001F2DD5">
        <w:rPr>
          <w:bCs/>
          <w:color w:val="000000"/>
          <w:sz w:val="28"/>
        </w:rPr>
        <w:t xml:space="preserve"> вращение</w:t>
      </w:r>
      <w:r w:rsidRPr="0065233C">
        <w:rPr>
          <w:bCs/>
          <w:color w:val="000000"/>
          <w:sz w:val="28"/>
        </w:rPr>
        <w:t> является симметричным случаем и применяется, когда фактор баланса узла a равен 2, а фактор баланса его левог</w:t>
      </w:r>
      <w:r w:rsidR="00496CA6">
        <w:rPr>
          <w:bCs/>
          <w:color w:val="000000"/>
          <w:sz w:val="28"/>
        </w:rPr>
        <w:t xml:space="preserve">о потомка b равен 1 или 0 </w:t>
      </w:r>
      <w:r w:rsidR="00496CA6" w:rsidRPr="00496CA6">
        <w:rPr>
          <w:bCs/>
          <w:color w:val="000000"/>
          <w:sz w:val="28"/>
        </w:rPr>
        <w:t>[2; 7]</w:t>
      </w:r>
      <w:r w:rsidRPr="0065233C">
        <w:rPr>
          <w:bCs/>
          <w:color w:val="000000"/>
          <w:sz w:val="28"/>
        </w:rPr>
        <w:t>.</w:t>
      </w:r>
      <w:r w:rsidR="001E7002">
        <w:rPr>
          <w:bCs/>
          <w:color w:val="000000"/>
          <w:sz w:val="28"/>
        </w:rPr>
        <w:t xml:space="preserve"> </w:t>
      </w:r>
      <w:r w:rsidR="001E7002" w:rsidRPr="001E7002">
        <w:rPr>
          <w:bCs/>
          <w:color w:val="000000"/>
          <w:sz w:val="28"/>
        </w:rPr>
        <w:t>Данное вращение поднимает левого потомка на место родителя, делая исходный узел a его правым потомком.</w:t>
      </w:r>
    </w:p>
    <w:p w:rsidR="00B95761" w:rsidRPr="00B95761" w:rsidRDefault="00B95761" w:rsidP="001E7002">
      <w:pPr>
        <w:pStyle w:val="1470"/>
        <w:spacing w:before="0" w:beforeAutospacing="0" w:after="0" w:afterAutospacing="0" w:line="360" w:lineRule="auto"/>
        <w:ind w:firstLine="851"/>
        <w:jc w:val="both"/>
        <w:rPr>
          <w:bCs/>
          <w:color w:val="000000"/>
          <w:sz w:val="28"/>
        </w:rPr>
      </w:pPr>
      <w:r w:rsidRPr="00B95761">
        <w:rPr>
          <w:bCs/>
          <w:color w:val="000000"/>
          <w:sz w:val="28"/>
        </w:rPr>
        <w:t>Слева показано дерево с нарушением баланса (</w:t>
      </w:r>
      <w:proofErr w:type="spellStart"/>
      <w:r w:rsidRPr="00B95761">
        <w:rPr>
          <w:bCs/>
          <w:color w:val="000000"/>
          <w:sz w:val="28"/>
        </w:rPr>
        <w:t>bf</w:t>
      </w:r>
      <w:proofErr w:type="spellEnd"/>
      <w:r w:rsidRPr="00B95761">
        <w:rPr>
          <w:bCs/>
          <w:color w:val="000000"/>
          <w:sz w:val="28"/>
        </w:rPr>
        <w:t xml:space="preserve"> = +2 в узле 30), справа – структура после выполнения вращения. Узел 20 поднимается на место узла 30, который становится его правым потомком.</w:t>
      </w:r>
    </w:p>
    <w:p w:rsidR="0065233C" w:rsidRDefault="0065233C" w:rsidP="001E7002">
      <w:pPr>
        <w:pStyle w:val="1470"/>
        <w:numPr>
          <w:ilvl w:val="0"/>
          <w:numId w:val="26"/>
        </w:numPr>
        <w:spacing w:before="0" w:beforeAutospacing="0" w:after="0" w:afterAutospacing="0" w:line="360" w:lineRule="auto"/>
        <w:ind w:left="0" w:firstLine="851"/>
        <w:jc w:val="both"/>
        <w:rPr>
          <w:bCs/>
          <w:color w:val="000000"/>
          <w:sz w:val="28"/>
        </w:rPr>
      </w:pPr>
      <w:r w:rsidRPr="0065233C">
        <w:rPr>
          <w:bCs/>
          <w:color w:val="000000"/>
          <w:sz w:val="28"/>
        </w:rPr>
        <w:t>Большое левое вращение используется в более сложном случае: когда фактор баланса узла a равен -2, а фактор баланса</w:t>
      </w:r>
      <w:r w:rsidR="00496CA6">
        <w:rPr>
          <w:bCs/>
          <w:color w:val="000000"/>
          <w:sz w:val="28"/>
        </w:rPr>
        <w:t xml:space="preserve"> его правого потомка b равен 1</w:t>
      </w:r>
      <w:r w:rsidR="00496CA6" w:rsidRPr="00496CA6">
        <w:rPr>
          <w:bCs/>
          <w:color w:val="000000"/>
          <w:sz w:val="28"/>
        </w:rPr>
        <w:t xml:space="preserve">. </w:t>
      </w:r>
      <w:r w:rsidRPr="0065233C">
        <w:rPr>
          <w:bCs/>
          <w:color w:val="000000"/>
          <w:sz w:val="28"/>
        </w:rPr>
        <w:t xml:space="preserve">Это вращение представляет собой комбинацию: сначала </w:t>
      </w:r>
      <w:r w:rsidRPr="0065233C">
        <w:rPr>
          <w:bCs/>
          <w:color w:val="000000"/>
          <w:sz w:val="28"/>
        </w:rPr>
        <w:lastRenderedPageBreak/>
        <w:t>выполняется малое правое вращение вокруг узла b, затем — малое левое вращение вокруг узла a </w:t>
      </w:r>
      <w:r w:rsidR="009A54C9" w:rsidRPr="009A54C9">
        <w:rPr>
          <w:bCs/>
          <w:color w:val="000000"/>
          <w:sz w:val="28"/>
        </w:rPr>
        <w:t>[2; 5; 7].</w:t>
      </w:r>
    </w:p>
    <w:p w:rsidR="00B95761" w:rsidRPr="00B95761" w:rsidRDefault="00B95761" w:rsidP="00C12C82">
      <w:pPr>
        <w:pStyle w:val="1470"/>
        <w:spacing w:before="0" w:beforeAutospacing="0" w:after="0" w:afterAutospacing="0" w:line="360" w:lineRule="auto"/>
        <w:ind w:firstLine="851"/>
        <w:jc w:val="both"/>
        <w:rPr>
          <w:bCs/>
          <w:color w:val="000000"/>
          <w:sz w:val="28"/>
        </w:rPr>
      </w:pPr>
      <w:r w:rsidRPr="00B95761">
        <w:rPr>
          <w:bCs/>
          <w:color w:val="000000"/>
          <w:sz w:val="28"/>
        </w:rPr>
        <w:t>Состоит из двух шагов: 1) малое правое вращение вокруг узла 40, 2) малое левое вращение вокруг узла 30. В результате узел 35 становится новым корнем, восстанавливая баланс дерева.</w:t>
      </w:r>
    </w:p>
    <w:p w:rsidR="0065233C" w:rsidRDefault="0065233C" w:rsidP="00C12C82">
      <w:pPr>
        <w:pStyle w:val="1470"/>
        <w:numPr>
          <w:ilvl w:val="0"/>
          <w:numId w:val="26"/>
        </w:numPr>
        <w:spacing w:before="0" w:beforeAutospacing="0" w:after="0" w:afterAutospacing="0" w:line="360" w:lineRule="auto"/>
        <w:ind w:left="0" w:firstLine="851"/>
        <w:jc w:val="both"/>
        <w:rPr>
          <w:bCs/>
          <w:color w:val="000000"/>
          <w:sz w:val="28"/>
        </w:rPr>
      </w:pPr>
      <w:r w:rsidRPr="0065233C">
        <w:rPr>
          <w:bCs/>
          <w:color w:val="000000"/>
          <w:sz w:val="28"/>
        </w:rPr>
        <w:t xml:space="preserve">Большое правое вращение применяется при факторе баланса узла a равном 2 и факторе баланса его левого потомка b равном -1, выполняя последовательно малое левое, затем малое правое вращение </w:t>
      </w:r>
      <w:r w:rsidR="009A54C9" w:rsidRPr="009A54C9">
        <w:rPr>
          <w:bCs/>
          <w:color w:val="000000"/>
          <w:sz w:val="28"/>
        </w:rPr>
        <w:t>[2; 5; 7]</w:t>
      </w:r>
      <w:r w:rsidRPr="0065233C">
        <w:rPr>
          <w:bCs/>
          <w:color w:val="000000"/>
          <w:sz w:val="28"/>
        </w:rPr>
        <w:t>.</w:t>
      </w:r>
    </w:p>
    <w:p w:rsidR="00C12C82" w:rsidRDefault="000D4C54" w:rsidP="00C12C82">
      <w:pPr>
        <w:pStyle w:val="1470"/>
        <w:spacing w:before="0" w:beforeAutospacing="0" w:after="0" w:afterAutospacing="0" w:line="360" w:lineRule="auto"/>
        <w:ind w:firstLine="851"/>
        <w:jc w:val="both"/>
        <w:rPr>
          <w:bCs/>
          <w:color w:val="000000"/>
          <w:sz w:val="28"/>
        </w:rPr>
      </w:pPr>
      <w:r w:rsidRPr="000D4C54">
        <w:rPr>
          <w:bCs/>
          <w:color w:val="000000"/>
          <w:sz w:val="28"/>
        </w:rPr>
        <w:t>Состоит из двух шагов: 1) малое левое вращение вокруг узла 20, 2) малое правое вращение вокруг узла 30. В результате узел 25 становится новым корнем, восстанавливая баланс дерева.</w:t>
      </w:r>
    </w:p>
    <w:p w:rsidR="00FA1C47" w:rsidRPr="0065233C" w:rsidRDefault="00C12C82" w:rsidP="00C12C82">
      <w:pPr>
        <w:spacing w:after="160" w:line="259" w:lineRule="auto"/>
        <w:rPr>
          <w:bCs/>
          <w:color w:val="000000"/>
          <w:sz w:val="28"/>
        </w:rPr>
      </w:pPr>
      <w:r>
        <w:rPr>
          <w:bCs/>
          <w:color w:val="000000"/>
          <w:sz w:val="28"/>
        </w:rPr>
        <w:br w:type="page"/>
      </w:r>
    </w:p>
    <w:p w:rsidR="00351553" w:rsidRPr="00710C27" w:rsidRDefault="00710C27" w:rsidP="00C12C82">
      <w:pPr>
        <w:pStyle w:val="1470"/>
        <w:spacing w:before="0" w:beforeAutospacing="0" w:after="0" w:afterAutospacing="0"/>
        <w:jc w:val="both"/>
        <w:outlineLvl w:val="0"/>
        <w:rPr>
          <w:b/>
          <w:bCs/>
          <w:color w:val="000000"/>
          <w:sz w:val="28"/>
        </w:rPr>
      </w:pPr>
      <w:bookmarkStart w:id="16" w:name="_Toc229924885"/>
      <w:r>
        <w:rPr>
          <w:b/>
          <w:bCs/>
          <w:color w:val="000000"/>
          <w:sz w:val="28"/>
        </w:rPr>
        <w:lastRenderedPageBreak/>
        <w:t>ГЛАВА 2. РЕАЛИЗАЦИЯ</w:t>
      </w:r>
      <w:r w:rsidR="00AB4182">
        <w:rPr>
          <w:b/>
          <w:bCs/>
          <w:color w:val="000000"/>
          <w:sz w:val="28"/>
        </w:rPr>
        <w:t xml:space="preserve"> И ВИЗУАЛИЗАЦИЯ</w:t>
      </w:r>
      <w:r>
        <w:rPr>
          <w:b/>
          <w:bCs/>
          <w:color w:val="000000"/>
          <w:sz w:val="28"/>
        </w:rPr>
        <w:t xml:space="preserve"> </w:t>
      </w:r>
      <w:r>
        <w:rPr>
          <w:b/>
          <w:bCs/>
          <w:color w:val="000000"/>
          <w:sz w:val="28"/>
          <w:lang w:val="en-US"/>
        </w:rPr>
        <w:t>AVL</w:t>
      </w:r>
      <w:r w:rsidRPr="00710C27">
        <w:rPr>
          <w:b/>
          <w:bCs/>
          <w:color w:val="000000"/>
          <w:sz w:val="28"/>
        </w:rPr>
        <w:t>-</w:t>
      </w:r>
      <w:r>
        <w:rPr>
          <w:b/>
          <w:bCs/>
          <w:color w:val="000000"/>
          <w:sz w:val="28"/>
        </w:rPr>
        <w:t>ДЕРЕВА</w:t>
      </w:r>
      <w:bookmarkEnd w:id="16"/>
    </w:p>
    <w:p w:rsidR="00710C27" w:rsidRDefault="00710C27" w:rsidP="004948D4">
      <w:pPr>
        <w:pStyle w:val="1470"/>
        <w:jc w:val="both"/>
        <w:outlineLvl w:val="1"/>
        <w:rPr>
          <w:b/>
          <w:bCs/>
          <w:color w:val="000000"/>
          <w:sz w:val="28"/>
        </w:rPr>
      </w:pPr>
      <w:bookmarkStart w:id="17" w:name="_Toc198073717"/>
      <w:bookmarkStart w:id="18" w:name="_Toc229924886"/>
      <w:r w:rsidRPr="00710C27">
        <w:rPr>
          <w:b/>
          <w:bCs/>
          <w:color w:val="000000"/>
          <w:sz w:val="28"/>
        </w:rPr>
        <w:t>2.1 Вспомогательные операции</w:t>
      </w:r>
      <w:bookmarkEnd w:id="17"/>
      <w:bookmarkEnd w:id="18"/>
    </w:p>
    <w:p w:rsidR="00CC7E9A" w:rsidRDefault="00710C27" w:rsidP="007E4520">
      <w:pPr>
        <w:pStyle w:val="1470"/>
        <w:spacing w:before="0" w:beforeAutospacing="0" w:after="0" w:afterAutospacing="0" w:line="360" w:lineRule="auto"/>
        <w:ind w:firstLine="851"/>
        <w:jc w:val="both"/>
        <w:rPr>
          <w:bCs/>
          <w:color w:val="000000"/>
          <w:sz w:val="28"/>
        </w:rPr>
      </w:pPr>
      <w:r w:rsidRPr="00710C27">
        <w:rPr>
          <w:bCs/>
          <w:color w:val="000000"/>
          <w:sz w:val="28"/>
        </w:rPr>
        <w:t>Вычисление высоты (</w:t>
      </w:r>
      <w:proofErr w:type="spellStart"/>
      <w:r w:rsidR="003329C4" w:rsidRPr="003329C4">
        <w:rPr>
          <w:bCs/>
          <w:color w:val="000000"/>
          <w:sz w:val="28"/>
        </w:rPr>
        <w:t>height</w:t>
      </w:r>
      <w:proofErr w:type="spellEnd"/>
      <w:r w:rsidRPr="003329C4">
        <w:rPr>
          <w:bCs/>
          <w:color w:val="000000"/>
          <w:sz w:val="28"/>
        </w:rPr>
        <w:t>)</w:t>
      </w:r>
      <w:r w:rsidR="001F3564">
        <w:rPr>
          <w:bCs/>
          <w:color w:val="000000"/>
          <w:sz w:val="28"/>
        </w:rPr>
        <w:t xml:space="preserve">. </w:t>
      </w:r>
      <w:r w:rsidRPr="00710C27">
        <w:rPr>
          <w:bCs/>
          <w:color w:val="000000"/>
          <w:sz w:val="28"/>
        </w:rPr>
        <w:t>Возвращает высоту узла. Для пустого узла (</w:t>
      </w:r>
      <w:proofErr w:type="spellStart"/>
      <w:r w:rsidRPr="00710C27">
        <w:rPr>
          <w:bCs/>
          <w:color w:val="000000"/>
          <w:sz w:val="28"/>
        </w:rPr>
        <w:t>nullptr</w:t>
      </w:r>
      <w:proofErr w:type="spellEnd"/>
      <w:r w:rsidRPr="00710C27">
        <w:rPr>
          <w:bCs/>
          <w:color w:val="000000"/>
          <w:sz w:val="28"/>
        </w:rPr>
        <w:t>) возвращается 0. Высота узла определяется как максимальная длина пути от данного узла до листа.</w:t>
      </w:r>
    </w:p>
    <w:p w:rsidR="00303D1D" w:rsidRPr="00CC7E9A" w:rsidRDefault="00303D1D" w:rsidP="007E4520">
      <w:pPr>
        <w:pStyle w:val="1470"/>
        <w:spacing w:before="0" w:beforeAutospacing="0" w:after="0" w:afterAutospacing="0" w:line="360" w:lineRule="auto"/>
        <w:ind w:firstLine="851"/>
        <w:jc w:val="both"/>
        <w:rPr>
          <w:bCs/>
          <w:color w:val="000000"/>
          <w:sz w:val="28"/>
        </w:rPr>
      </w:pPr>
      <w:r>
        <w:rPr>
          <w:bCs/>
          <w:color w:val="000000"/>
          <w:sz w:val="28"/>
        </w:rPr>
        <w:t>Пример реализации на С++</w:t>
      </w:r>
      <w:r>
        <w:rPr>
          <w:bCs/>
          <w:color w:val="000000"/>
          <w:sz w:val="28"/>
          <w:lang w:val="en-US"/>
        </w:rPr>
        <w:t>:</w:t>
      </w:r>
    </w:p>
    <w:p w:rsidR="00303D1D" w:rsidRDefault="003329C4" w:rsidP="00444FED">
      <w:pPr>
        <w:pStyle w:val="1470"/>
        <w:spacing w:before="0" w:beforeAutospacing="0" w:after="0" w:afterAutospacing="0" w:line="360" w:lineRule="auto"/>
        <w:ind w:firstLine="851"/>
        <w:jc w:val="center"/>
        <w:rPr>
          <w:bCs/>
          <w:color w:val="000000"/>
          <w:sz w:val="28"/>
        </w:rPr>
      </w:pPr>
      <w:r w:rsidRPr="003329C4">
        <w:rPr>
          <w:bCs/>
          <w:noProof/>
          <w:color w:val="000000"/>
          <w:sz w:val="28"/>
        </w:rPr>
        <w:drawing>
          <wp:inline distT="0" distB="0" distL="0" distR="0" wp14:anchorId="4C33B0EE" wp14:editId="507B66C8">
            <wp:extent cx="4480768" cy="537883"/>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23561" cy="555024"/>
                    </a:xfrm>
                    <a:prstGeom prst="rect">
                      <a:avLst/>
                    </a:prstGeom>
                  </pic:spPr>
                </pic:pic>
              </a:graphicData>
            </a:graphic>
          </wp:inline>
        </w:drawing>
      </w:r>
    </w:p>
    <w:p w:rsidR="00BA6136" w:rsidRDefault="00BA6136" w:rsidP="00444FED">
      <w:pPr>
        <w:pStyle w:val="1470"/>
        <w:spacing w:before="0" w:beforeAutospacing="0" w:after="0" w:afterAutospacing="0" w:line="360" w:lineRule="auto"/>
        <w:ind w:firstLine="851"/>
        <w:jc w:val="center"/>
        <w:rPr>
          <w:bCs/>
          <w:color w:val="000000"/>
          <w:sz w:val="28"/>
        </w:rPr>
      </w:pPr>
      <w:r>
        <w:rPr>
          <w:bCs/>
          <w:color w:val="000000"/>
          <w:sz w:val="28"/>
        </w:rPr>
        <w:t xml:space="preserve">Рисунок 11 </w:t>
      </w:r>
      <w:r w:rsidRPr="000D4C54">
        <w:rPr>
          <w:bCs/>
          <w:color w:val="000000"/>
          <w:sz w:val="28"/>
        </w:rPr>
        <w:t xml:space="preserve">– </w:t>
      </w:r>
      <w:r>
        <w:rPr>
          <w:bCs/>
          <w:color w:val="000000"/>
          <w:sz w:val="28"/>
        </w:rPr>
        <w:t>Пример реализации</w:t>
      </w:r>
    </w:p>
    <w:p w:rsidR="00BE17D1" w:rsidRDefault="00BE17D1" w:rsidP="00444FED">
      <w:pPr>
        <w:pStyle w:val="1470"/>
        <w:spacing w:before="0" w:beforeAutospacing="0" w:after="0" w:afterAutospacing="0" w:line="360" w:lineRule="auto"/>
        <w:ind w:firstLine="851"/>
        <w:jc w:val="center"/>
        <w:rPr>
          <w:bCs/>
          <w:color w:val="000000"/>
          <w:sz w:val="28"/>
        </w:rPr>
      </w:pPr>
      <w:r w:rsidRPr="00BE17D1">
        <w:rPr>
          <w:bCs/>
          <w:noProof/>
          <w:color w:val="000000"/>
          <w:sz w:val="28"/>
        </w:rPr>
        <w:drawing>
          <wp:inline distT="0" distB="0" distL="0" distR="0" wp14:anchorId="71822F77" wp14:editId="4DC03572">
            <wp:extent cx="3664806" cy="758425"/>
            <wp:effectExtent l="0" t="0" r="0" b="381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24523" cy="791478"/>
                    </a:xfrm>
                    <a:prstGeom prst="rect">
                      <a:avLst/>
                    </a:prstGeom>
                  </pic:spPr>
                </pic:pic>
              </a:graphicData>
            </a:graphic>
          </wp:inline>
        </w:drawing>
      </w:r>
    </w:p>
    <w:p w:rsidR="00BA6136" w:rsidRPr="00710C27" w:rsidRDefault="00BA6136" w:rsidP="00444FED">
      <w:pPr>
        <w:pStyle w:val="1470"/>
        <w:spacing w:before="0" w:beforeAutospacing="0" w:after="0" w:afterAutospacing="0" w:line="360" w:lineRule="auto"/>
        <w:ind w:firstLine="851"/>
        <w:jc w:val="center"/>
        <w:rPr>
          <w:bCs/>
          <w:color w:val="000000"/>
          <w:sz w:val="28"/>
        </w:rPr>
      </w:pPr>
      <w:r>
        <w:rPr>
          <w:bCs/>
          <w:color w:val="000000"/>
          <w:sz w:val="28"/>
        </w:rPr>
        <w:t xml:space="preserve">Рисунок 12 </w:t>
      </w:r>
      <w:r w:rsidRPr="000D4C54">
        <w:rPr>
          <w:bCs/>
          <w:color w:val="000000"/>
          <w:sz w:val="28"/>
        </w:rPr>
        <w:t xml:space="preserve">– </w:t>
      </w:r>
      <w:r>
        <w:rPr>
          <w:bCs/>
          <w:color w:val="000000"/>
          <w:sz w:val="28"/>
        </w:rPr>
        <w:t>Пример реализации</w:t>
      </w:r>
    </w:p>
    <w:p w:rsidR="00303D1D" w:rsidRPr="00303D1D" w:rsidRDefault="00303D1D" w:rsidP="00444FED">
      <w:pPr>
        <w:pStyle w:val="1470"/>
        <w:spacing w:before="0" w:beforeAutospacing="0" w:after="0" w:afterAutospacing="0" w:line="360" w:lineRule="auto"/>
        <w:ind w:firstLine="851"/>
        <w:jc w:val="both"/>
        <w:rPr>
          <w:bCs/>
          <w:color w:val="000000"/>
          <w:sz w:val="28"/>
        </w:rPr>
      </w:pPr>
      <w:r w:rsidRPr="00303D1D">
        <w:rPr>
          <w:bCs/>
          <w:color w:val="000000"/>
          <w:sz w:val="28"/>
        </w:rPr>
        <w:t>Вычисление фактора</w:t>
      </w:r>
      <w:r w:rsidR="003329C4">
        <w:rPr>
          <w:bCs/>
          <w:color w:val="000000"/>
          <w:sz w:val="28"/>
        </w:rPr>
        <w:t xml:space="preserve"> </w:t>
      </w:r>
      <w:r w:rsidR="000467B7">
        <w:rPr>
          <w:bCs/>
          <w:color w:val="000000"/>
          <w:sz w:val="28"/>
        </w:rPr>
        <w:t>–</w:t>
      </w:r>
      <w:r w:rsidRPr="00303D1D">
        <w:rPr>
          <w:bCs/>
          <w:color w:val="000000"/>
          <w:sz w:val="28"/>
        </w:rPr>
        <w:t xml:space="preserve"> баланса (</w:t>
      </w:r>
      <w:proofErr w:type="spellStart"/>
      <w:r w:rsidRPr="00303D1D">
        <w:rPr>
          <w:bCs/>
          <w:color w:val="000000"/>
          <w:sz w:val="28"/>
        </w:rPr>
        <w:t>getBalance</w:t>
      </w:r>
      <w:proofErr w:type="spellEnd"/>
      <w:r w:rsidRPr="00303D1D">
        <w:rPr>
          <w:bCs/>
          <w:color w:val="000000"/>
          <w:sz w:val="28"/>
        </w:rPr>
        <w:t>)</w:t>
      </w:r>
      <w:r w:rsidR="001F3564">
        <w:rPr>
          <w:bCs/>
          <w:color w:val="000000"/>
          <w:sz w:val="28"/>
        </w:rPr>
        <w:t xml:space="preserve">. </w:t>
      </w:r>
      <w:r w:rsidRPr="00303D1D">
        <w:rPr>
          <w:bCs/>
          <w:color w:val="000000"/>
          <w:sz w:val="28"/>
        </w:rPr>
        <w:t>Вычисляет разность высот левого и правого поддеревьев узла. Фактор баланса используется для определения необходимости выполнения вращений. Допустимые значения: -1, 0, 1.</w:t>
      </w:r>
    </w:p>
    <w:p w:rsidR="00303D1D" w:rsidRPr="00303D1D" w:rsidRDefault="00303D1D" w:rsidP="00444FED">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Pr>
          <w:bCs/>
          <w:color w:val="000000"/>
          <w:sz w:val="28"/>
          <w:lang w:val="en-US"/>
        </w:rPr>
        <w:t xml:space="preserve"> </w:t>
      </w:r>
      <w:r>
        <w:rPr>
          <w:bCs/>
          <w:color w:val="000000"/>
          <w:sz w:val="28"/>
        </w:rPr>
        <w:t>на С++</w:t>
      </w:r>
      <w:r w:rsidRPr="00303D1D">
        <w:rPr>
          <w:bCs/>
          <w:color w:val="000000"/>
          <w:sz w:val="28"/>
        </w:rPr>
        <w:t>:</w:t>
      </w:r>
    </w:p>
    <w:p w:rsidR="00710C27" w:rsidRDefault="003329C4" w:rsidP="00444FED">
      <w:pPr>
        <w:pStyle w:val="1470"/>
        <w:spacing w:before="0" w:beforeAutospacing="0" w:after="0" w:afterAutospacing="0" w:line="360" w:lineRule="auto"/>
        <w:ind w:firstLine="851"/>
        <w:jc w:val="center"/>
        <w:rPr>
          <w:bCs/>
          <w:color w:val="000000"/>
          <w:sz w:val="28"/>
        </w:rPr>
      </w:pPr>
      <w:r w:rsidRPr="003329C4">
        <w:rPr>
          <w:bCs/>
          <w:noProof/>
          <w:color w:val="000000"/>
          <w:sz w:val="28"/>
        </w:rPr>
        <w:drawing>
          <wp:inline distT="0" distB="0" distL="0" distR="0" wp14:anchorId="6072DFF4" wp14:editId="0EE8025C">
            <wp:extent cx="4803083" cy="731115"/>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6386" cy="749884"/>
                    </a:xfrm>
                    <a:prstGeom prst="rect">
                      <a:avLst/>
                    </a:prstGeom>
                  </pic:spPr>
                </pic:pic>
              </a:graphicData>
            </a:graphic>
          </wp:inline>
        </w:drawing>
      </w:r>
    </w:p>
    <w:p w:rsidR="00BE17D1" w:rsidRDefault="001F3564" w:rsidP="00444FED">
      <w:pPr>
        <w:pStyle w:val="1470"/>
        <w:spacing w:before="0" w:beforeAutospacing="0" w:after="0" w:afterAutospacing="0" w:line="360" w:lineRule="auto"/>
        <w:ind w:firstLine="851"/>
        <w:jc w:val="center"/>
        <w:rPr>
          <w:bCs/>
          <w:color w:val="000000"/>
          <w:sz w:val="28"/>
        </w:rPr>
      </w:pPr>
      <w:r>
        <w:rPr>
          <w:bCs/>
          <w:color w:val="000000"/>
          <w:sz w:val="28"/>
        </w:rPr>
        <w:t xml:space="preserve">Рисунок 13 </w:t>
      </w:r>
      <w:r w:rsidRPr="000D4C54">
        <w:rPr>
          <w:bCs/>
          <w:color w:val="000000"/>
          <w:sz w:val="28"/>
        </w:rPr>
        <w:t xml:space="preserve">– </w:t>
      </w:r>
      <w:r>
        <w:rPr>
          <w:bCs/>
          <w:color w:val="000000"/>
          <w:sz w:val="28"/>
        </w:rPr>
        <w:t>Пример реализации</w:t>
      </w:r>
    </w:p>
    <w:p w:rsidR="00303D1D" w:rsidRDefault="00303D1D" w:rsidP="00444FED">
      <w:pPr>
        <w:pStyle w:val="1470"/>
        <w:spacing w:before="0" w:beforeAutospacing="0" w:after="0" w:afterAutospacing="0" w:line="360" w:lineRule="auto"/>
        <w:ind w:firstLine="851"/>
        <w:jc w:val="both"/>
        <w:rPr>
          <w:bCs/>
          <w:color w:val="000000"/>
          <w:sz w:val="28"/>
        </w:rPr>
      </w:pPr>
      <w:r w:rsidRPr="00303D1D">
        <w:rPr>
          <w:bCs/>
          <w:color w:val="000000"/>
          <w:sz w:val="28"/>
        </w:rPr>
        <w:t>Поиск минимального элемента (</w:t>
      </w:r>
      <w:proofErr w:type="spellStart"/>
      <w:r w:rsidRPr="00303D1D">
        <w:rPr>
          <w:bCs/>
          <w:color w:val="000000"/>
          <w:sz w:val="28"/>
        </w:rPr>
        <w:t>findMin</w:t>
      </w:r>
      <w:proofErr w:type="spellEnd"/>
      <w:r w:rsidRPr="00303D1D">
        <w:rPr>
          <w:bCs/>
          <w:color w:val="000000"/>
          <w:sz w:val="28"/>
        </w:rPr>
        <w:t>)</w:t>
      </w:r>
      <w:r w:rsidR="001F3564">
        <w:rPr>
          <w:bCs/>
          <w:color w:val="000000"/>
          <w:sz w:val="28"/>
        </w:rPr>
        <w:t xml:space="preserve">. Находит </w:t>
      </w:r>
      <w:r w:rsidRPr="00303D1D">
        <w:rPr>
          <w:bCs/>
          <w:color w:val="000000"/>
          <w:sz w:val="28"/>
        </w:rPr>
        <w:t>узел с минимальным ключом в поддереве. Для этого необходимо последовательно переходить по левым ссылкам до достижения самого левого узла.</w:t>
      </w:r>
    </w:p>
    <w:p w:rsidR="00303D1D" w:rsidRPr="00303D1D" w:rsidRDefault="00303D1D" w:rsidP="00444FED">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Pr>
          <w:bCs/>
          <w:color w:val="000000"/>
          <w:sz w:val="28"/>
          <w:lang w:val="en-US"/>
        </w:rPr>
        <w:t xml:space="preserve"> </w:t>
      </w:r>
      <w:r>
        <w:rPr>
          <w:bCs/>
          <w:color w:val="000000"/>
          <w:sz w:val="28"/>
        </w:rPr>
        <w:t>на С++</w:t>
      </w:r>
      <w:r w:rsidRPr="00303D1D">
        <w:rPr>
          <w:bCs/>
          <w:color w:val="000000"/>
          <w:sz w:val="28"/>
        </w:rPr>
        <w:t>:</w:t>
      </w:r>
    </w:p>
    <w:p w:rsidR="00303D1D" w:rsidRDefault="00BE17D1" w:rsidP="007E4520">
      <w:pPr>
        <w:pStyle w:val="1470"/>
        <w:spacing w:before="0" w:beforeAutospacing="0" w:after="0" w:afterAutospacing="0"/>
        <w:jc w:val="center"/>
        <w:rPr>
          <w:bCs/>
          <w:color w:val="000000"/>
          <w:sz w:val="28"/>
        </w:rPr>
      </w:pPr>
      <w:r w:rsidRPr="00BE17D1">
        <w:rPr>
          <w:bCs/>
          <w:noProof/>
          <w:color w:val="000000"/>
          <w:sz w:val="28"/>
        </w:rPr>
        <w:drawing>
          <wp:inline distT="0" distB="0" distL="0" distR="0" wp14:anchorId="156B5885" wp14:editId="522FA7E1">
            <wp:extent cx="3485321" cy="987664"/>
            <wp:effectExtent l="0" t="0" r="1270" b="317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3273" cy="1021089"/>
                    </a:xfrm>
                    <a:prstGeom prst="rect">
                      <a:avLst/>
                    </a:prstGeom>
                  </pic:spPr>
                </pic:pic>
              </a:graphicData>
            </a:graphic>
          </wp:inline>
        </w:drawing>
      </w:r>
    </w:p>
    <w:p w:rsidR="001F3564" w:rsidRPr="00303D1D" w:rsidRDefault="001F3564" w:rsidP="007E4520">
      <w:pPr>
        <w:pStyle w:val="1470"/>
        <w:spacing w:before="0" w:beforeAutospacing="0" w:after="0" w:afterAutospacing="0"/>
        <w:jc w:val="center"/>
        <w:rPr>
          <w:bCs/>
          <w:color w:val="000000"/>
          <w:sz w:val="28"/>
        </w:rPr>
      </w:pPr>
      <w:r>
        <w:rPr>
          <w:bCs/>
          <w:color w:val="000000"/>
          <w:sz w:val="28"/>
        </w:rPr>
        <w:t xml:space="preserve">Рисунок 14 </w:t>
      </w:r>
      <w:r w:rsidRPr="000D4C54">
        <w:rPr>
          <w:bCs/>
          <w:color w:val="000000"/>
          <w:sz w:val="28"/>
        </w:rPr>
        <w:t xml:space="preserve">– </w:t>
      </w:r>
      <w:r>
        <w:rPr>
          <w:bCs/>
          <w:color w:val="000000"/>
          <w:sz w:val="28"/>
        </w:rPr>
        <w:t>Пример реализации</w:t>
      </w:r>
    </w:p>
    <w:p w:rsidR="00303D1D" w:rsidRDefault="00303D1D" w:rsidP="007E4520">
      <w:pPr>
        <w:pStyle w:val="1470"/>
        <w:spacing w:before="0" w:beforeAutospacing="0" w:after="0" w:afterAutospacing="0" w:line="360" w:lineRule="auto"/>
        <w:ind w:firstLine="851"/>
        <w:jc w:val="both"/>
        <w:rPr>
          <w:bCs/>
          <w:color w:val="000000"/>
          <w:sz w:val="28"/>
        </w:rPr>
      </w:pPr>
      <w:r w:rsidRPr="00303D1D">
        <w:rPr>
          <w:bCs/>
          <w:color w:val="000000"/>
          <w:sz w:val="28"/>
        </w:rPr>
        <w:lastRenderedPageBreak/>
        <w:t>Поиск максимального элемента (</w:t>
      </w:r>
      <w:proofErr w:type="spellStart"/>
      <w:r w:rsidRPr="00303D1D">
        <w:rPr>
          <w:bCs/>
          <w:color w:val="000000"/>
          <w:sz w:val="28"/>
        </w:rPr>
        <w:t>findMax</w:t>
      </w:r>
      <w:proofErr w:type="spellEnd"/>
      <w:r w:rsidRPr="00303D1D">
        <w:rPr>
          <w:bCs/>
          <w:color w:val="000000"/>
          <w:sz w:val="28"/>
        </w:rPr>
        <w:t>)</w:t>
      </w:r>
      <w:r w:rsidR="001F3564">
        <w:rPr>
          <w:bCs/>
          <w:color w:val="000000"/>
          <w:sz w:val="28"/>
        </w:rPr>
        <w:t xml:space="preserve">. </w:t>
      </w:r>
      <w:r w:rsidRPr="00303D1D">
        <w:rPr>
          <w:bCs/>
          <w:color w:val="000000"/>
          <w:sz w:val="28"/>
        </w:rPr>
        <w:t>Находит узел с максимальным ключом в поддереве. Для этого необходимо последовательно переходить по правым ссылкам до достижения самого правого узла.</w:t>
      </w:r>
    </w:p>
    <w:p w:rsidR="00303D1D" w:rsidRPr="00303D1D" w:rsidRDefault="00303D1D" w:rsidP="007E4520">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Pr>
          <w:bCs/>
          <w:color w:val="000000"/>
          <w:sz w:val="28"/>
          <w:lang w:val="en-US"/>
        </w:rPr>
        <w:t xml:space="preserve"> </w:t>
      </w:r>
      <w:r>
        <w:rPr>
          <w:bCs/>
          <w:color w:val="000000"/>
          <w:sz w:val="28"/>
        </w:rPr>
        <w:t>на С++</w:t>
      </w:r>
      <w:r w:rsidRPr="00303D1D">
        <w:rPr>
          <w:bCs/>
          <w:color w:val="000000"/>
          <w:sz w:val="28"/>
        </w:rPr>
        <w:t>:</w:t>
      </w:r>
    </w:p>
    <w:p w:rsidR="00351553" w:rsidRDefault="00BE17D1" w:rsidP="007E4520">
      <w:pPr>
        <w:pStyle w:val="1470"/>
        <w:spacing w:before="0" w:beforeAutospacing="0" w:after="0" w:afterAutospacing="0"/>
        <w:jc w:val="center"/>
        <w:rPr>
          <w:bCs/>
          <w:color w:val="000000"/>
          <w:sz w:val="28"/>
        </w:rPr>
      </w:pPr>
      <w:r w:rsidRPr="00BE17D1">
        <w:rPr>
          <w:bCs/>
          <w:noProof/>
          <w:color w:val="000000"/>
          <w:sz w:val="28"/>
        </w:rPr>
        <w:drawing>
          <wp:inline distT="0" distB="0" distL="0" distR="0" wp14:anchorId="0F101E2D" wp14:editId="7AE064C9">
            <wp:extent cx="3714352" cy="1112520"/>
            <wp:effectExtent l="0" t="0" r="63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89387" cy="1134994"/>
                    </a:xfrm>
                    <a:prstGeom prst="rect">
                      <a:avLst/>
                    </a:prstGeom>
                  </pic:spPr>
                </pic:pic>
              </a:graphicData>
            </a:graphic>
          </wp:inline>
        </w:drawing>
      </w:r>
    </w:p>
    <w:p w:rsidR="001F3564" w:rsidRPr="00710C27" w:rsidRDefault="001F3564" w:rsidP="007E4520">
      <w:pPr>
        <w:pStyle w:val="1470"/>
        <w:spacing w:before="0" w:beforeAutospacing="0" w:after="0" w:afterAutospacing="0"/>
        <w:jc w:val="center"/>
        <w:rPr>
          <w:bCs/>
          <w:color w:val="000000"/>
          <w:sz w:val="28"/>
        </w:rPr>
      </w:pPr>
      <w:r>
        <w:rPr>
          <w:bCs/>
          <w:color w:val="000000"/>
          <w:sz w:val="28"/>
        </w:rPr>
        <w:t xml:space="preserve">Рисунок 15 </w:t>
      </w:r>
      <w:r w:rsidRPr="000D4C54">
        <w:rPr>
          <w:bCs/>
          <w:color w:val="000000"/>
          <w:sz w:val="28"/>
        </w:rPr>
        <w:t xml:space="preserve">– </w:t>
      </w:r>
      <w:r>
        <w:rPr>
          <w:bCs/>
          <w:color w:val="000000"/>
          <w:sz w:val="28"/>
        </w:rPr>
        <w:t>Пример реализации</w:t>
      </w:r>
    </w:p>
    <w:p w:rsidR="001F3564" w:rsidRDefault="001F3564" w:rsidP="007E4520">
      <w:pPr>
        <w:pStyle w:val="1470"/>
        <w:spacing w:before="0" w:beforeAutospacing="0" w:after="0" w:afterAutospacing="0"/>
        <w:jc w:val="center"/>
        <w:rPr>
          <w:bCs/>
          <w:color w:val="000000"/>
          <w:sz w:val="28"/>
        </w:rPr>
      </w:pPr>
    </w:p>
    <w:p w:rsidR="00CC7E9A" w:rsidRDefault="005830C5" w:rsidP="007E4520">
      <w:pPr>
        <w:pStyle w:val="1470"/>
        <w:spacing w:before="0" w:beforeAutospacing="0" w:after="0" w:afterAutospacing="0" w:line="360" w:lineRule="auto"/>
        <w:ind w:firstLine="851"/>
        <w:jc w:val="both"/>
        <w:rPr>
          <w:bCs/>
          <w:color w:val="000000"/>
          <w:sz w:val="28"/>
        </w:rPr>
      </w:pPr>
      <w:r>
        <w:rPr>
          <w:bCs/>
          <w:color w:val="000000"/>
          <w:sz w:val="28"/>
        </w:rPr>
        <w:t>П</w:t>
      </w:r>
      <w:r w:rsidR="00BE17D1" w:rsidRPr="00BE17D1">
        <w:rPr>
          <w:bCs/>
          <w:color w:val="000000"/>
          <w:sz w:val="28"/>
        </w:rPr>
        <w:t>рямой обход</w:t>
      </w:r>
      <w:r>
        <w:rPr>
          <w:bCs/>
          <w:color w:val="000000"/>
          <w:sz w:val="28"/>
        </w:rPr>
        <w:t xml:space="preserve"> (</w:t>
      </w:r>
      <w:proofErr w:type="spellStart"/>
      <w:r w:rsidRPr="00BE17D1">
        <w:rPr>
          <w:bCs/>
          <w:color w:val="000000"/>
          <w:sz w:val="28"/>
        </w:rPr>
        <w:t>preOrder</w:t>
      </w:r>
      <w:proofErr w:type="spellEnd"/>
      <w:r>
        <w:rPr>
          <w:bCs/>
          <w:color w:val="000000"/>
          <w:sz w:val="28"/>
        </w:rPr>
        <w:t>)</w:t>
      </w:r>
    </w:p>
    <w:p w:rsidR="00CC7E9A" w:rsidRDefault="00CC7E9A" w:rsidP="007E4520">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sidRPr="00CC7E9A">
        <w:rPr>
          <w:bCs/>
          <w:color w:val="000000"/>
          <w:sz w:val="28"/>
        </w:rPr>
        <w:t xml:space="preserve"> </w:t>
      </w:r>
      <w:r>
        <w:rPr>
          <w:bCs/>
          <w:color w:val="000000"/>
          <w:sz w:val="28"/>
        </w:rPr>
        <w:t>на С++:</w:t>
      </w:r>
    </w:p>
    <w:p w:rsidR="00BE17D1" w:rsidRDefault="00BE17D1" w:rsidP="007E4520">
      <w:pPr>
        <w:pStyle w:val="1470"/>
        <w:spacing w:before="0" w:beforeAutospacing="0" w:after="0" w:afterAutospacing="0"/>
        <w:jc w:val="center"/>
        <w:rPr>
          <w:bCs/>
          <w:color w:val="000000"/>
          <w:sz w:val="28"/>
        </w:rPr>
      </w:pPr>
      <w:r w:rsidRPr="00BE17D1">
        <w:rPr>
          <w:bCs/>
          <w:noProof/>
          <w:color w:val="000000"/>
          <w:sz w:val="28"/>
        </w:rPr>
        <w:drawing>
          <wp:inline distT="0" distB="0" distL="0" distR="0" wp14:anchorId="442DC532" wp14:editId="446E76B3">
            <wp:extent cx="2960288" cy="1136650"/>
            <wp:effectExtent l="0" t="0" r="0" b="635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022318" cy="1160467"/>
                    </a:xfrm>
                    <a:prstGeom prst="rect">
                      <a:avLst/>
                    </a:prstGeom>
                  </pic:spPr>
                </pic:pic>
              </a:graphicData>
            </a:graphic>
          </wp:inline>
        </w:drawing>
      </w:r>
    </w:p>
    <w:p w:rsidR="001F3564" w:rsidRPr="00710C27" w:rsidRDefault="001F3564" w:rsidP="007E4520">
      <w:pPr>
        <w:pStyle w:val="1470"/>
        <w:spacing w:before="0" w:beforeAutospacing="0" w:after="0" w:afterAutospacing="0"/>
        <w:jc w:val="center"/>
        <w:rPr>
          <w:bCs/>
          <w:color w:val="000000"/>
          <w:sz w:val="28"/>
        </w:rPr>
      </w:pPr>
      <w:r>
        <w:rPr>
          <w:bCs/>
          <w:color w:val="000000"/>
          <w:sz w:val="28"/>
        </w:rPr>
        <w:t xml:space="preserve">Рисунок 16 </w:t>
      </w:r>
      <w:r w:rsidRPr="000D4C54">
        <w:rPr>
          <w:bCs/>
          <w:color w:val="000000"/>
          <w:sz w:val="28"/>
        </w:rPr>
        <w:t xml:space="preserve">– </w:t>
      </w:r>
      <w:r>
        <w:rPr>
          <w:bCs/>
          <w:color w:val="000000"/>
          <w:sz w:val="28"/>
        </w:rPr>
        <w:t>Пример реализации</w:t>
      </w:r>
    </w:p>
    <w:p w:rsidR="001F3564" w:rsidRDefault="001F3564" w:rsidP="007E4520">
      <w:pPr>
        <w:pStyle w:val="1470"/>
        <w:spacing w:before="0" w:beforeAutospacing="0" w:after="0" w:afterAutospacing="0"/>
        <w:jc w:val="center"/>
        <w:rPr>
          <w:bCs/>
          <w:color w:val="000000"/>
          <w:sz w:val="28"/>
        </w:rPr>
      </w:pPr>
    </w:p>
    <w:p w:rsidR="00BE17D1" w:rsidRDefault="005830C5" w:rsidP="007E4520">
      <w:pPr>
        <w:pStyle w:val="1470"/>
        <w:spacing w:before="0" w:beforeAutospacing="0" w:after="0" w:afterAutospacing="0" w:line="360" w:lineRule="auto"/>
        <w:ind w:firstLine="851"/>
        <w:jc w:val="both"/>
        <w:rPr>
          <w:bCs/>
          <w:color w:val="000000"/>
          <w:sz w:val="28"/>
        </w:rPr>
      </w:pPr>
      <w:r>
        <w:rPr>
          <w:bCs/>
          <w:color w:val="000000"/>
          <w:sz w:val="28"/>
        </w:rPr>
        <w:t>С</w:t>
      </w:r>
      <w:r w:rsidR="00BE17D1" w:rsidRPr="00BE17D1">
        <w:rPr>
          <w:bCs/>
          <w:color w:val="000000"/>
          <w:sz w:val="28"/>
        </w:rPr>
        <w:t>имметричный обход</w:t>
      </w:r>
      <w:r>
        <w:rPr>
          <w:bCs/>
          <w:color w:val="000000"/>
          <w:sz w:val="28"/>
        </w:rPr>
        <w:t xml:space="preserve"> (</w:t>
      </w:r>
      <w:proofErr w:type="spellStart"/>
      <w:r w:rsidRPr="00BE17D1">
        <w:rPr>
          <w:bCs/>
          <w:color w:val="000000"/>
          <w:sz w:val="28"/>
        </w:rPr>
        <w:t>inOrder</w:t>
      </w:r>
      <w:proofErr w:type="spellEnd"/>
      <w:r>
        <w:rPr>
          <w:bCs/>
          <w:color w:val="000000"/>
          <w:sz w:val="28"/>
        </w:rPr>
        <w:t>)</w:t>
      </w:r>
    </w:p>
    <w:p w:rsidR="00CC7E9A" w:rsidRDefault="00CC7E9A" w:rsidP="007E4520">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sidRPr="00CC7E9A">
        <w:rPr>
          <w:bCs/>
          <w:color w:val="000000"/>
          <w:sz w:val="28"/>
        </w:rPr>
        <w:t xml:space="preserve"> </w:t>
      </w:r>
      <w:r>
        <w:rPr>
          <w:bCs/>
          <w:color w:val="000000"/>
          <w:sz w:val="28"/>
        </w:rPr>
        <w:t>на С++:</w:t>
      </w:r>
    </w:p>
    <w:p w:rsidR="00BE17D1" w:rsidRDefault="00BE17D1" w:rsidP="007E4520">
      <w:pPr>
        <w:pStyle w:val="1470"/>
        <w:spacing w:before="0" w:beforeAutospacing="0" w:after="0" w:afterAutospacing="0"/>
        <w:jc w:val="center"/>
        <w:rPr>
          <w:bCs/>
          <w:color w:val="000000"/>
          <w:sz w:val="28"/>
        </w:rPr>
      </w:pPr>
      <w:r w:rsidRPr="00BE17D1">
        <w:rPr>
          <w:bCs/>
          <w:noProof/>
          <w:color w:val="000000"/>
          <w:sz w:val="28"/>
        </w:rPr>
        <w:drawing>
          <wp:inline distT="0" distB="0" distL="0" distR="0" wp14:anchorId="2FBE863B" wp14:editId="656AAEB6">
            <wp:extent cx="3320415" cy="125871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38023" cy="1265394"/>
                    </a:xfrm>
                    <a:prstGeom prst="rect">
                      <a:avLst/>
                    </a:prstGeom>
                  </pic:spPr>
                </pic:pic>
              </a:graphicData>
            </a:graphic>
          </wp:inline>
        </w:drawing>
      </w:r>
    </w:p>
    <w:p w:rsidR="005830C5" w:rsidRDefault="001F3564" w:rsidP="007E4520">
      <w:pPr>
        <w:pStyle w:val="1470"/>
        <w:spacing w:before="0" w:beforeAutospacing="0" w:after="0" w:afterAutospacing="0" w:line="360" w:lineRule="auto"/>
        <w:jc w:val="center"/>
        <w:rPr>
          <w:bCs/>
          <w:color w:val="000000"/>
          <w:sz w:val="28"/>
        </w:rPr>
      </w:pPr>
      <w:r>
        <w:rPr>
          <w:bCs/>
          <w:color w:val="000000"/>
          <w:sz w:val="28"/>
        </w:rPr>
        <w:t xml:space="preserve">Рисунок 17 </w:t>
      </w:r>
      <w:r w:rsidRPr="000D4C54">
        <w:rPr>
          <w:bCs/>
          <w:color w:val="000000"/>
          <w:sz w:val="28"/>
        </w:rPr>
        <w:t xml:space="preserve">– </w:t>
      </w:r>
      <w:r>
        <w:rPr>
          <w:bCs/>
          <w:color w:val="000000"/>
          <w:sz w:val="28"/>
        </w:rPr>
        <w:t>Пример реализации</w:t>
      </w:r>
    </w:p>
    <w:p w:rsidR="00BE17D1" w:rsidRDefault="005830C5" w:rsidP="007E4520">
      <w:pPr>
        <w:pStyle w:val="1470"/>
        <w:spacing w:before="0" w:beforeAutospacing="0" w:after="0" w:afterAutospacing="0" w:line="360" w:lineRule="auto"/>
        <w:ind w:firstLine="851"/>
        <w:rPr>
          <w:bCs/>
          <w:color w:val="000000"/>
          <w:sz w:val="28"/>
        </w:rPr>
      </w:pPr>
      <w:r>
        <w:rPr>
          <w:bCs/>
          <w:color w:val="000000"/>
          <w:sz w:val="28"/>
        </w:rPr>
        <w:t> О</w:t>
      </w:r>
      <w:r w:rsidR="00BE17D1" w:rsidRPr="00BE17D1">
        <w:rPr>
          <w:bCs/>
          <w:color w:val="000000"/>
          <w:sz w:val="28"/>
        </w:rPr>
        <w:t>братный обход</w:t>
      </w:r>
      <w:r>
        <w:rPr>
          <w:bCs/>
          <w:color w:val="000000"/>
          <w:sz w:val="28"/>
        </w:rPr>
        <w:t xml:space="preserve"> (</w:t>
      </w:r>
      <w:proofErr w:type="spellStart"/>
      <w:r w:rsidRPr="00BE17D1">
        <w:rPr>
          <w:bCs/>
          <w:color w:val="000000"/>
          <w:sz w:val="28"/>
        </w:rPr>
        <w:t>postOrder</w:t>
      </w:r>
      <w:proofErr w:type="spellEnd"/>
      <w:r>
        <w:rPr>
          <w:bCs/>
          <w:color w:val="000000"/>
          <w:sz w:val="28"/>
        </w:rPr>
        <w:t>)</w:t>
      </w:r>
    </w:p>
    <w:p w:rsidR="00CC7E9A" w:rsidRDefault="00CC7E9A" w:rsidP="007E4520">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sidRPr="00CC7E9A">
        <w:rPr>
          <w:bCs/>
          <w:color w:val="000000"/>
          <w:sz w:val="28"/>
        </w:rPr>
        <w:t xml:space="preserve"> </w:t>
      </w:r>
      <w:r>
        <w:rPr>
          <w:bCs/>
          <w:color w:val="000000"/>
          <w:sz w:val="28"/>
        </w:rPr>
        <w:t>на С++:</w:t>
      </w:r>
    </w:p>
    <w:p w:rsidR="00CC7E9A" w:rsidRDefault="00BE17D1" w:rsidP="007E4520">
      <w:pPr>
        <w:pStyle w:val="1470"/>
        <w:spacing w:before="0" w:beforeAutospacing="0" w:after="0" w:afterAutospacing="0"/>
        <w:jc w:val="center"/>
        <w:rPr>
          <w:bCs/>
          <w:color w:val="000000"/>
          <w:sz w:val="28"/>
        </w:rPr>
      </w:pPr>
      <w:r w:rsidRPr="00BE17D1">
        <w:rPr>
          <w:bCs/>
          <w:noProof/>
          <w:color w:val="000000"/>
          <w:sz w:val="28"/>
        </w:rPr>
        <w:drawing>
          <wp:inline distT="0" distB="0" distL="0" distR="0" wp14:anchorId="2707B0E3" wp14:editId="0CBF950E">
            <wp:extent cx="3463290" cy="1326366"/>
            <wp:effectExtent l="0" t="0" r="3810" b="762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6988" cy="1339272"/>
                    </a:xfrm>
                    <a:prstGeom prst="rect">
                      <a:avLst/>
                    </a:prstGeom>
                  </pic:spPr>
                </pic:pic>
              </a:graphicData>
            </a:graphic>
          </wp:inline>
        </w:drawing>
      </w:r>
    </w:p>
    <w:p w:rsidR="001F3564" w:rsidRPr="00BE17D1" w:rsidRDefault="001F3564" w:rsidP="00444FED">
      <w:pPr>
        <w:pStyle w:val="1470"/>
        <w:spacing w:before="0" w:beforeAutospacing="0" w:after="0" w:afterAutospacing="0"/>
        <w:jc w:val="center"/>
        <w:rPr>
          <w:bCs/>
          <w:color w:val="000000"/>
          <w:sz w:val="28"/>
        </w:rPr>
      </w:pPr>
      <w:r>
        <w:rPr>
          <w:bCs/>
          <w:color w:val="000000"/>
          <w:sz w:val="28"/>
        </w:rPr>
        <w:t xml:space="preserve">Рисунок 18 </w:t>
      </w:r>
      <w:r w:rsidRPr="000D4C54">
        <w:rPr>
          <w:bCs/>
          <w:color w:val="000000"/>
          <w:sz w:val="28"/>
        </w:rPr>
        <w:t xml:space="preserve">– </w:t>
      </w:r>
      <w:r>
        <w:rPr>
          <w:bCs/>
          <w:color w:val="000000"/>
          <w:sz w:val="28"/>
        </w:rPr>
        <w:t>Пример реализации</w:t>
      </w:r>
    </w:p>
    <w:p w:rsidR="00303D1D" w:rsidRDefault="00303D1D" w:rsidP="004948D4">
      <w:pPr>
        <w:pStyle w:val="1470"/>
        <w:spacing w:before="0" w:beforeAutospacing="0" w:after="0"/>
        <w:jc w:val="both"/>
        <w:outlineLvl w:val="1"/>
        <w:rPr>
          <w:b/>
          <w:bCs/>
          <w:color w:val="000000"/>
          <w:sz w:val="28"/>
        </w:rPr>
      </w:pPr>
      <w:bookmarkStart w:id="19" w:name="_Toc229924887"/>
      <w:r w:rsidRPr="00303D1D">
        <w:rPr>
          <w:b/>
          <w:bCs/>
          <w:color w:val="000000"/>
          <w:sz w:val="28"/>
        </w:rPr>
        <w:lastRenderedPageBreak/>
        <w:t>2.2 Основные операции</w:t>
      </w:r>
      <w:bookmarkEnd w:id="19"/>
    </w:p>
    <w:p w:rsidR="009A54C9" w:rsidRPr="009A54C9" w:rsidRDefault="009A54C9" w:rsidP="00C12C82">
      <w:pPr>
        <w:pStyle w:val="1470"/>
        <w:spacing w:before="0" w:beforeAutospacing="0" w:after="0" w:afterAutospacing="0" w:line="360" w:lineRule="auto"/>
        <w:ind w:firstLine="851"/>
        <w:jc w:val="both"/>
        <w:rPr>
          <w:bCs/>
          <w:color w:val="000000"/>
          <w:sz w:val="28"/>
        </w:rPr>
      </w:pPr>
      <w:r w:rsidRPr="009A54C9">
        <w:rPr>
          <w:bCs/>
          <w:color w:val="000000"/>
          <w:sz w:val="28"/>
        </w:rPr>
        <w:t>Операция вставки нового элемента в AVL-дерево выполняется в несколько этапов. Сначала производится стандартная вставка узла как в бинарном дереве поиска, за которой следует рекурсивный или итеративный спуск до позиции листа [1; 6]. Затем выполняется возвратный проход от вставленного узла к корню с динамическим пересчётом высот пройденных вершин [7]. На каждом уровне этого пути вычисляется текущий фактор баланса, и при обнаружении его нарушения (достижении критических значений 2 или -2) незамедлительно выполняют</w:t>
      </w:r>
      <w:r w:rsidR="00463D3A">
        <w:rPr>
          <w:bCs/>
          <w:color w:val="000000"/>
          <w:sz w:val="28"/>
        </w:rPr>
        <w:t xml:space="preserve">ся соответствующие вращения для </w:t>
      </w:r>
      <w:r w:rsidRPr="009A54C9">
        <w:rPr>
          <w:bCs/>
          <w:color w:val="000000"/>
          <w:sz w:val="28"/>
        </w:rPr>
        <w:t xml:space="preserve">восстановления сбалансированности [3; 5]. Важной теоретической особенностью AVL-дерева является то, что при вставке для полной </w:t>
      </w:r>
      <w:proofErr w:type="spellStart"/>
      <w:r w:rsidRPr="009A54C9">
        <w:rPr>
          <w:bCs/>
          <w:color w:val="000000"/>
          <w:sz w:val="28"/>
        </w:rPr>
        <w:t>ребалансировки</w:t>
      </w:r>
      <w:proofErr w:type="spellEnd"/>
      <w:r w:rsidRPr="009A54C9">
        <w:rPr>
          <w:bCs/>
          <w:color w:val="000000"/>
          <w:sz w:val="28"/>
        </w:rPr>
        <w:t xml:space="preserve"> всей структуры требуется выполнить не более одного вращения — одинарного (малого) или двойного (большого) [2].</w:t>
      </w:r>
    </w:p>
    <w:p w:rsidR="00303D1D" w:rsidRPr="00303D1D" w:rsidRDefault="00303D1D" w:rsidP="00C12C82">
      <w:pPr>
        <w:pStyle w:val="1470"/>
        <w:spacing w:before="0" w:beforeAutospacing="0" w:after="0" w:afterAutospacing="0" w:line="360" w:lineRule="auto"/>
        <w:ind w:firstLine="851"/>
        <w:jc w:val="both"/>
        <w:rPr>
          <w:bCs/>
          <w:color w:val="000000"/>
          <w:sz w:val="28"/>
        </w:rPr>
      </w:pPr>
      <w:r w:rsidRPr="00303D1D">
        <w:rPr>
          <w:bCs/>
          <w:color w:val="000000"/>
          <w:sz w:val="28"/>
        </w:rPr>
        <w:t>Алгоритм вставки:</w:t>
      </w:r>
    </w:p>
    <w:p w:rsidR="00303D1D" w:rsidRPr="00303D1D" w:rsidRDefault="00303D1D" w:rsidP="00C12C82">
      <w:pPr>
        <w:pStyle w:val="1470"/>
        <w:numPr>
          <w:ilvl w:val="0"/>
          <w:numId w:val="14"/>
        </w:numPr>
        <w:tabs>
          <w:tab w:val="clear" w:pos="720"/>
        </w:tabs>
        <w:spacing w:before="0" w:beforeAutospacing="0" w:after="0" w:afterAutospacing="0" w:line="360" w:lineRule="auto"/>
        <w:ind w:left="0" w:firstLine="851"/>
        <w:jc w:val="both"/>
        <w:rPr>
          <w:bCs/>
          <w:color w:val="000000"/>
          <w:sz w:val="28"/>
        </w:rPr>
      </w:pPr>
      <w:r w:rsidRPr="00303D1D">
        <w:rPr>
          <w:bCs/>
          <w:color w:val="000000"/>
          <w:sz w:val="28"/>
        </w:rPr>
        <w:t>Стандартная вставка BST: Новый узел добавляется как лист в соответствии с правилами двоичного поискового дерева.</w:t>
      </w:r>
    </w:p>
    <w:p w:rsidR="00303D1D" w:rsidRPr="00303D1D" w:rsidRDefault="00303D1D" w:rsidP="009A54C9">
      <w:pPr>
        <w:pStyle w:val="1470"/>
        <w:numPr>
          <w:ilvl w:val="0"/>
          <w:numId w:val="14"/>
        </w:numPr>
        <w:tabs>
          <w:tab w:val="clear" w:pos="720"/>
        </w:tabs>
        <w:spacing w:before="0" w:beforeAutospacing="0" w:line="360" w:lineRule="auto"/>
        <w:ind w:left="0" w:firstLine="851"/>
        <w:jc w:val="both"/>
        <w:rPr>
          <w:bCs/>
          <w:color w:val="000000"/>
          <w:sz w:val="28"/>
        </w:rPr>
      </w:pPr>
      <w:r w:rsidRPr="00303D1D">
        <w:rPr>
          <w:bCs/>
          <w:color w:val="000000"/>
          <w:sz w:val="28"/>
        </w:rPr>
        <w:t>Обновление высот: При возврате от места вставки к корню пересчитываются высоты узлов.</w:t>
      </w:r>
    </w:p>
    <w:p w:rsidR="00303D1D" w:rsidRPr="00303D1D" w:rsidRDefault="00303D1D" w:rsidP="009A54C9">
      <w:pPr>
        <w:pStyle w:val="1470"/>
        <w:numPr>
          <w:ilvl w:val="0"/>
          <w:numId w:val="14"/>
        </w:numPr>
        <w:tabs>
          <w:tab w:val="clear" w:pos="720"/>
        </w:tabs>
        <w:spacing w:before="0" w:beforeAutospacing="0" w:line="360" w:lineRule="auto"/>
        <w:ind w:left="0" w:firstLine="851"/>
        <w:jc w:val="both"/>
        <w:rPr>
          <w:bCs/>
          <w:color w:val="000000"/>
          <w:sz w:val="28"/>
        </w:rPr>
      </w:pPr>
      <w:r w:rsidRPr="00303D1D">
        <w:rPr>
          <w:bCs/>
          <w:color w:val="000000"/>
          <w:sz w:val="28"/>
        </w:rPr>
        <w:t>Проверка баланса: Вычисляется фактор баланса каждого узла.</w:t>
      </w:r>
    </w:p>
    <w:p w:rsidR="00303D1D" w:rsidRDefault="00303D1D" w:rsidP="00C12C82">
      <w:pPr>
        <w:pStyle w:val="1470"/>
        <w:numPr>
          <w:ilvl w:val="0"/>
          <w:numId w:val="14"/>
        </w:numPr>
        <w:tabs>
          <w:tab w:val="clear" w:pos="720"/>
        </w:tabs>
        <w:spacing w:before="0" w:beforeAutospacing="0" w:after="0" w:afterAutospacing="0" w:line="360" w:lineRule="auto"/>
        <w:ind w:left="0" w:firstLine="851"/>
        <w:jc w:val="both"/>
        <w:rPr>
          <w:bCs/>
          <w:color w:val="000000"/>
          <w:sz w:val="28"/>
        </w:rPr>
      </w:pPr>
      <w:r w:rsidRPr="00303D1D">
        <w:rPr>
          <w:bCs/>
          <w:color w:val="000000"/>
          <w:sz w:val="28"/>
        </w:rPr>
        <w:t>Балансировка: При нарушении выполняются вращения (малые или большие).</w:t>
      </w:r>
    </w:p>
    <w:p w:rsidR="001F3564" w:rsidRDefault="001F3564" w:rsidP="00C12C82">
      <w:pPr>
        <w:pStyle w:val="1470"/>
        <w:spacing w:before="0" w:beforeAutospacing="0" w:after="0" w:afterAutospacing="0" w:line="360" w:lineRule="auto"/>
        <w:ind w:firstLine="851"/>
        <w:jc w:val="both"/>
        <w:rPr>
          <w:bCs/>
          <w:color w:val="000000"/>
          <w:sz w:val="28"/>
        </w:rPr>
      </w:pPr>
      <w:r w:rsidRPr="00303D1D">
        <w:rPr>
          <w:bCs/>
          <w:color w:val="000000"/>
          <w:sz w:val="28"/>
        </w:rPr>
        <w:t>Пример реализации</w:t>
      </w:r>
      <w:r>
        <w:rPr>
          <w:bCs/>
          <w:color w:val="000000"/>
          <w:sz w:val="28"/>
          <w:lang w:val="en-US"/>
        </w:rPr>
        <w:t xml:space="preserve"> </w:t>
      </w:r>
      <w:r>
        <w:rPr>
          <w:bCs/>
          <w:color w:val="000000"/>
          <w:sz w:val="28"/>
        </w:rPr>
        <w:t>на С++</w:t>
      </w:r>
      <w:r w:rsidRPr="00303D1D">
        <w:rPr>
          <w:bCs/>
          <w:color w:val="000000"/>
          <w:sz w:val="28"/>
        </w:rPr>
        <w:t>:</w:t>
      </w:r>
    </w:p>
    <w:p w:rsidR="001F3564" w:rsidRDefault="001F3564" w:rsidP="007E4520">
      <w:pPr>
        <w:pStyle w:val="1470"/>
        <w:spacing w:before="0" w:beforeAutospacing="0" w:after="0" w:afterAutospacing="0"/>
        <w:jc w:val="center"/>
        <w:rPr>
          <w:bCs/>
          <w:color w:val="000000"/>
          <w:sz w:val="28"/>
        </w:rPr>
      </w:pPr>
      <w:r w:rsidRPr="00CC7E9A">
        <w:rPr>
          <w:bCs/>
          <w:noProof/>
          <w:color w:val="000000"/>
          <w:sz w:val="28"/>
        </w:rPr>
        <w:drawing>
          <wp:inline distT="0" distB="0" distL="0" distR="0" wp14:anchorId="643AB108" wp14:editId="3AA66DE7">
            <wp:extent cx="3139440" cy="2104987"/>
            <wp:effectExtent l="0" t="0" r="381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75270" cy="2129011"/>
                    </a:xfrm>
                    <a:prstGeom prst="rect">
                      <a:avLst/>
                    </a:prstGeom>
                  </pic:spPr>
                </pic:pic>
              </a:graphicData>
            </a:graphic>
          </wp:inline>
        </w:drawing>
      </w:r>
    </w:p>
    <w:p w:rsidR="001F3564" w:rsidRPr="00303D1D" w:rsidRDefault="001F3564" w:rsidP="007E4520">
      <w:pPr>
        <w:pStyle w:val="1470"/>
        <w:spacing w:before="0" w:beforeAutospacing="0" w:after="0" w:afterAutospacing="0"/>
        <w:jc w:val="center"/>
        <w:rPr>
          <w:bCs/>
          <w:color w:val="000000"/>
          <w:sz w:val="28"/>
        </w:rPr>
      </w:pPr>
      <w:r>
        <w:rPr>
          <w:bCs/>
          <w:color w:val="000000"/>
          <w:sz w:val="28"/>
        </w:rPr>
        <w:t xml:space="preserve">Рисунок 18 </w:t>
      </w:r>
      <w:r w:rsidRPr="000D4C54">
        <w:rPr>
          <w:bCs/>
          <w:color w:val="000000"/>
          <w:sz w:val="28"/>
        </w:rPr>
        <w:t xml:space="preserve">– </w:t>
      </w:r>
      <w:r w:rsidR="00463D3A">
        <w:rPr>
          <w:bCs/>
          <w:color w:val="000000"/>
          <w:sz w:val="28"/>
        </w:rPr>
        <w:t>Пример реализации</w:t>
      </w:r>
    </w:p>
    <w:p w:rsidR="00CC7E9A" w:rsidRPr="00A15BDA" w:rsidRDefault="001F3564" w:rsidP="00C12C82">
      <w:pPr>
        <w:pStyle w:val="1470"/>
        <w:spacing w:before="0" w:beforeAutospacing="0" w:after="0" w:afterAutospacing="0" w:line="360" w:lineRule="auto"/>
        <w:ind w:firstLine="851"/>
        <w:jc w:val="both"/>
        <w:rPr>
          <w:bCs/>
          <w:color w:val="000000"/>
          <w:sz w:val="28"/>
        </w:rPr>
      </w:pPr>
      <w:r>
        <w:rPr>
          <w:bCs/>
          <w:color w:val="000000"/>
          <w:sz w:val="28"/>
        </w:rPr>
        <w:lastRenderedPageBreak/>
        <w:t>У</w:t>
      </w:r>
      <w:r w:rsidR="00CC7E9A" w:rsidRPr="00CC7E9A">
        <w:rPr>
          <w:bCs/>
          <w:color w:val="000000"/>
          <w:sz w:val="28"/>
        </w:rPr>
        <w:t>даление элемента</w:t>
      </w:r>
      <w:r>
        <w:rPr>
          <w:bCs/>
          <w:color w:val="000000"/>
          <w:sz w:val="28"/>
        </w:rPr>
        <w:t xml:space="preserve"> (</w:t>
      </w:r>
      <w:r>
        <w:rPr>
          <w:bCs/>
          <w:color w:val="000000"/>
          <w:sz w:val="28"/>
          <w:lang w:val="en-US"/>
        </w:rPr>
        <w:t>remove</w:t>
      </w:r>
      <w:r w:rsidRPr="001F3564">
        <w:rPr>
          <w:bCs/>
          <w:color w:val="000000"/>
          <w:sz w:val="28"/>
        </w:rPr>
        <w:t>)</w:t>
      </w:r>
      <w:r>
        <w:rPr>
          <w:bCs/>
          <w:color w:val="000000"/>
          <w:sz w:val="28"/>
        </w:rPr>
        <w:t xml:space="preserve">. </w:t>
      </w:r>
      <w:r w:rsidR="005830C5" w:rsidRPr="005830C5">
        <w:rPr>
          <w:bCs/>
          <w:color w:val="000000"/>
          <w:sz w:val="28"/>
        </w:rPr>
        <w:t xml:space="preserve">Операция удаления элемента из AVL-дерева является наиболее сложной, </w:t>
      </w:r>
      <w:r w:rsidR="009A54C9">
        <w:rPr>
          <w:bCs/>
          <w:color w:val="000000"/>
          <w:sz w:val="28"/>
        </w:rPr>
        <w:t>т</w:t>
      </w:r>
      <w:r w:rsidR="009A54C9" w:rsidRPr="009A54C9">
        <w:rPr>
          <w:bCs/>
          <w:color w:val="000000"/>
          <w:sz w:val="28"/>
        </w:rPr>
        <w:t>ак как в процессе ее выполнения может потребоваться серия вращений для восстановления сбалансированности по всему пути к корню [1; 6]</w:t>
      </w:r>
      <w:r w:rsidR="005830C5" w:rsidRPr="005830C5">
        <w:rPr>
          <w:bCs/>
          <w:color w:val="000000"/>
          <w:sz w:val="28"/>
        </w:rPr>
        <w:t xml:space="preserve">. Алгоритм выполняет стандартное удаление узла из BST, затем производит возвратный проход с пересчётом высот и балансировкой. </w:t>
      </w:r>
      <w:r w:rsidR="009A54C9" w:rsidRPr="009A54C9">
        <w:rPr>
          <w:bCs/>
          <w:color w:val="000000"/>
          <w:sz w:val="28"/>
        </w:rPr>
        <w:t xml:space="preserve"> Ключевое отличие от операции вставки заключается в том, что </w:t>
      </w:r>
      <w:proofErr w:type="spellStart"/>
      <w:r w:rsidR="009A54C9" w:rsidRPr="009A54C9">
        <w:rPr>
          <w:bCs/>
          <w:color w:val="000000"/>
          <w:sz w:val="28"/>
        </w:rPr>
        <w:t>ребалансировка</w:t>
      </w:r>
      <w:proofErr w:type="spellEnd"/>
      <w:r w:rsidR="009A54C9" w:rsidRPr="009A54C9">
        <w:rPr>
          <w:bCs/>
          <w:color w:val="000000"/>
          <w:sz w:val="28"/>
        </w:rPr>
        <w:t xml:space="preserve"> одного поддерева может уменьшить его общую высоту, спровоцировав дисбаланс на более высоких уровнях. Вследствие этого при удалении в худшем случае может потребоваться выполнить до O</w:t>
      </w:r>
      <w:r w:rsidR="00290393" w:rsidRPr="00290393">
        <w:rPr>
          <w:bCs/>
          <w:color w:val="000000"/>
          <w:sz w:val="28"/>
        </w:rPr>
        <w:t xml:space="preserve"> </w:t>
      </w:r>
      <w:r w:rsidR="009A54C9" w:rsidRPr="009A54C9">
        <w:rPr>
          <w:bCs/>
          <w:color w:val="000000"/>
          <w:sz w:val="28"/>
        </w:rPr>
        <w:t>(</w:t>
      </w:r>
      <w:proofErr w:type="spellStart"/>
      <w:r w:rsidR="009A54C9" w:rsidRPr="009A54C9">
        <w:rPr>
          <w:bCs/>
          <w:color w:val="000000"/>
          <w:sz w:val="28"/>
        </w:rPr>
        <w:t>log</w:t>
      </w:r>
      <w:proofErr w:type="spellEnd"/>
      <w:r w:rsidR="009A54C9" w:rsidRPr="009A54C9">
        <w:rPr>
          <w:bCs/>
          <w:color w:val="000000"/>
          <w:sz w:val="28"/>
        </w:rPr>
        <w:t xml:space="preserve"> n) последовательных вращений (каскадная балансировка) [2; 5]. </w:t>
      </w:r>
    </w:p>
    <w:p w:rsidR="00A15BDA" w:rsidRPr="00A15BDA" w:rsidRDefault="00A15BDA" w:rsidP="00C12C82">
      <w:pPr>
        <w:pStyle w:val="1470"/>
        <w:spacing w:before="0" w:beforeAutospacing="0" w:after="0" w:afterAutospacing="0" w:line="360" w:lineRule="auto"/>
        <w:ind w:firstLine="851"/>
        <w:jc w:val="both"/>
        <w:rPr>
          <w:bCs/>
          <w:color w:val="000000"/>
          <w:sz w:val="28"/>
        </w:rPr>
      </w:pPr>
      <w:r>
        <w:rPr>
          <w:bCs/>
          <w:color w:val="000000"/>
          <w:sz w:val="28"/>
        </w:rPr>
        <w:t>Алгоритм удаления:</w:t>
      </w:r>
    </w:p>
    <w:p w:rsidR="00A15BDA" w:rsidRPr="00A15BDA" w:rsidRDefault="00A15BDA" w:rsidP="00C12C82">
      <w:pPr>
        <w:pStyle w:val="1470"/>
        <w:numPr>
          <w:ilvl w:val="0"/>
          <w:numId w:val="27"/>
        </w:numPr>
        <w:spacing w:before="0" w:beforeAutospacing="0" w:after="0" w:afterAutospacing="0" w:line="360" w:lineRule="auto"/>
        <w:ind w:left="0" w:firstLine="851"/>
        <w:jc w:val="both"/>
        <w:rPr>
          <w:bCs/>
          <w:color w:val="000000"/>
          <w:sz w:val="28"/>
        </w:rPr>
      </w:pPr>
      <w:r w:rsidRPr="00A15BDA">
        <w:rPr>
          <w:bCs/>
          <w:color w:val="000000"/>
          <w:sz w:val="28"/>
        </w:rPr>
        <w:t>Поиск удаляемого узла: Выполняе</w:t>
      </w:r>
      <w:r>
        <w:rPr>
          <w:bCs/>
          <w:color w:val="000000"/>
          <w:sz w:val="28"/>
        </w:rPr>
        <w:t>тся стандартный поиск по ключу.</w:t>
      </w:r>
    </w:p>
    <w:p w:rsidR="00A15BDA" w:rsidRPr="00A15BDA" w:rsidRDefault="00A15BDA" w:rsidP="00C12C82">
      <w:pPr>
        <w:pStyle w:val="1470"/>
        <w:numPr>
          <w:ilvl w:val="0"/>
          <w:numId w:val="27"/>
        </w:numPr>
        <w:spacing w:before="0" w:beforeAutospacing="0" w:after="0" w:afterAutospacing="0" w:line="360" w:lineRule="auto"/>
        <w:ind w:left="0" w:firstLine="851"/>
        <w:jc w:val="both"/>
        <w:rPr>
          <w:bCs/>
          <w:color w:val="000000"/>
          <w:sz w:val="28"/>
        </w:rPr>
      </w:pPr>
      <w:r w:rsidRPr="00A15BDA">
        <w:rPr>
          <w:bCs/>
          <w:color w:val="000000"/>
          <w:sz w:val="28"/>
        </w:rPr>
        <w:t>Удаление узла: в зависимости от количества</w:t>
      </w:r>
      <w:r>
        <w:rPr>
          <w:bCs/>
          <w:color w:val="000000"/>
          <w:sz w:val="28"/>
        </w:rPr>
        <w:t xml:space="preserve"> потомков выполняется удаление:</w:t>
      </w:r>
    </w:p>
    <w:p w:rsidR="00A15BDA" w:rsidRPr="00A15BDA" w:rsidRDefault="00A15BDA" w:rsidP="00C12C82">
      <w:pPr>
        <w:pStyle w:val="1470"/>
        <w:spacing w:before="0" w:beforeAutospacing="0" w:after="0" w:afterAutospacing="0" w:line="360" w:lineRule="auto"/>
        <w:ind w:firstLine="851"/>
        <w:jc w:val="both"/>
        <w:rPr>
          <w:bCs/>
          <w:color w:val="000000"/>
          <w:sz w:val="28"/>
        </w:rPr>
      </w:pPr>
      <w:r w:rsidRPr="00A15BDA">
        <w:rPr>
          <w:bCs/>
          <w:color w:val="000000"/>
          <w:sz w:val="28"/>
        </w:rPr>
        <w:t>Нет потомков (лист): узел удаляется нап</w:t>
      </w:r>
      <w:r>
        <w:rPr>
          <w:bCs/>
          <w:color w:val="000000"/>
          <w:sz w:val="28"/>
        </w:rPr>
        <w:t>рямую.</w:t>
      </w:r>
    </w:p>
    <w:p w:rsidR="00A15BDA" w:rsidRPr="00A15BDA" w:rsidRDefault="00A15BDA" w:rsidP="00C12C82">
      <w:pPr>
        <w:pStyle w:val="1470"/>
        <w:spacing w:before="0" w:beforeAutospacing="0" w:after="0" w:afterAutospacing="0" w:line="360" w:lineRule="auto"/>
        <w:ind w:firstLine="851"/>
        <w:jc w:val="both"/>
        <w:rPr>
          <w:bCs/>
          <w:color w:val="000000"/>
          <w:sz w:val="28"/>
        </w:rPr>
      </w:pPr>
      <w:r w:rsidRPr="00A15BDA">
        <w:rPr>
          <w:bCs/>
          <w:color w:val="000000"/>
          <w:sz w:val="28"/>
        </w:rPr>
        <w:t>Один потомок</w:t>
      </w:r>
      <w:r>
        <w:rPr>
          <w:bCs/>
          <w:color w:val="000000"/>
          <w:sz w:val="28"/>
        </w:rPr>
        <w:t>: узел заменяется его потомком.</w:t>
      </w:r>
    </w:p>
    <w:p w:rsidR="00A15BDA" w:rsidRPr="00A15BDA" w:rsidRDefault="00A15BDA" w:rsidP="00C12C82">
      <w:pPr>
        <w:pStyle w:val="1470"/>
        <w:spacing w:before="0" w:beforeAutospacing="0" w:after="0" w:afterAutospacing="0" w:line="360" w:lineRule="auto"/>
        <w:ind w:firstLine="851"/>
        <w:jc w:val="both"/>
        <w:rPr>
          <w:bCs/>
          <w:color w:val="000000"/>
          <w:sz w:val="28"/>
        </w:rPr>
      </w:pPr>
      <w:r w:rsidRPr="00A15BDA">
        <w:rPr>
          <w:bCs/>
          <w:color w:val="000000"/>
          <w:sz w:val="28"/>
        </w:rPr>
        <w:t>Два потомка: находится минимальный элемент в правом поддереве (или максимальный в левом), его значение копируется в удаляемый узел, после чего это</w:t>
      </w:r>
      <w:r>
        <w:rPr>
          <w:bCs/>
          <w:color w:val="000000"/>
          <w:sz w:val="28"/>
        </w:rPr>
        <w:t>т элемент удаляется рекурсивно.</w:t>
      </w:r>
    </w:p>
    <w:p w:rsidR="00A15BDA" w:rsidRPr="00A15BDA" w:rsidRDefault="00A15BDA" w:rsidP="00C12C82">
      <w:pPr>
        <w:pStyle w:val="1470"/>
        <w:numPr>
          <w:ilvl w:val="0"/>
          <w:numId w:val="27"/>
        </w:numPr>
        <w:spacing w:before="0" w:beforeAutospacing="0" w:after="0" w:afterAutospacing="0" w:line="360" w:lineRule="auto"/>
        <w:ind w:left="0" w:firstLine="851"/>
        <w:jc w:val="both"/>
        <w:rPr>
          <w:bCs/>
          <w:color w:val="000000"/>
          <w:sz w:val="28"/>
        </w:rPr>
      </w:pPr>
      <w:r w:rsidRPr="00A15BDA">
        <w:rPr>
          <w:bCs/>
          <w:color w:val="000000"/>
          <w:sz w:val="28"/>
        </w:rPr>
        <w:t>Обновление высот: При возврате к корн</w:t>
      </w:r>
      <w:r>
        <w:rPr>
          <w:bCs/>
          <w:color w:val="000000"/>
          <w:sz w:val="28"/>
        </w:rPr>
        <w:t>ю пересчитываются высоты узлов.</w:t>
      </w:r>
    </w:p>
    <w:p w:rsidR="00351553" w:rsidRDefault="00A15BDA" w:rsidP="00C12C82">
      <w:pPr>
        <w:pStyle w:val="1470"/>
        <w:numPr>
          <w:ilvl w:val="0"/>
          <w:numId w:val="27"/>
        </w:numPr>
        <w:spacing w:before="0" w:beforeAutospacing="0" w:after="0" w:afterAutospacing="0" w:line="360" w:lineRule="auto"/>
        <w:ind w:left="0" w:firstLine="851"/>
        <w:jc w:val="both"/>
        <w:rPr>
          <w:bCs/>
          <w:color w:val="000000"/>
          <w:sz w:val="28"/>
        </w:rPr>
      </w:pPr>
      <w:r w:rsidRPr="00A15BDA">
        <w:rPr>
          <w:bCs/>
          <w:color w:val="000000"/>
          <w:sz w:val="28"/>
        </w:rPr>
        <w:t>Проверка баланса и вращения: При нарушении фактора баланса выполняются соответствующие вращения.</w:t>
      </w:r>
    </w:p>
    <w:p w:rsidR="00BA6136" w:rsidRDefault="00BA6136" w:rsidP="001F3564">
      <w:pPr>
        <w:pStyle w:val="1470"/>
        <w:spacing w:before="0" w:beforeAutospacing="0" w:after="0" w:afterAutospacing="0"/>
        <w:jc w:val="center"/>
        <w:rPr>
          <w:bCs/>
          <w:color w:val="000000"/>
          <w:sz w:val="28"/>
        </w:rPr>
      </w:pPr>
      <w:r w:rsidRPr="00BA6136">
        <w:rPr>
          <w:bCs/>
          <w:noProof/>
          <w:color w:val="000000"/>
          <w:sz w:val="28"/>
        </w:rPr>
        <w:lastRenderedPageBreak/>
        <w:drawing>
          <wp:inline distT="0" distB="0" distL="0" distR="0" wp14:anchorId="2AFFA282" wp14:editId="37BB0731">
            <wp:extent cx="3303905" cy="3237862"/>
            <wp:effectExtent l="0" t="0" r="0" b="127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8221" cy="3251892"/>
                    </a:xfrm>
                    <a:prstGeom prst="rect">
                      <a:avLst/>
                    </a:prstGeom>
                  </pic:spPr>
                </pic:pic>
              </a:graphicData>
            </a:graphic>
          </wp:inline>
        </w:drawing>
      </w:r>
    </w:p>
    <w:p w:rsidR="001F3564" w:rsidRDefault="001F3564" w:rsidP="001F3564">
      <w:pPr>
        <w:pStyle w:val="1470"/>
        <w:spacing w:before="0" w:beforeAutospacing="0" w:after="0" w:afterAutospacing="0"/>
        <w:jc w:val="center"/>
        <w:rPr>
          <w:bCs/>
          <w:color w:val="000000"/>
          <w:sz w:val="28"/>
        </w:rPr>
      </w:pPr>
      <w:r>
        <w:rPr>
          <w:bCs/>
          <w:color w:val="000000"/>
          <w:sz w:val="28"/>
        </w:rPr>
        <w:t>Рисунок 1</w:t>
      </w:r>
      <w:r w:rsidRPr="001F3564">
        <w:rPr>
          <w:bCs/>
          <w:color w:val="000000"/>
          <w:sz w:val="28"/>
        </w:rPr>
        <w:t>9</w:t>
      </w:r>
      <w:r>
        <w:rPr>
          <w:bCs/>
          <w:color w:val="000000"/>
          <w:sz w:val="28"/>
        </w:rPr>
        <w:t xml:space="preserve"> </w:t>
      </w:r>
      <w:r w:rsidRPr="000D4C54">
        <w:rPr>
          <w:bCs/>
          <w:color w:val="000000"/>
          <w:sz w:val="28"/>
        </w:rPr>
        <w:t xml:space="preserve">– </w:t>
      </w:r>
      <w:r>
        <w:rPr>
          <w:bCs/>
          <w:color w:val="000000"/>
          <w:sz w:val="28"/>
        </w:rPr>
        <w:t>Пример реализации</w:t>
      </w:r>
    </w:p>
    <w:p w:rsidR="001F3564" w:rsidRDefault="001F3564" w:rsidP="001F3564">
      <w:pPr>
        <w:pStyle w:val="1470"/>
        <w:spacing w:before="0" w:beforeAutospacing="0" w:after="0" w:afterAutospacing="0"/>
        <w:jc w:val="center"/>
        <w:rPr>
          <w:bCs/>
          <w:color w:val="000000"/>
          <w:sz w:val="28"/>
        </w:rPr>
      </w:pPr>
    </w:p>
    <w:p w:rsidR="003329C4" w:rsidRPr="001F3564" w:rsidRDefault="003329C4" w:rsidP="001F3564">
      <w:pPr>
        <w:pStyle w:val="1470"/>
        <w:spacing w:before="0" w:beforeAutospacing="0" w:after="0" w:afterAutospacing="0" w:line="360" w:lineRule="auto"/>
        <w:ind w:firstLine="851"/>
        <w:jc w:val="both"/>
        <w:rPr>
          <w:bCs/>
          <w:color w:val="000000"/>
          <w:sz w:val="28"/>
        </w:rPr>
      </w:pPr>
      <w:r w:rsidRPr="00303D1D">
        <w:rPr>
          <w:bCs/>
          <w:color w:val="000000"/>
          <w:sz w:val="28"/>
        </w:rPr>
        <w:t>Проверка сбалансированности (</w:t>
      </w:r>
      <w:proofErr w:type="spellStart"/>
      <w:r w:rsidRPr="00303D1D">
        <w:rPr>
          <w:bCs/>
          <w:color w:val="000000"/>
          <w:sz w:val="28"/>
        </w:rPr>
        <w:t>isBalanced</w:t>
      </w:r>
      <w:proofErr w:type="spellEnd"/>
      <w:r w:rsidRPr="00303D1D">
        <w:rPr>
          <w:bCs/>
          <w:color w:val="000000"/>
          <w:sz w:val="28"/>
        </w:rPr>
        <w:t>)</w:t>
      </w:r>
      <w:r w:rsidR="001F3564" w:rsidRPr="001F3564">
        <w:rPr>
          <w:bCs/>
          <w:color w:val="000000"/>
          <w:sz w:val="28"/>
        </w:rPr>
        <w:t xml:space="preserve">. </w:t>
      </w:r>
      <w:r w:rsidR="001F3564" w:rsidRPr="00303D1D">
        <w:rPr>
          <w:bCs/>
          <w:color w:val="000000"/>
          <w:sz w:val="28"/>
        </w:rPr>
        <w:t>Рекурсивно проверяет, удовлетворяет ли дерево свойству AVL-сбалансированности: для каждого узла фактор баланса должен находиться в диапазоне [-1, 1]</w:t>
      </w:r>
      <w:r w:rsidR="00463D3A">
        <w:rPr>
          <w:bCs/>
          <w:color w:val="000000"/>
          <w:sz w:val="28"/>
        </w:rPr>
        <w:t xml:space="preserve"> </w:t>
      </w:r>
      <w:r w:rsidR="00463D3A" w:rsidRPr="00463D3A">
        <w:rPr>
          <w:bCs/>
          <w:color w:val="000000"/>
          <w:sz w:val="28"/>
        </w:rPr>
        <w:t>[2; 3]</w:t>
      </w:r>
      <w:r w:rsidR="001F3564" w:rsidRPr="00303D1D">
        <w:rPr>
          <w:bCs/>
          <w:color w:val="000000"/>
          <w:sz w:val="28"/>
        </w:rPr>
        <w:t>.</w:t>
      </w:r>
    </w:p>
    <w:p w:rsidR="00BA6136" w:rsidRDefault="00BA6136" w:rsidP="001F3564">
      <w:pPr>
        <w:pStyle w:val="1470"/>
        <w:spacing w:before="0" w:beforeAutospacing="0" w:after="0" w:afterAutospacing="0"/>
        <w:jc w:val="center"/>
        <w:rPr>
          <w:bCs/>
          <w:color w:val="000000"/>
          <w:sz w:val="28"/>
        </w:rPr>
      </w:pPr>
      <w:r w:rsidRPr="00BA6136">
        <w:rPr>
          <w:bCs/>
          <w:noProof/>
          <w:color w:val="000000"/>
          <w:sz w:val="28"/>
        </w:rPr>
        <w:drawing>
          <wp:inline distT="0" distB="0" distL="0" distR="0" wp14:anchorId="102B54BF" wp14:editId="0935FD5C">
            <wp:extent cx="4317365" cy="951620"/>
            <wp:effectExtent l="0" t="0" r="6985"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42705" cy="957205"/>
                    </a:xfrm>
                    <a:prstGeom prst="rect">
                      <a:avLst/>
                    </a:prstGeom>
                  </pic:spPr>
                </pic:pic>
              </a:graphicData>
            </a:graphic>
          </wp:inline>
        </w:drawing>
      </w:r>
    </w:p>
    <w:p w:rsidR="001F3564" w:rsidRPr="00303D1D" w:rsidRDefault="001F3564" w:rsidP="00444FED">
      <w:pPr>
        <w:pStyle w:val="1470"/>
        <w:spacing w:before="0" w:beforeAutospacing="0" w:after="0" w:afterAutospacing="0" w:line="360" w:lineRule="auto"/>
        <w:ind w:firstLine="851"/>
        <w:jc w:val="center"/>
        <w:rPr>
          <w:bCs/>
          <w:color w:val="000000"/>
          <w:sz w:val="28"/>
        </w:rPr>
      </w:pPr>
      <w:r>
        <w:rPr>
          <w:bCs/>
          <w:color w:val="000000"/>
          <w:sz w:val="28"/>
        </w:rPr>
        <w:t xml:space="preserve">Рисунок </w:t>
      </w:r>
      <w:r w:rsidRPr="002D0BE9">
        <w:rPr>
          <w:bCs/>
          <w:color w:val="000000"/>
          <w:sz w:val="28"/>
        </w:rPr>
        <w:t>20</w:t>
      </w:r>
      <w:r>
        <w:rPr>
          <w:bCs/>
          <w:color w:val="000000"/>
          <w:sz w:val="28"/>
        </w:rPr>
        <w:t xml:space="preserve"> </w:t>
      </w:r>
      <w:r w:rsidRPr="000D4C54">
        <w:rPr>
          <w:bCs/>
          <w:color w:val="000000"/>
          <w:sz w:val="28"/>
        </w:rPr>
        <w:t xml:space="preserve">– </w:t>
      </w:r>
      <w:r>
        <w:rPr>
          <w:bCs/>
          <w:color w:val="000000"/>
          <w:sz w:val="28"/>
        </w:rPr>
        <w:t>Пример реализации</w:t>
      </w:r>
    </w:p>
    <w:p w:rsidR="00463D3A" w:rsidRPr="00463D3A" w:rsidRDefault="00463D3A" w:rsidP="00444FED">
      <w:pPr>
        <w:pStyle w:val="1470"/>
        <w:spacing w:before="0" w:beforeAutospacing="0" w:after="0" w:afterAutospacing="0" w:line="360" w:lineRule="auto"/>
        <w:ind w:firstLine="851"/>
        <w:jc w:val="both"/>
        <w:rPr>
          <w:bCs/>
          <w:color w:val="000000"/>
          <w:sz w:val="28"/>
        </w:rPr>
      </w:pPr>
      <w:r>
        <w:rPr>
          <w:bCs/>
          <w:color w:val="000000"/>
          <w:sz w:val="28"/>
        </w:rPr>
        <w:t xml:space="preserve">Поиск. </w:t>
      </w:r>
      <w:r w:rsidRPr="00463D3A">
        <w:rPr>
          <w:bCs/>
          <w:color w:val="000000"/>
          <w:sz w:val="28"/>
        </w:rPr>
        <w:t>Операция поиска элемента в AVL-дереве выполняется аналогично классическому бинарному дереву поиска: за счет свойства упорядоченности по ключам алгоритм рекурсивно или итеративно сравнивает искомое значение с ключами узлов, перемещаясь влево (если искомый ключ меньше текущего) или вправо (если ключ больше) [1; 6]. Ключевое отличие и преимущество перед стандартным BST заключается в поведении алгоритма в худшем случае. Благодаря строгой сбалансированности AVL-дерева его высота гарантированно и всегда составляет O</w:t>
      </w:r>
      <w:r>
        <w:rPr>
          <w:bCs/>
          <w:color w:val="000000"/>
          <w:sz w:val="28"/>
        </w:rPr>
        <w:t xml:space="preserve"> </w:t>
      </w:r>
      <w:r w:rsidRPr="00463D3A">
        <w:rPr>
          <w:bCs/>
          <w:color w:val="000000"/>
          <w:sz w:val="28"/>
        </w:rPr>
        <w:t>(</w:t>
      </w:r>
      <w:proofErr w:type="spellStart"/>
      <w:r w:rsidRPr="00463D3A">
        <w:rPr>
          <w:bCs/>
          <w:color w:val="000000"/>
          <w:sz w:val="28"/>
        </w:rPr>
        <w:t>log</w:t>
      </w:r>
      <w:proofErr w:type="spellEnd"/>
      <w:r w:rsidRPr="00463D3A">
        <w:rPr>
          <w:bCs/>
          <w:color w:val="000000"/>
          <w:sz w:val="28"/>
        </w:rPr>
        <w:t xml:space="preserve"> n), что полностью исключает риск вырождения структуры. Это обеспечивает строго детерминированную логарифмическую сложность операции поиска O</w:t>
      </w:r>
      <w:r>
        <w:rPr>
          <w:bCs/>
          <w:color w:val="000000"/>
          <w:sz w:val="28"/>
        </w:rPr>
        <w:t xml:space="preserve"> </w:t>
      </w:r>
      <w:r w:rsidRPr="00463D3A">
        <w:rPr>
          <w:bCs/>
          <w:color w:val="000000"/>
          <w:sz w:val="28"/>
        </w:rPr>
        <w:t>(</w:t>
      </w:r>
      <w:proofErr w:type="spellStart"/>
      <w:r w:rsidRPr="00463D3A">
        <w:rPr>
          <w:bCs/>
          <w:color w:val="000000"/>
          <w:sz w:val="28"/>
        </w:rPr>
        <w:t>log</w:t>
      </w:r>
      <w:proofErr w:type="spellEnd"/>
      <w:r w:rsidRPr="00463D3A">
        <w:rPr>
          <w:bCs/>
          <w:color w:val="000000"/>
          <w:sz w:val="28"/>
        </w:rPr>
        <w:t xml:space="preserve"> n) </w:t>
      </w:r>
      <w:r w:rsidRPr="00463D3A">
        <w:rPr>
          <w:bCs/>
          <w:color w:val="000000"/>
          <w:sz w:val="28"/>
        </w:rPr>
        <w:lastRenderedPageBreak/>
        <w:t>как в среднем, так и в наихудшем сценарии распределения входных данных [2; 3].</w:t>
      </w:r>
    </w:p>
    <w:p w:rsidR="00BA6136" w:rsidRDefault="00BA6136" w:rsidP="00444FED">
      <w:pPr>
        <w:pStyle w:val="1470"/>
        <w:spacing w:before="0" w:beforeAutospacing="0" w:after="0" w:afterAutospacing="0" w:line="360" w:lineRule="auto"/>
        <w:ind w:firstLine="851"/>
        <w:jc w:val="center"/>
        <w:rPr>
          <w:bCs/>
          <w:color w:val="000000"/>
          <w:sz w:val="28"/>
        </w:rPr>
      </w:pPr>
      <w:r w:rsidRPr="00BA6136">
        <w:rPr>
          <w:bCs/>
          <w:noProof/>
          <w:color w:val="000000"/>
          <w:sz w:val="28"/>
        </w:rPr>
        <w:drawing>
          <wp:inline distT="0" distB="0" distL="0" distR="0" wp14:anchorId="39F82CDD" wp14:editId="3530C864">
            <wp:extent cx="3700145" cy="734096"/>
            <wp:effectExtent l="0" t="0" r="0" b="889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711577" cy="736364"/>
                    </a:xfrm>
                    <a:prstGeom prst="rect">
                      <a:avLst/>
                    </a:prstGeom>
                  </pic:spPr>
                </pic:pic>
              </a:graphicData>
            </a:graphic>
          </wp:inline>
        </w:drawing>
      </w:r>
    </w:p>
    <w:p w:rsidR="005830C5" w:rsidRDefault="00407EDE" w:rsidP="00444FED">
      <w:pPr>
        <w:pStyle w:val="1470"/>
        <w:spacing w:before="0" w:beforeAutospacing="0" w:after="0" w:afterAutospacing="0" w:line="360" w:lineRule="auto"/>
        <w:ind w:firstLine="851"/>
        <w:jc w:val="center"/>
        <w:rPr>
          <w:bCs/>
          <w:color w:val="000000"/>
          <w:sz w:val="28"/>
        </w:rPr>
      </w:pPr>
      <w:r>
        <w:rPr>
          <w:bCs/>
          <w:color w:val="000000"/>
          <w:sz w:val="28"/>
        </w:rPr>
        <w:t xml:space="preserve">Рисунок </w:t>
      </w:r>
      <w:r w:rsidRPr="002D0BE9">
        <w:rPr>
          <w:bCs/>
          <w:color w:val="000000"/>
          <w:sz w:val="28"/>
        </w:rPr>
        <w:t>2</w:t>
      </w:r>
      <w:r>
        <w:rPr>
          <w:bCs/>
          <w:color w:val="000000"/>
          <w:sz w:val="28"/>
        </w:rPr>
        <w:t xml:space="preserve">1 </w:t>
      </w:r>
      <w:r w:rsidRPr="000D4C54">
        <w:rPr>
          <w:bCs/>
          <w:color w:val="000000"/>
          <w:sz w:val="28"/>
        </w:rPr>
        <w:t xml:space="preserve">– </w:t>
      </w:r>
      <w:r>
        <w:rPr>
          <w:bCs/>
          <w:color w:val="000000"/>
          <w:sz w:val="28"/>
        </w:rPr>
        <w:t>Пример реализации</w:t>
      </w:r>
    </w:p>
    <w:p w:rsidR="005830C5" w:rsidRPr="00F55A61" w:rsidRDefault="001D0FD6" w:rsidP="00444FED">
      <w:pPr>
        <w:pStyle w:val="1470"/>
        <w:spacing w:before="0" w:beforeAutospacing="0" w:after="0" w:afterAutospacing="0" w:line="360" w:lineRule="auto"/>
        <w:ind w:firstLine="851"/>
        <w:outlineLvl w:val="1"/>
        <w:rPr>
          <w:b/>
          <w:bCs/>
          <w:color w:val="000000"/>
          <w:sz w:val="28"/>
        </w:rPr>
      </w:pPr>
      <w:bookmarkStart w:id="20" w:name="_Toc229924888"/>
      <w:r w:rsidRPr="00F55A61">
        <w:rPr>
          <w:b/>
          <w:bCs/>
          <w:color w:val="000000"/>
          <w:sz w:val="28"/>
        </w:rPr>
        <w:t xml:space="preserve">2.3 Визуализация </w:t>
      </w:r>
      <w:r w:rsidRPr="00F55A61">
        <w:rPr>
          <w:b/>
          <w:bCs/>
          <w:color w:val="000000"/>
          <w:sz w:val="28"/>
          <w:lang w:val="en-US"/>
        </w:rPr>
        <w:t>AVL</w:t>
      </w:r>
      <w:r w:rsidRPr="00F55A61">
        <w:rPr>
          <w:b/>
          <w:bCs/>
          <w:color w:val="000000"/>
          <w:sz w:val="28"/>
        </w:rPr>
        <w:t xml:space="preserve"> дерева</w:t>
      </w:r>
      <w:bookmarkEnd w:id="20"/>
    </w:p>
    <w:p w:rsidR="00C12C82" w:rsidRDefault="00864061" w:rsidP="00444FED">
      <w:pPr>
        <w:pStyle w:val="1470"/>
        <w:spacing w:before="0" w:beforeAutospacing="0" w:after="0" w:afterAutospacing="0" w:line="360" w:lineRule="auto"/>
        <w:ind w:firstLine="851"/>
        <w:rPr>
          <w:bCs/>
          <w:color w:val="000000"/>
          <w:sz w:val="28"/>
        </w:rPr>
      </w:pPr>
      <w:r w:rsidRPr="00864061">
        <w:rPr>
          <w:bCs/>
          <w:color w:val="000000"/>
          <w:sz w:val="28"/>
        </w:rPr>
        <w:t xml:space="preserve">Визуализация алгоритмов работы с AVL-деревьями выполняет значительную педагогическую и отладочную функцию, трансформируя абстрактную рекурсивную логику балансировки в наглядный процесс. В отличие от консольного вывода, графическое представление позволяет в реальном времени отслеживать изменение высот поддеревьев, динамику ротаций и строгое соблюдение инварианта бинарного дерева </w:t>
      </w:r>
      <w:r>
        <w:rPr>
          <w:bCs/>
          <w:color w:val="000000"/>
          <w:sz w:val="28"/>
        </w:rPr>
        <w:t>поиска. Разработанный комплекс</w:t>
      </w:r>
      <w:r w:rsidRPr="00864061">
        <w:rPr>
          <w:bCs/>
          <w:color w:val="000000"/>
          <w:sz w:val="28"/>
        </w:rPr>
        <w:t xml:space="preserve">, обеспечивает интерактивное построение структуры с мгновенным обновлением холста после каждой операции ввода с клавиатуры. Система применяет цветовую кодировку: стандартные узлы отображаются в нейтральных тонах, а элементы с коэффициентом баланса, выходящим за допустимые пределы [-1, 1], автоматически подсвечиваются, акцентируя внимание на точках срабатывания балансировки. Внутри каждого узла динамически отображается не только ключ, но и текущий баланс-фактор, что позволяет визуально контролировать локальное состояние поддерева без необходимости ручных вычислений. </w:t>
      </w:r>
      <w:r w:rsidR="00290C45">
        <w:rPr>
          <w:bCs/>
          <w:color w:val="000000"/>
          <w:sz w:val="28"/>
        </w:rPr>
        <w:t>П</w:t>
      </w:r>
      <w:r w:rsidRPr="00864061">
        <w:rPr>
          <w:bCs/>
          <w:color w:val="000000"/>
          <w:sz w:val="28"/>
        </w:rPr>
        <w:t xml:space="preserve">ользователь наблюдает, как меняется иерархия связей, как бывшие потомки становятся родителями, и как высота дерева стабилизируется после каждой вставки. Интерактивный ввод позволяет тестировать различные </w:t>
      </w:r>
      <w:r w:rsidR="00290C45">
        <w:rPr>
          <w:bCs/>
          <w:color w:val="000000"/>
          <w:sz w:val="28"/>
        </w:rPr>
        <w:t>данные</w:t>
      </w:r>
      <w:r w:rsidRPr="00864061">
        <w:rPr>
          <w:bCs/>
          <w:color w:val="000000"/>
          <w:sz w:val="28"/>
        </w:rPr>
        <w:t xml:space="preserve">: при добавлении монотонных последовательностей визуально фиксируется сопротивление структуры вырождению в линейный список, а при хаотичном вводе отслеживается частота и тип применяемых поворотов. Мгновенный пересчёт высот и автоматическое применение корректирующих операций исключают необходимость пошагового режима, сохраняя при этом высокую </w:t>
      </w:r>
      <w:r w:rsidRPr="00864061">
        <w:rPr>
          <w:bCs/>
          <w:color w:val="000000"/>
          <w:sz w:val="28"/>
        </w:rPr>
        <w:lastRenderedPageBreak/>
        <w:t>прозрачность алгоритма. Такой подход превращает изучение сбалансированных деревьев из теоретической задачи в эмпирический процесс, где корректность реализации проверяется непосредственным наблюдением за геометрией структуры и динамикой её ключевых параметров.</w:t>
      </w:r>
    </w:p>
    <w:p w:rsidR="005830C5" w:rsidRPr="00A15BDA" w:rsidRDefault="00C12C82" w:rsidP="00C12C82">
      <w:pPr>
        <w:spacing w:after="160" w:line="259" w:lineRule="auto"/>
        <w:rPr>
          <w:bCs/>
          <w:color w:val="000000"/>
          <w:sz w:val="28"/>
        </w:rPr>
      </w:pPr>
      <w:r>
        <w:rPr>
          <w:bCs/>
          <w:color w:val="000000"/>
          <w:sz w:val="28"/>
        </w:rPr>
        <w:br w:type="page"/>
      </w:r>
    </w:p>
    <w:p w:rsidR="006E5C7A" w:rsidRPr="006E5C7A" w:rsidRDefault="006E5C7A" w:rsidP="000320EE">
      <w:pPr>
        <w:pStyle w:val="1470"/>
        <w:spacing w:before="0" w:beforeAutospacing="0" w:after="0" w:line="360" w:lineRule="auto"/>
        <w:jc w:val="both"/>
        <w:outlineLvl w:val="0"/>
        <w:rPr>
          <w:b/>
          <w:bCs/>
          <w:color w:val="000000"/>
          <w:sz w:val="28"/>
        </w:rPr>
      </w:pPr>
      <w:bookmarkStart w:id="21" w:name="_Toc229924889"/>
      <w:r w:rsidRPr="006E5C7A">
        <w:rPr>
          <w:b/>
          <w:bCs/>
          <w:color w:val="000000"/>
          <w:sz w:val="28"/>
        </w:rPr>
        <w:lastRenderedPageBreak/>
        <w:t>ГЛАВА 3. АНАЛИЗ ЭФФЕКТИВНОСТИ ОПЕРАЦИЙ ВСТАВКИ И УДАЛЕНИЯ</w:t>
      </w:r>
      <w:bookmarkEnd w:id="21"/>
    </w:p>
    <w:p w:rsidR="00351553" w:rsidRDefault="00EB209B" w:rsidP="00F154F8">
      <w:pPr>
        <w:pStyle w:val="2"/>
        <w:numPr>
          <w:ilvl w:val="1"/>
          <w:numId w:val="29"/>
        </w:numPr>
        <w:spacing w:before="0" w:line="360" w:lineRule="auto"/>
        <w:ind w:left="0" w:firstLine="851"/>
        <w:jc w:val="both"/>
        <w:rPr>
          <w:rFonts w:ascii="Times New Roman" w:hAnsi="Times New Roman" w:cs="Times New Roman"/>
          <w:b/>
          <w:bCs/>
          <w:color w:val="000000"/>
          <w:sz w:val="28"/>
        </w:rPr>
      </w:pPr>
      <w:bookmarkStart w:id="22" w:name="_Toc229924890"/>
      <w:r w:rsidRPr="003F3C66">
        <w:rPr>
          <w:rFonts w:ascii="Times New Roman" w:hAnsi="Times New Roman" w:cs="Times New Roman"/>
          <w:b/>
          <w:bCs/>
          <w:color w:val="000000"/>
          <w:sz w:val="28"/>
        </w:rPr>
        <w:t xml:space="preserve">Анализ эффективности </w:t>
      </w:r>
      <w:r w:rsidR="00762131" w:rsidRPr="003F3C66">
        <w:rPr>
          <w:rFonts w:ascii="Times New Roman" w:hAnsi="Times New Roman" w:cs="Times New Roman"/>
          <w:b/>
          <w:bCs/>
          <w:color w:val="000000"/>
          <w:sz w:val="28"/>
        </w:rPr>
        <w:t>в</w:t>
      </w:r>
      <w:r w:rsidR="008246C6" w:rsidRPr="003F3C66">
        <w:rPr>
          <w:rFonts w:ascii="Times New Roman" w:hAnsi="Times New Roman" w:cs="Times New Roman"/>
          <w:b/>
          <w:bCs/>
          <w:color w:val="000000"/>
          <w:sz w:val="28"/>
        </w:rPr>
        <w:t>ставк</w:t>
      </w:r>
      <w:r w:rsidR="00762131" w:rsidRPr="003F3C66">
        <w:rPr>
          <w:rFonts w:ascii="Times New Roman" w:hAnsi="Times New Roman" w:cs="Times New Roman"/>
          <w:b/>
          <w:bCs/>
          <w:color w:val="000000"/>
          <w:sz w:val="28"/>
        </w:rPr>
        <w:t>и</w:t>
      </w:r>
      <w:bookmarkEnd w:id="22"/>
    </w:p>
    <w:p w:rsidR="003F3C66" w:rsidRPr="004811B4" w:rsidRDefault="003F3C66" w:rsidP="00C12C82">
      <w:pPr>
        <w:shd w:val="clear" w:color="auto" w:fill="FFFFFF"/>
        <w:spacing w:line="360" w:lineRule="auto"/>
        <w:ind w:firstLine="851"/>
        <w:rPr>
          <w:color w:val="0A0A0A"/>
          <w:sz w:val="28"/>
          <w:szCs w:val="28"/>
        </w:rPr>
      </w:pPr>
      <w:r w:rsidRPr="004F32D9">
        <w:rPr>
          <w:color w:val="0A0A0A"/>
          <w:sz w:val="28"/>
          <w:szCs w:val="28"/>
        </w:rPr>
        <w:t xml:space="preserve">Анализ </w:t>
      </w:r>
      <w:r w:rsidRPr="004811B4">
        <w:rPr>
          <w:color w:val="0A0A0A"/>
          <w:sz w:val="28"/>
          <w:szCs w:val="28"/>
        </w:rPr>
        <w:t>проводился на двух принципиальн</w:t>
      </w:r>
      <w:r>
        <w:rPr>
          <w:color w:val="0A0A0A"/>
          <w:sz w:val="28"/>
          <w:szCs w:val="28"/>
        </w:rPr>
        <w:t xml:space="preserve">о отличающихся входных </w:t>
      </w:r>
      <w:r w:rsidRPr="004811B4">
        <w:rPr>
          <w:color w:val="0A0A0A"/>
          <w:sz w:val="28"/>
          <w:szCs w:val="28"/>
        </w:rPr>
        <w:t>данных:</w:t>
      </w:r>
    </w:p>
    <w:p w:rsidR="003F3C66" w:rsidRPr="004811B4" w:rsidRDefault="003F3C66" w:rsidP="00C12C82">
      <w:pPr>
        <w:numPr>
          <w:ilvl w:val="0"/>
          <w:numId w:val="16"/>
        </w:numPr>
        <w:shd w:val="clear" w:color="auto" w:fill="FFFFFF"/>
        <w:tabs>
          <w:tab w:val="clear" w:pos="720"/>
        </w:tabs>
        <w:spacing w:line="360" w:lineRule="auto"/>
        <w:ind w:left="0" w:firstLine="851"/>
        <w:rPr>
          <w:color w:val="0A0A0A"/>
          <w:sz w:val="28"/>
          <w:szCs w:val="28"/>
        </w:rPr>
      </w:pPr>
      <w:r w:rsidRPr="003F3C66">
        <w:rPr>
          <w:bCs/>
          <w:color w:val="0A0A0A"/>
          <w:sz w:val="28"/>
          <w:szCs w:val="28"/>
        </w:rPr>
        <w:t xml:space="preserve">Случайные данные </w:t>
      </w:r>
    </w:p>
    <w:p w:rsidR="005F298A" w:rsidRPr="006A7CF8" w:rsidRDefault="003F3C66" w:rsidP="00C12C82">
      <w:pPr>
        <w:pStyle w:val="af"/>
        <w:numPr>
          <w:ilvl w:val="0"/>
          <w:numId w:val="16"/>
        </w:numPr>
        <w:tabs>
          <w:tab w:val="clear" w:pos="720"/>
        </w:tabs>
        <w:spacing w:line="360" w:lineRule="auto"/>
        <w:ind w:left="0" w:firstLine="851"/>
      </w:pPr>
      <w:r w:rsidRPr="003F3C66">
        <w:rPr>
          <w:bCs/>
          <w:color w:val="0A0A0A"/>
          <w:sz w:val="28"/>
          <w:szCs w:val="28"/>
        </w:rPr>
        <w:t>Строго отсортированные данные.</w:t>
      </w:r>
    </w:p>
    <w:p w:rsidR="002269B1" w:rsidRDefault="00D222B2" w:rsidP="00C12C82">
      <w:pPr>
        <w:pStyle w:val="1470"/>
        <w:spacing w:before="0" w:beforeAutospacing="0" w:after="0" w:afterAutospacing="0" w:line="360" w:lineRule="auto"/>
        <w:ind w:firstLine="851"/>
        <w:jc w:val="both"/>
        <w:rPr>
          <w:bCs/>
          <w:color w:val="000000"/>
          <w:sz w:val="28"/>
        </w:rPr>
      </w:pPr>
      <w:r w:rsidRPr="00D222B2">
        <w:rPr>
          <w:bCs/>
          <w:color w:val="000000"/>
          <w:sz w:val="28"/>
        </w:rPr>
        <w:t>Подтверж</w:t>
      </w:r>
      <w:r>
        <w:rPr>
          <w:bCs/>
          <w:color w:val="000000"/>
          <w:sz w:val="28"/>
        </w:rPr>
        <w:t>дение логарифмической сложности</w:t>
      </w:r>
      <w:r w:rsidR="002269B1">
        <w:rPr>
          <w:bCs/>
          <w:color w:val="000000"/>
          <w:sz w:val="28"/>
        </w:rPr>
        <w:t xml:space="preserve">. </w:t>
      </w:r>
      <w:r w:rsidRPr="00D222B2">
        <w:rPr>
          <w:bCs/>
          <w:color w:val="000000"/>
          <w:sz w:val="28"/>
        </w:rPr>
        <w:t>При увеличении объема входных данных в 50 раз (с 1000 до 50000 элементов) среднее время обработки одного узла возрастает крайне незначительно.</w:t>
      </w:r>
    </w:p>
    <w:p w:rsidR="00D222B2" w:rsidRDefault="002269B1" w:rsidP="00C12C82">
      <w:pPr>
        <w:pStyle w:val="1470"/>
        <w:spacing w:before="0" w:beforeAutospacing="0" w:after="0" w:afterAutospacing="0" w:line="360" w:lineRule="auto"/>
        <w:ind w:firstLine="851"/>
        <w:jc w:val="both"/>
        <w:rPr>
          <w:bCs/>
          <w:color w:val="000000"/>
          <w:sz w:val="28"/>
        </w:rPr>
      </w:pPr>
      <w:r>
        <w:rPr>
          <w:bCs/>
          <w:color w:val="000000"/>
          <w:sz w:val="28"/>
        </w:rPr>
        <w:t xml:space="preserve"> </w:t>
      </w:r>
      <w:r w:rsidR="00D222B2" w:rsidRPr="00D222B2">
        <w:rPr>
          <w:bCs/>
          <w:color w:val="000000"/>
          <w:sz w:val="28"/>
        </w:rPr>
        <w:t xml:space="preserve">Для случайных данных оно увеличивается всего на 18% (с 640.00 </w:t>
      </w:r>
      <w:proofErr w:type="spellStart"/>
      <w:r w:rsidR="00D222B2" w:rsidRPr="00D222B2">
        <w:rPr>
          <w:bCs/>
          <w:color w:val="000000"/>
          <w:sz w:val="28"/>
        </w:rPr>
        <w:t>нс</w:t>
      </w:r>
      <w:proofErr w:type="spellEnd"/>
      <w:r w:rsidR="00D222B2" w:rsidRPr="00D222B2">
        <w:rPr>
          <w:bCs/>
          <w:color w:val="000000"/>
          <w:sz w:val="28"/>
        </w:rPr>
        <w:t xml:space="preserve"> до 755.86 </w:t>
      </w:r>
      <w:proofErr w:type="spellStart"/>
      <w:r w:rsidR="00D222B2" w:rsidRPr="00D222B2">
        <w:rPr>
          <w:bCs/>
          <w:color w:val="000000"/>
          <w:sz w:val="28"/>
        </w:rPr>
        <w:t>нс</w:t>
      </w:r>
      <w:proofErr w:type="spellEnd"/>
      <w:r w:rsidR="00D222B2" w:rsidRPr="00D222B2">
        <w:rPr>
          <w:bCs/>
          <w:color w:val="000000"/>
          <w:sz w:val="28"/>
        </w:rPr>
        <w:t>).</w:t>
      </w:r>
      <w:r>
        <w:rPr>
          <w:bCs/>
          <w:color w:val="000000"/>
          <w:sz w:val="28"/>
        </w:rPr>
        <w:t xml:space="preserve"> </w:t>
      </w:r>
      <w:r w:rsidR="00D222B2" w:rsidRPr="00D222B2">
        <w:rPr>
          <w:bCs/>
          <w:color w:val="000000"/>
          <w:sz w:val="28"/>
        </w:rPr>
        <w:t xml:space="preserve">Для отсортированных данных рост составляет менее 4% (с 951.00 </w:t>
      </w:r>
      <w:proofErr w:type="spellStart"/>
      <w:r w:rsidR="00D222B2" w:rsidRPr="00D222B2">
        <w:rPr>
          <w:bCs/>
          <w:color w:val="000000"/>
          <w:sz w:val="28"/>
        </w:rPr>
        <w:t>нс</w:t>
      </w:r>
      <w:proofErr w:type="spellEnd"/>
      <w:r w:rsidR="00D222B2" w:rsidRPr="00D222B2">
        <w:rPr>
          <w:bCs/>
          <w:color w:val="000000"/>
          <w:sz w:val="28"/>
        </w:rPr>
        <w:t xml:space="preserve"> до 912.34 </w:t>
      </w:r>
      <w:proofErr w:type="spellStart"/>
      <w:r w:rsidR="00D222B2" w:rsidRPr="00D222B2">
        <w:rPr>
          <w:bCs/>
          <w:color w:val="000000"/>
          <w:sz w:val="28"/>
        </w:rPr>
        <w:t>нс</w:t>
      </w:r>
      <w:proofErr w:type="spellEnd"/>
      <w:r w:rsidR="00D222B2" w:rsidRPr="00D222B2">
        <w:rPr>
          <w:bCs/>
          <w:color w:val="000000"/>
          <w:sz w:val="28"/>
        </w:rPr>
        <w:t>, а на объеме 10000 наблюдается локальное снижение).</w:t>
      </w:r>
      <w:r>
        <w:rPr>
          <w:bCs/>
          <w:color w:val="000000"/>
          <w:sz w:val="28"/>
        </w:rPr>
        <w:t xml:space="preserve"> </w:t>
      </w:r>
      <w:r w:rsidR="00D222B2" w:rsidRPr="00D222B2">
        <w:rPr>
          <w:bCs/>
          <w:color w:val="000000"/>
          <w:sz w:val="28"/>
        </w:rPr>
        <w:t>Столь медленный и затухающий темп роста среднего времени на один узел экспериментально доказывает строгую логарифмическую зависимость времени работы алгоритма от числа элементов.</w:t>
      </w:r>
    </w:p>
    <w:p w:rsidR="00D222B2" w:rsidRPr="00D222B2" w:rsidRDefault="00D222B2" w:rsidP="00C12C82">
      <w:pPr>
        <w:pStyle w:val="1470"/>
        <w:spacing w:before="0" w:beforeAutospacing="0" w:after="0" w:afterAutospacing="0" w:line="360" w:lineRule="auto"/>
        <w:ind w:firstLine="851"/>
        <w:jc w:val="both"/>
        <w:rPr>
          <w:bCs/>
          <w:color w:val="000000"/>
          <w:sz w:val="28"/>
        </w:rPr>
      </w:pPr>
      <w:r w:rsidRPr="00D222B2">
        <w:rPr>
          <w:bCs/>
          <w:color w:val="000000"/>
          <w:sz w:val="28"/>
        </w:rPr>
        <w:t>Отсортированные данные пр</w:t>
      </w:r>
      <w:r w:rsidR="00AB4182">
        <w:rPr>
          <w:bCs/>
          <w:color w:val="000000"/>
          <w:sz w:val="28"/>
        </w:rPr>
        <w:t>едставляют собой худший случай</w:t>
      </w:r>
      <w:r w:rsidRPr="00D222B2">
        <w:rPr>
          <w:bCs/>
          <w:color w:val="000000"/>
          <w:sz w:val="28"/>
        </w:rPr>
        <w:t>, так как монотонный ввод постоянно нарушает баланс. Из-за этого количество вращений практически равно числу вставляемых элементов (например, 49984 вращения на 50000 элементов, то есть около 1.0 вращения на узел). На перестроение указателей тратится дополнительное время, что делает общее время вставки в этом режиме самым высоким на объемах 1000 и 50000.</w:t>
      </w:r>
    </w:p>
    <w:p w:rsidR="003F3C66" w:rsidRPr="002269B1" w:rsidRDefault="00D222B2" w:rsidP="00C12C82">
      <w:pPr>
        <w:pStyle w:val="1470"/>
        <w:spacing w:before="0" w:beforeAutospacing="0" w:after="0" w:afterAutospacing="0" w:line="360" w:lineRule="auto"/>
        <w:ind w:firstLine="851"/>
        <w:jc w:val="both"/>
        <w:rPr>
          <w:bCs/>
          <w:color w:val="000000"/>
          <w:sz w:val="28"/>
        </w:rPr>
      </w:pPr>
      <w:r w:rsidRPr="00D222B2">
        <w:rPr>
          <w:bCs/>
          <w:color w:val="000000"/>
          <w:sz w:val="28"/>
        </w:rPr>
        <w:t>Случайные данные распределяются по дереву более равномерно естественным путем. Количество автоматических вращений здесь существенно меньше — примерно 0.66–0.69 вращений на один узел (например, 33362 вращения на 50000 элементов).</w:t>
      </w:r>
    </w:p>
    <w:p w:rsidR="002C737C" w:rsidRPr="002D0BE9" w:rsidRDefault="003F3C66" w:rsidP="00F154F8">
      <w:pPr>
        <w:pStyle w:val="1470"/>
        <w:numPr>
          <w:ilvl w:val="1"/>
          <w:numId w:val="29"/>
        </w:numPr>
        <w:spacing w:before="0" w:beforeAutospacing="0" w:after="0" w:afterAutospacing="0" w:line="360" w:lineRule="auto"/>
        <w:ind w:left="0" w:firstLine="851"/>
        <w:jc w:val="both"/>
        <w:outlineLvl w:val="1"/>
        <w:rPr>
          <w:b/>
          <w:bCs/>
          <w:color w:val="000000"/>
          <w:sz w:val="28"/>
          <w:szCs w:val="28"/>
        </w:rPr>
      </w:pPr>
      <w:bookmarkStart w:id="23" w:name="_Toc229924891"/>
      <w:r w:rsidRPr="003F3C66">
        <w:rPr>
          <w:b/>
          <w:bCs/>
          <w:color w:val="000000"/>
          <w:sz w:val="28"/>
        </w:rPr>
        <w:t xml:space="preserve">Анализ эффективности </w:t>
      </w:r>
      <w:r w:rsidRPr="003F3C66">
        <w:rPr>
          <w:b/>
          <w:bCs/>
          <w:color w:val="000000"/>
          <w:sz w:val="28"/>
          <w:szCs w:val="28"/>
        </w:rPr>
        <w:t>удаления</w:t>
      </w:r>
      <w:bookmarkEnd w:id="23"/>
      <w:r w:rsidR="002C737C" w:rsidRPr="003F3C66">
        <w:rPr>
          <w:b/>
          <w:bCs/>
          <w:color w:val="000000"/>
          <w:sz w:val="28"/>
          <w:szCs w:val="28"/>
        </w:rPr>
        <w:t xml:space="preserve"> </w:t>
      </w:r>
    </w:p>
    <w:p w:rsidR="003F3C66" w:rsidRPr="004811B4" w:rsidRDefault="003F3C66" w:rsidP="00C12C82">
      <w:pPr>
        <w:shd w:val="clear" w:color="auto" w:fill="FFFFFF"/>
        <w:spacing w:line="360" w:lineRule="auto"/>
        <w:ind w:firstLine="851"/>
        <w:jc w:val="both"/>
        <w:rPr>
          <w:color w:val="0A0A0A"/>
          <w:sz w:val="28"/>
          <w:szCs w:val="28"/>
        </w:rPr>
      </w:pPr>
      <w:r w:rsidRPr="004F32D9">
        <w:rPr>
          <w:color w:val="0A0A0A"/>
          <w:sz w:val="28"/>
          <w:szCs w:val="28"/>
        </w:rPr>
        <w:t xml:space="preserve">Анализ </w:t>
      </w:r>
      <w:r w:rsidRPr="004811B4">
        <w:rPr>
          <w:color w:val="0A0A0A"/>
          <w:sz w:val="28"/>
          <w:szCs w:val="28"/>
        </w:rPr>
        <w:t>проводился на двух принципиальн</w:t>
      </w:r>
      <w:r>
        <w:rPr>
          <w:color w:val="0A0A0A"/>
          <w:sz w:val="28"/>
          <w:szCs w:val="28"/>
        </w:rPr>
        <w:t xml:space="preserve">о отличающихся входных </w:t>
      </w:r>
      <w:r w:rsidRPr="004811B4">
        <w:rPr>
          <w:color w:val="0A0A0A"/>
          <w:sz w:val="28"/>
          <w:szCs w:val="28"/>
        </w:rPr>
        <w:t>данных:</w:t>
      </w:r>
    </w:p>
    <w:p w:rsidR="003F3C66" w:rsidRPr="004811B4" w:rsidRDefault="003F3C66" w:rsidP="00C12C82">
      <w:pPr>
        <w:numPr>
          <w:ilvl w:val="0"/>
          <w:numId w:val="16"/>
        </w:numPr>
        <w:shd w:val="clear" w:color="auto" w:fill="FFFFFF"/>
        <w:tabs>
          <w:tab w:val="clear" w:pos="720"/>
        </w:tabs>
        <w:spacing w:line="360" w:lineRule="auto"/>
        <w:ind w:left="0" w:firstLine="851"/>
        <w:jc w:val="both"/>
        <w:rPr>
          <w:color w:val="0A0A0A"/>
          <w:sz w:val="28"/>
          <w:szCs w:val="28"/>
        </w:rPr>
      </w:pPr>
      <w:r w:rsidRPr="003F3C66">
        <w:rPr>
          <w:bCs/>
          <w:color w:val="0A0A0A"/>
          <w:sz w:val="28"/>
          <w:szCs w:val="28"/>
        </w:rPr>
        <w:lastRenderedPageBreak/>
        <w:t xml:space="preserve">Случайные данные </w:t>
      </w:r>
    </w:p>
    <w:p w:rsidR="003F3C66" w:rsidRPr="006A7CF8" w:rsidRDefault="003F3C66" w:rsidP="00C12C82">
      <w:pPr>
        <w:pStyle w:val="af"/>
        <w:numPr>
          <w:ilvl w:val="0"/>
          <w:numId w:val="16"/>
        </w:numPr>
        <w:tabs>
          <w:tab w:val="clear" w:pos="720"/>
        </w:tabs>
        <w:spacing w:line="360" w:lineRule="auto"/>
        <w:ind w:left="0" w:firstLine="851"/>
        <w:jc w:val="both"/>
      </w:pPr>
      <w:r w:rsidRPr="003F3C66">
        <w:rPr>
          <w:bCs/>
          <w:color w:val="0A0A0A"/>
          <w:sz w:val="28"/>
          <w:szCs w:val="28"/>
        </w:rPr>
        <w:t>Строго отсортированные данные.</w:t>
      </w:r>
    </w:p>
    <w:p w:rsidR="00D222B2" w:rsidRPr="00D222B2" w:rsidRDefault="00D222B2" w:rsidP="00C12C82">
      <w:pPr>
        <w:pStyle w:val="1470"/>
        <w:spacing w:before="0" w:beforeAutospacing="0" w:after="0" w:afterAutospacing="0" w:line="360" w:lineRule="auto"/>
        <w:ind w:firstLine="851"/>
        <w:jc w:val="both"/>
        <w:rPr>
          <w:bCs/>
          <w:color w:val="000000"/>
          <w:sz w:val="28"/>
        </w:rPr>
      </w:pPr>
      <w:r w:rsidRPr="00D222B2">
        <w:rPr>
          <w:bCs/>
          <w:color w:val="000000"/>
          <w:sz w:val="28"/>
        </w:rPr>
        <w:t>Подтверждени</w:t>
      </w:r>
      <w:r w:rsidR="002269B1">
        <w:rPr>
          <w:bCs/>
          <w:color w:val="000000"/>
          <w:sz w:val="28"/>
        </w:rPr>
        <w:t xml:space="preserve">е логарифмической эффективности. </w:t>
      </w:r>
      <w:r w:rsidRPr="00D222B2">
        <w:rPr>
          <w:bCs/>
          <w:color w:val="000000"/>
          <w:sz w:val="28"/>
        </w:rPr>
        <w:t>Динамика изменения среднего времени на один узел наглядно подтверждает логарифмическую сложность алгоритма.</w:t>
      </w:r>
      <w:r w:rsidR="002269B1">
        <w:rPr>
          <w:bCs/>
          <w:color w:val="000000"/>
          <w:sz w:val="28"/>
        </w:rPr>
        <w:t xml:space="preserve"> </w:t>
      </w:r>
      <w:r w:rsidRPr="00D222B2">
        <w:rPr>
          <w:bCs/>
          <w:color w:val="000000"/>
          <w:sz w:val="28"/>
        </w:rPr>
        <w:t xml:space="preserve">При масштабировании объема структуры в 50 раз (с 1000 до 50000 элементов) среднее время удаления одного случайного узла возрастает всего на 35% (с 513.00 </w:t>
      </w:r>
      <w:proofErr w:type="spellStart"/>
      <w:r w:rsidRPr="00D222B2">
        <w:rPr>
          <w:bCs/>
          <w:color w:val="000000"/>
          <w:sz w:val="28"/>
        </w:rPr>
        <w:t>нс</w:t>
      </w:r>
      <w:proofErr w:type="spellEnd"/>
      <w:r w:rsidRPr="00D222B2">
        <w:rPr>
          <w:bCs/>
          <w:color w:val="000000"/>
          <w:sz w:val="28"/>
        </w:rPr>
        <w:t xml:space="preserve"> до 693.10 </w:t>
      </w:r>
      <w:proofErr w:type="spellStart"/>
      <w:r w:rsidRPr="00D222B2">
        <w:rPr>
          <w:bCs/>
          <w:color w:val="000000"/>
          <w:sz w:val="28"/>
        </w:rPr>
        <w:t>нс</w:t>
      </w:r>
      <w:proofErr w:type="spellEnd"/>
      <w:r w:rsidRPr="00D222B2">
        <w:rPr>
          <w:bCs/>
          <w:color w:val="000000"/>
          <w:sz w:val="28"/>
        </w:rPr>
        <w:t>).</w:t>
      </w:r>
    </w:p>
    <w:p w:rsidR="00D222B2" w:rsidRPr="00D222B2" w:rsidRDefault="002269B1" w:rsidP="00C12C82">
      <w:pPr>
        <w:pStyle w:val="1470"/>
        <w:spacing w:before="0" w:beforeAutospacing="0" w:after="0" w:afterAutospacing="0" w:line="360" w:lineRule="auto"/>
        <w:ind w:firstLine="851"/>
        <w:jc w:val="both"/>
        <w:rPr>
          <w:bCs/>
          <w:color w:val="000000"/>
          <w:sz w:val="28"/>
        </w:rPr>
      </w:pPr>
      <w:r>
        <w:rPr>
          <w:bCs/>
          <w:color w:val="000000"/>
          <w:sz w:val="28"/>
        </w:rPr>
        <w:t xml:space="preserve">В </w:t>
      </w:r>
      <w:r w:rsidR="001D0FD6">
        <w:rPr>
          <w:bCs/>
          <w:color w:val="000000"/>
          <w:sz w:val="28"/>
        </w:rPr>
        <w:t>случае</w:t>
      </w:r>
      <w:r w:rsidR="00D222B2" w:rsidRPr="00D222B2">
        <w:rPr>
          <w:bCs/>
          <w:color w:val="000000"/>
          <w:sz w:val="28"/>
        </w:rPr>
        <w:t xml:space="preserve"> с отсортированными данными среднее время на узел с ростом дерева даже снижается (с 507.00 </w:t>
      </w:r>
      <w:proofErr w:type="spellStart"/>
      <w:r w:rsidR="00D222B2" w:rsidRPr="00D222B2">
        <w:rPr>
          <w:bCs/>
          <w:color w:val="000000"/>
          <w:sz w:val="28"/>
        </w:rPr>
        <w:t>нс</w:t>
      </w:r>
      <w:proofErr w:type="spellEnd"/>
      <w:r w:rsidR="00D222B2" w:rsidRPr="00D222B2">
        <w:rPr>
          <w:bCs/>
          <w:color w:val="000000"/>
          <w:sz w:val="28"/>
        </w:rPr>
        <w:t xml:space="preserve"> до 438.92 </w:t>
      </w:r>
      <w:proofErr w:type="spellStart"/>
      <w:r w:rsidR="00D222B2" w:rsidRPr="00D222B2">
        <w:rPr>
          <w:bCs/>
          <w:color w:val="000000"/>
          <w:sz w:val="28"/>
        </w:rPr>
        <w:t>нс</w:t>
      </w:r>
      <w:proofErr w:type="spellEnd"/>
      <w:r w:rsidR="00D222B2" w:rsidRPr="00D222B2">
        <w:rPr>
          <w:bCs/>
          <w:color w:val="000000"/>
          <w:sz w:val="28"/>
        </w:rPr>
        <w:t>). Это наглядно доказывает, что глубина поиска узла жестко ограничена высотой дерева, которая растет крайне медленно </w:t>
      </w:r>
    </w:p>
    <w:p w:rsidR="00D222B2" w:rsidRPr="00D222B2" w:rsidRDefault="00DD6B54" w:rsidP="00C12C82">
      <w:pPr>
        <w:pStyle w:val="1470"/>
        <w:spacing w:before="0" w:beforeAutospacing="0" w:after="0" w:afterAutospacing="0" w:line="360" w:lineRule="auto"/>
        <w:ind w:firstLine="851"/>
        <w:jc w:val="both"/>
        <w:rPr>
          <w:bCs/>
          <w:color w:val="000000"/>
          <w:sz w:val="28"/>
        </w:rPr>
      </w:pPr>
      <w:r>
        <w:rPr>
          <w:bCs/>
          <w:color w:val="000000"/>
          <w:sz w:val="28"/>
        </w:rPr>
        <w:t xml:space="preserve">Случайные данные. </w:t>
      </w:r>
      <w:r w:rsidR="00D222B2" w:rsidRPr="00D222B2">
        <w:rPr>
          <w:bCs/>
          <w:color w:val="000000"/>
          <w:sz w:val="28"/>
        </w:rPr>
        <w:t>При удалении элементов из изначально хаотично построенного дерева балансировка требуется реже. На всем диапазоне тестов количество вращений стабильно составляет около 0.37–0.38 поворотов на одну операцию удаления (например, 19250 вращений на 50000 элементов).</w:t>
      </w:r>
    </w:p>
    <w:p w:rsidR="00C12C82" w:rsidRDefault="002269B1" w:rsidP="00C12C82">
      <w:pPr>
        <w:pStyle w:val="1470"/>
        <w:spacing w:before="0" w:beforeAutospacing="0" w:after="0" w:afterAutospacing="0" w:line="360" w:lineRule="auto"/>
        <w:ind w:firstLine="851"/>
        <w:jc w:val="both"/>
        <w:rPr>
          <w:bCs/>
          <w:color w:val="000000"/>
          <w:sz w:val="28"/>
        </w:rPr>
      </w:pPr>
      <w:r>
        <w:rPr>
          <w:bCs/>
          <w:color w:val="000000"/>
          <w:sz w:val="28"/>
        </w:rPr>
        <w:t>Отсортированные данные. Этот случай</w:t>
      </w:r>
      <w:r w:rsidR="00D222B2" w:rsidRPr="00D222B2">
        <w:rPr>
          <w:bCs/>
          <w:color w:val="000000"/>
          <w:sz w:val="28"/>
        </w:rPr>
        <w:t xml:space="preserve"> демонстрирует более строгую математическую закономерность. На любых объемах выборки количество вызванных вращений составляет ровно 0.5 на одну операцию удаления (например, 4988 вращений на 10000 элементов и 24985 на 50000). Это объясняется тем, что последовательное удаление граничных ключей (минимумов или максимумов) вызывает предсказуемый и монотонный каскад разбалансировки, требующий строго одного малого вращения на каждые два удаления.</w:t>
      </w:r>
    </w:p>
    <w:p w:rsidR="00C12C82" w:rsidRDefault="00C12C82" w:rsidP="00C12C82">
      <w:pPr>
        <w:spacing w:after="160" w:line="259" w:lineRule="auto"/>
        <w:rPr>
          <w:bCs/>
          <w:color w:val="000000"/>
          <w:sz w:val="28"/>
        </w:rPr>
      </w:pPr>
      <w:r>
        <w:rPr>
          <w:bCs/>
          <w:color w:val="000000"/>
          <w:sz w:val="28"/>
        </w:rPr>
        <w:br w:type="page"/>
      </w:r>
    </w:p>
    <w:p w:rsidR="007B18A1" w:rsidRPr="007B18A1" w:rsidRDefault="007B18A1" w:rsidP="000320EE">
      <w:pPr>
        <w:pStyle w:val="1470"/>
        <w:spacing w:line="360" w:lineRule="auto"/>
        <w:jc w:val="both"/>
        <w:outlineLvl w:val="0"/>
        <w:rPr>
          <w:b/>
          <w:bCs/>
          <w:color w:val="000000"/>
          <w:sz w:val="28"/>
        </w:rPr>
      </w:pPr>
      <w:bookmarkStart w:id="24" w:name="_Toc229924892"/>
      <w:r w:rsidRPr="007B18A1">
        <w:rPr>
          <w:b/>
          <w:bCs/>
          <w:color w:val="000000"/>
          <w:sz w:val="28"/>
        </w:rPr>
        <w:lastRenderedPageBreak/>
        <w:t>ЗАКЛЮЧЕНИЕ</w:t>
      </w:r>
      <w:bookmarkEnd w:id="24"/>
    </w:p>
    <w:p w:rsidR="0015490A" w:rsidRDefault="007B18A1" w:rsidP="007B18A1">
      <w:pPr>
        <w:pStyle w:val="1470"/>
        <w:spacing w:line="360" w:lineRule="auto"/>
        <w:ind w:firstLine="851"/>
        <w:rPr>
          <w:bCs/>
          <w:color w:val="000000"/>
          <w:sz w:val="28"/>
        </w:rPr>
      </w:pPr>
      <w:r w:rsidRPr="007B18A1">
        <w:rPr>
          <w:bCs/>
          <w:color w:val="000000"/>
          <w:sz w:val="28"/>
        </w:rPr>
        <w:t xml:space="preserve">В ходе исследования были изучены теоретические, математические и алгоритмические принципы функционирования сбалансированных поисковых структур в компьютерных науках. Рассмотренные методы обхода узлов дерева (симметричный, прямой, обратный, а также обход в ширину), алгоритмы вычисления высоты и фактора баланса, а также операции модификации структуры (вставка и удаление) показали, что каждый из этих элементов обладает своими особенностями и критически важен для поддержания целостности данных. </w:t>
      </w:r>
    </w:p>
    <w:p w:rsidR="007B18A1" w:rsidRPr="007B18A1" w:rsidRDefault="007B18A1" w:rsidP="007B18A1">
      <w:pPr>
        <w:pStyle w:val="1470"/>
        <w:spacing w:line="360" w:lineRule="auto"/>
        <w:ind w:firstLine="851"/>
        <w:rPr>
          <w:bCs/>
          <w:color w:val="000000"/>
          <w:sz w:val="28"/>
        </w:rPr>
      </w:pPr>
      <w:r w:rsidRPr="007B18A1">
        <w:rPr>
          <w:bCs/>
          <w:color w:val="000000"/>
          <w:sz w:val="28"/>
        </w:rPr>
        <w:t xml:space="preserve">Особое внимание уделено роли визуализации как средства повышения наглядности и понимания внутренней топологии дерева. Показано, что отображение структуры дерева с явной индикацией направления ветвей, текущей высоты и индивидуального фактора баланса каждого узла позволяет значительно упростить восприятие абстрактных концепций </w:t>
      </w:r>
      <w:proofErr w:type="spellStart"/>
      <w:r w:rsidRPr="007B18A1">
        <w:rPr>
          <w:bCs/>
          <w:color w:val="000000"/>
          <w:sz w:val="28"/>
        </w:rPr>
        <w:t>самобалансировки</w:t>
      </w:r>
      <w:proofErr w:type="spellEnd"/>
      <w:r w:rsidRPr="007B18A1">
        <w:rPr>
          <w:bCs/>
          <w:color w:val="000000"/>
          <w:sz w:val="28"/>
        </w:rPr>
        <w:t>. Разработанный инструмент визуализации наглядно отражает не только конечные конфигурации дерева, но и динамику изменения его высоты под воздействием полярных входных сценариев, что особенно ценно для образовательных целей. Созданный программный интерфейс обеспечил возможность интерактивного пакетного тестирования алгоритмов с микросекундным замером времени выполнения, что позволило оценить</w:t>
      </w:r>
      <w:r>
        <w:rPr>
          <w:bCs/>
          <w:color w:val="000000"/>
          <w:sz w:val="28"/>
        </w:rPr>
        <w:t xml:space="preserve"> их практическую эффективность.</w:t>
      </w:r>
    </w:p>
    <w:p w:rsidR="005C726C" w:rsidRPr="00C12C82" w:rsidRDefault="007B18A1" w:rsidP="00C12C82">
      <w:pPr>
        <w:pStyle w:val="1470"/>
        <w:spacing w:before="0" w:beforeAutospacing="0" w:after="0" w:afterAutospacing="0" w:line="360" w:lineRule="auto"/>
        <w:ind w:firstLine="851"/>
        <w:rPr>
          <w:bCs/>
          <w:color w:val="000000"/>
          <w:sz w:val="28"/>
        </w:rPr>
      </w:pPr>
      <w:r w:rsidRPr="007B18A1">
        <w:rPr>
          <w:bCs/>
          <w:color w:val="000000"/>
          <w:sz w:val="28"/>
        </w:rPr>
        <w:t>В практической части был разработан программный прототип на языке C++, реализующ</w:t>
      </w:r>
      <w:r w:rsidR="0015490A">
        <w:rPr>
          <w:bCs/>
          <w:color w:val="000000"/>
          <w:sz w:val="28"/>
        </w:rPr>
        <w:t xml:space="preserve">ий сбалансированное AVL-дерево. </w:t>
      </w:r>
      <w:r w:rsidRPr="007B18A1">
        <w:rPr>
          <w:bCs/>
          <w:color w:val="000000"/>
          <w:sz w:val="28"/>
        </w:rPr>
        <w:t xml:space="preserve">Экспериментальное моделирование на массивах объемом до 50 000 элементов подтвердило теоретическую оценку сложности </w:t>
      </w:r>
      <w:proofErr w:type="gramStart"/>
      <w:r w:rsidRPr="007B18A1">
        <w:rPr>
          <w:bCs/>
          <w:color w:val="000000"/>
          <w:sz w:val="28"/>
        </w:rPr>
        <w:t>O(</w:t>
      </w:r>
      <w:proofErr w:type="spellStart"/>
      <w:proofErr w:type="gramEnd"/>
      <w:r w:rsidRPr="007B18A1">
        <w:rPr>
          <w:bCs/>
          <w:color w:val="000000"/>
          <w:sz w:val="28"/>
        </w:rPr>
        <w:t>log</w:t>
      </w:r>
      <w:proofErr w:type="spellEnd"/>
      <w:r w:rsidRPr="007B18A1">
        <w:rPr>
          <w:bCs/>
          <w:color w:val="000000"/>
          <w:sz w:val="28"/>
        </w:rPr>
        <w:t xml:space="preserve"> n): при увеличении объема выборки в 50 раз среднее время обработки одного узла на этапе вставки возросло всего на 18% для случайных данных (до 755.86 </w:t>
      </w:r>
      <w:proofErr w:type="spellStart"/>
      <w:r w:rsidRPr="007B18A1">
        <w:rPr>
          <w:bCs/>
          <w:color w:val="000000"/>
          <w:sz w:val="28"/>
        </w:rPr>
        <w:t>нс</w:t>
      </w:r>
      <w:proofErr w:type="spellEnd"/>
      <w:r w:rsidRPr="007B18A1">
        <w:rPr>
          <w:bCs/>
          <w:color w:val="000000"/>
          <w:sz w:val="28"/>
        </w:rPr>
        <w:t xml:space="preserve">), а на этапе удаления для отсортированных данных снизилось до 438.92 </w:t>
      </w:r>
      <w:proofErr w:type="spellStart"/>
      <w:r w:rsidRPr="007B18A1">
        <w:rPr>
          <w:bCs/>
          <w:color w:val="000000"/>
          <w:sz w:val="28"/>
        </w:rPr>
        <w:t>нс</w:t>
      </w:r>
      <w:proofErr w:type="spellEnd"/>
      <w:r w:rsidRPr="007B18A1">
        <w:rPr>
          <w:bCs/>
          <w:color w:val="000000"/>
          <w:sz w:val="28"/>
        </w:rPr>
        <w:t xml:space="preserve">. </w:t>
      </w:r>
      <w:r w:rsidRPr="007B18A1">
        <w:rPr>
          <w:bCs/>
          <w:color w:val="000000"/>
          <w:sz w:val="28"/>
        </w:rPr>
        <w:lastRenderedPageBreak/>
        <w:t>Результаты тестирования доказали, что даже в худшем случае монотонного упорядоченного ввода, требующего выполнения до 49 984 ротаций, алгоритм жестко ограничивает финальную высоту дерева (16 уровней против потенциальных 50 000 в BST). Итоговая работа объединяет теоретические основы, математические модели и надежную программную реализацию, что делает её полезной для дальнейших исследований в области проектирования высокопроизводительных систем кэширования, СУБД и индексации динамических данных.</w:t>
      </w:r>
    </w:p>
    <w:p w:rsidR="0018298F" w:rsidRDefault="0018298F" w:rsidP="00391E70">
      <w:pPr>
        <w:spacing w:line="360" w:lineRule="auto"/>
        <w:jc w:val="both"/>
        <w:rPr>
          <w:b/>
          <w:bCs/>
          <w:color w:val="000000"/>
        </w:rPr>
      </w:pPr>
    </w:p>
    <w:p w:rsidR="00C12C82" w:rsidRDefault="00C12C82">
      <w:pPr>
        <w:spacing w:after="160" w:line="259" w:lineRule="auto"/>
        <w:rPr>
          <w:b/>
          <w:sz w:val="28"/>
          <w:szCs w:val="28"/>
        </w:rPr>
      </w:pPr>
      <w:r>
        <w:rPr>
          <w:b/>
          <w:sz w:val="28"/>
          <w:szCs w:val="28"/>
        </w:rPr>
        <w:br w:type="page"/>
      </w:r>
    </w:p>
    <w:p w:rsidR="000320EE" w:rsidRDefault="000320EE" w:rsidP="00391E70">
      <w:pPr>
        <w:spacing w:line="360" w:lineRule="auto"/>
        <w:jc w:val="both"/>
        <w:rPr>
          <w:b/>
          <w:sz w:val="28"/>
          <w:szCs w:val="28"/>
        </w:rPr>
      </w:pPr>
      <w:r w:rsidRPr="000320EE">
        <w:rPr>
          <w:b/>
          <w:sz w:val="28"/>
          <w:szCs w:val="28"/>
        </w:rPr>
        <w:lastRenderedPageBreak/>
        <w:t>СПИСОК ИСПОЛЬЗУЕМЫХ ИСТОЧНИКОВ</w:t>
      </w:r>
    </w:p>
    <w:p w:rsidR="000320EE" w:rsidRPr="00FA1C47" w:rsidRDefault="00FA1C47" w:rsidP="000467B7">
      <w:pPr>
        <w:pStyle w:val="af"/>
        <w:numPr>
          <w:ilvl w:val="0"/>
          <w:numId w:val="25"/>
        </w:numPr>
        <w:spacing w:line="360" w:lineRule="auto"/>
        <w:ind w:left="0" w:firstLine="851"/>
        <w:rPr>
          <w:sz w:val="28"/>
          <w:szCs w:val="28"/>
        </w:rPr>
      </w:pPr>
      <w:proofErr w:type="spellStart"/>
      <w:r w:rsidRPr="00FA1C47">
        <w:rPr>
          <w:bCs/>
          <w:sz w:val="28"/>
          <w:szCs w:val="28"/>
        </w:rPr>
        <w:t>Кормен</w:t>
      </w:r>
      <w:proofErr w:type="spellEnd"/>
      <w:r w:rsidRPr="00FA1C47">
        <w:rPr>
          <w:bCs/>
          <w:sz w:val="28"/>
          <w:szCs w:val="28"/>
        </w:rPr>
        <w:t>, Т.</w:t>
      </w:r>
      <w:r w:rsidRPr="00FA1C47">
        <w:rPr>
          <w:sz w:val="28"/>
          <w:szCs w:val="28"/>
        </w:rPr>
        <w:t xml:space="preserve"> Алгоритмы: построение и анализ / Т. </w:t>
      </w:r>
      <w:proofErr w:type="spellStart"/>
      <w:r w:rsidRPr="00FA1C47">
        <w:rPr>
          <w:sz w:val="28"/>
          <w:szCs w:val="28"/>
        </w:rPr>
        <w:t>Кормен</w:t>
      </w:r>
      <w:proofErr w:type="spellEnd"/>
      <w:r w:rsidRPr="00FA1C47">
        <w:rPr>
          <w:sz w:val="28"/>
          <w:szCs w:val="28"/>
        </w:rPr>
        <w:t xml:space="preserve">, Ч. </w:t>
      </w:r>
      <w:proofErr w:type="spellStart"/>
      <w:r w:rsidRPr="00FA1C47">
        <w:rPr>
          <w:sz w:val="28"/>
          <w:szCs w:val="28"/>
        </w:rPr>
        <w:t>Лейзерсон</w:t>
      </w:r>
      <w:proofErr w:type="spellEnd"/>
      <w:r w:rsidRPr="00FA1C47">
        <w:rPr>
          <w:sz w:val="28"/>
          <w:szCs w:val="28"/>
        </w:rPr>
        <w:t xml:space="preserve">, Р. </w:t>
      </w:r>
      <w:proofErr w:type="spellStart"/>
      <w:r w:rsidRPr="00FA1C47">
        <w:rPr>
          <w:sz w:val="28"/>
          <w:szCs w:val="28"/>
        </w:rPr>
        <w:t>Ривест</w:t>
      </w:r>
      <w:proofErr w:type="spellEnd"/>
      <w:r w:rsidRPr="00FA1C47">
        <w:rPr>
          <w:sz w:val="28"/>
          <w:szCs w:val="28"/>
        </w:rPr>
        <w:t xml:space="preserve">, К. </w:t>
      </w:r>
      <w:proofErr w:type="spellStart"/>
      <w:r w:rsidRPr="00FA1C47">
        <w:rPr>
          <w:sz w:val="28"/>
          <w:szCs w:val="28"/>
        </w:rPr>
        <w:t>Штайн</w:t>
      </w:r>
      <w:proofErr w:type="spellEnd"/>
      <w:r w:rsidRPr="00FA1C47">
        <w:rPr>
          <w:sz w:val="28"/>
          <w:szCs w:val="28"/>
        </w:rPr>
        <w:t xml:space="preserve">. — 3-е изд. — </w:t>
      </w:r>
      <w:proofErr w:type="gramStart"/>
      <w:r w:rsidRPr="00FA1C47">
        <w:rPr>
          <w:sz w:val="28"/>
          <w:szCs w:val="28"/>
        </w:rPr>
        <w:t>Москва :</w:t>
      </w:r>
      <w:proofErr w:type="gramEnd"/>
      <w:r w:rsidRPr="00FA1C47">
        <w:rPr>
          <w:sz w:val="28"/>
          <w:szCs w:val="28"/>
        </w:rPr>
        <w:t xml:space="preserve"> ИД «Вильямс», 2013. — 1328 с. </w:t>
      </w:r>
    </w:p>
    <w:p w:rsidR="002B73BD" w:rsidRPr="002B73BD" w:rsidRDefault="002B73BD" w:rsidP="000467B7">
      <w:pPr>
        <w:pStyle w:val="af"/>
        <w:numPr>
          <w:ilvl w:val="0"/>
          <w:numId w:val="25"/>
        </w:numPr>
        <w:spacing w:line="360" w:lineRule="auto"/>
        <w:ind w:left="0" w:firstLine="851"/>
        <w:rPr>
          <w:sz w:val="28"/>
          <w:szCs w:val="28"/>
        </w:rPr>
      </w:pPr>
      <w:r w:rsidRPr="002B73BD">
        <w:rPr>
          <w:bCs/>
          <w:sz w:val="28"/>
          <w:szCs w:val="28"/>
        </w:rPr>
        <w:t>Кнут, Д. Э.</w:t>
      </w:r>
      <w:r w:rsidRPr="002B73BD">
        <w:rPr>
          <w:sz w:val="28"/>
          <w:szCs w:val="28"/>
        </w:rPr>
        <w:t xml:space="preserve"> Искусство программирования. Том 3. Сортировка и поиск / Д. Э. Кнут. — 2-е изд. — </w:t>
      </w:r>
      <w:proofErr w:type="gramStart"/>
      <w:r w:rsidRPr="002B73BD">
        <w:rPr>
          <w:sz w:val="28"/>
          <w:szCs w:val="28"/>
        </w:rPr>
        <w:t>Москва :</w:t>
      </w:r>
      <w:proofErr w:type="gramEnd"/>
      <w:r w:rsidRPr="002B73BD">
        <w:rPr>
          <w:sz w:val="28"/>
          <w:szCs w:val="28"/>
        </w:rPr>
        <w:t xml:space="preserve"> ИД «Вильямс», 2007. — 832 с. </w:t>
      </w:r>
    </w:p>
    <w:p w:rsidR="000320EE" w:rsidRPr="000467B7" w:rsidRDefault="002B73BD" w:rsidP="000467B7">
      <w:pPr>
        <w:pStyle w:val="af"/>
        <w:numPr>
          <w:ilvl w:val="0"/>
          <w:numId w:val="25"/>
        </w:numPr>
        <w:spacing w:line="360" w:lineRule="auto"/>
        <w:ind w:left="0" w:firstLine="851"/>
        <w:rPr>
          <w:sz w:val="28"/>
          <w:szCs w:val="28"/>
        </w:rPr>
      </w:pPr>
      <w:proofErr w:type="spellStart"/>
      <w:r w:rsidRPr="002B73BD">
        <w:rPr>
          <w:bCs/>
          <w:sz w:val="28"/>
          <w:szCs w:val="28"/>
        </w:rPr>
        <w:t>Ахо</w:t>
      </w:r>
      <w:proofErr w:type="spellEnd"/>
      <w:r w:rsidRPr="002B73BD">
        <w:rPr>
          <w:bCs/>
          <w:sz w:val="28"/>
          <w:szCs w:val="28"/>
        </w:rPr>
        <w:t xml:space="preserve">, А. В. Структуры данных и алгоритмы / А. В. </w:t>
      </w:r>
      <w:proofErr w:type="spellStart"/>
      <w:r w:rsidRPr="002B73BD">
        <w:rPr>
          <w:bCs/>
          <w:sz w:val="28"/>
          <w:szCs w:val="28"/>
        </w:rPr>
        <w:t>Ахо</w:t>
      </w:r>
      <w:proofErr w:type="spellEnd"/>
      <w:r w:rsidRPr="002B73BD">
        <w:rPr>
          <w:bCs/>
          <w:sz w:val="28"/>
          <w:szCs w:val="28"/>
        </w:rPr>
        <w:t xml:space="preserve">, Д. Э. </w:t>
      </w:r>
      <w:proofErr w:type="spellStart"/>
      <w:r w:rsidRPr="002B73BD">
        <w:rPr>
          <w:bCs/>
          <w:sz w:val="28"/>
          <w:szCs w:val="28"/>
        </w:rPr>
        <w:t>Хопкрофт</w:t>
      </w:r>
      <w:proofErr w:type="spellEnd"/>
      <w:r w:rsidRPr="002B73BD">
        <w:rPr>
          <w:bCs/>
          <w:sz w:val="28"/>
          <w:szCs w:val="28"/>
        </w:rPr>
        <w:t xml:space="preserve">, Д. Д. Ульман. — </w:t>
      </w:r>
      <w:proofErr w:type="gramStart"/>
      <w:r w:rsidRPr="002B73BD">
        <w:rPr>
          <w:bCs/>
          <w:sz w:val="28"/>
          <w:szCs w:val="28"/>
        </w:rPr>
        <w:t>Москва :</w:t>
      </w:r>
      <w:proofErr w:type="gramEnd"/>
      <w:r w:rsidRPr="002B73BD">
        <w:rPr>
          <w:bCs/>
          <w:sz w:val="28"/>
          <w:szCs w:val="28"/>
        </w:rPr>
        <w:t xml:space="preserve"> Издательский дом «Вильямс», 2010. — 400 с. </w:t>
      </w:r>
    </w:p>
    <w:p w:rsidR="000320EE" w:rsidRPr="000467B7" w:rsidRDefault="000467B7" w:rsidP="000467B7">
      <w:pPr>
        <w:pStyle w:val="af"/>
        <w:numPr>
          <w:ilvl w:val="0"/>
          <w:numId w:val="25"/>
        </w:numPr>
        <w:spacing w:line="360" w:lineRule="auto"/>
        <w:ind w:left="0" w:firstLine="851"/>
        <w:rPr>
          <w:sz w:val="28"/>
          <w:szCs w:val="28"/>
        </w:rPr>
      </w:pPr>
      <w:proofErr w:type="spellStart"/>
      <w:r w:rsidRPr="000467B7">
        <w:rPr>
          <w:bCs/>
          <w:sz w:val="28"/>
          <w:szCs w:val="28"/>
        </w:rPr>
        <w:t>Клейнберг</w:t>
      </w:r>
      <w:proofErr w:type="spellEnd"/>
      <w:r w:rsidRPr="000467B7">
        <w:rPr>
          <w:bCs/>
          <w:sz w:val="28"/>
          <w:szCs w:val="28"/>
        </w:rPr>
        <w:t>, Дж.</w:t>
      </w:r>
      <w:r w:rsidRPr="000467B7">
        <w:rPr>
          <w:sz w:val="28"/>
          <w:szCs w:val="28"/>
        </w:rPr>
        <w:t xml:space="preserve"> Алгоритмы: разработка и применение / Дж. </w:t>
      </w:r>
      <w:proofErr w:type="spellStart"/>
      <w:r w:rsidRPr="000467B7">
        <w:rPr>
          <w:sz w:val="28"/>
          <w:szCs w:val="28"/>
        </w:rPr>
        <w:t>Клейнберг</w:t>
      </w:r>
      <w:proofErr w:type="spellEnd"/>
      <w:r w:rsidRPr="000467B7">
        <w:rPr>
          <w:sz w:val="28"/>
          <w:szCs w:val="28"/>
        </w:rPr>
        <w:t xml:space="preserve">, Э. </w:t>
      </w:r>
      <w:proofErr w:type="spellStart"/>
      <w:r w:rsidRPr="000467B7">
        <w:rPr>
          <w:sz w:val="28"/>
          <w:szCs w:val="28"/>
        </w:rPr>
        <w:t>Тардос</w:t>
      </w:r>
      <w:proofErr w:type="spellEnd"/>
      <w:r w:rsidRPr="000467B7">
        <w:rPr>
          <w:sz w:val="28"/>
          <w:szCs w:val="28"/>
        </w:rPr>
        <w:t>. — Санкт-</w:t>
      </w:r>
      <w:proofErr w:type="gramStart"/>
      <w:r w:rsidRPr="000467B7">
        <w:rPr>
          <w:sz w:val="28"/>
          <w:szCs w:val="28"/>
        </w:rPr>
        <w:t>Петербург :</w:t>
      </w:r>
      <w:proofErr w:type="gramEnd"/>
      <w:r w:rsidRPr="000467B7">
        <w:rPr>
          <w:sz w:val="28"/>
          <w:szCs w:val="28"/>
        </w:rPr>
        <w:t xml:space="preserve"> Питер, 2016. — 800 с. </w:t>
      </w:r>
    </w:p>
    <w:p w:rsidR="000320EE" w:rsidRPr="000467B7" w:rsidRDefault="000467B7" w:rsidP="000467B7">
      <w:pPr>
        <w:pStyle w:val="af"/>
        <w:numPr>
          <w:ilvl w:val="0"/>
          <w:numId w:val="25"/>
        </w:numPr>
        <w:spacing w:line="360" w:lineRule="auto"/>
        <w:ind w:left="0" w:firstLine="851"/>
        <w:rPr>
          <w:sz w:val="28"/>
          <w:szCs w:val="28"/>
        </w:rPr>
      </w:pPr>
      <w:proofErr w:type="spellStart"/>
      <w:r w:rsidRPr="000467B7">
        <w:rPr>
          <w:bCs/>
          <w:sz w:val="28"/>
          <w:szCs w:val="28"/>
        </w:rPr>
        <w:t>Макконнелл</w:t>
      </w:r>
      <w:proofErr w:type="spellEnd"/>
      <w:r w:rsidRPr="000467B7">
        <w:rPr>
          <w:bCs/>
          <w:sz w:val="28"/>
          <w:szCs w:val="28"/>
        </w:rPr>
        <w:t>, Дж.</w:t>
      </w:r>
      <w:r w:rsidRPr="000467B7">
        <w:rPr>
          <w:sz w:val="28"/>
          <w:szCs w:val="28"/>
        </w:rPr>
        <w:t xml:space="preserve"> Основы современных алгоритмов / Дж. </w:t>
      </w:r>
      <w:proofErr w:type="spellStart"/>
      <w:r w:rsidRPr="000467B7">
        <w:rPr>
          <w:sz w:val="28"/>
          <w:szCs w:val="28"/>
        </w:rPr>
        <w:t>Макконнелл</w:t>
      </w:r>
      <w:proofErr w:type="spellEnd"/>
      <w:r w:rsidRPr="000467B7">
        <w:rPr>
          <w:sz w:val="28"/>
          <w:szCs w:val="28"/>
        </w:rPr>
        <w:t xml:space="preserve">. — 2-е доп. Изд. — </w:t>
      </w:r>
      <w:proofErr w:type="gramStart"/>
      <w:r w:rsidRPr="000467B7">
        <w:rPr>
          <w:sz w:val="28"/>
          <w:szCs w:val="28"/>
        </w:rPr>
        <w:t>Москва :</w:t>
      </w:r>
      <w:proofErr w:type="gramEnd"/>
      <w:r w:rsidRPr="000467B7">
        <w:rPr>
          <w:sz w:val="28"/>
          <w:szCs w:val="28"/>
        </w:rPr>
        <w:t xml:space="preserve"> </w:t>
      </w:r>
      <w:proofErr w:type="spellStart"/>
      <w:r w:rsidRPr="000467B7">
        <w:rPr>
          <w:sz w:val="28"/>
          <w:szCs w:val="28"/>
        </w:rPr>
        <w:t>Техносфера</w:t>
      </w:r>
      <w:proofErr w:type="spellEnd"/>
      <w:r w:rsidRPr="000467B7">
        <w:rPr>
          <w:sz w:val="28"/>
          <w:szCs w:val="28"/>
        </w:rPr>
        <w:t>, 2004. — 368 с.</w:t>
      </w:r>
    </w:p>
    <w:p w:rsidR="000320EE" w:rsidRDefault="000467B7" w:rsidP="000467B7">
      <w:pPr>
        <w:pStyle w:val="af"/>
        <w:numPr>
          <w:ilvl w:val="0"/>
          <w:numId w:val="25"/>
        </w:numPr>
        <w:spacing w:line="360" w:lineRule="auto"/>
        <w:ind w:left="0" w:firstLine="851"/>
        <w:rPr>
          <w:sz w:val="28"/>
          <w:szCs w:val="28"/>
        </w:rPr>
      </w:pPr>
      <w:r w:rsidRPr="000467B7">
        <w:rPr>
          <w:bCs/>
          <w:sz w:val="28"/>
          <w:szCs w:val="28"/>
        </w:rPr>
        <w:t>Вирт, Н.</w:t>
      </w:r>
      <w:r w:rsidRPr="000467B7">
        <w:rPr>
          <w:sz w:val="28"/>
          <w:szCs w:val="28"/>
        </w:rPr>
        <w:t xml:space="preserve"> Алгоритмы и структуры данных. Новая версия для </w:t>
      </w:r>
      <w:proofErr w:type="spellStart"/>
      <w:r w:rsidRPr="000467B7">
        <w:rPr>
          <w:sz w:val="28"/>
          <w:szCs w:val="28"/>
        </w:rPr>
        <w:t>Оберона</w:t>
      </w:r>
      <w:proofErr w:type="spellEnd"/>
      <w:r w:rsidRPr="000467B7">
        <w:rPr>
          <w:sz w:val="28"/>
          <w:szCs w:val="28"/>
        </w:rPr>
        <w:t xml:space="preserve"> / Н. Вирт. — </w:t>
      </w:r>
      <w:proofErr w:type="gramStart"/>
      <w:r w:rsidRPr="000467B7">
        <w:rPr>
          <w:sz w:val="28"/>
          <w:szCs w:val="28"/>
        </w:rPr>
        <w:t>Москва :</w:t>
      </w:r>
      <w:proofErr w:type="gramEnd"/>
      <w:r w:rsidRPr="000467B7">
        <w:rPr>
          <w:sz w:val="28"/>
          <w:szCs w:val="28"/>
        </w:rPr>
        <w:t xml:space="preserve"> ДМК Пресс, 2010. — 272 с. </w:t>
      </w:r>
    </w:p>
    <w:p w:rsidR="00391E70" w:rsidRPr="000467B7" w:rsidRDefault="00391E70" w:rsidP="000467B7">
      <w:pPr>
        <w:pStyle w:val="af"/>
        <w:numPr>
          <w:ilvl w:val="0"/>
          <w:numId w:val="25"/>
        </w:numPr>
        <w:spacing w:line="360" w:lineRule="auto"/>
        <w:ind w:left="0" w:firstLine="851"/>
        <w:rPr>
          <w:sz w:val="28"/>
          <w:szCs w:val="28"/>
        </w:rPr>
      </w:pPr>
      <w:proofErr w:type="spellStart"/>
      <w:r w:rsidRPr="00391E70">
        <w:rPr>
          <w:bCs/>
          <w:sz w:val="28"/>
          <w:szCs w:val="28"/>
        </w:rPr>
        <w:t>Седжвик</w:t>
      </w:r>
      <w:proofErr w:type="spellEnd"/>
      <w:r w:rsidRPr="00391E70">
        <w:rPr>
          <w:bCs/>
          <w:sz w:val="28"/>
          <w:szCs w:val="28"/>
        </w:rPr>
        <w:t>, Р.</w:t>
      </w:r>
      <w:r w:rsidRPr="00391E70">
        <w:rPr>
          <w:sz w:val="28"/>
          <w:szCs w:val="28"/>
        </w:rPr>
        <w:t xml:space="preserve"> Алгоритмы на C++. Части 1–4. Анализ. Структуры данных. Сортировка. Поиск / Р. </w:t>
      </w:r>
      <w:proofErr w:type="spellStart"/>
      <w:r w:rsidRPr="00391E70">
        <w:rPr>
          <w:sz w:val="28"/>
          <w:szCs w:val="28"/>
        </w:rPr>
        <w:t>Седжвик</w:t>
      </w:r>
      <w:proofErr w:type="spellEnd"/>
      <w:r w:rsidRPr="00391E70">
        <w:rPr>
          <w:sz w:val="28"/>
          <w:szCs w:val="28"/>
        </w:rPr>
        <w:t>. — Санкт-</w:t>
      </w:r>
      <w:proofErr w:type="gramStart"/>
      <w:r w:rsidRPr="00391E70">
        <w:rPr>
          <w:sz w:val="28"/>
          <w:szCs w:val="28"/>
        </w:rPr>
        <w:t>Петербург :</w:t>
      </w:r>
      <w:proofErr w:type="gramEnd"/>
      <w:r w:rsidRPr="00391E70">
        <w:rPr>
          <w:sz w:val="28"/>
          <w:szCs w:val="28"/>
        </w:rPr>
        <w:t xml:space="preserve"> </w:t>
      </w:r>
      <w:proofErr w:type="spellStart"/>
      <w:r w:rsidRPr="00391E70">
        <w:rPr>
          <w:sz w:val="28"/>
          <w:szCs w:val="28"/>
        </w:rPr>
        <w:t>ДиаСофтЮП</w:t>
      </w:r>
      <w:proofErr w:type="spellEnd"/>
      <w:r w:rsidRPr="00391E70">
        <w:rPr>
          <w:sz w:val="28"/>
          <w:szCs w:val="28"/>
        </w:rPr>
        <w:t>, 2002. — 688 с.</w:t>
      </w:r>
    </w:p>
    <w:p w:rsidR="000320EE" w:rsidRPr="000467B7" w:rsidRDefault="000320EE" w:rsidP="000467B7">
      <w:pPr>
        <w:spacing w:line="360" w:lineRule="auto"/>
        <w:ind w:firstLine="851"/>
        <w:jc w:val="center"/>
        <w:rPr>
          <w:sz w:val="28"/>
          <w:szCs w:val="28"/>
        </w:rPr>
      </w:pPr>
    </w:p>
    <w:p w:rsidR="000320EE" w:rsidRPr="000467B7" w:rsidRDefault="000320EE" w:rsidP="000467B7">
      <w:pPr>
        <w:spacing w:line="360" w:lineRule="auto"/>
        <w:ind w:firstLine="851"/>
        <w:jc w:val="center"/>
        <w:rPr>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0320EE" w:rsidRDefault="000320EE" w:rsidP="000320EE">
      <w:pPr>
        <w:jc w:val="center"/>
        <w:rPr>
          <w:b/>
          <w:sz w:val="28"/>
          <w:szCs w:val="28"/>
        </w:rPr>
      </w:pPr>
    </w:p>
    <w:p w:rsidR="00DD27F5" w:rsidRDefault="00DD27F5" w:rsidP="00904E27">
      <w:pPr>
        <w:rPr>
          <w:b/>
          <w:sz w:val="28"/>
          <w:szCs w:val="28"/>
        </w:rPr>
      </w:pPr>
    </w:p>
    <w:p w:rsidR="00782CCA" w:rsidRDefault="00782CCA" w:rsidP="00904E27">
      <w:pPr>
        <w:rPr>
          <w:b/>
          <w:sz w:val="28"/>
          <w:szCs w:val="28"/>
        </w:rPr>
      </w:pPr>
    </w:p>
    <w:p w:rsidR="00D678DF" w:rsidRDefault="00D678DF" w:rsidP="00904E27">
      <w:pPr>
        <w:rPr>
          <w:b/>
          <w:sz w:val="28"/>
          <w:szCs w:val="28"/>
        </w:rPr>
      </w:pPr>
    </w:p>
    <w:p w:rsidR="00D678DF" w:rsidRDefault="00D678DF" w:rsidP="00904E27">
      <w:pPr>
        <w:rPr>
          <w:b/>
          <w:sz w:val="28"/>
          <w:szCs w:val="28"/>
        </w:rPr>
      </w:pPr>
    </w:p>
    <w:p w:rsidR="00D678DF" w:rsidRDefault="00D678DF" w:rsidP="00904E27">
      <w:pPr>
        <w:rPr>
          <w:b/>
          <w:sz w:val="28"/>
          <w:szCs w:val="28"/>
        </w:rPr>
      </w:pPr>
    </w:p>
    <w:p w:rsidR="000320EE" w:rsidRDefault="000320EE" w:rsidP="006A7CF8">
      <w:pPr>
        <w:rPr>
          <w:b/>
          <w:sz w:val="28"/>
          <w:szCs w:val="28"/>
        </w:rPr>
      </w:pPr>
    </w:p>
    <w:p w:rsidR="000320EE" w:rsidRDefault="000320EE" w:rsidP="00CC32A4">
      <w:pPr>
        <w:pStyle w:val="1"/>
        <w:rPr>
          <w:rFonts w:ascii="Times New Roman" w:hAnsi="Times New Roman" w:cs="Times New Roman"/>
          <w:b/>
          <w:color w:val="auto"/>
          <w:sz w:val="28"/>
          <w:szCs w:val="28"/>
        </w:rPr>
      </w:pPr>
      <w:bookmarkStart w:id="25" w:name="_Toc229924893"/>
      <w:r w:rsidRPr="00CC32A4">
        <w:rPr>
          <w:rFonts w:ascii="Times New Roman" w:hAnsi="Times New Roman" w:cs="Times New Roman"/>
          <w:b/>
          <w:color w:val="auto"/>
          <w:sz w:val="28"/>
          <w:szCs w:val="28"/>
        </w:rPr>
        <w:lastRenderedPageBreak/>
        <w:t xml:space="preserve">ПРИЛОЖЕНИЕ </w:t>
      </w:r>
      <w:r w:rsidR="00D678DF">
        <w:rPr>
          <w:rFonts w:ascii="Times New Roman" w:hAnsi="Times New Roman" w:cs="Times New Roman"/>
          <w:b/>
          <w:color w:val="auto"/>
          <w:sz w:val="28"/>
          <w:szCs w:val="28"/>
        </w:rPr>
        <w:t>А</w:t>
      </w:r>
      <w:bookmarkEnd w:id="25"/>
    </w:p>
    <w:p w:rsidR="00D678DF" w:rsidRDefault="00D678DF" w:rsidP="00D678DF">
      <w:pPr>
        <w:jc w:val="center"/>
      </w:pPr>
      <w:r w:rsidRPr="00AA672B">
        <w:rPr>
          <w:bCs/>
          <w:noProof/>
          <w:color w:val="000000"/>
          <w:sz w:val="28"/>
        </w:rPr>
        <w:drawing>
          <wp:inline distT="0" distB="0" distL="0" distR="0" wp14:anchorId="547CD06F" wp14:editId="53552676">
            <wp:extent cx="4721225" cy="2920044"/>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1305" cy="2926279"/>
                    </a:xfrm>
                    <a:prstGeom prst="rect">
                      <a:avLst/>
                    </a:prstGeom>
                  </pic:spPr>
                </pic:pic>
              </a:graphicData>
            </a:graphic>
          </wp:inline>
        </w:drawing>
      </w:r>
    </w:p>
    <w:p w:rsidR="00D678DF" w:rsidRDefault="00D678DF" w:rsidP="00D678DF">
      <w:pPr>
        <w:pStyle w:val="1470"/>
        <w:spacing w:before="0" w:beforeAutospacing="0" w:after="0" w:afterAutospacing="0" w:line="360" w:lineRule="auto"/>
        <w:jc w:val="center"/>
        <w:rPr>
          <w:sz w:val="28"/>
        </w:rPr>
      </w:pPr>
      <w:r w:rsidRPr="00894315">
        <w:rPr>
          <w:sz w:val="28"/>
        </w:rPr>
        <w:t>Рисунок 1. Влияние порядка входных данных на высоту двоичного дерева поиска: а) случайный порядок вставки; б) отсортированный порядок (вырожденное дерево)</w:t>
      </w:r>
    </w:p>
    <w:p w:rsidR="00D678DF" w:rsidRDefault="00D678DF" w:rsidP="00D678DF">
      <w:pPr>
        <w:pStyle w:val="1470"/>
        <w:spacing w:line="360" w:lineRule="auto"/>
        <w:jc w:val="center"/>
        <w:rPr>
          <w:bCs/>
          <w:color w:val="000000"/>
          <w:sz w:val="28"/>
        </w:rPr>
      </w:pPr>
      <w:r w:rsidRPr="00894315">
        <w:rPr>
          <w:bCs/>
          <w:noProof/>
          <w:color w:val="000000"/>
          <w:sz w:val="28"/>
        </w:rPr>
        <w:drawing>
          <wp:inline distT="0" distB="0" distL="0" distR="0" wp14:anchorId="2AC8CC33" wp14:editId="744E8E4D">
            <wp:extent cx="3890387" cy="17424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02555" cy="1747910"/>
                    </a:xfrm>
                    <a:prstGeom prst="rect">
                      <a:avLst/>
                    </a:prstGeom>
                  </pic:spPr>
                </pic:pic>
              </a:graphicData>
            </a:graphic>
          </wp:inline>
        </w:drawing>
      </w:r>
    </w:p>
    <w:p w:rsidR="00D678DF" w:rsidRDefault="00D678DF" w:rsidP="00D678DF">
      <w:pPr>
        <w:pStyle w:val="1470"/>
        <w:spacing w:line="360" w:lineRule="auto"/>
        <w:jc w:val="center"/>
        <w:rPr>
          <w:bCs/>
          <w:color w:val="000000"/>
          <w:sz w:val="28"/>
        </w:rPr>
      </w:pPr>
      <w:r w:rsidRPr="00894315">
        <w:rPr>
          <w:bCs/>
          <w:color w:val="000000"/>
          <w:sz w:val="28"/>
        </w:rPr>
        <w:t>Рисунок 2 – Визуализация траектории симметричного обхода</w:t>
      </w:r>
    </w:p>
    <w:p w:rsidR="00D678DF" w:rsidRDefault="00D678DF" w:rsidP="00D678DF">
      <w:pPr>
        <w:pStyle w:val="1470"/>
        <w:spacing w:line="360" w:lineRule="auto"/>
        <w:jc w:val="center"/>
        <w:rPr>
          <w:bCs/>
          <w:color w:val="000000"/>
          <w:sz w:val="28"/>
        </w:rPr>
      </w:pPr>
      <w:r w:rsidRPr="00250961">
        <w:rPr>
          <w:bCs/>
          <w:noProof/>
          <w:color w:val="000000"/>
          <w:sz w:val="28"/>
        </w:rPr>
        <w:drawing>
          <wp:inline distT="0" distB="0" distL="0" distR="0" wp14:anchorId="34080CD1" wp14:editId="33E06AFE">
            <wp:extent cx="4042522" cy="174016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67564" cy="1750944"/>
                    </a:xfrm>
                    <a:prstGeom prst="rect">
                      <a:avLst/>
                    </a:prstGeom>
                  </pic:spPr>
                </pic:pic>
              </a:graphicData>
            </a:graphic>
          </wp:inline>
        </w:drawing>
      </w:r>
    </w:p>
    <w:p w:rsidR="00D678DF" w:rsidRDefault="00D678DF" w:rsidP="00D678DF">
      <w:pPr>
        <w:pStyle w:val="1470"/>
        <w:spacing w:line="360" w:lineRule="auto"/>
        <w:ind w:firstLine="851"/>
        <w:jc w:val="both"/>
        <w:rPr>
          <w:rFonts w:ascii="Arial" w:hAnsi="Arial" w:cs="Arial"/>
          <w:b/>
          <w:bCs/>
          <w:color w:val="8C8D9B"/>
          <w:bdr w:val="single" w:sz="2" w:space="0" w:color="E3E3E3" w:frame="1"/>
          <w:shd w:val="clear" w:color="auto" w:fill="FFFFFF"/>
        </w:rPr>
      </w:pPr>
      <w:r>
        <w:rPr>
          <w:bCs/>
          <w:color w:val="000000"/>
          <w:sz w:val="28"/>
        </w:rPr>
        <w:t>Рисунок 3</w:t>
      </w:r>
      <w:r w:rsidRPr="00785984">
        <w:rPr>
          <w:bCs/>
          <w:color w:val="000000"/>
          <w:sz w:val="28"/>
        </w:rPr>
        <w:t xml:space="preserve"> – Визуализация прямого обхода (</w:t>
      </w:r>
      <w:proofErr w:type="spellStart"/>
      <w:r w:rsidRPr="00785984">
        <w:rPr>
          <w:bCs/>
          <w:color w:val="000000"/>
          <w:sz w:val="28"/>
        </w:rPr>
        <w:t>Pre-order</w:t>
      </w:r>
      <w:proofErr w:type="spellEnd"/>
      <w:r w:rsidRPr="00785984">
        <w:rPr>
          <w:bCs/>
          <w:color w:val="000000"/>
          <w:sz w:val="28"/>
        </w:rPr>
        <w:t xml:space="preserve"> </w:t>
      </w:r>
      <w:proofErr w:type="spellStart"/>
      <w:r w:rsidRPr="00785984">
        <w:rPr>
          <w:bCs/>
          <w:color w:val="000000"/>
          <w:sz w:val="28"/>
        </w:rPr>
        <w:t>Traversal</w:t>
      </w:r>
      <w:proofErr w:type="spellEnd"/>
      <w:r w:rsidRPr="00785984">
        <w:rPr>
          <w:bCs/>
          <w:color w:val="000000"/>
          <w:sz w:val="28"/>
        </w:rPr>
        <w:t>)</w:t>
      </w:r>
    </w:p>
    <w:p w:rsidR="00D678DF" w:rsidRDefault="00D678DF" w:rsidP="00D678DF">
      <w:pPr>
        <w:pStyle w:val="1470"/>
        <w:spacing w:line="360" w:lineRule="auto"/>
        <w:jc w:val="center"/>
        <w:rPr>
          <w:bCs/>
          <w:color w:val="000000"/>
          <w:sz w:val="28"/>
        </w:rPr>
      </w:pPr>
      <w:r w:rsidRPr="00487905">
        <w:rPr>
          <w:bCs/>
          <w:noProof/>
          <w:color w:val="000000"/>
          <w:sz w:val="28"/>
        </w:rPr>
        <w:lastRenderedPageBreak/>
        <w:drawing>
          <wp:inline distT="0" distB="0" distL="0" distR="0" wp14:anchorId="2FF483DF" wp14:editId="5273C4D9">
            <wp:extent cx="4196031" cy="1823737"/>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7251" cy="1828613"/>
                    </a:xfrm>
                    <a:prstGeom prst="rect">
                      <a:avLst/>
                    </a:prstGeom>
                  </pic:spPr>
                </pic:pic>
              </a:graphicData>
            </a:graphic>
          </wp:inline>
        </w:drawing>
      </w:r>
    </w:p>
    <w:p w:rsidR="00D678DF" w:rsidRDefault="00D678DF" w:rsidP="00D678DF">
      <w:pPr>
        <w:pStyle w:val="1470"/>
        <w:spacing w:line="360" w:lineRule="auto"/>
        <w:jc w:val="center"/>
        <w:rPr>
          <w:bCs/>
          <w:color w:val="000000"/>
          <w:sz w:val="28"/>
        </w:rPr>
      </w:pPr>
      <w:r>
        <w:rPr>
          <w:bCs/>
          <w:color w:val="000000"/>
          <w:sz w:val="28"/>
        </w:rPr>
        <w:t>Рисунок 4</w:t>
      </w:r>
      <w:r w:rsidRPr="00785984">
        <w:rPr>
          <w:bCs/>
          <w:color w:val="000000"/>
          <w:sz w:val="28"/>
        </w:rPr>
        <w:t xml:space="preserve"> – Визуализация </w:t>
      </w:r>
      <w:r>
        <w:rPr>
          <w:bCs/>
          <w:color w:val="000000"/>
          <w:sz w:val="28"/>
        </w:rPr>
        <w:t>обратного</w:t>
      </w:r>
      <w:r w:rsidRPr="00487905">
        <w:rPr>
          <w:bCs/>
          <w:color w:val="000000"/>
          <w:sz w:val="28"/>
        </w:rPr>
        <w:t xml:space="preserve"> обход</w:t>
      </w:r>
      <w:r>
        <w:rPr>
          <w:bCs/>
          <w:color w:val="000000"/>
          <w:sz w:val="28"/>
        </w:rPr>
        <w:t>а</w:t>
      </w:r>
      <w:r w:rsidRPr="00487905">
        <w:rPr>
          <w:bCs/>
          <w:color w:val="000000"/>
          <w:sz w:val="28"/>
        </w:rPr>
        <w:t xml:space="preserve"> (</w:t>
      </w:r>
      <w:r w:rsidRPr="00487905">
        <w:rPr>
          <w:bCs/>
          <w:color w:val="000000"/>
          <w:sz w:val="28"/>
          <w:lang w:val="en-US"/>
        </w:rPr>
        <w:t>Post</w:t>
      </w:r>
      <w:r w:rsidRPr="00487905">
        <w:rPr>
          <w:bCs/>
          <w:color w:val="000000"/>
          <w:sz w:val="28"/>
        </w:rPr>
        <w:t>-</w:t>
      </w:r>
      <w:r w:rsidRPr="00487905">
        <w:rPr>
          <w:bCs/>
          <w:color w:val="000000"/>
          <w:sz w:val="28"/>
          <w:lang w:val="en-US"/>
        </w:rPr>
        <w:t>order</w:t>
      </w:r>
      <w:r w:rsidRPr="00487905">
        <w:rPr>
          <w:bCs/>
          <w:color w:val="000000"/>
          <w:sz w:val="28"/>
        </w:rPr>
        <w:t xml:space="preserve"> </w:t>
      </w:r>
      <w:r w:rsidRPr="00487905">
        <w:rPr>
          <w:bCs/>
          <w:color w:val="000000"/>
          <w:sz w:val="28"/>
          <w:lang w:val="en-US"/>
        </w:rPr>
        <w:t>Traversal</w:t>
      </w:r>
      <w:r w:rsidRPr="00487905">
        <w:rPr>
          <w:bCs/>
          <w:color w:val="000000"/>
          <w:sz w:val="28"/>
        </w:rPr>
        <w:t>)</w:t>
      </w:r>
    </w:p>
    <w:p w:rsidR="00D678DF" w:rsidRDefault="00D678DF" w:rsidP="00D678DF">
      <w:pPr>
        <w:pStyle w:val="1470"/>
        <w:spacing w:line="360" w:lineRule="auto"/>
        <w:jc w:val="center"/>
        <w:rPr>
          <w:bCs/>
          <w:color w:val="000000"/>
          <w:sz w:val="28"/>
        </w:rPr>
      </w:pPr>
      <w:r w:rsidRPr="003D3ED0">
        <w:rPr>
          <w:bCs/>
          <w:noProof/>
          <w:color w:val="000000"/>
          <w:sz w:val="28"/>
        </w:rPr>
        <w:drawing>
          <wp:inline distT="0" distB="0" distL="0" distR="0" wp14:anchorId="6E5CA89B" wp14:editId="73BD3B64">
            <wp:extent cx="4364843" cy="1923704"/>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0726" cy="1930704"/>
                    </a:xfrm>
                    <a:prstGeom prst="rect">
                      <a:avLst/>
                    </a:prstGeom>
                  </pic:spPr>
                </pic:pic>
              </a:graphicData>
            </a:graphic>
          </wp:inline>
        </w:drawing>
      </w:r>
    </w:p>
    <w:p w:rsidR="00D678DF" w:rsidRPr="008A52AB" w:rsidRDefault="00D678DF" w:rsidP="00D678DF">
      <w:pPr>
        <w:pStyle w:val="1470"/>
        <w:spacing w:line="360" w:lineRule="auto"/>
        <w:ind w:firstLine="851"/>
        <w:jc w:val="both"/>
        <w:rPr>
          <w:bCs/>
          <w:color w:val="000000"/>
          <w:sz w:val="28"/>
        </w:rPr>
      </w:pPr>
      <w:r>
        <w:rPr>
          <w:bCs/>
          <w:color w:val="000000"/>
          <w:sz w:val="28"/>
        </w:rPr>
        <w:t>Рисунок</w:t>
      </w:r>
      <w:r w:rsidRPr="00002B2C">
        <w:rPr>
          <w:bCs/>
          <w:color w:val="000000"/>
          <w:sz w:val="28"/>
        </w:rPr>
        <w:t xml:space="preserve"> 5 – </w:t>
      </w:r>
      <w:r w:rsidRPr="00785984">
        <w:rPr>
          <w:bCs/>
          <w:color w:val="000000"/>
          <w:sz w:val="28"/>
        </w:rPr>
        <w:t>Визуализация</w:t>
      </w:r>
      <w:r w:rsidRPr="00002B2C">
        <w:rPr>
          <w:bCs/>
          <w:color w:val="000000"/>
          <w:sz w:val="28"/>
        </w:rPr>
        <w:t xml:space="preserve"> </w:t>
      </w:r>
      <w:r w:rsidRPr="005851FB">
        <w:rPr>
          <w:bCs/>
          <w:color w:val="000000"/>
          <w:sz w:val="28"/>
        </w:rPr>
        <w:t>обход</w:t>
      </w:r>
      <w:r>
        <w:rPr>
          <w:bCs/>
          <w:color w:val="000000"/>
          <w:sz w:val="28"/>
        </w:rPr>
        <w:t>а</w:t>
      </w:r>
      <w:r w:rsidRPr="00002B2C">
        <w:rPr>
          <w:bCs/>
          <w:color w:val="000000"/>
          <w:sz w:val="28"/>
        </w:rPr>
        <w:t xml:space="preserve"> </w:t>
      </w:r>
      <w:r w:rsidRPr="005851FB">
        <w:rPr>
          <w:bCs/>
          <w:color w:val="000000"/>
          <w:sz w:val="28"/>
        </w:rPr>
        <w:t>в</w:t>
      </w:r>
      <w:r w:rsidRPr="00002B2C">
        <w:rPr>
          <w:bCs/>
          <w:color w:val="000000"/>
          <w:sz w:val="28"/>
        </w:rPr>
        <w:t xml:space="preserve"> </w:t>
      </w:r>
      <w:r w:rsidRPr="005851FB">
        <w:rPr>
          <w:bCs/>
          <w:color w:val="000000"/>
          <w:sz w:val="28"/>
        </w:rPr>
        <w:t>ширину</w:t>
      </w:r>
      <w:r w:rsidRPr="00002B2C">
        <w:rPr>
          <w:bCs/>
          <w:color w:val="000000"/>
          <w:sz w:val="28"/>
        </w:rPr>
        <w:t xml:space="preserve"> (</w:t>
      </w:r>
      <w:r w:rsidRPr="003D3ED0">
        <w:rPr>
          <w:bCs/>
          <w:color w:val="000000"/>
          <w:sz w:val="28"/>
          <w:lang w:val="en-US"/>
        </w:rPr>
        <w:t>Level</w:t>
      </w:r>
      <w:r w:rsidRPr="00002B2C">
        <w:rPr>
          <w:bCs/>
          <w:color w:val="000000"/>
          <w:sz w:val="28"/>
        </w:rPr>
        <w:t>-</w:t>
      </w:r>
      <w:r w:rsidRPr="003D3ED0">
        <w:rPr>
          <w:bCs/>
          <w:color w:val="000000"/>
          <w:sz w:val="28"/>
          <w:lang w:val="en-US"/>
        </w:rPr>
        <w:t>order</w:t>
      </w:r>
      <w:r w:rsidRPr="00002B2C">
        <w:rPr>
          <w:bCs/>
          <w:color w:val="000000"/>
          <w:sz w:val="28"/>
        </w:rPr>
        <w:t xml:space="preserve"> </w:t>
      </w:r>
      <w:r w:rsidRPr="003D3ED0">
        <w:rPr>
          <w:bCs/>
          <w:color w:val="000000"/>
          <w:sz w:val="28"/>
          <w:lang w:val="en-US"/>
        </w:rPr>
        <w:t>Traversal</w:t>
      </w:r>
    </w:p>
    <w:p w:rsidR="006A7CF8" w:rsidRDefault="006A7CF8" w:rsidP="006A7CF8">
      <w:pPr>
        <w:pStyle w:val="1470"/>
        <w:spacing w:before="0" w:beforeAutospacing="0" w:after="0" w:afterAutospacing="0" w:line="360" w:lineRule="auto"/>
        <w:jc w:val="center"/>
        <w:rPr>
          <w:bCs/>
          <w:color w:val="000000"/>
          <w:sz w:val="28"/>
        </w:rPr>
      </w:pPr>
      <w:r w:rsidRPr="00D11B76">
        <w:rPr>
          <w:bCs/>
          <w:noProof/>
          <w:color w:val="000000"/>
          <w:sz w:val="28"/>
        </w:rPr>
        <w:drawing>
          <wp:inline distT="0" distB="0" distL="0" distR="0" wp14:anchorId="1A4E0E31" wp14:editId="3F8335F5">
            <wp:extent cx="3730591" cy="253425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69943" cy="2560982"/>
                    </a:xfrm>
                    <a:prstGeom prst="rect">
                      <a:avLst/>
                    </a:prstGeom>
                  </pic:spPr>
                </pic:pic>
              </a:graphicData>
            </a:graphic>
          </wp:inline>
        </w:drawing>
      </w:r>
    </w:p>
    <w:p w:rsidR="006A7CF8" w:rsidRPr="00002B2C" w:rsidRDefault="006A7CF8" w:rsidP="006A7CF8">
      <w:pPr>
        <w:pStyle w:val="1470"/>
        <w:spacing w:before="0" w:beforeAutospacing="0" w:after="0" w:afterAutospacing="0" w:line="360" w:lineRule="auto"/>
        <w:jc w:val="center"/>
        <w:rPr>
          <w:bCs/>
          <w:color w:val="000000"/>
          <w:sz w:val="28"/>
        </w:rPr>
      </w:pPr>
      <w:r>
        <w:rPr>
          <w:bCs/>
          <w:color w:val="000000"/>
          <w:sz w:val="28"/>
        </w:rPr>
        <w:t xml:space="preserve">Рисунок 6 </w:t>
      </w:r>
      <w:r w:rsidRPr="00894315">
        <w:rPr>
          <w:bCs/>
          <w:color w:val="000000"/>
          <w:sz w:val="28"/>
        </w:rPr>
        <w:t>– Структура AVL-дерева с указанием факторов баланса для каждого узла.</w:t>
      </w:r>
    </w:p>
    <w:p w:rsidR="00D678DF" w:rsidRDefault="00D678DF" w:rsidP="00D678DF">
      <w:pPr>
        <w:pStyle w:val="1470"/>
        <w:spacing w:before="0" w:beforeAutospacing="0" w:after="0" w:afterAutospacing="0" w:line="360" w:lineRule="auto"/>
        <w:jc w:val="center"/>
        <w:rPr>
          <w:bCs/>
          <w:color w:val="000000"/>
          <w:sz w:val="28"/>
        </w:rPr>
      </w:pPr>
      <w:r w:rsidRPr="00B95761">
        <w:rPr>
          <w:bCs/>
          <w:noProof/>
          <w:color w:val="000000"/>
          <w:sz w:val="28"/>
        </w:rPr>
        <w:lastRenderedPageBreak/>
        <w:drawing>
          <wp:inline distT="0" distB="0" distL="0" distR="0" wp14:anchorId="317FFCC5" wp14:editId="1610CE7C">
            <wp:extent cx="4754998" cy="2310151"/>
            <wp:effectExtent l="0" t="0" r="762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98961" cy="2331510"/>
                    </a:xfrm>
                    <a:prstGeom prst="rect">
                      <a:avLst/>
                    </a:prstGeom>
                  </pic:spPr>
                </pic:pic>
              </a:graphicData>
            </a:graphic>
          </wp:inline>
        </w:drawing>
      </w:r>
    </w:p>
    <w:p w:rsidR="00D678DF" w:rsidRDefault="00D678DF" w:rsidP="00D678DF">
      <w:pPr>
        <w:pStyle w:val="1470"/>
        <w:spacing w:before="0" w:beforeAutospacing="0" w:after="0" w:afterAutospacing="0" w:line="360" w:lineRule="auto"/>
        <w:jc w:val="center"/>
        <w:rPr>
          <w:bCs/>
          <w:color w:val="000000"/>
          <w:sz w:val="28"/>
        </w:rPr>
      </w:pPr>
      <w:r>
        <w:rPr>
          <w:bCs/>
          <w:color w:val="000000"/>
          <w:sz w:val="28"/>
        </w:rPr>
        <w:t>Рисунок 7</w:t>
      </w:r>
      <w:r w:rsidRPr="00B95761">
        <w:rPr>
          <w:bCs/>
          <w:color w:val="000000"/>
          <w:sz w:val="28"/>
        </w:rPr>
        <w:t xml:space="preserve"> – Пример малого левого вращения </w:t>
      </w:r>
    </w:p>
    <w:p w:rsidR="00D678DF" w:rsidRDefault="00D678DF" w:rsidP="00D678DF">
      <w:pPr>
        <w:pStyle w:val="1470"/>
        <w:spacing w:before="0" w:beforeAutospacing="0" w:after="0" w:afterAutospacing="0" w:line="360" w:lineRule="auto"/>
        <w:jc w:val="both"/>
        <w:rPr>
          <w:bCs/>
          <w:color w:val="000000"/>
          <w:sz w:val="28"/>
        </w:rPr>
      </w:pPr>
      <w:r w:rsidRPr="00B95761">
        <w:rPr>
          <w:bCs/>
          <w:noProof/>
          <w:color w:val="000000"/>
          <w:sz w:val="28"/>
        </w:rPr>
        <w:drawing>
          <wp:inline distT="0" distB="0" distL="0" distR="0" wp14:anchorId="643C4FF2" wp14:editId="78D3EC79">
            <wp:extent cx="5940425" cy="282067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2820670"/>
                    </a:xfrm>
                    <a:prstGeom prst="rect">
                      <a:avLst/>
                    </a:prstGeom>
                  </pic:spPr>
                </pic:pic>
              </a:graphicData>
            </a:graphic>
          </wp:inline>
        </w:drawing>
      </w:r>
    </w:p>
    <w:p w:rsidR="00D678DF" w:rsidRDefault="00D678DF" w:rsidP="00D678DF">
      <w:pPr>
        <w:pStyle w:val="1470"/>
        <w:spacing w:before="0" w:beforeAutospacing="0" w:after="0" w:afterAutospacing="0" w:line="360" w:lineRule="auto"/>
        <w:ind w:firstLine="709"/>
        <w:jc w:val="center"/>
        <w:rPr>
          <w:bCs/>
          <w:color w:val="000000"/>
          <w:sz w:val="28"/>
        </w:rPr>
      </w:pPr>
      <w:r>
        <w:rPr>
          <w:bCs/>
          <w:color w:val="000000"/>
          <w:sz w:val="28"/>
        </w:rPr>
        <w:t>Рисунок 8</w:t>
      </w:r>
      <w:r w:rsidRPr="00B95761">
        <w:rPr>
          <w:bCs/>
          <w:color w:val="000000"/>
          <w:sz w:val="28"/>
        </w:rPr>
        <w:t xml:space="preserve"> – Пример малого правого вращения </w:t>
      </w:r>
    </w:p>
    <w:p w:rsidR="00D678DF" w:rsidRDefault="00D678DF" w:rsidP="00D678DF">
      <w:pPr>
        <w:pStyle w:val="1470"/>
        <w:spacing w:before="0" w:beforeAutospacing="0" w:after="0" w:afterAutospacing="0" w:line="360" w:lineRule="auto"/>
        <w:jc w:val="right"/>
        <w:rPr>
          <w:bCs/>
          <w:color w:val="000000"/>
          <w:sz w:val="28"/>
        </w:rPr>
      </w:pPr>
      <w:r w:rsidRPr="00B95761">
        <w:rPr>
          <w:bCs/>
          <w:noProof/>
          <w:color w:val="000000"/>
          <w:sz w:val="28"/>
        </w:rPr>
        <w:drawing>
          <wp:inline distT="0" distB="0" distL="0" distR="0" wp14:anchorId="0CC60279" wp14:editId="235989BE">
            <wp:extent cx="5884353" cy="2575152"/>
            <wp:effectExtent l="0" t="0" r="254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25202" cy="2593029"/>
                    </a:xfrm>
                    <a:prstGeom prst="rect">
                      <a:avLst/>
                    </a:prstGeom>
                  </pic:spPr>
                </pic:pic>
              </a:graphicData>
            </a:graphic>
          </wp:inline>
        </w:drawing>
      </w:r>
    </w:p>
    <w:p w:rsidR="00D678DF" w:rsidRDefault="00D678DF" w:rsidP="00D678DF">
      <w:pPr>
        <w:pStyle w:val="1470"/>
        <w:spacing w:before="0" w:beforeAutospacing="0" w:after="0" w:afterAutospacing="0" w:line="360" w:lineRule="auto"/>
        <w:jc w:val="center"/>
        <w:rPr>
          <w:bCs/>
          <w:color w:val="000000"/>
          <w:sz w:val="28"/>
        </w:rPr>
      </w:pPr>
      <w:r>
        <w:rPr>
          <w:bCs/>
          <w:color w:val="000000"/>
          <w:sz w:val="28"/>
        </w:rPr>
        <w:t xml:space="preserve">Рисунок 9 – </w:t>
      </w:r>
      <w:r w:rsidRPr="00B95761">
        <w:rPr>
          <w:bCs/>
          <w:color w:val="000000"/>
          <w:sz w:val="28"/>
        </w:rPr>
        <w:t xml:space="preserve">Пример </w:t>
      </w:r>
      <w:r>
        <w:rPr>
          <w:bCs/>
          <w:color w:val="000000"/>
          <w:sz w:val="28"/>
        </w:rPr>
        <w:t>большого левого вращения</w:t>
      </w:r>
      <w:r w:rsidRPr="00B95761">
        <w:rPr>
          <w:bCs/>
          <w:color w:val="000000"/>
          <w:sz w:val="28"/>
        </w:rPr>
        <w:t xml:space="preserve"> </w:t>
      </w:r>
    </w:p>
    <w:p w:rsidR="00D678DF" w:rsidRDefault="00D678DF" w:rsidP="00D678DF">
      <w:pPr>
        <w:pStyle w:val="1470"/>
        <w:spacing w:before="0" w:beforeAutospacing="0" w:after="0" w:afterAutospacing="0" w:line="360" w:lineRule="auto"/>
        <w:jc w:val="center"/>
        <w:rPr>
          <w:bCs/>
          <w:color w:val="000000"/>
          <w:sz w:val="28"/>
        </w:rPr>
      </w:pPr>
      <w:r w:rsidRPr="000D4C54">
        <w:rPr>
          <w:bCs/>
          <w:noProof/>
          <w:color w:val="000000"/>
          <w:sz w:val="28"/>
        </w:rPr>
        <w:lastRenderedPageBreak/>
        <w:drawing>
          <wp:inline distT="0" distB="0" distL="0" distR="0" wp14:anchorId="70D0F15B" wp14:editId="1AC82147">
            <wp:extent cx="6118860" cy="2514260"/>
            <wp:effectExtent l="0" t="0" r="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3594" cy="2516205"/>
                    </a:xfrm>
                    <a:prstGeom prst="rect">
                      <a:avLst/>
                    </a:prstGeom>
                  </pic:spPr>
                </pic:pic>
              </a:graphicData>
            </a:graphic>
          </wp:inline>
        </w:drawing>
      </w:r>
    </w:p>
    <w:p w:rsidR="00EB6F59" w:rsidRDefault="00EB6F59" w:rsidP="00EB6F59">
      <w:pPr>
        <w:pStyle w:val="1470"/>
        <w:spacing w:before="0" w:beforeAutospacing="0" w:after="0" w:afterAutospacing="0" w:line="360" w:lineRule="auto"/>
        <w:jc w:val="center"/>
        <w:rPr>
          <w:bCs/>
          <w:color w:val="000000"/>
          <w:sz w:val="28"/>
        </w:rPr>
      </w:pPr>
      <w:r>
        <w:rPr>
          <w:bCs/>
          <w:color w:val="000000"/>
          <w:sz w:val="28"/>
        </w:rPr>
        <w:t>Рисунок 10</w:t>
      </w:r>
      <w:r w:rsidRPr="000D4C54">
        <w:rPr>
          <w:bCs/>
          <w:color w:val="000000"/>
          <w:sz w:val="28"/>
        </w:rPr>
        <w:t xml:space="preserve"> – </w:t>
      </w:r>
      <w:r>
        <w:rPr>
          <w:bCs/>
          <w:color w:val="000000"/>
          <w:sz w:val="28"/>
        </w:rPr>
        <w:t>Пример большого правого</w:t>
      </w:r>
      <w:r w:rsidRPr="000D4C54">
        <w:rPr>
          <w:bCs/>
          <w:color w:val="000000"/>
          <w:sz w:val="28"/>
        </w:rPr>
        <w:t xml:space="preserve"> вращени</w:t>
      </w:r>
      <w:r>
        <w:rPr>
          <w:bCs/>
          <w:color w:val="000000"/>
          <w:sz w:val="28"/>
        </w:rPr>
        <w:t xml:space="preserve">я </w:t>
      </w:r>
    </w:p>
    <w:p w:rsidR="00EB6F59" w:rsidRPr="008A52AB" w:rsidRDefault="00EB6F59" w:rsidP="00EB6F59">
      <w:pPr>
        <w:pStyle w:val="1470"/>
        <w:spacing w:before="0" w:beforeAutospacing="0" w:after="0" w:afterAutospacing="0" w:line="360" w:lineRule="auto"/>
        <w:outlineLvl w:val="0"/>
        <w:rPr>
          <w:b/>
          <w:bCs/>
          <w:color w:val="000000"/>
          <w:sz w:val="28"/>
        </w:rPr>
      </w:pPr>
      <w:bookmarkStart w:id="26" w:name="_Toc229924894"/>
      <w:r w:rsidRPr="006A7CF8">
        <w:rPr>
          <w:b/>
          <w:bCs/>
          <w:color w:val="000000"/>
          <w:sz w:val="28"/>
        </w:rPr>
        <w:t xml:space="preserve">ПРИЛОЖЕНИЕ </w:t>
      </w:r>
      <w:r>
        <w:rPr>
          <w:b/>
          <w:bCs/>
          <w:color w:val="000000"/>
          <w:sz w:val="28"/>
          <w:lang w:val="en-US"/>
        </w:rPr>
        <w:t>B</w:t>
      </w:r>
      <w:bookmarkEnd w:id="26"/>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drawing>
          <wp:inline distT="0" distB="0" distL="0" distR="0" wp14:anchorId="707E287F" wp14:editId="5F67D9E9">
            <wp:extent cx="5227503" cy="515765"/>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8252" cy="521759"/>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22</w:t>
      </w:r>
      <w:r w:rsidRPr="000D4C54">
        <w:rPr>
          <w:bCs/>
          <w:color w:val="000000"/>
          <w:sz w:val="28"/>
        </w:rPr>
        <w:t xml:space="preserve"> – </w:t>
      </w:r>
      <w:r>
        <w:rPr>
          <w:bCs/>
          <w:color w:val="000000"/>
          <w:sz w:val="28"/>
        </w:rPr>
        <w:t>Результат работы программы</w:t>
      </w:r>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drawing>
          <wp:inline distT="0" distB="0" distL="0" distR="0" wp14:anchorId="75F96E77" wp14:editId="62668E36">
            <wp:extent cx="3088656" cy="1729170"/>
            <wp:effectExtent l="0" t="0" r="0" b="444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08553" cy="1740309"/>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3</w:t>
      </w:r>
      <w:r w:rsidRPr="000D4C54">
        <w:rPr>
          <w:bCs/>
          <w:color w:val="000000"/>
          <w:sz w:val="28"/>
        </w:rPr>
        <w:t xml:space="preserve"> – </w:t>
      </w:r>
      <w:r>
        <w:rPr>
          <w:bCs/>
          <w:color w:val="000000"/>
          <w:sz w:val="28"/>
        </w:rPr>
        <w:t>Результат работы программы</w:t>
      </w:r>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drawing>
          <wp:inline distT="0" distB="0" distL="0" distR="0" wp14:anchorId="2CE6CA95" wp14:editId="1704A41D">
            <wp:extent cx="3434166" cy="623658"/>
            <wp:effectExtent l="0" t="0" r="0" b="508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470095" cy="630183"/>
                    </a:xfrm>
                    <a:prstGeom prst="rect">
                      <a:avLst/>
                    </a:prstGeom>
                  </pic:spPr>
                </pic:pic>
              </a:graphicData>
            </a:graphic>
          </wp:inline>
        </w:drawing>
      </w:r>
    </w:p>
    <w:p w:rsidR="000276EA" w:rsidRDefault="000276EA" w:rsidP="008A52AB">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4</w:t>
      </w:r>
      <w:r w:rsidRPr="000D4C54">
        <w:rPr>
          <w:bCs/>
          <w:color w:val="000000"/>
          <w:sz w:val="28"/>
        </w:rPr>
        <w:t xml:space="preserve"> – </w:t>
      </w:r>
      <w:r>
        <w:rPr>
          <w:bCs/>
          <w:color w:val="000000"/>
          <w:sz w:val="28"/>
        </w:rPr>
        <w:t>Результат работы программы</w:t>
      </w:r>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drawing>
          <wp:inline distT="0" distB="0" distL="0" distR="0" wp14:anchorId="070B5DCD" wp14:editId="0466740C">
            <wp:extent cx="3311205" cy="589156"/>
            <wp:effectExtent l="0" t="0" r="3810" b="190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365611" cy="598836"/>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5</w:t>
      </w:r>
      <w:r w:rsidRPr="000D4C54">
        <w:rPr>
          <w:bCs/>
          <w:color w:val="000000"/>
          <w:sz w:val="28"/>
        </w:rPr>
        <w:t xml:space="preserve"> – </w:t>
      </w:r>
      <w:r>
        <w:rPr>
          <w:bCs/>
          <w:color w:val="000000"/>
          <w:sz w:val="28"/>
        </w:rPr>
        <w:t>Результат работы программы</w:t>
      </w:r>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lastRenderedPageBreak/>
        <w:drawing>
          <wp:inline distT="0" distB="0" distL="0" distR="0" wp14:anchorId="7398A7AE" wp14:editId="388D6EA9">
            <wp:extent cx="3654015" cy="1805329"/>
            <wp:effectExtent l="0" t="0" r="3810" b="444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669502" cy="1812981"/>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6</w:t>
      </w:r>
      <w:r w:rsidRPr="000D4C54">
        <w:rPr>
          <w:bCs/>
          <w:color w:val="000000"/>
          <w:sz w:val="28"/>
        </w:rPr>
        <w:t xml:space="preserve"> – </w:t>
      </w:r>
      <w:r>
        <w:rPr>
          <w:bCs/>
          <w:color w:val="000000"/>
          <w:sz w:val="28"/>
        </w:rPr>
        <w:t>Результат работы программы</w:t>
      </w:r>
    </w:p>
    <w:p w:rsidR="00DB25A8" w:rsidRDefault="00DB25A8" w:rsidP="008A52AB">
      <w:pPr>
        <w:pStyle w:val="1470"/>
        <w:spacing w:before="0" w:beforeAutospacing="0" w:after="0" w:afterAutospacing="0" w:line="360" w:lineRule="auto"/>
        <w:jc w:val="center"/>
        <w:rPr>
          <w:bCs/>
          <w:color w:val="000000"/>
          <w:sz w:val="28"/>
        </w:rPr>
      </w:pPr>
      <w:r w:rsidRPr="00DB25A8">
        <w:rPr>
          <w:bCs/>
          <w:noProof/>
          <w:color w:val="000000"/>
          <w:sz w:val="28"/>
        </w:rPr>
        <w:drawing>
          <wp:inline distT="0" distB="0" distL="0" distR="0" wp14:anchorId="06C542D6" wp14:editId="4D0DE61B">
            <wp:extent cx="3752825" cy="399237"/>
            <wp:effectExtent l="0" t="0" r="635" b="127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85696" cy="413372"/>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7</w:t>
      </w:r>
      <w:r w:rsidRPr="000D4C54">
        <w:rPr>
          <w:bCs/>
          <w:color w:val="000000"/>
          <w:sz w:val="28"/>
        </w:rPr>
        <w:t xml:space="preserve"> – </w:t>
      </w:r>
      <w:r>
        <w:rPr>
          <w:bCs/>
          <w:color w:val="000000"/>
          <w:sz w:val="28"/>
        </w:rPr>
        <w:t>Результат работы программы</w:t>
      </w:r>
    </w:p>
    <w:p w:rsidR="000276EA" w:rsidRDefault="000276EA" w:rsidP="008A52AB">
      <w:pPr>
        <w:pStyle w:val="1470"/>
        <w:spacing w:before="0" w:beforeAutospacing="0" w:after="0" w:afterAutospacing="0" w:line="360" w:lineRule="auto"/>
        <w:jc w:val="center"/>
        <w:rPr>
          <w:bCs/>
          <w:color w:val="000000"/>
          <w:sz w:val="28"/>
        </w:rPr>
      </w:pPr>
      <w:r w:rsidRPr="000276EA">
        <w:rPr>
          <w:bCs/>
          <w:noProof/>
          <w:color w:val="000000"/>
          <w:sz w:val="28"/>
        </w:rPr>
        <w:drawing>
          <wp:inline distT="0" distB="0" distL="0" distR="0" wp14:anchorId="4630BB75" wp14:editId="54B6E1D3">
            <wp:extent cx="3952175" cy="387069"/>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4656" cy="405920"/>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8</w:t>
      </w:r>
      <w:r w:rsidRPr="000D4C54">
        <w:rPr>
          <w:bCs/>
          <w:color w:val="000000"/>
          <w:sz w:val="28"/>
        </w:rPr>
        <w:t xml:space="preserve"> – </w:t>
      </w:r>
      <w:r>
        <w:rPr>
          <w:bCs/>
          <w:color w:val="000000"/>
          <w:sz w:val="28"/>
        </w:rPr>
        <w:t>Результат работы программы</w:t>
      </w:r>
    </w:p>
    <w:p w:rsidR="000276EA" w:rsidRDefault="000276EA" w:rsidP="008A52AB">
      <w:pPr>
        <w:pStyle w:val="1470"/>
        <w:spacing w:before="0" w:beforeAutospacing="0" w:after="0" w:afterAutospacing="0" w:line="360" w:lineRule="auto"/>
        <w:jc w:val="center"/>
        <w:rPr>
          <w:bCs/>
          <w:color w:val="000000"/>
          <w:sz w:val="28"/>
        </w:rPr>
      </w:pPr>
      <w:r w:rsidRPr="000276EA">
        <w:rPr>
          <w:bCs/>
          <w:noProof/>
          <w:color w:val="000000"/>
          <w:sz w:val="28"/>
        </w:rPr>
        <w:drawing>
          <wp:inline distT="0" distB="0" distL="0" distR="0" wp14:anchorId="138DAD68" wp14:editId="2E6DE109">
            <wp:extent cx="3953519" cy="458581"/>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01357" cy="475729"/>
                    </a:xfrm>
                    <a:prstGeom prst="rect">
                      <a:avLst/>
                    </a:prstGeom>
                  </pic:spPr>
                </pic:pic>
              </a:graphicData>
            </a:graphic>
          </wp:inline>
        </w:drawing>
      </w:r>
    </w:p>
    <w:p w:rsidR="000276EA" w:rsidRDefault="000276EA" w:rsidP="000276EA">
      <w:pPr>
        <w:pStyle w:val="1470"/>
        <w:spacing w:before="0" w:beforeAutospacing="0" w:after="0" w:afterAutospacing="0" w:line="360" w:lineRule="auto"/>
        <w:jc w:val="center"/>
        <w:rPr>
          <w:bCs/>
          <w:color w:val="000000"/>
          <w:sz w:val="28"/>
        </w:rPr>
      </w:pPr>
      <w:r>
        <w:rPr>
          <w:bCs/>
          <w:color w:val="000000"/>
          <w:sz w:val="28"/>
        </w:rPr>
        <w:t xml:space="preserve">Рисунок </w:t>
      </w:r>
      <w:r w:rsidRPr="000276EA">
        <w:rPr>
          <w:bCs/>
          <w:color w:val="000000"/>
          <w:sz w:val="28"/>
        </w:rPr>
        <w:t>2</w:t>
      </w:r>
      <w:r>
        <w:rPr>
          <w:bCs/>
          <w:color w:val="000000"/>
          <w:sz w:val="28"/>
        </w:rPr>
        <w:t>9</w:t>
      </w:r>
      <w:r w:rsidRPr="000D4C54">
        <w:rPr>
          <w:bCs/>
          <w:color w:val="000000"/>
          <w:sz w:val="28"/>
        </w:rPr>
        <w:t xml:space="preserve"> – </w:t>
      </w:r>
      <w:r>
        <w:rPr>
          <w:bCs/>
          <w:color w:val="000000"/>
          <w:sz w:val="28"/>
        </w:rPr>
        <w:t>Результат работы программы</w:t>
      </w:r>
    </w:p>
    <w:p w:rsidR="000276EA" w:rsidRDefault="000276EA" w:rsidP="008A52AB">
      <w:pPr>
        <w:pStyle w:val="1470"/>
        <w:spacing w:before="0" w:beforeAutospacing="0" w:after="0" w:afterAutospacing="0" w:line="360" w:lineRule="auto"/>
        <w:jc w:val="center"/>
        <w:rPr>
          <w:bCs/>
          <w:color w:val="000000"/>
          <w:sz w:val="28"/>
        </w:rPr>
      </w:pPr>
      <w:r w:rsidRPr="000276EA">
        <w:rPr>
          <w:bCs/>
          <w:noProof/>
          <w:color w:val="000000"/>
          <w:sz w:val="28"/>
        </w:rPr>
        <w:drawing>
          <wp:inline distT="0" distB="0" distL="0" distR="0" wp14:anchorId="24BDAC89" wp14:editId="697D6F16">
            <wp:extent cx="2034442" cy="533300"/>
            <wp:effectExtent l="0" t="0" r="4445" b="635"/>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060779" cy="540204"/>
                    </a:xfrm>
                    <a:prstGeom prst="rect">
                      <a:avLst/>
                    </a:prstGeom>
                  </pic:spPr>
                </pic:pic>
              </a:graphicData>
            </a:graphic>
          </wp:inline>
        </w:drawing>
      </w:r>
    </w:p>
    <w:p w:rsidR="000276EA" w:rsidRDefault="000276EA" w:rsidP="00481E8B">
      <w:pPr>
        <w:pStyle w:val="1470"/>
        <w:spacing w:before="0" w:beforeAutospacing="0" w:after="0" w:afterAutospacing="0" w:line="360" w:lineRule="auto"/>
        <w:jc w:val="center"/>
        <w:rPr>
          <w:bCs/>
          <w:color w:val="000000"/>
          <w:sz w:val="28"/>
        </w:rPr>
      </w:pPr>
      <w:r>
        <w:rPr>
          <w:bCs/>
          <w:color w:val="000000"/>
          <w:sz w:val="28"/>
        </w:rPr>
        <w:t>Рисунок 30</w:t>
      </w:r>
      <w:r w:rsidRPr="000D4C54">
        <w:rPr>
          <w:bCs/>
          <w:color w:val="000000"/>
          <w:sz w:val="28"/>
        </w:rPr>
        <w:t xml:space="preserve"> – </w:t>
      </w:r>
      <w:r>
        <w:rPr>
          <w:bCs/>
          <w:color w:val="000000"/>
          <w:sz w:val="28"/>
        </w:rPr>
        <w:t>Результат работы программы</w:t>
      </w:r>
    </w:p>
    <w:p w:rsidR="000276EA" w:rsidRDefault="000276EA" w:rsidP="008A52AB">
      <w:pPr>
        <w:pStyle w:val="1470"/>
        <w:spacing w:before="0" w:beforeAutospacing="0" w:after="0" w:afterAutospacing="0" w:line="360" w:lineRule="auto"/>
        <w:jc w:val="center"/>
        <w:rPr>
          <w:bCs/>
          <w:color w:val="000000"/>
          <w:sz w:val="28"/>
        </w:rPr>
      </w:pPr>
      <w:r w:rsidRPr="000276EA">
        <w:rPr>
          <w:bCs/>
          <w:noProof/>
          <w:color w:val="000000"/>
          <w:sz w:val="28"/>
        </w:rPr>
        <w:drawing>
          <wp:inline distT="0" distB="0" distL="0" distR="0" wp14:anchorId="73AC94D8" wp14:editId="5ED86C8A">
            <wp:extent cx="1910738" cy="596662"/>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952781" cy="609791"/>
                    </a:xfrm>
                    <a:prstGeom prst="rect">
                      <a:avLst/>
                    </a:prstGeom>
                  </pic:spPr>
                </pic:pic>
              </a:graphicData>
            </a:graphic>
          </wp:inline>
        </w:drawing>
      </w:r>
    </w:p>
    <w:p w:rsidR="000276EA" w:rsidRPr="00EB6F59" w:rsidRDefault="000276EA" w:rsidP="000276EA">
      <w:pPr>
        <w:pStyle w:val="1470"/>
        <w:spacing w:before="0" w:beforeAutospacing="0" w:after="0" w:afterAutospacing="0" w:line="360" w:lineRule="auto"/>
        <w:jc w:val="center"/>
        <w:rPr>
          <w:bCs/>
          <w:color w:val="000000"/>
          <w:sz w:val="28"/>
        </w:rPr>
      </w:pPr>
      <w:r>
        <w:rPr>
          <w:bCs/>
          <w:color w:val="000000"/>
          <w:sz w:val="28"/>
        </w:rPr>
        <w:t>Рисунок 31</w:t>
      </w:r>
      <w:r w:rsidRPr="000D4C54">
        <w:rPr>
          <w:bCs/>
          <w:color w:val="000000"/>
          <w:sz w:val="28"/>
        </w:rPr>
        <w:t xml:space="preserve">– </w:t>
      </w:r>
      <w:r>
        <w:rPr>
          <w:bCs/>
          <w:color w:val="000000"/>
          <w:sz w:val="28"/>
        </w:rPr>
        <w:t>Результат работы программы</w:t>
      </w:r>
    </w:p>
    <w:p w:rsidR="005C726C" w:rsidRDefault="008A52AB" w:rsidP="00D678DF">
      <w:pPr>
        <w:pStyle w:val="1470"/>
        <w:spacing w:before="0" w:beforeAutospacing="0" w:after="0" w:afterAutospacing="0" w:line="360" w:lineRule="auto"/>
        <w:jc w:val="center"/>
        <w:rPr>
          <w:bCs/>
          <w:color w:val="000000"/>
          <w:sz w:val="28"/>
        </w:rPr>
      </w:pPr>
      <w:r w:rsidRPr="008A52AB">
        <w:rPr>
          <w:bCs/>
          <w:noProof/>
          <w:color w:val="000000"/>
          <w:sz w:val="28"/>
        </w:rPr>
        <w:drawing>
          <wp:inline distT="0" distB="0" distL="0" distR="0" wp14:anchorId="0BEDACAA" wp14:editId="06248069">
            <wp:extent cx="5912604" cy="1683717"/>
            <wp:effectExtent l="0" t="0" r="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55992" cy="1696072"/>
                    </a:xfrm>
                    <a:prstGeom prst="rect">
                      <a:avLst/>
                    </a:prstGeom>
                  </pic:spPr>
                </pic:pic>
              </a:graphicData>
            </a:graphic>
          </wp:inline>
        </w:drawing>
      </w:r>
    </w:p>
    <w:p w:rsidR="005C726C" w:rsidRDefault="005C726C" w:rsidP="00D678DF">
      <w:pPr>
        <w:pStyle w:val="1470"/>
        <w:spacing w:before="0" w:beforeAutospacing="0" w:after="0" w:afterAutospacing="0" w:line="360" w:lineRule="auto"/>
        <w:jc w:val="center"/>
        <w:rPr>
          <w:bCs/>
          <w:color w:val="000000"/>
          <w:sz w:val="28"/>
        </w:rPr>
      </w:pPr>
      <w:r>
        <w:rPr>
          <w:bCs/>
          <w:color w:val="000000"/>
          <w:sz w:val="28"/>
        </w:rPr>
        <w:t xml:space="preserve">Рисунок </w:t>
      </w:r>
      <w:r w:rsidR="000276EA">
        <w:rPr>
          <w:bCs/>
          <w:color w:val="000000"/>
          <w:sz w:val="28"/>
        </w:rPr>
        <w:t>32</w:t>
      </w:r>
      <w:r>
        <w:rPr>
          <w:bCs/>
          <w:color w:val="000000"/>
          <w:sz w:val="28"/>
        </w:rPr>
        <w:t xml:space="preserve"> – Визуализация </w:t>
      </w:r>
      <w:r>
        <w:rPr>
          <w:bCs/>
          <w:color w:val="000000"/>
          <w:sz w:val="28"/>
          <w:lang w:val="en-US"/>
        </w:rPr>
        <w:t>AVL</w:t>
      </w:r>
      <w:r w:rsidRPr="008A52AB">
        <w:rPr>
          <w:bCs/>
          <w:color w:val="000000"/>
          <w:sz w:val="28"/>
        </w:rPr>
        <w:t xml:space="preserve"> </w:t>
      </w:r>
      <w:r>
        <w:rPr>
          <w:bCs/>
          <w:color w:val="000000"/>
          <w:sz w:val="28"/>
        </w:rPr>
        <w:t>дерева</w:t>
      </w:r>
    </w:p>
    <w:p w:rsidR="008A52AB" w:rsidRDefault="008A52AB" w:rsidP="00D678DF">
      <w:pPr>
        <w:pStyle w:val="1470"/>
        <w:spacing w:before="0" w:beforeAutospacing="0" w:after="0" w:afterAutospacing="0" w:line="360" w:lineRule="auto"/>
        <w:jc w:val="center"/>
        <w:rPr>
          <w:bCs/>
          <w:color w:val="000000"/>
          <w:sz w:val="28"/>
        </w:rPr>
      </w:pPr>
    </w:p>
    <w:p w:rsidR="00831B22" w:rsidRPr="005C726C" w:rsidRDefault="00831B22" w:rsidP="00D678DF">
      <w:pPr>
        <w:pStyle w:val="1470"/>
        <w:spacing w:before="0" w:beforeAutospacing="0" w:after="0" w:afterAutospacing="0" w:line="360" w:lineRule="auto"/>
        <w:jc w:val="center"/>
        <w:rPr>
          <w:bCs/>
          <w:color w:val="000000"/>
          <w:sz w:val="28"/>
        </w:rPr>
      </w:pPr>
    </w:p>
    <w:p w:rsidR="006A7CF8" w:rsidRPr="006A7CF8" w:rsidRDefault="006A7CF8" w:rsidP="005C726C">
      <w:pPr>
        <w:pStyle w:val="1470"/>
        <w:spacing w:before="0" w:beforeAutospacing="0" w:after="0" w:afterAutospacing="0" w:line="360" w:lineRule="auto"/>
        <w:outlineLvl w:val="0"/>
        <w:rPr>
          <w:b/>
          <w:bCs/>
          <w:color w:val="000000"/>
          <w:sz w:val="28"/>
        </w:rPr>
      </w:pPr>
      <w:bookmarkStart w:id="27" w:name="_Toc229924895"/>
      <w:r w:rsidRPr="006A7CF8">
        <w:rPr>
          <w:b/>
          <w:bCs/>
          <w:color w:val="000000"/>
          <w:sz w:val="28"/>
        </w:rPr>
        <w:lastRenderedPageBreak/>
        <w:t>ПРИЛОЖЕНИЕ С</w:t>
      </w:r>
      <w:bookmarkEnd w:id="27"/>
    </w:p>
    <w:p w:rsidR="00D678DF" w:rsidRDefault="00D678DF" w:rsidP="00D678DF">
      <w:pPr>
        <w:pStyle w:val="af"/>
        <w:shd w:val="clear" w:color="auto" w:fill="FFFFFF"/>
        <w:spacing w:line="360" w:lineRule="auto"/>
        <w:ind w:left="0"/>
        <w:jc w:val="center"/>
        <w:rPr>
          <w:b/>
          <w:bCs/>
          <w:color w:val="000000"/>
          <w:sz w:val="28"/>
        </w:rPr>
      </w:pPr>
      <w:r w:rsidRPr="003C6A61">
        <w:rPr>
          <w:b/>
          <w:bCs/>
          <w:noProof/>
          <w:color w:val="000000"/>
          <w:sz w:val="28"/>
        </w:rPr>
        <w:drawing>
          <wp:inline distT="0" distB="0" distL="0" distR="0" wp14:anchorId="5FB16159" wp14:editId="32F07C28">
            <wp:extent cx="4213562" cy="2522733"/>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239972" cy="2538545"/>
                    </a:xfrm>
                    <a:prstGeom prst="rect">
                      <a:avLst/>
                    </a:prstGeom>
                  </pic:spPr>
                </pic:pic>
              </a:graphicData>
            </a:graphic>
          </wp:inline>
        </w:drawing>
      </w:r>
    </w:p>
    <w:p w:rsidR="00D678DF" w:rsidRPr="004F32D9" w:rsidRDefault="00D678DF" w:rsidP="00D678DF">
      <w:pPr>
        <w:pStyle w:val="af"/>
        <w:shd w:val="clear" w:color="auto" w:fill="FFFFFF"/>
        <w:spacing w:line="360" w:lineRule="auto"/>
        <w:ind w:left="0"/>
        <w:jc w:val="center"/>
        <w:rPr>
          <w:b/>
          <w:bCs/>
          <w:color w:val="000000"/>
          <w:sz w:val="28"/>
        </w:rPr>
      </w:pPr>
      <w:r>
        <w:rPr>
          <w:bCs/>
          <w:color w:val="000000"/>
          <w:sz w:val="28"/>
        </w:rPr>
        <w:t xml:space="preserve">Рисунок </w:t>
      </w:r>
      <w:r w:rsidR="000276EA">
        <w:rPr>
          <w:bCs/>
          <w:color w:val="000000"/>
          <w:sz w:val="28"/>
        </w:rPr>
        <w:t xml:space="preserve">33 </w:t>
      </w:r>
      <w:r w:rsidRPr="000D4C54">
        <w:rPr>
          <w:bCs/>
          <w:color w:val="000000"/>
          <w:sz w:val="28"/>
        </w:rPr>
        <w:t>–</w:t>
      </w:r>
      <w:r>
        <w:rPr>
          <w:bCs/>
          <w:color w:val="000000"/>
          <w:sz w:val="28"/>
        </w:rPr>
        <w:t xml:space="preserve"> Зависимость общего времени выполнения от объема данных</w:t>
      </w: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4ED7E8CA" wp14:editId="4C0A7A8E">
            <wp:extent cx="4413885" cy="2112342"/>
            <wp:effectExtent l="0" t="0" r="5715" b="254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438556" cy="2124149"/>
                    </a:xfrm>
                    <a:prstGeom prst="rect">
                      <a:avLst/>
                    </a:prstGeom>
                  </pic:spPr>
                </pic:pic>
              </a:graphicData>
            </a:graphic>
          </wp:inline>
        </w:drawing>
      </w:r>
    </w:p>
    <w:p w:rsidR="00D678DF" w:rsidRDefault="00D678DF" w:rsidP="00D678DF">
      <w:pPr>
        <w:pStyle w:val="1470"/>
        <w:spacing w:before="0" w:beforeAutospacing="0" w:after="0" w:afterAutospacing="0"/>
        <w:jc w:val="center"/>
        <w:rPr>
          <w:b/>
          <w:bCs/>
          <w:color w:val="000000"/>
        </w:rPr>
      </w:pPr>
      <w:r>
        <w:rPr>
          <w:bCs/>
          <w:color w:val="000000"/>
          <w:sz w:val="28"/>
        </w:rPr>
        <w:t xml:space="preserve">Рисунок </w:t>
      </w:r>
      <w:r w:rsidR="000276EA">
        <w:rPr>
          <w:bCs/>
          <w:color w:val="000000"/>
          <w:sz w:val="28"/>
        </w:rPr>
        <w:t>34 –</w:t>
      </w:r>
      <w:r>
        <w:rPr>
          <w:bCs/>
          <w:color w:val="000000"/>
          <w:sz w:val="28"/>
        </w:rPr>
        <w:t xml:space="preserve"> График общего времени вставки </w:t>
      </w: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490C6603" wp14:editId="7BB2656A">
            <wp:extent cx="4671060" cy="2257888"/>
            <wp:effectExtent l="0" t="0" r="0" b="952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07889" cy="2275690"/>
                    </a:xfrm>
                    <a:prstGeom prst="rect">
                      <a:avLst/>
                    </a:prstGeom>
                  </pic:spPr>
                </pic:pic>
              </a:graphicData>
            </a:graphic>
          </wp:inline>
        </w:drawing>
      </w:r>
    </w:p>
    <w:p w:rsidR="00D678DF" w:rsidRDefault="00D678DF" w:rsidP="00D678DF">
      <w:pPr>
        <w:pStyle w:val="1470"/>
        <w:spacing w:before="0" w:beforeAutospacing="0" w:after="0" w:afterAutospacing="0"/>
        <w:jc w:val="center"/>
        <w:rPr>
          <w:bCs/>
          <w:color w:val="000000"/>
          <w:sz w:val="28"/>
        </w:rPr>
      </w:pPr>
      <w:r>
        <w:rPr>
          <w:bCs/>
          <w:color w:val="000000"/>
          <w:sz w:val="28"/>
        </w:rPr>
        <w:t xml:space="preserve">Рисунок </w:t>
      </w:r>
      <w:r w:rsidR="000276EA">
        <w:rPr>
          <w:bCs/>
          <w:color w:val="000000"/>
          <w:sz w:val="28"/>
        </w:rPr>
        <w:t>35</w:t>
      </w:r>
      <w:r>
        <w:rPr>
          <w:bCs/>
          <w:color w:val="000000"/>
          <w:sz w:val="28"/>
        </w:rPr>
        <w:t xml:space="preserve"> </w:t>
      </w:r>
      <w:r w:rsidRPr="000D4C54">
        <w:rPr>
          <w:bCs/>
          <w:color w:val="000000"/>
          <w:sz w:val="28"/>
        </w:rPr>
        <w:t>–</w:t>
      </w:r>
      <w:r>
        <w:rPr>
          <w:bCs/>
          <w:color w:val="000000"/>
          <w:sz w:val="28"/>
        </w:rPr>
        <w:t xml:space="preserve"> График всех вращений</w:t>
      </w:r>
    </w:p>
    <w:p w:rsidR="00D678DF" w:rsidRDefault="00D678DF" w:rsidP="00D678DF">
      <w:pPr>
        <w:pStyle w:val="1470"/>
        <w:spacing w:before="0" w:beforeAutospacing="0" w:after="0" w:afterAutospacing="0"/>
        <w:jc w:val="center"/>
        <w:rPr>
          <w:b/>
          <w:bCs/>
          <w:color w:val="000000"/>
        </w:rPr>
      </w:pPr>
    </w:p>
    <w:p w:rsidR="00D678DF" w:rsidRDefault="00D678DF" w:rsidP="00D678DF">
      <w:pPr>
        <w:pStyle w:val="1470"/>
        <w:spacing w:before="0" w:beforeAutospacing="0" w:after="0" w:afterAutospacing="0"/>
        <w:jc w:val="center"/>
        <w:rPr>
          <w:b/>
          <w:bCs/>
          <w:color w:val="000000"/>
        </w:rPr>
      </w:pPr>
      <w:r w:rsidRPr="00AE3712">
        <w:rPr>
          <w:b/>
          <w:bCs/>
          <w:noProof/>
          <w:color w:val="000000"/>
        </w:rPr>
        <w:lastRenderedPageBreak/>
        <w:drawing>
          <wp:inline distT="0" distB="0" distL="0" distR="0" wp14:anchorId="05E99C08" wp14:editId="6E139095">
            <wp:extent cx="4273094" cy="2110740"/>
            <wp:effectExtent l="0" t="0" r="0" b="381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310514" cy="2129224"/>
                    </a:xfrm>
                    <a:prstGeom prst="rect">
                      <a:avLst/>
                    </a:prstGeom>
                  </pic:spPr>
                </pic:pic>
              </a:graphicData>
            </a:graphic>
          </wp:inline>
        </w:drawing>
      </w:r>
    </w:p>
    <w:p w:rsidR="00D678DF" w:rsidRDefault="00D678DF" w:rsidP="00D678DF">
      <w:pPr>
        <w:pStyle w:val="1470"/>
        <w:spacing w:before="0" w:beforeAutospacing="0" w:after="0" w:afterAutospacing="0"/>
        <w:jc w:val="center"/>
        <w:rPr>
          <w:b/>
          <w:bCs/>
          <w:color w:val="000000"/>
        </w:rPr>
      </w:pPr>
      <w:r>
        <w:rPr>
          <w:bCs/>
          <w:color w:val="000000"/>
          <w:sz w:val="28"/>
        </w:rPr>
        <w:t xml:space="preserve">Рисунок </w:t>
      </w:r>
      <w:r w:rsidR="000276EA">
        <w:rPr>
          <w:bCs/>
          <w:color w:val="000000"/>
          <w:sz w:val="28"/>
        </w:rPr>
        <w:t>36</w:t>
      </w:r>
      <w:r>
        <w:rPr>
          <w:bCs/>
          <w:color w:val="000000"/>
          <w:sz w:val="28"/>
        </w:rPr>
        <w:t xml:space="preserve"> </w:t>
      </w:r>
      <w:r w:rsidRPr="000D4C54">
        <w:rPr>
          <w:bCs/>
          <w:color w:val="000000"/>
          <w:sz w:val="28"/>
        </w:rPr>
        <w:t>–</w:t>
      </w:r>
      <w:r>
        <w:rPr>
          <w:bCs/>
          <w:color w:val="000000"/>
          <w:sz w:val="28"/>
        </w:rPr>
        <w:t xml:space="preserve"> График итоговая высота </w:t>
      </w: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7F9E8E60" wp14:editId="00C8E899">
            <wp:extent cx="4291503" cy="240792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342819" cy="2436713"/>
                    </a:xfrm>
                    <a:prstGeom prst="rect">
                      <a:avLst/>
                    </a:prstGeom>
                  </pic:spPr>
                </pic:pic>
              </a:graphicData>
            </a:graphic>
          </wp:inline>
        </w:drawing>
      </w:r>
    </w:p>
    <w:p w:rsidR="00D678DF" w:rsidRDefault="000276EA" w:rsidP="00D678DF">
      <w:pPr>
        <w:pStyle w:val="1470"/>
        <w:spacing w:before="0" w:beforeAutospacing="0" w:after="0" w:afterAutospacing="0"/>
        <w:jc w:val="center"/>
        <w:rPr>
          <w:b/>
          <w:bCs/>
          <w:color w:val="000000"/>
        </w:rPr>
      </w:pPr>
      <w:r>
        <w:rPr>
          <w:bCs/>
          <w:color w:val="000000"/>
          <w:sz w:val="28"/>
        </w:rPr>
        <w:t>Рисунок 37</w:t>
      </w:r>
      <w:r w:rsidR="00D678DF">
        <w:rPr>
          <w:bCs/>
          <w:color w:val="000000"/>
          <w:sz w:val="28"/>
        </w:rPr>
        <w:t xml:space="preserve"> </w:t>
      </w:r>
      <w:r w:rsidR="00D678DF" w:rsidRPr="000D4C54">
        <w:rPr>
          <w:bCs/>
          <w:color w:val="000000"/>
          <w:sz w:val="28"/>
        </w:rPr>
        <w:t>–</w:t>
      </w:r>
      <w:r w:rsidR="00D678DF">
        <w:rPr>
          <w:bCs/>
          <w:color w:val="000000"/>
          <w:sz w:val="28"/>
        </w:rPr>
        <w:t xml:space="preserve"> График среднего времени на обработку узла</w:t>
      </w:r>
    </w:p>
    <w:p w:rsidR="00D678DF" w:rsidRDefault="00D678DF" w:rsidP="00D678DF">
      <w:pPr>
        <w:pStyle w:val="1470"/>
        <w:spacing w:before="0" w:beforeAutospacing="0" w:after="0" w:afterAutospacing="0"/>
        <w:rPr>
          <w:b/>
          <w:bCs/>
          <w:color w:val="000000"/>
        </w:rPr>
      </w:pPr>
    </w:p>
    <w:p w:rsidR="00D678DF" w:rsidRDefault="00D678DF" w:rsidP="00D678DF">
      <w:pPr>
        <w:pStyle w:val="1470"/>
        <w:spacing w:before="0" w:beforeAutospacing="0" w:after="0" w:afterAutospacing="0"/>
        <w:jc w:val="center"/>
        <w:rPr>
          <w:b/>
          <w:bCs/>
          <w:color w:val="000000"/>
        </w:rPr>
      </w:pPr>
      <w:r w:rsidRPr="002C737C">
        <w:rPr>
          <w:b/>
          <w:bCs/>
          <w:noProof/>
          <w:color w:val="000000"/>
        </w:rPr>
        <w:drawing>
          <wp:inline distT="0" distB="0" distL="0" distR="0" wp14:anchorId="368FE277" wp14:editId="48EFC181">
            <wp:extent cx="6164580" cy="1113644"/>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196816" cy="1119468"/>
                    </a:xfrm>
                    <a:prstGeom prst="rect">
                      <a:avLst/>
                    </a:prstGeom>
                  </pic:spPr>
                </pic:pic>
              </a:graphicData>
            </a:graphic>
          </wp:inline>
        </w:drawing>
      </w:r>
    </w:p>
    <w:p w:rsidR="00D678DF" w:rsidRPr="005C26E9" w:rsidRDefault="000276EA" w:rsidP="00D678DF">
      <w:pPr>
        <w:pStyle w:val="1470"/>
        <w:spacing w:before="0" w:beforeAutospacing="0" w:after="0" w:afterAutospacing="0"/>
        <w:jc w:val="center"/>
        <w:rPr>
          <w:bCs/>
          <w:color w:val="000000"/>
          <w:sz w:val="28"/>
        </w:rPr>
      </w:pPr>
      <w:r>
        <w:rPr>
          <w:bCs/>
          <w:color w:val="000000"/>
          <w:sz w:val="28"/>
        </w:rPr>
        <w:t>Рисунок 38</w:t>
      </w:r>
      <w:r w:rsidR="00D678DF" w:rsidRPr="005C26E9">
        <w:rPr>
          <w:bCs/>
          <w:color w:val="000000"/>
          <w:sz w:val="28"/>
        </w:rPr>
        <w:t xml:space="preserve"> – Общая таблица</w:t>
      </w:r>
    </w:p>
    <w:p w:rsidR="00D678DF" w:rsidRDefault="00D678DF" w:rsidP="00D678DF">
      <w:pPr>
        <w:pStyle w:val="1470"/>
        <w:spacing w:before="0" w:beforeAutospacing="0" w:after="0" w:afterAutospacing="0"/>
        <w:jc w:val="center"/>
        <w:rPr>
          <w:bCs/>
          <w:color w:val="000000"/>
          <w:sz w:val="28"/>
          <w:szCs w:val="28"/>
          <w:lang w:val="en-US"/>
        </w:rPr>
      </w:pPr>
      <w:r w:rsidRPr="00734208">
        <w:rPr>
          <w:bCs/>
          <w:noProof/>
          <w:color w:val="000000"/>
          <w:sz w:val="28"/>
          <w:szCs w:val="28"/>
        </w:rPr>
        <w:drawing>
          <wp:inline distT="0" distB="0" distL="0" distR="0" wp14:anchorId="6EC838F9" wp14:editId="123E9B7A">
            <wp:extent cx="4385299" cy="2647118"/>
            <wp:effectExtent l="0" t="0" r="0" b="127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04771" cy="2658872"/>
                    </a:xfrm>
                    <a:prstGeom prst="rect">
                      <a:avLst/>
                    </a:prstGeom>
                  </pic:spPr>
                </pic:pic>
              </a:graphicData>
            </a:graphic>
          </wp:inline>
        </w:drawing>
      </w:r>
    </w:p>
    <w:p w:rsidR="00D678DF" w:rsidRPr="005C26E9" w:rsidRDefault="00D678DF" w:rsidP="00D678DF">
      <w:pPr>
        <w:pStyle w:val="1470"/>
        <w:spacing w:before="0" w:beforeAutospacing="0" w:after="0" w:afterAutospacing="0"/>
        <w:jc w:val="center"/>
        <w:rPr>
          <w:bCs/>
          <w:color w:val="000000"/>
          <w:sz w:val="28"/>
          <w:szCs w:val="28"/>
        </w:rPr>
      </w:pPr>
      <w:r>
        <w:rPr>
          <w:bCs/>
          <w:color w:val="000000"/>
          <w:sz w:val="28"/>
        </w:rPr>
        <w:lastRenderedPageBreak/>
        <w:t xml:space="preserve">Рисунок </w:t>
      </w:r>
      <w:r w:rsidR="000276EA">
        <w:rPr>
          <w:bCs/>
          <w:color w:val="000000"/>
          <w:sz w:val="28"/>
        </w:rPr>
        <w:t>39</w:t>
      </w:r>
      <w:r>
        <w:rPr>
          <w:bCs/>
          <w:color w:val="000000"/>
          <w:sz w:val="28"/>
        </w:rPr>
        <w:t xml:space="preserve"> </w:t>
      </w:r>
      <w:r w:rsidRPr="000D4C54">
        <w:rPr>
          <w:bCs/>
          <w:color w:val="000000"/>
          <w:sz w:val="28"/>
        </w:rPr>
        <w:t>–</w:t>
      </w:r>
      <w:r>
        <w:rPr>
          <w:bCs/>
          <w:color w:val="000000"/>
          <w:sz w:val="28"/>
        </w:rPr>
        <w:t xml:space="preserve"> Зависимость общего времени выполнения от объема данных</w:t>
      </w:r>
    </w:p>
    <w:p w:rsidR="00D678DF" w:rsidRDefault="00D678DF" w:rsidP="00D678DF">
      <w:pPr>
        <w:pStyle w:val="1470"/>
        <w:spacing w:before="0" w:beforeAutospacing="0" w:after="0" w:afterAutospacing="0"/>
        <w:jc w:val="center"/>
        <w:rPr>
          <w:b/>
          <w:bCs/>
          <w:color w:val="000000"/>
        </w:rPr>
      </w:pP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06DF43E8" wp14:editId="3E3CD1AE">
            <wp:extent cx="2837218" cy="2499360"/>
            <wp:effectExtent l="0" t="0" r="127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56176" cy="2516061"/>
                    </a:xfrm>
                    <a:prstGeom prst="rect">
                      <a:avLst/>
                    </a:prstGeom>
                  </pic:spPr>
                </pic:pic>
              </a:graphicData>
            </a:graphic>
          </wp:inline>
        </w:drawing>
      </w:r>
    </w:p>
    <w:p w:rsidR="00D678DF" w:rsidRDefault="00D678DF" w:rsidP="00D678DF">
      <w:pPr>
        <w:pStyle w:val="1470"/>
        <w:spacing w:before="0" w:beforeAutospacing="0" w:after="0" w:afterAutospacing="0"/>
        <w:jc w:val="center"/>
        <w:rPr>
          <w:b/>
          <w:bCs/>
          <w:color w:val="000000"/>
        </w:rPr>
      </w:pPr>
      <w:r>
        <w:rPr>
          <w:bCs/>
          <w:color w:val="000000"/>
          <w:sz w:val="28"/>
        </w:rPr>
        <w:t xml:space="preserve">Рисунок </w:t>
      </w:r>
      <w:r w:rsidR="000276EA">
        <w:rPr>
          <w:bCs/>
          <w:color w:val="000000"/>
          <w:sz w:val="28"/>
        </w:rPr>
        <w:t>40</w:t>
      </w:r>
      <w:r>
        <w:rPr>
          <w:bCs/>
          <w:color w:val="000000"/>
          <w:sz w:val="28"/>
        </w:rPr>
        <w:t xml:space="preserve"> </w:t>
      </w:r>
      <w:r w:rsidRPr="000D4C54">
        <w:rPr>
          <w:bCs/>
          <w:color w:val="000000"/>
          <w:sz w:val="28"/>
        </w:rPr>
        <w:t>–</w:t>
      </w:r>
      <w:r>
        <w:rPr>
          <w:bCs/>
          <w:color w:val="000000"/>
          <w:sz w:val="28"/>
        </w:rPr>
        <w:t xml:space="preserve"> График общего времени</w:t>
      </w: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3E44D51B" wp14:editId="71B03EED">
            <wp:extent cx="2934157" cy="2683209"/>
            <wp:effectExtent l="0" t="0" r="0" b="317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50713" cy="2698349"/>
                    </a:xfrm>
                    <a:prstGeom prst="rect">
                      <a:avLst/>
                    </a:prstGeom>
                  </pic:spPr>
                </pic:pic>
              </a:graphicData>
            </a:graphic>
          </wp:inline>
        </w:drawing>
      </w:r>
    </w:p>
    <w:p w:rsidR="00D678DF" w:rsidRDefault="000276EA" w:rsidP="00D678DF">
      <w:pPr>
        <w:pStyle w:val="1470"/>
        <w:spacing w:before="0" w:beforeAutospacing="0" w:after="0" w:afterAutospacing="0"/>
        <w:jc w:val="center"/>
        <w:rPr>
          <w:b/>
          <w:bCs/>
          <w:color w:val="000000"/>
        </w:rPr>
      </w:pPr>
      <w:r>
        <w:rPr>
          <w:bCs/>
          <w:color w:val="000000"/>
          <w:sz w:val="28"/>
        </w:rPr>
        <w:t>Рисунок 41</w:t>
      </w:r>
      <w:r w:rsidR="00D678DF">
        <w:rPr>
          <w:bCs/>
          <w:color w:val="000000"/>
          <w:sz w:val="28"/>
        </w:rPr>
        <w:t xml:space="preserve"> </w:t>
      </w:r>
      <w:r w:rsidR="00D678DF" w:rsidRPr="000D4C54">
        <w:rPr>
          <w:bCs/>
          <w:color w:val="000000"/>
          <w:sz w:val="28"/>
        </w:rPr>
        <w:t>–</w:t>
      </w:r>
      <w:r w:rsidR="00D678DF">
        <w:rPr>
          <w:bCs/>
          <w:color w:val="000000"/>
          <w:sz w:val="28"/>
        </w:rPr>
        <w:t xml:space="preserve"> График среднего времени</w:t>
      </w:r>
    </w:p>
    <w:p w:rsidR="00D678DF" w:rsidRDefault="00D678DF" w:rsidP="00D678DF">
      <w:pPr>
        <w:pStyle w:val="1470"/>
        <w:spacing w:before="0" w:beforeAutospacing="0" w:after="0" w:afterAutospacing="0"/>
        <w:jc w:val="center"/>
        <w:rPr>
          <w:b/>
          <w:bCs/>
          <w:color w:val="000000"/>
        </w:rPr>
      </w:pPr>
      <w:r w:rsidRPr="00AE3712">
        <w:rPr>
          <w:b/>
          <w:bCs/>
          <w:noProof/>
          <w:color w:val="000000"/>
        </w:rPr>
        <w:drawing>
          <wp:inline distT="0" distB="0" distL="0" distR="0" wp14:anchorId="116B0D4D" wp14:editId="52E9F88C">
            <wp:extent cx="3090459" cy="2775412"/>
            <wp:effectExtent l="0" t="0" r="0" b="635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103387" cy="2787022"/>
                    </a:xfrm>
                    <a:prstGeom prst="rect">
                      <a:avLst/>
                    </a:prstGeom>
                  </pic:spPr>
                </pic:pic>
              </a:graphicData>
            </a:graphic>
          </wp:inline>
        </w:drawing>
      </w:r>
    </w:p>
    <w:p w:rsidR="00D678DF" w:rsidRPr="004F32D9" w:rsidRDefault="000276EA" w:rsidP="00D678DF">
      <w:pPr>
        <w:pStyle w:val="1470"/>
        <w:spacing w:before="0" w:beforeAutospacing="0" w:after="0" w:afterAutospacing="0"/>
        <w:jc w:val="center"/>
        <w:rPr>
          <w:b/>
          <w:bCs/>
          <w:color w:val="000000"/>
        </w:rPr>
      </w:pPr>
      <w:r>
        <w:rPr>
          <w:bCs/>
          <w:color w:val="000000"/>
          <w:sz w:val="28"/>
        </w:rPr>
        <w:t>Рисунок 42</w:t>
      </w:r>
      <w:r w:rsidR="00D678DF" w:rsidRPr="000D4C54">
        <w:rPr>
          <w:bCs/>
          <w:color w:val="000000"/>
          <w:sz w:val="28"/>
        </w:rPr>
        <w:t>–</w:t>
      </w:r>
      <w:r w:rsidR="00D678DF">
        <w:rPr>
          <w:bCs/>
          <w:color w:val="000000"/>
          <w:sz w:val="28"/>
        </w:rPr>
        <w:t xml:space="preserve"> График всех вращений </w:t>
      </w:r>
    </w:p>
    <w:p w:rsidR="00D678DF" w:rsidRDefault="00D678DF" w:rsidP="00D678DF">
      <w:pPr>
        <w:pStyle w:val="1470"/>
        <w:spacing w:before="0" w:beforeAutospacing="0" w:after="0" w:afterAutospacing="0"/>
        <w:jc w:val="center"/>
        <w:rPr>
          <w:b/>
          <w:bCs/>
          <w:color w:val="000000"/>
        </w:rPr>
      </w:pPr>
    </w:p>
    <w:p w:rsidR="00D678DF" w:rsidRDefault="00D678DF" w:rsidP="00D678DF">
      <w:pPr>
        <w:pStyle w:val="1470"/>
        <w:spacing w:before="0" w:beforeAutospacing="0" w:after="0" w:afterAutospacing="0"/>
        <w:jc w:val="center"/>
        <w:rPr>
          <w:b/>
          <w:bCs/>
          <w:color w:val="000000"/>
        </w:rPr>
      </w:pPr>
      <w:r w:rsidRPr="002C737C">
        <w:rPr>
          <w:b/>
          <w:bCs/>
          <w:noProof/>
          <w:color w:val="000000"/>
        </w:rPr>
        <w:lastRenderedPageBreak/>
        <w:drawing>
          <wp:inline distT="0" distB="0" distL="0" distR="0" wp14:anchorId="74F0E7D3" wp14:editId="58FA891B">
            <wp:extent cx="5940425" cy="1248410"/>
            <wp:effectExtent l="0" t="0" r="3175" b="889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1248410"/>
                    </a:xfrm>
                    <a:prstGeom prst="rect">
                      <a:avLst/>
                    </a:prstGeom>
                  </pic:spPr>
                </pic:pic>
              </a:graphicData>
            </a:graphic>
          </wp:inline>
        </w:drawing>
      </w:r>
    </w:p>
    <w:p w:rsidR="00D678DF" w:rsidRPr="005C26E9" w:rsidRDefault="000276EA" w:rsidP="00D678DF">
      <w:pPr>
        <w:pStyle w:val="1470"/>
        <w:spacing w:before="0" w:beforeAutospacing="0" w:after="0" w:afterAutospacing="0"/>
        <w:jc w:val="center"/>
        <w:rPr>
          <w:bCs/>
          <w:color w:val="000000"/>
          <w:sz w:val="28"/>
          <w:szCs w:val="28"/>
        </w:rPr>
      </w:pPr>
      <w:r>
        <w:rPr>
          <w:bCs/>
          <w:color w:val="000000"/>
          <w:sz w:val="28"/>
          <w:szCs w:val="28"/>
        </w:rPr>
        <w:t>Рисунок 43</w:t>
      </w:r>
      <w:r w:rsidR="00D678DF" w:rsidRPr="005C26E9">
        <w:rPr>
          <w:bCs/>
          <w:color w:val="000000"/>
          <w:sz w:val="28"/>
          <w:szCs w:val="28"/>
        </w:rPr>
        <w:t xml:space="preserve"> – Общая таблица </w:t>
      </w:r>
    </w:p>
    <w:p w:rsidR="00B135FC" w:rsidRPr="00B135FC" w:rsidRDefault="00B135FC" w:rsidP="00B135FC">
      <w:pPr>
        <w:spacing w:after="160" w:line="259" w:lineRule="auto"/>
        <w:rPr>
          <w:sz w:val="28"/>
        </w:rPr>
      </w:pPr>
      <w:bookmarkStart w:id="28" w:name="_GoBack"/>
      <w:bookmarkEnd w:id="28"/>
    </w:p>
    <w:sectPr w:rsidR="00B135FC" w:rsidRPr="00B135FC" w:rsidSect="009A6A1B">
      <w:footerReference w:type="default" r:id="rId52"/>
      <w:footerReference w:type="first" r:id="rId53"/>
      <w:pgSz w:w="11906" w:h="16838"/>
      <w:pgMar w:top="1134" w:right="850" w:bottom="1134" w:left="1701" w:header="708" w:footer="26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A12C7" w:rsidRDefault="00FA12C7">
      <w:r>
        <w:separator/>
      </w:r>
    </w:p>
  </w:endnote>
  <w:endnote w:type="continuationSeparator" w:id="0">
    <w:p w:rsidR="00FA12C7" w:rsidRDefault="00FA1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2478322"/>
      <w:docPartObj>
        <w:docPartGallery w:val="Page Numbers (Bottom of Page)"/>
        <w:docPartUnique/>
      </w:docPartObj>
    </w:sdtPr>
    <w:sdtContent>
      <w:p w:rsidR="00F85A3B" w:rsidRDefault="00F85A3B">
        <w:pPr>
          <w:pStyle w:val="a5"/>
          <w:jc w:val="right"/>
        </w:pPr>
        <w:r>
          <w:fldChar w:fldCharType="begin"/>
        </w:r>
        <w:r>
          <w:instrText>PAGE   \* MERGEFORMAT</w:instrText>
        </w:r>
        <w:r>
          <w:fldChar w:fldCharType="separate"/>
        </w:r>
        <w:r w:rsidR="00B135FC">
          <w:rPr>
            <w:noProof/>
          </w:rPr>
          <w:t>37</w:t>
        </w:r>
        <w:r>
          <w:fldChar w:fldCharType="end"/>
        </w:r>
      </w:p>
    </w:sdtContent>
  </w:sdt>
  <w:p w:rsidR="00F85A3B" w:rsidRDefault="00F85A3B">
    <w:pPr>
      <w:pStyle w:val="a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85A3B" w:rsidRDefault="00F85A3B">
    <w:pPr>
      <w:pStyle w:val="a5"/>
      <w:jc w:val="right"/>
    </w:pPr>
  </w:p>
  <w:p w:rsidR="00F85A3B" w:rsidRDefault="00F85A3B">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A12C7" w:rsidRDefault="00FA12C7">
      <w:r>
        <w:separator/>
      </w:r>
    </w:p>
  </w:footnote>
  <w:footnote w:type="continuationSeparator" w:id="0">
    <w:p w:rsidR="00FA12C7" w:rsidRDefault="00FA12C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4E0F8E"/>
    <w:multiLevelType w:val="hybridMultilevel"/>
    <w:tmpl w:val="3118B15C"/>
    <w:lvl w:ilvl="0" w:tplc="FB849C36">
      <w:start w:val="1"/>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04F15450"/>
    <w:multiLevelType w:val="multilevel"/>
    <w:tmpl w:val="B64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8A7D6C"/>
    <w:multiLevelType w:val="multilevel"/>
    <w:tmpl w:val="CF78D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18345E"/>
    <w:multiLevelType w:val="hybridMultilevel"/>
    <w:tmpl w:val="CE54E9A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D826559"/>
    <w:multiLevelType w:val="multilevel"/>
    <w:tmpl w:val="A60E0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744A3C"/>
    <w:multiLevelType w:val="multilevel"/>
    <w:tmpl w:val="69CA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F03865"/>
    <w:multiLevelType w:val="multilevel"/>
    <w:tmpl w:val="817CFD0C"/>
    <w:lvl w:ilvl="0">
      <w:start w:val="3"/>
      <w:numFmt w:val="decimal"/>
      <w:lvlText w:val="%1"/>
      <w:lvlJc w:val="left"/>
      <w:pPr>
        <w:ind w:left="360" w:hanging="360"/>
      </w:pPr>
      <w:rPr>
        <w:rFonts w:hint="default"/>
      </w:rPr>
    </w:lvl>
    <w:lvl w:ilvl="1">
      <w:start w:val="1"/>
      <w:numFmt w:val="decimal"/>
      <w:lvlText w:val="%1.%2"/>
      <w:lvlJc w:val="left"/>
      <w:pPr>
        <w:ind w:left="1212"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1EBB2CAD"/>
    <w:multiLevelType w:val="multilevel"/>
    <w:tmpl w:val="5FDE2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B7311D"/>
    <w:multiLevelType w:val="multilevel"/>
    <w:tmpl w:val="66AC482C"/>
    <w:lvl w:ilvl="0">
      <w:start w:val="1"/>
      <w:numFmt w:val="decimal"/>
      <w:lvlText w:val="%1."/>
      <w:lvlJc w:val="left"/>
      <w:pPr>
        <w:tabs>
          <w:tab w:val="num" w:pos="720"/>
        </w:tabs>
        <w:ind w:left="720" w:hanging="360"/>
      </w:pPr>
      <w:rPr>
        <w:sz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073D5B"/>
    <w:multiLevelType w:val="multilevel"/>
    <w:tmpl w:val="10306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2124B2"/>
    <w:multiLevelType w:val="multilevel"/>
    <w:tmpl w:val="FE5E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06D1E"/>
    <w:multiLevelType w:val="multilevel"/>
    <w:tmpl w:val="EC3C67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EC370E9"/>
    <w:multiLevelType w:val="multilevel"/>
    <w:tmpl w:val="ECC02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26F557C"/>
    <w:multiLevelType w:val="hybridMultilevel"/>
    <w:tmpl w:val="85DCA7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7427195"/>
    <w:multiLevelType w:val="hybridMultilevel"/>
    <w:tmpl w:val="0E866CCE"/>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483269B1"/>
    <w:multiLevelType w:val="multilevel"/>
    <w:tmpl w:val="D916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516A1D"/>
    <w:multiLevelType w:val="multilevel"/>
    <w:tmpl w:val="67EA1CB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50824EE9"/>
    <w:multiLevelType w:val="hybridMultilevel"/>
    <w:tmpl w:val="94923AD4"/>
    <w:lvl w:ilvl="0" w:tplc="0419000F">
      <w:start w:val="1"/>
      <w:numFmt w:val="decimal"/>
      <w:lvlText w:val="%1."/>
      <w:lvlJc w:val="left"/>
      <w:pPr>
        <w:ind w:left="107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1CE2581"/>
    <w:multiLevelType w:val="hybridMultilevel"/>
    <w:tmpl w:val="10A620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1FE478A"/>
    <w:multiLevelType w:val="multilevel"/>
    <w:tmpl w:val="8722A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092BC8"/>
    <w:multiLevelType w:val="multilevel"/>
    <w:tmpl w:val="BEBCA8E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1" w15:restartNumberingAfterBreak="0">
    <w:nsid w:val="55F433C9"/>
    <w:multiLevelType w:val="multilevel"/>
    <w:tmpl w:val="BE204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22966"/>
    <w:multiLevelType w:val="hybridMultilevel"/>
    <w:tmpl w:val="A34C187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62B7436C"/>
    <w:multiLevelType w:val="hybridMultilevel"/>
    <w:tmpl w:val="CB10B8E2"/>
    <w:lvl w:ilvl="0" w:tplc="6E8ECFCE">
      <w:start w:val="1"/>
      <w:numFmt w:val="bullet"/>
      <w:lvlText w:val=""/>
      <w:lvlJc w:val="left"/>
      <w:pPr>
        <w:ind w:left="360" w:hanging="360"/>
      </w:pPr>
      <w:rPr>
        <w:rFonts w:ascii="Symbol" w:hAnsi="Symbol"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4" w15:restartNumberingAfterBreak="0">
    <w:nsid w:val="651D5F21"/>
    <w:multiLevelType w:val="multilevel"/>
    <w:tmpl w:val="8864D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AA1F10"/>
    <w:multiLevelType w:val="multilevel"/>
    <w:tmpl w:val="D03AC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856CA5"/>
    <w:multiLevelType w:val="multilevel"/>
    <w:tmpl w:val="A990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D744FD"/>
    <w:multiLevelType w:val="multilevel"/>
    <w:tmpl w:val="B0729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7F783E"/>
    <w:multiLevelType w:val="hybridMultilevel"/>
    <w:tmpl w:val="48F09CB8"/>
    <w:lvl w:ilvl="0" w:tplc="6E8ECFCE">
      <w:start w:val="1"/>
      <w:numFmt w:val="bullet"/>
      <w:lvlText w:val=""/>
      <w:lvlJc w:val="left"/>
      <w:pPr>
        <w:ind w:left="36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CC00CC"/>
    <w:multiLevelType w:val="multilevel"/>
    <w:tmpl w:val="938A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1B7CF6"/>
    <w:multiLevelType w:val="multilevel"/>
    <w:tmpl w:val="56D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C35689"/>
    <w:multiLevelType w:val="hybridMultilevel"/>
    <w:tmpl w:val="574C6B3E"/>
    <w:lvl w:ilvl="0" w:tplc="4184BB26">
      <w:start w:val="1"/>
      <w:numFmt w:val="decimal"/>
      <w:lvlText w:val="%1."/>
      <w:lvlJc w:val="left"/>
      <w:pPr>
        <w:ind w:left="720" w:hanging="360"/>
      </w:pPr>
      <w:rPr>
        <w:rFonts w:hint="default"/>
        <w:color w:val="0A0A0A"/>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3"/>
  </w:num>
  <w:num w:numId="2">
    <w:abstractNumId w:val="28"/>
  </w:num>
  <w:num w:numId="3">
    <w:abstractNumId w:val="1"/>
  </w:num>
  <w:num w:numId="4">
    <w:abstractNumId w:val="5"/>
  </w:num>
  <w:num w:numId="5">
    <w:abstractNumId w:val="19"/>
  </w:num>
  <w:num w:numId="6">
    <w:abstractNumId w:val="25"/>
  </w:num>
  <w:num w:numId="7">
    <w:abstractNumId w:val="29"/>
  </w:num>
  <w:num w:numId="8">
    <w:abstractNumId w:val="4"/>
  </w:num>
  <w:num w:numId="9">
    <w:abstractNumId w:val="13"/>
  </w:num>
  <w:num w:numId="10">
    <w:abstractNumId w:val="7"/>
  </w:num>
  <w:num w:numId="11">
    <w:abstractNumId w:val="27"/>
  </w:num>
  <w:num w:numId="12">
    <w:abstractNumId w:val="24"/>
  </w:num>
  <w:num w:numId="13">
    <w:abstractNumId w:val="10"/>
  </w:num>
  <w:num w:numId="14">
    <w:abstractNumId w:val="9"/>
  </w:num>
  <w:num w:numId="15">
    <w:abstractNumId w:val="14"/>
  </w:num>
  <w:num w:numId="16">
    <w:abstractNumId w:val="8"/>
  </w:num>
  <w:num w:numId="17">
    <w:abstractNumId w:val="31"/>
  </w:num>
  <w:num w:numId="18">
    <w:abstractNumId w:val="26"/>
  </w:num>
  <w:num w:numId="19">
    <w:abstractNumId w:val="21"/>
  </w:num>
  <w:num w:numId="20">
    <w:abstractNumId w:val="15"/>
  </w:num>
  <w:num w:numId="21">
    <w:abstractNumId w:val="30"/>
  </w:num>
  <w:num w:numId="22">
    <w:abstractNumId w:val="22"/>
  </w:num>
  <w:num w:numId="23">
    <w:abstractNumId w:val="11"/>
  </w:num>
  <w:num w:numId="24">
    <w:abstractNumId w:val="16"/>
  </w:num>
  <w:num w:numId="25">
    <w:abstractNumId w:val="17"/>
  </w:num>
  <w:num w:numId="26">
    <w:abstractNumId w:val="3"/>
  </w:num>
  <w:num w:numId="27">
    <w:abstractNumId w:val="0"/>
  </w:num>
  <w:num w:numId="28">
    <w:abstractNumId w:val="20"/>
  </w:num>
  <w:num w:numId="29">
    <w:abstractNumId w:val="6"/>
  </w:num>
  <w:num w:numId="30">
    <w:abstractNumId w:val="12"/>
  </w:num>
  <w:num w:numId="31">
    <w:abstractNumId w:val="2"/>
  </w:num>
  <w:num w:numId="3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11EE"/>
    <w:rsid w:val="00002B2C"/>
    <w:rsid w:val="000276EA"/>
    <w:rsid w:val="000311EE"/>
    <w:rsid w:val="000320EE"/>
    <w:rsid w:val="000467B7"/>
    <w:rsid w:val="00063070"/>
    <w:rsid w:val="000A74F5"/>
    <w:rsid w:val="000C6458"/>
    <w:rsid w:val="000D0F0D"/>
    <w:rsid w:val="000D4C54"/>
    <w:rsid w:val="000F7328"/>
    <w:rsid w:val="00106F99"/>
    <w:rsid w:val="0012655B"/>
    <w:rsid w:val="0015490A"/>
    <w:rsid w:val="0016268D"/>
    <w:rsid w:val="0018298F"/>
    <w:rsid w:val="00185FD8"/>
    <w:rsid w:val="00196310"/>
    <w:rsid w:val="001B7A1F"/>
    <w:rsid w:val="001C553A"/>
    <w:rsid w:val="001D0FD6"/>
    <w:rsid w:val="001E7002"/>
    <w:rsid w:val="001F1ED4"/>
    <w:rsid w:val="001F2DD5"/>
    <w:rsid w:val="001F3564"/>
    <w:rsid w:val="00222FC9"/>
    <w:rsid w:val="002269B1"/>
    <w:rsid w:val="00250961"/>
    <w:rsid w:val="00254F59"/>
    <w:rsid w:val="0025740B"/>
    <w:rsid w:val="00267B46"/>
    <w:rsid w:val="00290393"/>
    <w:rsid w:val="00290C45"/>
    <w:rsid w:val="00291515"/>
    <w:rsid w:val="002A7C07"/>
    <w:rsid w:val="002B360A"/>
    <w:rsid w:val="002B73BD"/>
    <w:rsid w:val="002C737C"/>
    <w:rsid w:val="002D0BE9"/>
    <w:rsid w:val="002F56CC"/>
    <w:rsid w:val="00303D1D"/>
    <w:rsid w:val="003329C4"/>
    <w:rsid w:val="00341169"/>
    <w:rsid w:val="00351553"/>
    <w:rsid w:val="00391605"/>
    <w:rsid w:val="00391E70"/>
    <w:rsid w:val="003A13DA"/>
    <w:rsid w:val="003C6A61"/>
    <w:rsid w:val="003D3ED0"/>
    <w:rsid w:val="003D6141"/>
    <w:rsid w:val="003F3C66"/>
    <w:rsid w:val="00405233"/>
    <w:rsid w:val="00407EDE"/>
    <w:rsid w:val="00444FED"/>
    <w:rsid w:val="00446E05"/>
    <w:rsid w:val="00463D3A"/>
    <w:rsid w:val="004646C6"/>
    <w:rsid w:val="004811B4"/>
    <w:rsid w:val="00481E8B"/>
    <w:rsid w:val="00487905"/>
    <w:rsid w:val="004948D4"/>
    <w:rsid w:val="00496CA6"/>
    <w:rsid w:val="004A20F7"/>
    <w:rsid w:val="004D02FB"/>
    <w:rsid w:val="004F32D9"/>
    <w:rsid w:val="00503688"/>
    <w:rsid w:val="0051371A"/>
    <w:rsid w:val="00561AAC"/>
    <w:rsid w:val="005830C5"/>
    <w:rsid w:val="005851FB"/>
    <w:rsid w:val="005C26E9"/>
    <w:rsid w:val="005C726C"/>
    <w:rsid w:val="005E22C4"/>
    <w:rsid w:val="005F298A"/>
    <w:rsid w:val="0065233C"/>
    <w:rsid w:val="00665FD7"/>
    <w:rsid w:val="00666FC5"/>
    <w:rsid w:val="006A7CF8"/>
    <w:rsid w:val="006E5C7A"/>
    <w:rsid w:val="006E7655"/>
    <w:rsid w:val="006F6519"/>
    <w:rsid w:val="00701B3A"/>
    <w:rsid w:val="00710C27"/>
    <w:rsid w:val="00734208"/>
    <w:rsid w:val="00762131"/>
    <w:rsid w:val="00782CCA"/>
    <w:rsid w:val="00785984"/>
    <w:rsid w:val="007B18A1"/>
    <w:rsid w:val="007B61B3"/>
    <w:rsid w:val="007C0EE2"/>
    <w:rsid w:val="007E4520"/>
    <w:rsid w:val="007E7171"/>
    <w:rsid w:val="007F3282"/>
    <w:rsid w:val="008246C6"/>
    <w:rsid w:val="00825D2A"/>
    <w:rsid w:val="00831B22"/>
    <w:rsid w:val="0084517A"/>
    <w:rsid w:val="00846364"/>
    <w:rsid w:val="00864061"/>
    <w:rsid w:val="0087568D"/>
    <w:rsid w:val="00894315"/>
    <w:rsid w:val="008A52AB"/>
    <w:rsid w:val="008C62E0"/>
    <w:rsid w:val="008D6CE5"/>
    <w:rsid w:val="008F3DE6"/>
    <w:rsid w:val="0090211B"/>
    <w:rsid w:val="00904E27"/>
    <w:rsid w:val="00914354"/>
    <w:rsid w:val="009542C5"/>
    <w:rsid w:val="00993E21"/>
    <w:rsid w:val="009A0FC2"/>
    <w:rsid w:val="009A4310"/>
    <w:rsid w:val="009A54C9"/>
    <w:rsid w:val="009A6A1B"/>
    <w:rsid w:val="009C74D4"/>
    <w:rsid w:val="00A15BDA"/>
    <w:rsid w:val="00A20111"/>
    <w:rsid w:val="00A71B65"/>
    <w:rsid w:val="00A729B2"/>
    <w:rsid w:val="00AA672B"/>
    <w:rsid w:val="00AB141E"/>
    <w:rsid w:val="00AB4182"/>
    <w:rsid w:val="00AC59C1"/>
    <w:rsid w:val="00AE3712"/>
    <w:rsid w:val="00B135FC"/>
    <w:rsid w:val="00B15D8A"/>
    <w:rsid w:val="00B26D19"/>
    <w:rsid w:val="00B54E96"/>
    <w:rsid w:val="00B619A4"/>
    <w:rsid w:val="00B95761"/>
    <w:rsid w:val="00BA6136"/>
    <w:rsid w:val="00BD588C"/>
    <w:rsid w:val="00BE013A"/>
    <w:rsid w:val="00BE17D1"/>
    <w:rsid w:val="00BF6973"/>
    <w:rsid w:val="00C12C82"/>
    <w:rsid w:val="00C15973"/>
    <w:rsid w:val="00C815F0"/>
    <w:rsid w:val="00C94FE1"/>
    <w:rsid w:val="00CC32A4"/>
    <w:rsid w:val="00CC7E9A"/>
    <w:rsid w:val="00D11B76"/>
    <w:rsid w:val="00D222B2"/>
    <w:rsid w:val="00D50250"/>
    <w:rsid w:val="00D60D8A"/>
    <w:rsid w:val="00D610F5"/>
    <w:rsid w:val="00D65779"/>
    <w:rsid w:val="00D678DF"/>
    <w:rsid w:val="00DB25A8"/>
    <w:rsid w:val="00DC4A4F"/>
    <w:rsid w:val="00DD1832"/>
    <w:rsid w:val="00DD27F5"/>
    <w:rsid w:val="00DD6B54"/>
    <w:rsid w:val="00E0410E"/>
    <w:rsid w:val="00E43690"/>
    <w:rsid w:val="00E46732"/>
    <w:rsid w:val="00E63A03"/>
    <w:rsid w:val="00E94C6E"/>
    <w:rsid w:val="00EB209B"/>
    <w:rsid w:val="00EB6F59"/>
    <w:rsid w:val="00EE224C"/>
    <w:rsid w:val="00F154F8"/>
    <w:rsid w:val="00F55A61"/>
    <w:rsid w:val="00F60644"/>
    <w:rsid w:val="00F6250A"/>
    <w:rsid w:val="00F85A3B"/>
    <w:rsid w:val="00FA12C7"/>
    <w:rsid w:val="00FA1C47"/>
    <w:rsid w:val="00FC4D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8A4A69-54C7-4C3D-94A0-C6DE7B572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410E"/>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391605"/>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8C62E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65233C"/>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 Знак"/>
    <w:basedOn w:val="a0"/>
    <w:link w:val="a4"/>
    <w:uiPriority w:val="99"/>
    <w:locked/>
    <w:rsid w:val="00E0410E"/>
    <w:rPr>
      <w:rFonts w:ascii="Times New Roman" w:hAnsi="Times New Roman" w:cs="Times New Roman"/>
      <w:sz w:val="27"/>
      <w:szCs w:val="27"/>
      <w:shd w:val="clear" w:color="auto" w:fill="FFFFFF"/>
    </w:rPr>
  </w:style>
  <w:style w:type="paragraph" w:styleId="a4">
    <w:name w:val="Body Text"/>
    <w:basedOn w:val="a"/>
    <w:link w:val="a3"/>
    <w:uiPriority w:val="99"/>
    <w:rsid w:val="00E0410E"/>
    <w:pPr>
      <w:shd w:val="clear" w:color="auto" w:fill="FFFFFF"/>
      <w:spacing w:line="240" w:lineRule="atLeast"/>
      <w:ind w:hanging="1860"/>
      <w:jc w:val="center"/>
    </w:pPr>
    <w:rPr>
      <w:rFonts w:eastAsiaTheme="minorHAnsi"/>
      <w:sz w:val="27"/>
      <w:szCs w:val="27"/>
      <w:lang w:eastAsia="en-US"/>
    </w:rPr>
  </w:style>
  <w:style w:type="character" w:customStyle="1" w:styleId="11">
    <w:name w:val="Основной текст Знак1"/>
    <w:basedOn w:val="a0"/>
    <w:uiPriority w:val="99"/>
    <w:semiHidden/>
    <w:rsid w:val="00E0410E"/>
    <w:rPr>
      <w:rFonts w:ascii="Times New Roman" w:eastAsia="Times New Roman" w:hAnsi="Times New Roman" w:cs="Times New Roman"/>
      <w:sz w:val="24"/>
      <w:szCs w:val="24"/>
      <w:lang w:eastAsia="ru-RU"/>
    </w:rPr>
  </w:style>
  <w:style w:type="paragraph" w:styleId="a5">
    <w:name w:val="footer"/>
    <w:basedOn w:val="a"/>
    <w:link w:val="a6"/>
    <w:uiPriority w:val="99"/>
    <w:unhideWhenUsed/>
    <w:rsid w:val="00E0410E"/>
    <w:pPr>
      <w:tabs>
        <w:tab w:val="center" w:pos="4677"/>
        <w:tab w:val="right" w:pos="9355"/>
      </w:tabs>
    </w:pPr>
  </w:style>
  <w:style w:type="character" w:customStyle="1" w:styleId="a6">
    <w:name w:val="Нижний колонтитул Знак"/>
    <w:basedOn w:val="a0"/>
    <w:link w:val="a5"/>
    <w:uiPriority w:val="99"/>
    <w:rsid w:val="00E0410E"/>
    <w:rPr>
      <w:rFonts w:ascii="Times New Roman" w:eastAsia="Times New Roman" w:hAnsi="Times New Roman" w:cs="Times New Roman"/>
      <w:sz w:val="24"/>
      <w:szCs w:val="24"/>
      <w:lang w:eastAsia="ru-RU"/>
    </w:rPr>
  </w:style>
  <w:style w:type="table" w:styleId="a7">
    <w:name w:val="Table Grid"/>
    <w:basedOn w:val="a1"/>
    <w:uiPriority w:val="59"/>
    <w:rsid w:val="00E0410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ocdata">
    <w:name w:val="docdata"/>
    <w:aliases w:val="docy,v5,1046,bqiaagaaeyqcaaagiaiaaaniawaabxadaaaaaaaaaaaaaaaaaaaaaaaaaaaaaaaaaaaaaaaaaaaaaaaaaaaaaaaaaaaaaaaaaaaaaaaaaaaaaaaaaaaaaaaaaaaaaaaaaaaaaaaaaaaaaaaaaaaaaaaaaaaaaaaaaaaaaaaaaaaaaaaaaaaaaaaaaaaaaaaaaaaaaaaaaaaaaaaaaaaaaaaaaaaaaaaaaaaaaaaa"/>
    <w:basedOn w:val="a0"/>
    <w:rsid w:val="00E0410E"/>
  </w:style>
  <w:style w:type="paragraph" w:customStyle="1" w:styleId="1468">
    <w:name w:val="1468"/>
    <w:aliases w:val="bqiaagaaeyqcaaagiaiaaamibqaabryfaaaaaaaaaaaaaaaaaaaaaaaaaaaaaaaaaaaaaaaaaaaaaaaaaaaaaaaaaaaaaaaaaaaaaaaaaaaaaaaaaaaaaaaaaaaaaaaaaaaaaaaaaaaaaaaaaaaaaaaaaaaaaaaaaaaaaaaaaaaaaaaaaaaaaaaaaaaaaaaaaaaaaaaaaaaaaaaaaaaaaaaaaaaaaaaaaaaaaaaa"/>
    <w:basedOn w:val="a"/>
    <w:rsid w:val="00E0410E"/>
    <w:pPr>
      <w:spacing w:before="100" w:beforeAutospacing="1" w:after="100" w:afterAutospacing="1"/>
    </w:pPr>
  </w:style>
  <w:style w:type="paragraph" w:styleId="a8">
    <w:name w:val="Normal (Web)"/>
    <w:basedOn w:val="a"/>
    <w:uiPriority w:val="99"/>
    <w:semiHidden/>
    <w:unhideWhenUsed/>
    <w:rsid w:val="00E0410E"/>
    <w:pPr>
      <w:spacing w:before="100" w:beforeAutospacing="1" w:after="100" w:afterAutospacing="1"/>
    </w:pPr>
  </w:style>
  <w:style w:type="paragraph" w:customStyle="1" w:styleId="1327">
    <w:name w:val="1327"/>
    <w:aliases w:val="bqiaagaaeyqcaaagiaiaaan7baaabykeaaaaaaaaaaaaaaaaaaaaaaaaaaaaaaaaaaaaaaaaaaaaaaaaaaaaaaaaaaaaaaaaaaaaaaaaaaaaaaaaaaaaaaaaaaaaaaaaaaaaaaaaaaaaaaaaaaaaaaaaaaaaaaaaaaaaaaaaaaaaaaaaaaaaaaaaaaaaaaaaaaaaaaaaaaaaaaaaaaaaaaaaaaaaaaaaaaaaaaaa"/>
    <w:basedOn w:val="a"/>
    <w:rsid w:val="00E0410E"/>
    <w:pPr>
      <w:spacing w:before="100" w:beforeAutospacing="1" w:after="100" w:afterAutospacing="1"/>
    </w:pPr>
  </w:style>
  <w:style w:type="paragraph" w:customStyle="1" w:styleId="1203">
    <w:name w:val="1203"/>
    <w:aliases w:val="bqiaagaaeyqcaaagiaiaaap/awaabq0eaaaaaaaaaaaaaaaaaaaaaaaaaaaaaaaaaaaaaaaaaaaaaaaaaaaaaaaaaaaaaaaaaaaaaaaaaaaaaaaaaaaaaaaaaaaaaaaaaaaaaaaaaaaaaaaaaaaaaaaaaaaaaaaaaaaaaaaaaaaaaaaaaaaaaaaaaaaaaaaaaaaaaaaaaaaaaaaaaaaaaaaaaaaaaaaaaaaaaaaa"/>
    <w:basedOn w:val="a"/>
    <w:rsid w:val="00E0410E"/>
    <w:pPr>
      <w:spacing w:before="100" w:beforeAutospacing="1" w:after="100" w:afterAutospacing="1"/>
    </w:pPr>
  </w:style>
  <w:style w:type="paragraph" w:customStyle="1" w:styleId="2094">
    <w:name w:val="2094"/>
    <w:aliases w:val="bqiaagaaeyqcaaagiaiaaan6bwaabygh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2098">
    <w:name w:val="2098"/>
    <w:aliases w:val="bqiaagaaeyqcaaagiaiaaan+bwaabywh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181">
    <w:name w:val="1181"/>
    <w:aliases w:val="bqiaagaaeyqcaaagiaiaaappawaabfcd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517">
    <w:name w:val="1517"/>
    <w:aliases w:val="bqiaagaaeyqcaaagiaiaaam5bqaabucf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103">
    <w:name w:val="1103"/>
    <w:aliases w:val="bqiaagaaeyqcaaagiaiaaaobawaabakd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789">
    <w:name w:val="1789"/>
    <w:aliases w:val="bqiaagaaeyqcaaagiaiaaanjbgaabvcg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432">
    <w:name w:val="1432"/>
    <w:aliases w:val="bqiaagaaeyqcaaagiaiaaapkbaaabfieaaaaaaaaaaaaaaaaaaaaaaaaaaaaaaaaaaaaaaaaaaaaaaaaaaaaaaaaaaaaaaaaaaaaaaaaaaaaaaaaaaaaaaaaaaaaaaaaaaaaaaaaaaaaaaaaaaaaaaaaaaaaaaaaaaaaaaaaaaaaaaaaaaaaaaaaaaaaaaaaaaaaaaaaaaaaaaaaaaaaaaaaaaaaaaaaaaaaaaaa"/>
    <w:basedOn w:val="a"/>
    <w:rsid w:val="004A20F7"/>
    <w:pPr>
      <w:spacing w:before="100" w:beforeAutospacing="1" w:after="100" w:afterAutospacing="1"/>
    </w:pPr>
  </w:style>
  <w:style w:type="paragraph" w:customStyle="1" w:styleId="1428">
    <w:name w:val="1428"/>
    <w:aliases w:val="bqiaagaaeyqcaaagiaiaaapgbaaabe4eaaaaaaaaaaaaaaaaaaaaaaaaaaaaaaaaaaaaaaaaaaaaaaaaaaaaaaaaaaaaaaaaaaaaaaaaaaaaaaaaaaaaaaaaaaaaaaaaaaaaaaaaaaaaaaaaaaaaaaaaaaaaaaaaaaaaaaaaaaaaaaaaaaaaaaaaaaaaaaaaaaaaaaaaaaaaaaaaaaaaaaaaaaaaaaaaaaaaaaaa"/>
    <w:basedOn w:val="a"/>
    <w:rsid w:val="00351553"/>
    <w:pPr>
      <w:spacing w:before="100" w:beforeAutospacing="1" w:after="100" w:afterAutospacing="1"/>
    </w:pPr>
  </w:style>
  <w:style w:type="paragraph" w:customStyle="1" w:styleId="1470">
    <w:name w:val="1470"/>
    <w:aliases w:val="bqiaagaaeyqcaaagiaiaaamkbqaabrgfaaaaaaaaaaaaaaaaaaaaaaaaaaaaaaaaaaaaaaaaaaaaaaaaaaaaaaaaaaaaaaaaaaaaaaaaaaaaaaaaaaaaaaaaaaaaaaaaaaaaaaaaaaaaaaaaaaaaaaaaaaaaaaaaaaaaaaaaaaaaaaaaaaaaaaaaaaaaaaaaaaaaaaaaaaaaaaaaaaaaaaaaaaaaaaaaaaaaaaaa"/>
    <w:basedOn w:val="a"/>
    <w:rsid w:val="00351553"/>
    <w:pPr>
      <w:spacing w:before="100" w:beforeAutospacing="1" w:after="100" w:afterAutospacing="1"/>
    </w:pPr>
  </w:style>
  <w:style w:type="character" w:customStyle="1" w:styleId="10">
    <w:name w:val="Заголовок 1 Знак"/>
    <w:basedOn w:val="a0"/>
    <w:link w:val="1"/>
    <w:uiPriority w:val="9"/>
    <w:rsid w:val="00391605"/>
    <w:rPr>
      <w:rFonts w:asciiTheme="majorHAnsi" w:eastAsiaTheme="majorEastAsia" w:hAnsiTheme="majorHAnsi" w:cstheme="majorBidi"/>
      <w:color w:val="2E74B5" w:themeColor="accent1" w:themeShade="BF"/>
      <w:sz w:val="32"/>
      <w:szCs w:val="32"/>
      <w:lang w:eastAsia="ru-RU"/>
    </w:rPr>
  </w:style>
  <w:style w:type="paragraph" w:styleId="a9">
    <w:name w:val="TOC Heading"/>
    <w:basedOn w:val="1"/>
    <w:next w:val="a"/>
    <w:uiPriority w:val="39"/>
    <w:unhideWhenUsed/>
    <w:qFormat/>
    <w:rsid w:val="00391605"/>
    <w:pPr>
      <w:spacing w:line="259" w:lineRule="auto"/>
      <w:outlineLvl w:val="9"/>
    </w:pPr>
  </w:style>
  <w:style w:type="paragraph" w:styleId="12">
    <w:name w:val="toc 1"/>
    <w:basedOn w:val="a"/>
    <w:next w:val="a"/>
    <w:autoRedefine/>
    <w:uiPriority w:val="39"/>
    <w:unhideWhenUsed/>
    <w:rsid w:val="00391605"/>
    <w:pPr>
      <w:spacing w:after="100"/>
    </w:pPr>
  </w:style>
  <w:style w:type="character" w:styleId="aa">
    <w:name w:val="Hyperlink"/>
    <w:basedOn w:val="a0"/>
    <w:uiPriority w:val="99"/>
    <w:unhideWhenUsed/>
    <w:rsid w:val="00391605"/>
    <w:rPr>
      <w:color w:val="0563C1" w:themeColor="hyperlink"/>
      <w:u w:val="single"/>
    </w:rPr>
  </w:style>
  <w:style w:type="character" w:customStyle="1" w:styleId="20">
    <w:name w:val="Заголовок 2 Знак"/>
    <w:basedOn w:val="a0"/>
    <w:link w:val="2"/>
    <w:uiPriority w:val="9"/>
    <w:semiHidden/>
    <w:rsid w:val="008C62E0"/>
    <w:rPr>
      <w:rFonts w:asciiTheme="majorHAnsi" w:eastAsiaTheme="majorEastAsia" w:hAnsiTheme="majorHAnsi" w:cstheme="majorBidi"/>
      <w:color w:val="2E74B5" w:themeColor="accent1" w:themeShade="BF"/>
      <w:sz w:val="26"/>
      <w:szCs w:val="26"/>
      <w:lang w:eastAsia="ru-RU"/>
    </w:rPr>
  </w:style>
  <w:style w:type="paragraph" w:styleId="21">
    <w:name w:val="toc 2"/>
    <w:basedOn w:val="a"/>
    <w:next w:val="a"/>
    <w:autoRedefine/>
    <w:uiPriority w:val="39"/>
    <w:unhideWhenUsed/>
    <w:rsid w:val="00846364"/>
    <w:pPr>
      <w:spacing w:after="100"/>
      <w:ind w:left="240"/>
    </w:pPr>
  </w:style>
  <w:style w:type="character" w:customStyle="1" w:styleId="30">
    <w:name w:val="Заголовок 3 Знак"/>
    <w:basedOn w:val="a0"/>
    <w:link w:val="3"/>
    <w:uiPriority w:val="9"/>
    <w:semiHidden/>
    <w:rsid w:val="0065233C"/>
    <w:rPr>
      <w:rFonts w:asciiTheme="majorHAnsi" w:eastAsiaTheme="majorEastAsia" w:hAnsiTheme="majorHAnsi" w:cstheme="majorBidi"/>
      <w:color w:val="1F4D78" w:themeColor="accent1" w:themeShade="7F"/>
      <w:sz w:val="24"/>
      <w:szCs w:val="24"/>
      <w:lang w:eastAsia="ru-RU"/>
    </w:rPr>
  </w:style>
  <w:style w:type="paragraph" w:styleId="ab">
    <w:name w:val="footnote text"/>
    <w:basedOn w:val="a"/>
    <w:link w:val="ac"/>
    <w:uiPriority w:val="99"/>
    <w:semiHidden/>
    <w:unhideWhenUsed/>
    <w:rsid w:val="0051371A"/>
    <w:rPr>
      <w:sz w:val="20"/>
      <w:szCs w:val="20"/>
    </w:rPr>
  </w:style>
  <w:style w:type="character" w:customStyle="1" w:styleId="ac">
    <w:name w:val="Текст сноски Знак"/>
    <w:basedOn w:val="a0"/>
    <w:link w:val="ab"/>
    <w:uiPriority w:val="99"/>
    <w:semiHidden/>
    <w:rsid w:val="0051371A"/>
    <w:rPr>
      <w:rFonts w:ascii="Times New Roman" w:eastAsia="Times New Roman" w:hAnsi="Times New Roman" w:cs="Times New Roman"/>
      <w:sz w:val="20"/>
      <w:szCs w:val="20"/>
      <w:lang w:eastAsia="ru-RU"/>
    </w:rPr>
  </w:style>
  <w:style w:type="character" w:styleId="ad">
    <w:name w:val="footnote reference"/>
    <w:basedOn w:val="a0"/>
    <w:uiPriority w:val="99"/>
    <w:semiHidden/>
    <w:unhideWhenUsed/>
    <w:rsid w:val="0051371A"/>
    <w:rPr>
      <w:vertAlign w:val="superscript"/>
    </w:rPr>
  </w:style>
  <w:style w:type="paragraph" w:styleId="HTML">
    <w:name w:val="HTML Preformatted"/>
    <w:basedOn w:val="a"/>
    <w:link w:val="HTML0"/>
    <w:uiPriority w:val="99"/>
    <w:semiHidden/>
    <w:unhideWhenUsed/>
    <w:rsid w:val="003329C4"/>
    <w:rPr>
      <w:rFonts w:ascii="Consolas" w:hAnsi="Consolas"/>
      <w:sz w:val="20"/>
      <w:szCs w:val="20"/>
    </w:rPr>
  </w:style>
  <w:style w:type="character" w:customStyle="1" w:styleId="HTML0">
    <w:name w:val="Стандартный HTML Знак"/>
    <w:basedOn w:val="a0"/>
    <w:link w:val="HTML"/>
    <w:uiPriority w:val="99"/>
    <w:semiHidden/>
    <w:rsid w:val="003329C4"/>
    <w:rPr>
      <w:rFonts w:ascii="Consolas" w:eastAsia="Times New Roman" w:hAnsi="Consolas" w:cs="Times New Roman"/>
      <w:sz w:val="20"/>
      <w:szCs w:val="20"/>
      <w:lang w:eastAsia="ru-RU"/>
    </w:rPr>
  </w:style>
  <w:style w:type="paragraph" w:customStyle="1" w:styleId="2426">
    <w:name w:val="2426"/>
    <w:aliases w:val="bqiaagaaeyqcaaagiaiaaaosbgaabaagaaaaaaaaaaaaaaaaaaaaaaaaaaaaaaaaaaaaaaaaaaaaaaaaaaaaaaaaaaaaaaaaaaaaaaaaaaaaaaaaaaaaaaaaaaaaaaaaaaaaaaaaaaaaaaaaaaaaaaaaaaaaaaaaaaaaaaaaaaaaaaaaaaaaaaaaaaaaaaaaaaaaaaaaaaaaaaaaaaaaaaaaaaaaaaaaaaaaaaaa"/>
    <w:basedOn w:val="a"/>
    <w:rsid w:val="001F3564"/>
    <w:pPr>
      <w:spacing w:before="100" w:beforeAutospacing="1" w:after="100" w:afterAutospacing="1"/>
    </w:pPr>
  </w:style>
  <w:style w:type="character" w:customStyle="1" w:styleId="t286pc">
    <w:name w:val="t286pc"/>
    <w:basedOn w:val="a0"/>
    <w:rsid w:val="004811B4"/>
  </w:style>
  <w:style w:type="character" w:styleId="ae">
    <w:name w:val="Strong"/>
    <w:basedOn w:val="a0"/>
    <w:uiPriority w:val="22"/>
    <w:qFormat/>
    <w:rsid w:val="004811B4"/>
    <w:rPr>
      <w:b/>
      <w:bCs/>
    </w:rPr>
  </w:style>
  <w:style w:type="character" w:styleId="HTML1">
    <w:name w:val="HTML Code"/>
    <w:basedOn w:val="a0"/>
    <w:uiPriority w:val="99"/>
    <w:semiHidden/>
    <w:unhideWhenUsed/>
    <w:rsid w:val="004811B4"/>
    <w:rPr>
      <w:rFonts w:ascii="Courier New" w:eastAsia="Times New Roman" w:hAnsi="Courier New" w:cs="Courier New"/>
      <w:sz w:val="20"/>
      <w:szCs w:val="20"/>
    </w:rPr>
  </w:style>
  <w:style w:type="character" w:customStyle="1" w:styleId="dtet0b">
    <w:name w:val="dtet0b"/>
    <w:basedOn w:val="a0"/>
    <w:rsid w:val="004811B4"/>
  </w:style>
  <w:style w:type="paragraph" w:styleId="af">
    <w:name w:val="List Paragraph"/>
    <w:basedOn w:val="a"/>
    <w:uiPriority w:val="34"/>
    <w:qFormat/>
    <w:rsid w:val="004F32D9"/>
    <w:pPr>
      <w:ind w:left="720"/>
      <w:contextualSpacing/>
    </w:pPr>
  </w:style>
  <w:style w:type="paragraph" w:customStyle="1" w:styleId="1822">
    <w:name w:val="1822"/>
    <w:aliases w:val="bqiaagaaeyqcaaagiaiaaam5baaabuceaaaaaaaaaaaaaaaaaaaaaaaaaaaaaaaaaaaaaaaaaaaaaaaaaaaaaaaaaaaaaaaaaaaaaaaaaaaaaaaaaaaaaaaaaaaaaaaaaaaaaaaaaaaaaaaaaaaaaaaaaaaaaaaaaaaaaaaaaaaaaaaaaaaaaaaaaaaaaaaaaaaaaaaaaaaaaaaaaaaaaaaaaaaaaaaaaaaaaaaa"/>
    <w:basedOn w:val="a"/>
    <w:rsid w:val="007F3282"/>
    <w:pPr>
      <w:spacing w:before="100" w:beforeAutospacing="1" w:after="100" w:afterAutospacing="1"/>
    </w:pPr>
  </w:style>
  <w:style w:type="paragraph" w:customStyle="1" w:styleId="1706">
    <w:name w:val="1706"/>
    <w:aliases w:val="bqiaagaaeyqcaaagiaiaaapfawaabdmdaaaaaaaaaaaaaaaaaaaaaaaaaaaaaaaaaaaaaaaaaaaaaaaaaaaaaaaaaaaaaaaaaaaaaaaaaaaaaaaaaaaaaaaaaaaaaaaaaaaaaaaaaaaaaaaaaaaaaaaaaaaaaaaaaaaaaaaaaaaaaaaaaaaaaaaaaaaaaaaaaaaaaaaaaaaaaaaaaaaaaaaaaaaaaaaaaaaaaaaa"/>
    <w:basedOn w:val="a"/>
    <w:rsid w:val="007F3282"/>
    <w:pPr>
      <w:spacing w:before="100" w:beforeAutospacing="1" w:after="100" w:afterAutospacing="1"/>
    </w:pPr>
  </w:style>
  <w:style w:type="paragraph" w:styleId="af0">
    <w:name w:val="header"/>
    <w:basedOn w:val="a"/>
    <w:link w:val="af1"/>
    <w:uiPriority w:val="99"/>
    <w:unhideWhenUsed/>
    <w:rsid w:val="005C726C"/>
    <w:pPr>
      <w:tabs>
        <w:tab w:val="center" w:pos="4677"/>
        <w:tab w:val="right" w:pos="9355"/>
      </w:tabs>
    </w:pPr>
  </w:style>
  <w:style w:type="character" w:customStyle="1" w:styleId="af1">
    <w:name w:val="Верхний колонтитул Знак"/>
    <w:basedOn w:val="a0"/>
    <w:link w:val="af0"/>
    <w:uiPriority w:val="99"/>
    <w:rsid w:val="005C726C"/>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38605">
      <w:bodyDiv w:val="1"/>
      <w:marLeft w:val="0"/>
      <w:marRight w:val="0"/>
      <w:marTop w:val="0"/>
      <w:marBottom w:val="0"/>
      <w:divBdr>
        <w:top w:val="none" w:sz="0" w:space="0" w:color="auto"/>
        <w:left w:val="none" w:sz="0" w:space="0" w:color="auto"/>
        <w:bottom w:val="none" w:sz="0" w:space="0" w:color="auto"/>
        <w:right w:val="none" w:sz="0" w:space="0" w:color="auto"/>
      </w:divBdr>
    </w:div>
    <w:div w:id="13770120">
      <w:bodyDiv w:val="1"/>
      <w:marLeft w:val="0"/>
      <w:marRight w:val="0"/>
      <w:marTop w:val="0"/>
      <w:marBottom w:val="0"/>
      <w:divBdr>
        <w:top w:val="none" w:sz="0" w:space="0" w:color="auto"/>
        <w:left w:val="none" w:sz="0" w:space="0" w:color="auto"/>
        <w:bottom w:val="none" w:sz="0" w:space="0" w:color="auto"/>
        <w:right w:val="none" w:sz="0" w:space="0" w:color="auto"/>
      </w:divBdr>
      <w:divsChild>
        <w:div w:id="858660646">
          <w:marLeft w:val="0"/>
          <w:marRight w:val="0"/>
          <w:marTop w:val="180"/>
          <w:marBottom w:val="240"/>
          <w:divBdr>
            <w:top w:val="none" w:sz="0" w:space="0" w:color="auto"/>
            <w:left w:val="none" w:sz="0" w:space="0" w:color="auto"/>
            <w:bottom w:val="none" w:sz="0" w:space="0" w:color="auto"/>
            <w:right w:val="none" w:sz="0" w:space="0" w:color="auto"/>
          </w:divBdr>
        </w:div>
        <w:div w:id="1250508024">
          <w:marLeft w:val="0"/>
          <w:marRight w:val="0"/>
          <w:marTop w:val="180"/>
          <w:marBottom w:val="240"/>
          <w:divBdr>
            <w:top w:val="none" w:sz="0" w:space="0" w:color="auto"/>
            <w:left w:val="none" w:sz="0" w:space="0" w:color="auto"/>
            <w:bottom w:val="none" w:sz="0" w:space="0" w:color="auto"/>
            <w:right w:val="none" w:sz="0" w:space="0" w:color="auto"/>
          </w:divBdr>
        </w:div>
      </w:divsChild>
    </w:div>
    <w:div w:id="19823980">
      <w:bodyDiv w:val="1"/>
      <w:marLeft w:val="0"/>
      <w:marRight w:val="0"/>
      <w:marTop w:val="0"/>
      <w:marBottom w:val="0"/>
      <w:divBdr>
        <w:top w:val="none" w:sz="0" w:space="0" w:color="auto"/>
        <w:left w:val="none" w:sz="0" w:space="0" w:color="auto"/>
        <w:bottom w:val="none" w:sz="0" w:space="0" w:color="auto"/>
        <w:right w:val="none" w:sz="0" w:space="0" w:color="auto"/>
      </w:divBdr>
      <w:divsChild>
        <w:div w:id="1288701773">
          <w:marLeft w:val="0"/>
          <w:marRight w:val="0"/>
          <w:marTop w:val="0"/>
          <w:marBottom w:val="0"/>
          <w:divBdr>
            <w:top w:val="none" w:sz="0" w:space="0" w:color="auto"/>
            <w:left w:val="none" w:sz="0" w:space="0" w:color="auto"/>
            <w:bottom w:val="none" w:sz="0" w:space="0" w:color="auto"/>
            <w:right w:val="none" w:sz="0" w:space="0" w:color="auto"/>
          </w:divBdr>
        </w:div>
        <w:div w:id="717389797">
          <w:marLeft w:val="0"/>
          <w:marRight w:val="0"/>
          <w:marTop w:val="0"/>
          <w:marBottom w:val="0"/>
          <w:divBdr>
            <w:top w:val="none" w:sz="0" w:space="0" w:color="auto"/>
            <w:left w:val="none" w:sz="0" w:space="0" w:color="auto"/>
            <w:bottom w:val="none" w:sz="0" w:space="0" w:color="auto"/>
            <w:right w:val="none" w:sz="0" w:space="0" w:color="auto"/>
          </w:divBdr>
        </w:div>
        <w:div w:id="750010389">
          <w:marLeft w:val="0"/>
          <w:marRight w:val="0"/>
          <w:marTop w:val="0"/>
          <w:marBottom w:val="0"/>
          <w:divBdr>
            <w:top w:val="none" w:sz="0" w:space="0" w:color="auto"/>
            <w:left w:val="none" w:sz="0" w:space="0" w:color="auto"/>
            <w:bottom w:val="none" w:sz="0" w:space="0" w:color="auto"/>
            <w:right w:val="none" w:sz="0" w:space="0" w:color="auto"/>
          </w:divBdr>
        </w:div>
      </w:divsChild>
    </w:div>
    <w:div w:id="23601689">
      <w:bodyDiv w:val="1"/>
      <w:marLeft w:val="0"/>
      <w:marRight w:val="0"/>
      <w:marTop w:val="0"/>
      <w:marBottom w:val="0"/>
      <w:divBdr>
        <w:top w:val="none" w:sz="0" w:space="0" w:color="auto"/>
        <w:left w:val="none" w:sz="0" w:space="0" w:color="auto"/>
        <w:bottom w:val="none" w:sz="0" w:space="0" w:color="auto"/>
        <w:right w:val="none" w:sz="0" w:space="0" w:color="auto"/>
      </w:divBdr>
      <w:divsChild>
        <w:div w:id="1719892604">
          <w:marLeft w:val="0"/>
          <w:marRight w:val="0"/>
          <w:marTop w:val="0"/>
          <w:marBottom w:val="0"/>
          <w:divBdr>
            <w:top w:val="none" w:sz="0" w:space="0" w:color="auto"/>
            <w:left w:val="none" w:sz="0" w:space="0" w:color="auto"/>
            <w:bottom w:val="none" w:sz="0" w:space="0" w:color="auto"/>
            <w:right w:val="none" w:sz="0" w:space="0" w:color="auto"/>
          </w:divBdr>
        </w:div>
      </w:divsChild>
    </w:div>
    <w:div w:id="30765402">
      <w:bodyDiv w:val="1"/>
      <w:marLeft w:val="0"/>
      <w:marRight w:val="0"/>
      <w:marTop w:val="0"/>
      <w:marBottom w:val="0"/>
      <w:divBdr>
        <w:top w:val="none" w:sz="0" w:space="0" w:color="auto"/>
        <w:left w:val="none" w:sz="0" w:space="0" w:color="auto"/>
        <w:bottom w:val="none" w:sz="0" w:space="0" w:color="auto"/>
        <w:right w:val="none" w:sz="0" w:space="0" w:color="auto"/>
      </w:divBdr>
    </w:div>
    <w:div w:id="40635144">
      <w:bodyDiv w:val="1"/>
      <w:marLeft w:val="0"/>
      <w:marRight w:val="0"/>
      <w:marTop w:val="0"/>
      <w:marBottom w:val="0"/>
      <w:divBdr>
        <w:top w:val="none" w:sz="0" w:space="0" w:color="auto"/>
        <w:left w:val="none" w:sz="0" w:space="0" w:color="auto"/>
        <w:bottom w:val="none" w:sz="0" w:space="0" w:color="auto"/>
        <w:right w:val="none" w:sz="0" w:space="0" w:color="auto"/>
      </w:divBdr>
    </w:div>
    <w:div w:id="48772608">
      <w:bodyDiv w:val="1"/>
      <w:marLeft w:val="0"/>
      <w:marRight w:val="0"/>
      <w:marTop w:val="0"/>
      <w:marBottom w:val="0"/>
      <w:divBdr>
        <w:top w:val="none" w:sz="0" w:space="0" w:color="auto"/>
        <w:left w:val="none" w:sz="0" w:space="0" w:color="auto"/>
        <w:bottom w:val="none" w:sz="0" w:space="0" w:color="auto"/>
        <w:right w:val="none" w:sz="0" w:space="0" w:color="auto"/>
      </w:divBdr>
    </w:div>
    <w:div w:id="53937408">
      <w:bodyDiv w:val="1"/>
      <w:marLeft w:val="0"/>
      <w:marRight w:val="0"/>
      <w:marTop w:val="0"/>
      <w:marBottom w:val="0"/>
      <w:divBdr>
        <w:top w:val="none" w:sz="0" w:space="0" w:color="auto"/>
        <w:left w:val="none" w:sz="0" w:space="0" w:color="auto"/>
        <w:bottom w:val="none" w:sz="0" w:space="0" w:color="auto"/>
        <w:right w:val="none" w:sz="0" w:space="0" w:color="auto"/>
      </w:divBdr>
      <w:divsChild>
        <w:div w:id="232393056">
          <w:marLeft w:val="0"/>
          <w:marRight w:val="0"/>
          <w:marTop w:val="180"/>
          <w:marBottom w:val="240"/>
          <w:divBdr>
            <w:top w:val="none" w:sz="0" w:space="0" w:color="auto"/>
            <w:left w:val="none" w:sz="0" w:space="0" w:color="auto"/>
            <w:bottom w:val="none" w:sz="0" w:space="0" w:color="auto"/>
            <w:right w:val="none" w:sz="0" w:space="0" w:color="auto"/>
          </w:divBdr>
        </w:div>
        <w:div w:id="2021274057">
          <w:marLeft w:val="0"/>
          <w:marRight w:val="0"/>
          <w:marTop w:val="180"/>
          <w:marBottom w:val="240"/>
          <w:divBdr>
            <w:top w:val="none" w:sz="0" w:space="0" w:color="auto"/>
            <w:left w:val="none" w:sz="0" w:space="0" w:color="auto"/>
            <w:bottom w:val="none" w:sz="0" w:space="0" w:color="auto"/>
            <w:right w:val="none" w:sz="0" w:space="0" w:color="auto"/>
          </w:divBdr>
        </w:div>
      </w:divsChild>
    </w:div>
    <w:div w:id="62414129">
      <w:bodyDiv w:val="1"/>
      <w:marLeft w:val="0"/>
      <w:marRight w:val="0"/>
      <w:marTop w:val="0"/>
      <w:marBottom w:val="0"/>
      <w:divBdr>
        <w:top w:val="none" w:sz="0" w:space="0" w:color="auto"/>
        <w:left w:val="none" w:sz="0" w:space="0" w:color="auto"/>
        <w:bottom w:val="none" w:sz="0" w:space="0" w:color="auto"/>
        <w:right w:val="none" w:sz="0" w:space="0" w:color="auto"/>
      </w:divBdr>
    </w:div>
    <w:div w:id="67312786">
      <w:bodyDiv w:val="1"/>
      <w:marLeft w:val="0"/>
      <w:marRight w:val="0"/>
      <w:marTop w:val="0"/>
      <w:marBottom w:val="0"/>
      <w:divBdr>
        <w:top w:val="none" w:sz="0" w:space="0" w:color="auto"/>
        <w:left w:val="none" w:sz="0" w:space="0" w:color="auto"/>
        <w:bottom w:val="none" w:sz="0" w:space="0" w:color="auto"/>
        <w:right w:val="none" w:sz="0" w:space="0" w:color="auto"/>
      </w:divBdr>
    </w:div>
    <w:div w:id="93793031">
      <w:bodyDiv w:val="1"/>
      <w:marLeft w:val="0"/>
      <w:marRight w:val="0"/>
      <w:marTop w:val="0"/>
      <w:marBottom w:val="0"/>
      <w:divBdr>
        <w:top w:val="none" w:sz="0" w:space="0" w:color="auto"/>
        <w:left w:val="none" w:sz="0" w:space="0" w:color="auto"/>
        <w:bottom w:val="none" w:sz="0" w:space="0" w:color="auto"/>
        <w:right w:val="none" w:sz="0" w:space="0" w:color="auto"/>
      </w:divBdr>
      <w:divsChild>
        <w:div w:id="840241403">
          <w:marLeft w:val="0"/>
          <w:marRight w:val="0"/>
          <w:marTop w:val="0"/>
          <w:marBottom w:val="0"/>
          <w:divBdr>
            <w:top w:val="none" w:sz="0" w:space="0" w:color="auto"/>
            <w:left w:val="none" w:sz="0" w:space="0" w:color="auto"/>
            <w:bottom w:val="none" w:sz="0" w:space="0" w:color="auto"/>
            <w:right w:val="none" w:sz="0" w:space="0" w:color="auto"/>
          </w:divBdr>
        </w:div>
      </w:divsChild>
    </w:div>
    <w:div w:id="94132335">
      <w:bodyDiv w:val="1"/>
      <w:marLeft w:val="0"/>
      <w:marRight w:val="0"/>
      <w:marTop w:val="0"/>
      <w:marBottom w:val="0"/>
      <w:divBdr>
        <w:top w:val="none" w:sz="0" w:space="0" w:color="auto"/>
        <w:left w:val="none" w:sz="0" w:space="0" w:color="auto"/>
        <w:bottom w:val="none" w:sz="0" w:space="0" w:color="auto"/>
        <w:right w:val="none" w:sz="0" w:space="0" w:color="auto"/>
      </w:divBdr>
    </w:div>
    <w:div w:id="116266128">
      <w:bodyDiv w:val="1"/>
      <w:marLeft w:val="0"/>
      <w:marRight w:val="0"/>
      <w:marTop w:val="0"/>
      <w:marBottom w:val="0"/>
      <w:divBdr>
        <w:top w:val="none" w:sz="0" w:space="0" w:color="auto"/>
        <w:left w:val="none" w:sz="0" w:space="0" w:color="auto"/>
        <w:bottom w:val="none" w:sz="0" w:space="0" w:color="auto"/>
        <w:right w:val="none" w:sz="0" w:space="0" w:color="auto"/>
      </w:divBdr>
      <w:divsChild>
        <w:div w:id="1952979344">
          <w:marLeft w:val="0"/>
          <w:marRight w:val="0"/>
          <w:marTop w:val="0"/>
          <w:marBottom w:val="0"/>
          <w:divBdr>
            <w:top w:val="none" w:sz="0" w:space="0" w:color="auto"/>
            <w:left w:val="none" w:sz="0" w:space="0" w:color="auto"/>
            <w:bottom w:val="none" w:sz="0" w:space="0" w:color="auto"/>
            <w:right w:val="none" w:sz="0" w:space="0" w:color="auto"/>
          </w:divBdr>
        </w:div>
        <w:div w:id="899638549">
          <w:marLeft w:val="0"/>
          <w:marRight w:val="0"/>
          <w:marTop w:val="0"/>
          <w:marBottom w:val="0"/>
          <w:divBdr>
            <w:top w:val="none" w:sz="0" w:space="0" w:color="auto"/>
            <w:left w:val="none" w:sz="0" w:space="0" w:color="auto"/>
            <w:bottom w:val="none" w:sz="0" w:space="0" w:color="auto"/>
            <w:right w:val="none" w:sz="0" w:space="0" w:color="auto"/>
          </w:divBdr>
        </w:div>
        <w:div w:id="160389166">
          <w:marLeft w:val="0"/>
          <w:marRight w:val="0"/>
          <w:marTop w:val="0"/>
          <w:marBottom w:val="0"/>
          <w:divBdr>
            <w:top w:val="none" w:sz="0" w:space="0" w:color="auto"/>
            <w:left w:val="none" w:sz="0" w:space="0" w:color="auto"/>
            <w:bottom w:val="none" w:sz="0" w:space="0" w:color="auto"/>
            <w:right w:val="none" w:sz="0" w:space="0" w:color="auto"/>
          </w:divBdr>
        </w:div>
      </w:divsChild>
    </w:div>
    <w:div w:id="122702022">
      <w:bodyDiv w:val="1"/>
      <w:marLeft w:val="0"/>
      <w:marRight w:val="0"/>
      <w:marTop w:val="0"/>
      <w:marBottom w:val="0"/>
      <w:divBdr>
        <w:top w:val="none" w:sz="0" w:space="0" w:color="auto"/>
        <w:left w:val="none" w:sz="0" w:space="0" w:color="auto"/>
        <w:bottom w:val="none" w:sz="0" w:space="0" w:color="auto"/>
        <w:right w:val="none" w:sz="0" w:space="0" w:color="auto"/>
      </w:divBdr>
    </w:div>
    <w:div w:id="140927733">
      <w:bodyDiv w:val="1"/>
      <w:marLeft w:val="0"/>
      <w:marRight w:val="0"/>
      <w:marTop w:val="0"/>
      <w:marBottom w:val="0"/>
      <w:divBdr>
        <w:top w:val="none" w:sz="0" w:space="0" w:color="auto"/>
        <w:left w:val="none" w:sz="0" w:space="0" w:color="auto"/>
        <w:bottom w:val="none" w:sz="0" w:space="0" w:color="auto"/>
        <w:right w:val="none" w:sz="0" w:space="0" w:color="auto"/>
      </w:divBdr>
    </w:div>
    <w:div w:id="148601114">
      <w:bodyDiv w:val="1"/>
      <w:marLeft w:val="0"/>
      <w:marRight w:val="0"/>
      <w:marTop w:val="0"/>
      <w:marBottom w:val="0"/>
      <w:divBdr>
        <w:top w:val="none" w:sz="0" w:space="0" w:color="auto"/>
        <w:left w:val="none" w:sz="0" w:space="0" w:color="auto"/>
        <w:bottom w:val="none" w:sz="0" w:space="0" w:color="auto"/>
        <w:right w:val="none" w:sz="0" w:space="0" w:color="auto"/>
      </w:divBdr>
    </w:div>
    <w:div w:id="152067677">
      <w:bodyDiv w:val="1"/>
      <w:marLeft w:val="0"/>
      <w:marRight w:val="0"/>
      <w:marTop w:val="0"/>
      <w:marBottom w:val="0"/>
      <w:divBdr>
        <w:top w:val="none" w:sz="0" w:space="0" w:color="auto"/>
        <w:left w:val="none" w:sz="0" w:space="0" w:color="auto"/>
        <w:bottom w:val="none" w:sz="0" w:space="0" w:color="auto"/>
        <w:right w:val="none" w:sz="0" w:space="0" w:color="auto"/>
      </w:divBdr>
    </w:div>
    <w:div w:id="155344127">
      <w:bodyDiv w:val="1"/>
      <w:marLeft w:val="0"/>
      <w:marRight w:val="0"/>
      <w:marTop w:val="0"/>
      <w:marBottom w:val="0"/>
      <w:divBdr>
        <w:top w:val="none" w:sz="0" w:space="0" w:color="auto"/>
        <w:left w:val="none" w:sz="0" w:space="0" w:color="auto"/>
        <w:bottom w:val="none" w:sz="0" w:space="0" w:color="auto"/>
        <w:right w:val="none" w:sz="0" w:space="0" w:color="auto"/>
      </w:divBdr>
      <w:divsChild>
        <w:div w:id="469057303">
          <w:marLeft w:val="0"/>
          <w:marRight w:val="0"/>
          <w:marTop w:val="0"/>
          <w:marBottom w:val="0"/>
          <w:divBdr>
            <w:top w:val="none" w:sz="0" w:space="0" w:color="auto"/>
            <w:left w:val="none" w:sz="0" w:space="0" w:color="auto"/>
            <w:bottom w:val="none" w:sz="0" w:space="0" w:color="auto"/>
            <w:right w:val="none" w:sz="0" w:space="0" w:color="auto"/>
          </w:divBdr>
        </w:div>
        <w:div w:id="1942763655">
          <w:marLeft w:val="0"/>
          <w:marRight w:val="0"/>
          <w:marTop w:val="0"/>
          <w:marBottom w:val="0"/>
          <w:divBdr>
            <w:top w:val="none" w:sz="0" w:space="0" w:color="auto"/>
            <w:left w:val="none" w:sz="0" w:space="0" w:color="auto"/>
            <w:bottom w:val="none" w:sz="0" w:space="0" w:color="auto"/>
            <w:right w:val="none" w:sz="0" w:space="0" w:color="auto"/>
          </w:divBdr>
        </w:div>
        <w:div w:id="450319089">
          <w:marLeft w:val="0"/>
          <w:marRight w:val="0"/>
          <w:marTop w:val="0"/>
          <w:marBottom w:val="0"/>
          <w:divBdr>
            <w:top w:val="none" w:sz="0" w:space="0" w:color="auto"/>
            <w:left w:val="none" w:sz="0" w:space="0" w:color="auto"/>
            <w:bottom w:val="none" w:sz="0" w:space="0" w:color="auto"/>
            <w:right w:val="none" w:sz="0" w:space="0" w:color="auto"/>
          </w:divBdr>
        </w:div>
      </w:divsChild>
    </w:div>
    <w:div w:id="177545918">
      <w:bodyDiv w:val="1"/>
      <w:marLeft w:val="0"/>
      <w:marRight w:val="0"/>
      <w:marTop w:val="0"/>
      <w:marBottom w:val="0"/>
      <w:divBdr>
        <w:top w:val="none" w:sz="0" w:space="0" w:color="auto"/>
        <w:left w:val="none" w:sz="0" w:space="0" w:color="auto"/>
        <w:bottom w:val="none" w:sz="0" w:space="0" w:color="auto"/>
        <w:right w:val="none" w:sz="0" w:space="0" w:color="auto"/>
      </w:divBdr>
      <w:divsChild>
        <w:div w:id="456266235">
          <w:marLeft w:val="0"/>
          <w:marRight w:val="0"/>
          <w:marTop w:val="180"/>
          <w:marBottom w:val="240"/>
          <w:divBdr>
            <w:top w:val="none" w:sz="0" w:space="0" w:color="auto"/>
            <w:left w:val="none" w:sz="0" w:space="0" w:color="auto"/>
            <w:bottom w:val="none" w:sz="0" w:space="0" w:color="auto"/>
            <w:right w:val="none" w:sz="0" w:space="0" w:color="auto"/>
          </w:divBdr>
        </w:div>
      </w:divsChild>
    </w:div>
    <w:div w:id="182525282">
      <w:bodyDiv w:val="1"/>
      <w:marLeft w:val="0"/>
      <w:marRight w:val="0"/>
      <w:marTop w:val="0"/>
      <w:marBottom w:val="0"/>
      <w:divBdr>
        <w:top w:val="none" w:sz="0" w:space="0" w:color="auto"/>
        <w:left w:val="none" w:sz="0" w:space="0" w:color="auto"/>
        <w:bottom w:val="none" w:sz="0" w:space="0" w:color="auto"/>
        <w:right w:val="none" w:sz="0" w:space="0" w:color="auto"/>
      </w:divBdr>
      <w:divsChild>
        <w:div w:id="1393967492">
          <w:marLeft w:val="0"/>
          <w:marRight w:val="0"/>
          <w:marTop w:val="0"/>
          <w:marBottom w:val="0"/>
          <w:divBdr>
            <w:top w:val="none" w:sz="0" w:space="0" w:color="auto"/>
            <w:left w:val="none" w:sz="0" w:space="0" w:color="auto"/>
            <w:bottom w:val="none" w:sz="0" w:space="0" w:color="auto"/>
            <w:right w:val="none" w:sz="0" w:space="0" w:color="auto"/>
          </w:divBdr>
        </w:div>
      </w:divsChild>
    </w:div>
    <w:div w:id="190726469">
      <w:bodyDiv w:val="1"/>
      <w:marLeft w:val="0"/>
      <w:marRight w:val="0"/>
      <w:marTop w:val="0"/>
      <w:marBottom w:val="0"/>
      <w:divBdr>
        <w:top w:val="none" w:sz="0" w:space="0" w:color="auto"/>
        <w:left w:val="none" w:sz="0" w:space="0" w:color="auto"/>
        <w:bottom w:val="none" w:sz="0" w:space="0" w:color="auto"/>
        <w:right w:val="none" w:sz="0" w:space="0" w:color="auto"/>
      </w:divBdr>
    </w:div>
    <w:div w:id="240409912">
      <w:bodyDiv w:val="1"/>
      <w:marLeft w:val="0"/>
      <w:marRight w:val="0"/>
      <w:marTop w:val="0"/>
      <w:marBottom w:val="0"/>
      <w:divBdr>
        <w:top w:val="none" w:sz="0" w:space="0" w:color="auto"/>
        <w:left w:val="none" w:sz="0" w:space="0" w:color="auto"/>
        <w:bottom w:val="none" w:sz="0" w:space="0" w:color="auto"/>
        <w:right w:val="none" w:sz="0" w:space="0" w:color="auto"/>
      </w:divBdr>
    </w:div>
    <w:div w:id="247076853">
      <w:bodyDiv w:val="1"/>
      <w:marLeft w:val="0"/>
      <w:marRight w:val="0"/>
      <w:marTop w:val="0"/>
      <w:marBottom w:val="0"/>
      <w:divBdr>
        <w:top w:val="none" w:sz="0" w:space="0" w:color="auto"/>
        <w:left w:val="none" w:sz="0" w:space="0" w:color="auto"/>
        <w:bottom w:val="none" w:sz="0" w:space="0" w:color="auto"/>
        <w:right w:val="none" w:sz="0" w:space="0" w:color="auto"/>
      </w:divBdr>
    </w:div>
    <w:div w:id="282928924">
      <w:bodyDiv w:val="1"/>
      <w:marLeft w:val="0"/>
      <w:marRight w:val="0"/>
      <w:marTop w:val="0"/>
      <w:marBottom w:val="0"/>
      <w:divBdr>
        <w:top w:val="none" w:sz="0" w:space="0" w:color="auto"/>
        <w:left w:val="none" w:sz="0" w:space="0" w:color="auto"/>
        <w:bottom w:val="none" w:sz="0" w:space="0" w:color="auto"/>
        <w:right w:val="none" w:sz="0" w:space="0" w:color="auto"/>
      </w:divBdr>
    </w:div>
    <w:div w:id="287587416">
      <w:bodyDiv w:val="1"/>
      <w:marLeft w:val="0"/>
      <w:marRight w:val="0"/>
      <w:marTop w:val="0"/>
      <w:marBottom w:val="0"/>
      <w:divBdr>
        <w:top w:val="none" w:sz="0" w:space="0" w:color="auto"/>
        <w:left w:val="none" w:sz="0" w:space="0" w:color="auto"/>
        <w:bottom w:val="none" w:sz="0" w:space="0" w:color="auto"/>
        <w:right w:val="none" w:sz="0" w:space="0" w:color="auto"/>
      </w:divBdr>
    </w:div>
    <w:div w:id="302581233">
      <w:bodyDiv w:val="1"/>
      <w:marLeft w:val="0"/>
      <w:marRight w:val="0"/>
      <w:marTop w:val="0"/>
      <w:marBottom w:val="0"/>
      <w:divBdr>
        <w:top w:val="none" w:sz="0" w:space="0" w:color="auto"/>
        <w:left w:val="none" w:sz="0" w:space="0" w:color="auto"/>
        <w:bottom w:val="none" w:sz="0" w:space="0" w:color="auto"/>
        <w:right w:val="none" w:sz="0" w:space="0" w:color="auto"/>
      </w:divBdr>
    </w:div>
    <w:div w:id="306249829">
      <w:bodyDiv w:val="1"/>
      <w:marLeft w:val="0"/>
      <w:marRight w:val="0"/>
      <w:marTop w:val="0"/>
      <w:marBottom w:val="0"/>
      <w:divBdr>
        <w:top w:val="none" w:sz="0" w:space="0" w:color="auto"/>
        <w:left w:val="none" w:sz="0" w:space="0" w:color="auto"/>
        <w:bottom w:val="none" w:sz="0" w:space="0" w:color="auto"/>
        <w:right w:val="none" w:sz="0" w:space="0" w:color="auto"/>
      </w:divBdr>
    </w:div>
    <w:div w:id="317926490">
      <w:bodyDiv w:val="1"/>
      <w:marLeft w:val="0"/>
      <w:marRight w:val="0"/>
      <w:marTop w:val="0"/>
      <w:marBottom w:val="0"/>
      <w:divBdr>
        <w:top w:val="none" w:sz="0" w:space="0" w:color="auto"/>
        <w:left w:val="none" w:sz="0" w:space="0" w:color="auto"/>
        <w:bottom w:val="none" w:sz="0" w:space="0" w:color="auto"/>
        <w:right w:val="none" w:sz="0" w:space="0" w:color="auto"/>
      </w:divBdr>
    </w:div>
    <w:div w:id="318384876">
      <w:bodyDiv w:val="1"/>
      <w:marLeft w:val="0"/>
      <w:marRight w:val="0"/>
      <w:marTop w:val="0"/>
      <w:marBottom w:val="0"/>
      <w:divBdr>
        <w:top w:val="none" w:sz="0" w:space="0" w:color="auto"/>
        <w:left w:val="none" w:sz="0" w:space="0" w:color="auto"/>
        <w:bottom w:val="none" w:sz="0" w:space="0" w:color="auto"/>
        <w:right w:val="none" w:sz="0" w:space="0" w:color="auto"/>
      </w:divBdr>
    </w:div>
    <w:div w:id="358093483">
      <w:bodyDiv w:val="1"/>
      <w:marLeft w:val="0"/>
      <w:marRight w:val="0"/>
      <w:marTop w:val="0"/>
      <w:marBottom w:val="0"/>
      <w:divBdr>
        <w:top w:val="none" w:sz="0" w:space="0" w:color="auto"/>
        <w:left w:val="none" w:sz="0" w:space="0" w:color="auto"/>
        <w:bottom w:val="none" w:sz="0" w:space="0" w:color="auto"/>
        <w:right w:val="none" w:sz="0" w:space="0" w:color="auto"/>
      </w:divBdr>
    </w:div>
    <w:div w:id="381756128">
      <w:bodyDiv w:val="1"/>
      <w:marLeft w:val="0"/>
      <w:marRight w:val="0"/>
      <w:marTop w:val="0"/>
      <w:marBottom w:val="0"/>
      <w:divBdr>
        <w:top w:val="none" w:sz="0" w:space="0" w:color="auto"/>
        <w:left w:val="none" w:sz="0" w:space="0" w:color="auto"/>
        <w:bottom w:val="none" w:sz="0" w:space="0" w:color="auto"/>
        <w:right w:val="none" w:sz="0" w:space="0" w:color="auto"/>
      </w:divBdr>
    </w:div>
    <w:div w:id="389693106">
      <w:bodyDiv w:val="1"/>
      <w:marLeft w:val="0"/>
      <w:marRight w:val="0"/>
      <w:marTop w:val="0"/>
      <w:marBottom w:val="0"/>
      <w:divBdr>
        <w:top w:val="none" w:sz="0" w:space="0" w:color="auto"/>
        <w:left w:val="none" w:sz="0" w:space="0" w:color="auto"/>
        <w:bottom w:val="none" w:sz="0" w:space="0" w:color="auto"/>
        <w:right w:val="none" w:sz="0" w:space="0" w:color="auto"/>
      </w:divBdr>
      <w:divsChild>
        <w:div w:id="1777289846">
          <w:marLeft w:val="0"/>
          <w:marRight w:val="0"/>
          <w:marTop w:val="0"/>
          <w:marBottom w:val="0"/>
          <w:divBdr>
            <w:top w:val="none" w:sz="0" w:space="0" w:color="auto"/>
            <w:left w:val="none" w:sz="0" w:space="0" w:color="auto"/>
            <w:bottom w:val="none" w:sz="0" w:space="0" w:color="auto"/>
            <w:right w:val="none" w:sz="0" w:space="0" w:color="auto"/>
          </w:divBdr>
        </w:div>
        <w:div w:id="1946766097">
          <w:marLeft w:val="0"/>
          <w:marRight w:val="0"/>
          <w:marTop w:val="0"/>
          <w:marBottom w:val="0"/>
          <w:divBdr>
            <w:top w:val="none" w:sz="0" w:space="0" w:color="auto"/>
            <w:left w:val="none" w:sz="0" w:space="0" w:color="auto"/>
            <w:bottom w:val="none" w:sz="0" w:space="0" w:color="auto"/>
            <w:right w:val="none" w:sz="0" w:space="0" w:color="auto"/>
          </w:divBdr>
        </w:div>
        <w:div w:id="2077773945">
          <w:marLeft w:val="0"/>
          <w:marRight w:val="0"/>
          <w:marTop w:val="0"/>
          <w:marBottom w:val="0"/>
          <w:divBdr>
            <w:top w:val="none" w:sz="0" w:space="0" w:color="auto"/>
            <w:left w:val="none" w:sz="0" w:space="0" w:color="auto"/>
            <w:bottom w:val="none" w:sz="0" w:space="0" w:color="auto"/>
            <w:right w:val="none" w:sz="0" w:space="0" w:color="auto"/>
          </w:divBdr>
        </w:div>
        <w:div w:id="1554002749">
          <w:marLeft w:val="0"/>
          <w:marRight w:val="0"/>
          <w:marTop w:val="0"/>
          <w:marBottom w:val="0"/>
          <w:divBdr>
            <w:top w:val="none" w:sz="0" w:space="0" w:color="auto"/>
            <w:left w:val="none" w:sz="0" w:space="0" w:color="auto"/>
            <w:bottom w:val="none" w:sz="0" w:space="0" w:color="auto"/>
            <w:right w:val="none" w:sz="0" w:space="0" w:color="auto"/>
          </w:divBdr>
        </w:div>
        <w:div w:id="1069307738">
          <w:marLeft w:val="0"/>
          <w:marRight w:val="0"/>
          <w:marTop w:val="0"/>
          <w:marBottom w:val="0"/>
          <w:divBdr>
            <w:top w:val="none" w:sz="0" w:space="0" w:color="auto"/>
            <w:left w:val="none" w:sz="0" w:space="0" w:color="auto"/>
            <w:bottom w:val="none" w:sz="0" w:space="0" w:color="auto"/>
            <w:right w:val="none" w:sz="0" w:space="0" w:color="auto"/>
          </w:divBdr>
        </w:div>
        <w:div w:id="876042502">
          <w:marLeft w:val="0"/>
          <w:marRight w:val="0"/>
          <w:marTop w:val="0"/>
          <w:marBottom w:val="0"/>
          <w:divBdr>
            <w:top w:val="none" w:sz="0" w:space="0" w:color="auto"/>
            <w:left w:val="none" w:sz="0" w:space="0" w:color="auto"/>
            <w:bottom w:val="none" w:sz="0" w:space="0" w:color="auto"/>
            <w:right w:val="none" w:sz="0" w:space="0" w:color="auto"/>
          </w:divBdr>
        </w:div>
        <w:div w:id="1368917870">
          <w:marLeft w:val="0"/>
          <w:marRight w:val="0"/>
          <w:marTop w:val="0"/>
          <w:marBottom w:val="0"/>
          <w:divBdr>
            <w:top w:val="none" w:sz="0" w:space="0" w:color="auto"/>
            <w:left w:val="none" w:sz="0" w:space="0" w:color="auto"/>
            <w:bottom w:val="none" w:sz="0" w:space="0" w:color="auto"/>
            <w:right w:val="none" w:sz="0" w:space="0" w:color="auto"/>
          </w:divBdr>
        </w:div>
        <w:div w:id="2134130530">
          <w:marLeft w:val="0"/>
          <w:marRight w:val="0"/>
          <w:marTop w:val="0"/>
          <w:marBottom w:val="0"/>
          <w:divBdr>
            <w:top w:val="none" w:sz="0" w:space="0" w:color="auto"/>
            <w:left w:val="none" w:sz="0" w:space="0" w:color="auto"/>
            <w:bottom w:val="none" w:sz="0" w:space="0" w:color="auto"/>
            <w:right w:val="none" w:sz="0" w:space="0" w:color="auto"/>
          </w:divBdr>
        </w:div>
        <w:div w:id="449131726">
          <w:marLeft w:val="0"/>
          <w:marRight w:val="0"/>
          <w:marTop w:val="0"/>
          <w:marBottom w:val="0"/>
          <w:divBdr>
            <w:top w:val="none" w:sz="0" w:space="0" w:color="auto"/>
            <w:left w:val="none" w:sz="0" w:space="0" w:color="auto"/>
            <w:bottom w:val="none" w:sz="0" w:space="0" w:color="auto"/>
            <w:right w:val="none" w:sz="0" w:space="0" w:color="auto"/>
          </w:divBdr>
        </w:div>
        <w:div w:id="1598362227">
          <w:marLeft w:val="0"/>
          <w:marRight w:val="0"/>
          <w:marTop w:val="0"/>
          <w:marBottom w:val="0"/>
          <w:divBdr>
            <w:top w:val="none" w:sz="0" w:space="0" w:color="auto"/>
            <w:left w:val="none" w:sz="0" w:space="0" w:color="auto"/>
            <w:bottom w:val="none" w:sz="0" w:space="0" w:color="auto"/>
            <w:right w:val="none" w:sz="0" w:space="0" w:color="auto"/>
          </w:divBdr>
        </w:div>
        <w:div w:id="1329015298">
          <w:marLeft w:val="0"/>
          <w:marRight w:val="0"/>
          <w:marTop w:val="0"/>
          <w:marBottom w:val="0"/>
          <w:divBdr>
            <w:top w:val="none" w:sz="0" w:space="0" w:color="auto"/>
            <w:left w:val="none" w:sz="0" w:space="0" w:color="auto"/>
            <w:bottom w:val="none" w:sz="0" w:space="0" w:color="auto"/>
            <w:right w:val="none" w:sz="0" w:space="0" w:color="auto"/>
          </w:divBdr>
        </w:div>
        <w:div w:id="557471220">
          <w:marLeft w:val="0"/>
          <w:marRight w:val="0"/>
          <w:marTop w:val="0"/>
          <w:marBottom w:val="0"/>
          <w:divBdr>
            <w:top w:val="none" w:sz="0" w:space="0" w:color="auto"/>
            <w:left w:val="none" w:sz="0" w:space="0" w:color="auto"/>
            <w:bottom w:val="none" w:sz="0" w:space="0" w:color="auto"/>
            <w:right w:val="none" w:sz="0" w:space="0" w:color="auto"/>
          </w:divBdr>
        </w:div>
        <w:div w:id="206062974">
          <w:marLeft w:val="0"/>
          <w:marRight w:val="0"/>
          <w:marTop w:val="0"/>
          <w:marBottom w:val="0"/>
          <w:divBdr>
            <w:top w:val="none" w:sz="0" w:space="0" w:color="auto"/>
            <w:left w:val="none" w:sz="0" w:space="0" w:color="auto"/>
            <w:bottom w:val="none" w:sz="0" w:space="0" w:color="auto"/>
            <w:right w:val="none" w:sz="0" w:space="0" w:color="auto"/>
          </w:divBdr>
        </w:div>
        <w:div w:id="328145095">
          <w:marLeft w:val="0"/>
          <w:marRight w:val="0"/>
          <w:marTop w:val="0"/>
          <w:marBottom w:val="0"/>
          <w:divBdr>
            <w:top w:val="none" w:sz="0" w:space="0" w:color="auto"/>
            <w:left w:val="none" w:sz="0" w:space="0" w:color="auto"/>
            <w:bottom w:val="none" w:sz="0" w:space="0" w:color="auto"/>
            <w:right w:val="none" w:sz="0" w:space="0" w:color="auto"/>
          </w:divBdr>
        </w:div>
        <w:div w:id="1314798283">
          <w:marLeft w:val="0"/>
          <w:marRight w:val="0"/>
          <w:marTop w:val="0"/>
          <w:marBottom w:val="0"/>
          <w:divBdr>
            <w:top w:val="none" w:sz="0" w:space="0" w:color="auto"/>
            <w:left w:val="none" w:sz="0" w:space="0" w:color="auto"/>
            <w:bottom w:val="none" w:sz="0" w:space="0" w:color="auto"/>
            <w:right w:val="none" w:sz="0" w:space="0" w:color="auto"/>
          </w:divBdr>
          <w:divsChild>
            <w:div w:id="154951987">
              <w:marLeft w:val="0"/>
              <w:marRight w:val="0"/>
              <w:marTop w:val="0"/>
              <w:marBottom w:val="0"/>
              <w:divBdr>
                <w:top w:val="none" w:sz="0" w:space="0" w:color="auto"/>
                <w:left w:val="none" w:sz="0" w:space="0" w:color="auto"/>
                <w:bottom w:val="none" w:sz="0" w:space="0" w:color="auto"/>
                <w:right w:val="none" w:sz="0" w:space="0" w:color="auto"/>
              </w:divBdr>
            </w:div>
            <w:div w:id="408700429">
              <w:marLeft w:val="0"/>
              <w:marRight w:val="0"/>
              <w:marTop w:val="0"/>
              <w:marBottom w:val="0"/>
              <w:divBdr>
                <w:top w:val="none" w:sz="0" w:space="0" w:color="auto"/>
                <w:left w:val="none" w:sz="0" w:space="0" w:color="auto"/>
                <w:bottom w:val="none" w:sz="0" w:space="0" w:color="auto"/>
                <w:right w:val="none" w:sz="0" w:space="0" w:color="auto"/>
              </w:divBdr>
            </w:div>
            <w:div w:id="66534038">
              <w:marLeft w:val="0"/>
              <w:marRight w:val="0"/>
              <w:marTop w:val="0"/>
              <w:marBottom w:val="0"/>
              <w:divBdr>
                <w:top w:val="none" w:sz="0" w:space="0" w:color="auto"/>
                <w:left w:val="none" w:sz="0" w:space="0" w:color="auto"/>
                <w:bottom w:val="none" w:sz="0" w:space="0" w:color="auto"/>
                <w:right w:val="none" w:sz="0" w:space="0" w:color="auto"/>
              </w:divBdr>
            </w:div>
            <w:div w:id="331686061">
              <w:marLeft w:val="0"/>
              <w:marRight w:val="0"/>
              <w:marTop w:val="0"/>
              <w:marBottom w:val="0"/>
              <w:divBdr>
                <w:top w:val="none" w:sz="0" w:space="0" w:color="auto"/>
                <w:left w:val="none" w:sz="0" w:space="0" w:color="auto"/>
                <w:bottom w:val="none" w:sz="0" w:space="0" w:color="auto"/>
                <w:right w:val="none" w:sz="0" w:space="0" w:color="auto"/>
              </w:divBdr>
            </w:div>
            <w:div w:id="491604238">
              <w:marLeft w:val="0"/>
              <w:marRight w:val="0"/>
              <w:marTop w:val="0"/>
              <w:marBottom w:val="0"/>
              <w:divBdr>
                <w:top w:val="none" w:sz="0" w:space="0" w:color="auto"/>
                <w:left w:val="none" w:sz="0" w:space="0" w:color="auto"/>
                <w:bottom w:val="none" w:sz="0" w:space="0" w:color="auto"/>
                <w:right w:val="none" w:sz="0" w:space="0" w:color="auto"/>
              </w:divBdr>
            </w:div>
            <w:div w:id="97271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267340">
      <w:bodyDiv w:val="1"/>
      <w:marLeft w:val="0"/>
      <w:marRight w:val="0"/>
      <w:marTop w:val="0"/>
      <w:marBottom w:val="0"/>
      <w:divBdr>
        <w:top w:val="none" w:sz="0" w:space="0" w:color="auto"/>
        <w:left w:val="none" w:sz="0" w:space="0" w:color="auto"/>
        <w:bottom w:val="none" w:sz="0" w:space="0" w:color="auto"/>
        <w:right w:val="none" w:sz="0" w:space="0" w:color="auto"/>
      </w:divBdr>
    </w:div>
    <w:div w:id="501745229">
      <w:bodyDiv w:val="1"/>
      <w:marLeft w:val="0"/>
      <w:marRight w:val="0"/>
      <w:marTop w:val="0"/>
      <w:marBottom w:val="0"/>
      <w:divBdr>
        <w:top w:val="none" w:sz="0" w:space="0" w:color="auto"/>
        <w:left w:val="none" w:sz="0" w:space="0" w:color="auto"/>
        <w:bottom w:val="none" w:sz="0" w:space="0" w:color="auto"/>
        <w:right w:val="none" w:sz="0" w:space="0" w:color="auto"/>
      </w:divBdr>
    </w:div>
    <w:div w:id="516165084">
      <w:bodyDiv w:val="1"/>
      <w:marLeft w:val="0"/>
      <w:marRight w:val="0"/>
      <w:marTop w:val="0"/>
      <w:marBottom w:val="0"/>
      <w:divBdr>
        <w:top w:val="none" w:sz="0" w:space="0" w:color="auto"/>
        <w:left w:val="none" w:sz="0" w:space="0" w:color="auto"/>
        <w:bottom w:val="none" w:sz="0" w:space="0" w:color="auto"/>
        <w:right w:val="none" w:sz="0" w:space="0" w:color="auto"/>
      </w:divBdr>
      <w:divsChild>
        <w:div w:id="438725862">
          <w:marLeft w:val="0"/>
          <w:marRight w:val="0"/>
          <w:marTop w:val="0"/>
          <w:marBottom w:val="0"/>
          <w:divBdr>
            <w:top w:val="none" w:sz="0" w:space="0" w:color="auto"/>
            <w:left w:val="none" w:sz="0" w:space="0" w:color="auto"/>
            <w:bottom w:val="none" w:sz="0" w:space="0" w:color="auto"/>
            <w:right w:val="none" w:sz="0" w:space="0" w:color="auto"/>
          </w:divBdr>
        </w:div>
        <w:div w:id="1371149397">
          <w:marLeft w:val="0"/>
          <w:marRight w:val="0"/>
          <w:marTop w:val="0"/>
          <w:marBottom w:val="0"/>
          <w:divBdr>
            <w:top w:val="none" w:sz="0" w:space="0" w:color="auto"/>
            <w:left w:val="none" w:sz="0" w:space="0" w:color="auto"/>
            <w:bottom w:val="none" w:sz="0" w:space="0" w:color="auto"/>
            <w:right w:val="none" w:sz="0" w:space="0" w:color="auto"/>
          </w:divBdr>
        </w:div>
        <w:div w:id="590118528">
          <w:marLeft w:val="0"/>
          <w:marRight w:val="0"/>
          <w:marTop w:val="0"/>
          <w:marBottom w:val="0"/>
          <w:divBdr>
            <w:top w:val="none" w:sz="0" w:space="0" w:color="auto"/>
            <w:left w:val="none" w:sz="0" w:space="0" w:color="auto"/>
            <w:bottom w:val="none" w:sz="0" w:space="0" w:color="auto"/>
            <w:right w:val="none" w:sz="0" w:space="0" w:color="auto"/>
          </w:divBdr>
        </w:div>
      </w:divsChild>
    </w:div>
    <w:div w:id="520054105">
      <w:bodyDiv w:val="1"/>
      <w:marLeft w:val="0"/>
      <w:marRight w:val="0"/>
      <w:marTop w:val="0"/>
      <w:marBottom w:val="0"/>
      <w:divBdr>
        <w:top w:val="none" w:sz="0" w:space="0" w:color="auto"/>
        <w:left w:val="none" w:sz="0" w:space="0" w:color="auto"/>
        <w:bottom w:val="none" w:sz="0" w:space="0" w:color="auto"/>
        <w:right w:val="none" w:sz="0" w:space="0" w:color="auto"/>
      </w:divBdr>
      <w:divsChild>
        <w:div w:id="899710961">
          <w:marLeft w:val="0"/>
          <w:marRight w:val="0"/>
          <w:marTop w:val="0"/>
          <w:marBottom w:val="0"/>
          <w:divBdr>
            <w:top w:val="none" w:sz="0" w:space="0" w:color="auto"/>
            <w:left w:val="none" w:sz="0" w:space="0" w:color="auto"/>
            <w:bottom w:val="none" w:sz="0" w:space="0" w:color="auto"/>
            <w:right w:val="none" w:sz="0" w:space="0" w:color="auto"/>
          </w:divBdr>
          <w:divsChild>
            <w:div w:id="1781415367">
              <w:marLeft w:val="0"/>
              <w:marRight w:val="0"/>
              <w:marTop w:val="0"/>
              <w:marBottom w:val="0"/>
              <w:divBdr>
                <w:top w:val="none" w:sz="0" w:space="0" w:color="auto"/>
                <w:left w:val="none" w:sz="0" w:space="0" w:color="auto"/>
                <w:bottom w:val="none" w:sz="0" w:space="0" w:color="auto"/>
                <w:right w:val="none" w:sz="0" w:space="0" w:color="auto"/>
              </w:divBdr>
            </w:div>
            <w:div w:id="251084411">
              <w:marLeft w:val="0"/>
              <w:marRight w:val="0"/>
              <w:marTop w:val="0"/>
              <w:marBottom w:val="0"/>
              <w:divBdr>
                <w:top w:val="none" w:sz="0" w:space="0" w:color="auto"/>
                <w:left w:val="none" w:sz="0" w:space="0" w:color="auto"/>
                <w:bottom w:val="none" w:sz="0" w:space="0" w:color="auto"/>
                <w:right w:val="none" w:sz="0" w:space="0" w:color="auto"/>
              </w:divBdr>
            </w:div>
            <w:div w:id="75176310">
              <w:marLeft w:val="0"/>
              <w:marRight w:val="0"/>
              <w:marTop w:val="0"/>
              <w:marBottom w:val="0"/>
              <w:divBdr>
                <w:top w:val="none" w:sz="0" w:space="0" w:color="auto"/>
                <w:left w:val="none" w:sz="0" w:space="0" w:color="auto"/>
                <w:bottom w:val="none" w:sz="0" w:space="0" w:color="auto"/>
                <w:right w:val="none" w:sz="0" w:space="0" w:color="auto"/>
              </w:divBdr>
            </w:div>
            <w:div w:id="1484926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68343">
      <w:bodyDiv w:val="1"/>
      <w:marLeft w:val="0"/>
      <w:marRight w:val="0"/>
      <w:marTop w:val="0"/>
      <w:marBottom w:val="0"/>
      <w:divBdr>
        <w:top w:val="none" w:sz="0" w:space="0" w:color="auto"/>
        <w:left w:val="none" w:sz="0" w:space="0" w:color="auto"/>
        <w:bottom w:val="none" w:sz="0" w:space="0" w:color="auto"/>
        <w:right w:val="none" w:sz="0" w:space="0" w:color="auto"/>
      </w:divBdr>
      <w:divsChild>
        <w:div w:id="810253494">
          <w:marLeft w:val="0"/>
          <w:marRight w:val="0"/>
          <w:marTop w:val="0"/>
          <w:marBottom w:val="0"/>
          <w:divBdr>
            <w:top w:val="none" w:sz="0" w:space="0" w:color="auto"/>
            <w:left w:val="none" w:sz="0" w:space="0" w:color="auto"/>
            <w:bottom w:val="none" w:sz="0" w:space="0" w:color="auto"/>
            <w:right w:val="none" w:sz="0" w:space="0" w:color="auto"/>
          </w:divBdr>
        </w:div>
        <w:div w:id="2144034390">
          <w:marLeft w:val="0"/>
          <w:marRight w:val="0"/>
          <w:marTop w:val="0"/>
          <w:marBottom w:val="0"/>
          <w:divBdr>
            <w:top w:val="none" w:sz="0" w:space="0" w:color="auto"/>
            <w:left w:val="none" w:sz="0" w:space="0" w:color="auto"/>
            <w:bottom w:val="none" w:sz="0" w:space="0" w:color="auto"/>
            <w:right w:val="none" w:sz="0" w:space="0" w:color="auto"/>
          </w:divBdr>
        </w:div>
        <w:div w:id="820582539">
          <w:marLeft w:val="0"/>
          <w:marRight w:val="0"/>
          <w:marTop w:val="0"/>
          <w:marBottom w:val="0"/>
          <w:divBdr>
            <w:top w:val="none" w:sz="0" w:space="0" w:color="auto"/>
            <w:left w:val="none" w:sz="0" w:space="0" w:color="auto"/>
            <w:bottom w:val="none" w:sz="0" w:space="0" w:color="auto"/>
            <w:right w:val="none" w:sz="0" w:space="0" w:color="auto"/>
          </w:divBdr>
        </w:div>
        <w:div w:id="715080656">
          <w:marLeft w:val="0"/>
          <w:marRight w:val="0"/>
          <w:marTop w:val="0"/>
          <w:marBottom w:val="0"/>
          <w:divBdr>
            <w:top w:val="none" w:sz="0" w:space="0" w:color="auto"/>
            <w:left w:val="none" w:sz="0" w:space="0" w:color="auto"/>
            <w:bottom w:val="none" w:sz="0" w:space="0" w:color="auto"/>
            <w:right w:val="none" w:sz="0" w:space="0" w:color="auto"/>
          </w:divBdr>
        </w:div>
      </w:divsChild>
    </w:div>
    <w:div w:id="602806453">
      <w:bodyDiv w:val="1"/>
      <w:marLeft w:val="0"/>
      <w:marRight w:val="0"/>
      <w:marTop w:val="0"/>
      <w:marBottom w:val="0"/>
      <w:divBdr>
        <w:top w:val="none" w:sz="0" w:space="0" w:color="auto"/>
        <w:left w:val="none" w:sz="0" w:space="0" w:color="auto"/>
        <w:bottom w:val="none" w:sz="0" w:space="0" w:color="auto"/>
        <w:right w:val="none" w:sz="0" w:space="0" w:color="auto"/>
      </w:divBdr>
      <w:divsChild>
        <w:div w:id="1420173694">
          <w:marLeft w:val="0"/>
          <w:marRight w:val="0"/>
          <w:marTop w:val="0"/>
          <w:marBottom w:val="0"/>
          <w:divBdr>
            <w:top w:val="single" w:sz="2" w:space="0" w:color="E3E3E3"/>
            <w:left w:val="single" w:sz="2" w:space="0" w:color="E3E3E3"/>
            <w:bottom w:val="single" w:sz="2" w:space="0" w:color="E3E3E3"/>
            <w:right w:val="single" w:sz="2" w:space="0" w:color="E3E3E3"/>
          </w:divBdr>
        </w:div>
        <w:div w:id="4052164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4094162">
      <w:bodyDiv w:val="1"/>
      <w:marLeft w:val="0"/>
      <w:marRight w:val="0"/>
      <w:marTop w:val="0"/>
      <w:marBottom w:val="0"/>
      <w:divBdr>
        <w:top w:val="none" w:sz="0" w:space="0" w:color="auto"/>
        <w:left w:val="none" w:sz="0" w:space="0" w:color="auto"/>
        <w:bottom w:val="none" w:sz="0" w:space="0" w:color="auto"/>
        <w:right w:val="none" w:sz="0" w:space="0" w:color="auto"/>
      </w:divBdr>
    </w:div>
    <w:div w:id="628705816">
      <w:bodyDiv w:val="1"/>
      <w:marLeft w:val="0"/>
      <w:marRight w:val="0"/>
      <w:marTop w:val="0"/>
      <w:marBottom w:val="0"/>
      <w:divBdr>
        <w:top w:val="none" w:sz="0" w:space="0" w:color="auto"/>
        <w:left w:val="none" w:sz="0" w:space="0" w:color="auto"/>
        <w:bottom w:val="none" w:sz="0" w:space="0" w:color="auto"/>
        <w:right w:val="none" w:sz="0" w:space="0" w:color="auto"/>
      </w:divBdr>
    </w:div>
    <w:div w:id="636376458">
      <w:bodyDiv w:val="1"/>
      <w:marLeft w:val="0"/>
      <w:marRight w:val="0"/>
      <w:marTop w:val="0"/>
      <w:marBottom w:val="0"/>
      <w:divBdr>
        <w:top w:val="none" w:sz="0" w:space="0" w:color="auto"/>
        <w:left w:val="none" w:sz="0" w:space="0" w:color="auto"/>
        <w:bottom w:val="none" w:sz="0" w:space="0" w:color="auto"/>
        <w:right w:val="none" w:sz="0" w:space="0" w:color="auto"/>
      </w:divBdr>
      <w:divsChild>
        <w:div w:id="793444862">
          <w:marLeft w:val="0"/>
          <w:marRight w:val="0"/>
          <w:marTop w:val="0"/>
          <w:marBottom w:val="0"/>
          <w:divBdr>
            <w:top w:val="none" w:sz="0" w:space="0" w:color="auto"/>
            <w:left w:val="none" w:sz="0" w:space="0" w:color="auto"/>
            <w:bottom w:val="none" w:sz="0" w:space="0" w:color="auto"/>
            <w:right w:val="none" w:sz="0" w:space="0" w:color="auto"/>
          </w:divBdr>
          <w:divsChild>
            <w:div w:id="2070961332">
              <w:marLeft w:val="0"/>
              <w:marRight w:val="0"/>
              <w:marTop w:val="0"/>
              <w:marBottom w:val="0"/>
              <w:divBdr>
                <w:top w:val="none" w:sz="0" w:space="0" w:color="auto"/>
                <w:left w:val="none" w:sz="0" w:space="0" w:color="auto"/>
                <w:bottom w:val="none" w:sz="0" w:space="0" w:color="auto"/>
                <w:right w:val="none" w:sz="0" w:space="0" w:color="auto"/>
              </w:divBdr>
            </w:div>
            <w:div w:id="447821089">
              <w:marLeft w:val="0"/>
              <w:marRight w:val="0"/>
              <w:marTop w:val="0"/>
              <w:marBottom w:val="0"/>
              <w:divBdr>
                <w:top w:val="none" w:sz="0" w:space="0" w:color="auto"/>
                <w:left w:val="none" w:sz="0" w:space="0" w:color="auto"/>
                <w:bottom w:val="none" w:sz="0" w:space="0" w:color="auto"/>
                <w:right w:val="none" w:sz="0" w:space="0" w:color="auto"/>
              </w:divBdr>
            </w:div>
            <w:div w:id="1569682154">
              <w:marLeft w:val="0"/>
              <w:marRight w:val="0"/>
              <w:marTop w:val="0"/>
              <w:marBottom w:val="0"/>
              <w:divBdr>
                <w:top w:val="none" w:sz="0" w:space="0" w:color="auto"/>
                <w:left w:val="none" w:sz="0" w:space="0" w:color="auto"/>
                <w:bottom w:val="none" w:sz="0" w:space="0" w:color="auto"/>
                <w:right w:val="none" w:sz="0" w:space="0" w:color="auto"/>
              </w:divBdr>
            </w:div>
            <w:div w:id="693503284">
              <w:marLeft w:val="0"/>
              <w:marRight w:val="0"/>
              <w:marTop w:val="0"/>
              <w:marBottom w:val="0"/>
              <w:divBdr>
                <w:top w:val="none" w:sz="0" w:space="0" w:color="auto"/>
                <w:left w:val="none" w:sz="0" w:space="0" w:color="auto"/>
                <w:bottom w:val="none" w:sz="0" w:space="0" w:color="auto"/>
                <w:right w:val="none" w:sz="0" w:space="0" w:color="auto"/>
              </w:divBdr>
            </w:div>
          </w:divsChild>
        </w:div>
        <w:div w:id="335890370">
          <w:marLeft w:val="0"/>
          <w:marRight w:val="0"/>
          <w:marTop w:val="0"/>
          <w:marBottom w:val="0"/>
          <w:divBdr>
            <w:top w:val="none" w:sz="0" w:space="0" w:color="auto"/>
            <w:left w:val="none" w:sz="0" w:space="0" w:color="auto"/>
            <w:bottom w:val="none" w:sz="0" w:space="0" w:color="auto"/>
            <w:right w:val="none" w:sz="0" w:space="0" w:color="auto"/>
          </w:divBdr>
          <w:divsChild>
            <w:div w:id="2104034829">
              <w:marLeft w:val="0"/>
              <w:marRight w:val="0"/>
              <w:marTop w:val="0"/>
              <w:marBottom w:val="0"/>
              <w:divBdr>
                <w:top w:val="none" w:sz="0" w:space="0" w:color="auto"/>
                <w:left w:val="none" w:sz="0" w:space="0" w:color="auto"/>
                <w:bottom w:val="none" w:sz="0" w:space="0" w:color="auto"/>
                <w:right w:val="none" w:sz="0" w:space="0" w:color="auto"/>
              </w:divBdr>
            </w:div>
            <w:div w:id="536890723">
              <w:marLeft w:val="0"/>
              <w:marRight w:val="0"/>
              <w:marTop w:val="0"/>
              <w:marBottom w:val="0"/>
              <w:divBdr>
                <w:top w:val="none" w:sz="0" w:space="0" w:color="auto"/>
                <w:left w:val="none" w:sz="0" w:space="0" w:color="auto"/>
                <w:bottom w:val="none" w:sz="0" w:space="0" w:color="auto"/>
                <w:right w:val="none" w:sz="0" w:space="0" w:color="auto"/>
              </w:divBdr>
            </w:div>
            <w:div w:id="2013218723">
              <w:marLeft w:val="0"/>
              <w:marRight w:val="0"/>
              <w:marTop w:val="0"/>
              <w:marBottom w:val="0"/>
              <w:divBdr>
                <w:top w:val="none" w:sz="0" w:space="0" w:color="auto"/>
                <w:left w:val="none" w:sz="0" w:space="0" w:color="auto"/>
                <w:bottom w:val="none" w:sz="0" w:space="0" w:color="auto"/>
                <w:right w:val="none" w:sz="0" w:space="0" w:color="auto"/>
              </w:divBdr>
            </w:div>
            <w:div w:id="1476339555">
              <w:marLeft w:val="0"/>
              <w:marRight w:val="0"/>
              <w:marTop w:val="0"/>
              <w:marBottom w:val="0"/>
              <w:divBdr>
                <w:top w:val="none" w:sz="0" w:space="0" w:color="auto"/>
                <w:left w:val="none" w:sz="0" w:space="0" w:color="auto"/>
                <w:bottom w:val="none" w:sz="0" w:space="0" w:color="auto"/>
                <w:right w:val="none" w:sz="0" w:space="0" w:color="auto"/>
              </w:divBdr>
            </w:div>
          </w:divsChild>
        </w:div>
        <w:div w:id="1787574874">
          <w:marLeft w:val="0"/>
          <w:marRight w:val="0"/>
          <w:marTop w:val="0"/>
          <w:marBottom w:val="0"/>
          <w:divBdr>
            <w:top w:val="none" w:sz="0" w:space="0" w:color="auto"/>
            <w:left w:val="none" w:sz="0" w:space="0" w:color="auto"/>
            <w:bottom w:val="none" w:sz="0" w:space="0" w:color="auto"/>
            <w:right w:val="none" w:sz="0" w:space="0" w:color="auto"/>
          </w:divBdr>
        </w:div>
      </w:divsChild>
    </w:div>
    <w:div w:id="638347033">
      <w:bodyDiv w:val="1"/>
      <w:marLeft w:val="0"/>
      <w:marRight w:val="0"/>
      <w:marTop w:val="0"/>
      <w:marBottom w:val="0"/>
      <w:divBdr>
        <w:top w:val="none" w:sz="0" w:space="0" w:color="auto"/>
        <w:left w:val="none" w:sz="0" w:space="0" w:color="auto"/>
        <w:bottom w:val="none" w:sz="0" w:space="0" w:color="auto"/>
        <w:right w:val="none" w:sz="0" w:space="0" w:color="auto"/>
      </w:divBdr>
    </w:div>
    <w:div w:id="647126153">
      <w:bodyDiv w:val="1"/>
      <w:marLeft w:val="0"/>
      <w:marRight w:val="0"/>
      <w:marTop w:val="0"/>
      <w:marBottom w:val="0"/>
      <w:divBdr>
        <w:top w:val="none" w:sz="0" w:space="0" w:color="auto"/>
        <w:left w:val="none" w:sz="0" w:space="0" w:color="auto"/>
        <w:bottom w:val="none" w:sz="0" w:space="0" w:color="auto"/>
        <w:right w:val="none" w:sz="0" w:space="0" w:color="auto"/>
      </w:divBdr>
      <w:divsChild>
        <w:div w:id="1710717578">
          <w:marLeft w:val="0"/>
          <w:marRight w:val="0"/>
          <w:marTop w:val="0"/>
          <w:marBottom w:val="0"/>
          <w:divBdr>
            <w:top w:val="none" w:sz="0" w:space="0" w:color="auto"/>
            <w:left w:val="none" w:sz="0" w:space="0" w:color="auto"/>
            <w:bottom w:val="none" w:sz="0" w:space="0" w:color="auto"/>
            <w:right w:val="none" w:sz="0" w:space="0" w:color="auto"/>
          </w:divBdr>
        </w:div>
      </w:divsChild>
    </w:div>
    <w:div w:id="655307911">
      <w:bodyDiv w:val="1"/>
      <w:marLeft w:val="0"/>
      <w:marRight w:val="0"/>
      <w:marTop w:val="0"/>
      <w:marBottom w:val="0"/>
      <w:divBdr>
        <w:top w:val="none" w:sz="0" w:space="0" w:color="auto"/>
        <w:left w:val="none" w:sz="0" w:space="0" w:color="auto"/>
        <w:bottom w:val="none" w:sz="0" w:space="0" w:color="auto"/>
        <w:right w:val="none" w:sz="0" w:space="0" w:color="auto"/>
      </w:divBdr>
    </w:div>
    <w:div w:id="829709497">
      <w:bodyDiv w:val="1"/>
      <w:marLeft w:val="0"/>
      <w:marRight w:val="0"/>
      <w:marTop w:val="0"/>
      <w:marBottom w:val="0"/>
      <w:divBdr>
        <w:top w:val="none" w:sz="0" w:space="0" w:color="auto"/>
        <w:left w:val="none" w:sz="0" w:space="0" w:color="auto"/>
        <w:bottom w:val="none" w:sz="0" w:space="0" w:color="auto"/>
        <w:right w:val="none" w:sz="0" w:space="0" w:color="auto"/>
      </w:divBdr>
      <w:divsChild>
        <w:div w:id="1384256105">
          <w:marLeft w:val="0"/>
          <w:marRight w:val="0"/>
          <w:marTop w:val="0"/>
          <w:marBottom w:val="0"/>
          <w:divBdr>
            <w:top w:val="none" w:sz="0" w:space="0" w:color="auto"/>
            <w:left w:val="none" w:sz="0" w:space="0" w:color="auto"/>
            <w:bottom w:val="none" w:sz="0" w:space="0" w:color="auto"/>
            <w:right w:val="none" w:sz="0" w:space="0" w:color="auto"/>
          </w:divBdr>
          <w:divsChild>
            <w:div w:id="135684975">
              <w:marLeft w:val="0"/>
              <w:marRight w:val="0"/>
              <w:marTop w:val="0"/>
              <w:marBottom w:val="0"/>
              <w:divBdr>
                <w:top w:val="none" w:sz="0" w:space="0" w:color="auto"/>
                <w:left w:val="none" w:sz="0" w:space="0" w:color="auto"/>
                <w:bottom w:val="none" w:sz="0" w:space="0" w:color="auto"/>
                <w:right w:val="none" w:sz="0" w:space="0" w:color="auto"/>
              </w:divBdr>
            </w:div>
            <w:div w:id="1044983103">
              <w:marLeft w:val="0"/>
              <w:marRight w:val="0"/>
              <w:marTop w:val="0"/>
              <w:marBottom w:val="0"/>
              <w:divBdr>
                <w:top w:val="none" w:sz="0" w:space="0" w:color="auto"/>
                <w:left w:val="none" w:sz="0" w:space="0" w:color="auto"/>
                <w:bottom w:val="none" w:sz="0" w:space="0" w:color="auto"/>
                <w:right w:val="none" w:sz="0" w:space="0" w:color="auto"/>
              </w:divBdr>
            </w:div>
            <w:div w:id="1302537990">
              <w:marLeft w:val="0"/>
              <w:marRight w:val="0"/>
              <w:marTop w:val="0"/>
              <w:marBottom w:val="0"/>
              <w:divBdr>
                <w:top w:val="none" w:sz="0" w:space="0" w:color="auto"/>
                <w:left w:val="none" w:sz="0" w:space="0" w:color="auto"/>
                <w:bottom w:val="none" w:sz="0" w:space="0" w:color="auto"/>
                <w:right w:val="none" w:sz="0" w:space="0" w:color="auto"/>
              </w:divBdr>
            </w:div>
            <w:div w:id="807164096">
              <w:marLeft w:val="0"/>
              <w:marRight w:val="0"/>
              <w:marTop w:val="0"/>
              <w:marBottom w:val="0"/>
              <w:divBdr>
                <w:top w:val="none" w:sz="0" w:space="0" w:color="auto"/>
                <w:left w:val="none" w:sz="0" w:space="0" w:color="auto"/>
                <w:bottom w:val="none" w:sz="0" w:space="0" w:color="auto"/>
                <w:right w:val="none" w:sz="0" w:space="0" w:color="auto"/>
              </w:divBdr>
            </w:div>
          </w:divsChild>
        </w:div>
        <w:div w:id="1669749224">
          <w:marLeft w:val="0"/>
          <w:marRight w:val="0"/>
          <w:marTop w:val="0"/>
          <w:marBottom w:val="0"/>
          <w:divBdr>
            <w:top w:val="none" w:sz="0" w:space="0" w:color="auto"/>
            <w:left w:val="none" w:sz="0" w:space="0" w:color="auto"/>
            <w:bottom w:val="none" w:sz="0" w:space="0" w:color="auto"/>
            <w:right w:val="none" w:sz="0" w:space="0" w:color="auto"/>
          </w:divBdr>
        </w:div>
        <w:div w:id="1928464539">
          <w:marLeft w:val="0"/>
          <w:marRight w:val="0"/>
          <w:marTop w:val="0"/>
          <w:marBottom w:val="0"/>
          <w:divBdr>
            <w:top w:val="none" w:sz="0" w:space="0" w:color="auto"/>
            <w:left w:val="none" w:sz="0" w:space="0" w:color="auto"/>
            <w:bottom w:val="none" w:sz="0" w:space="0" w:color="auto"/>
            <w:right w:val="none" w:sz="0" w:space="0" w:color="auto"/>
          </w:divBdr>
          <w:divsChild>
            <w:div w:id="1194660046">
              <w:marLeft w:val="0"/>
              <w:marRight w:val="0"/>
              <w:marTop w:val="0"/>
              <w:marBottom w:val="0"/>
              <w:divBdr>
                <w:top w:val="none" w:sz="0" w:space="0" w:color="auto"/>
                <w:left w:val="none" w:sz="0" w:space="0" w:color="auto"/>
                <w:bottom w:val="none" w:sz="0" w:space="0" w:color="auto"/>
                <w:right w:val="none" w:sz="0" w:space="0" w:color="auto"/>
              </w:divBdr>
            </w:div>
            <w:div w:id="1008874097">
              <w:marLeft w:val="0"/>
              <w:marRight w:val="0"/>
              <w:marTop w:val="0"/>
              <w:marBottom w:val="0"/>
              <w:divBdr>
                <w:top w:val="none" w:sz="0" w:space="0" w:color="auto"/>
                <w:left w:val="none" w:sz="0" w:space="0" w:color="auto"/>
                <w:bottom w:val="none" w:sz="0" w:space="0" w:color="auto"/>
                <w:right w:val="none" w:sz="0" w:space="0" w:color="auto"/>
              </w:divBdr>
            </w:div>
            <w:div w:id="823349268">
              <w:marLeft w:val="0"/>
              <w:marRight w:val="0"/>
              <w:marTop w:val="0"/>
              <w:marBottom w:val="0"/>
              <w:divBdr>
                <w:top w:val="none" w:sz="0" w:space="0" w:color="auto"/>
                <w:left w:val="none" w:sz="0" w:space="0" w:color="auto"/>
                <w:bottom w:val="none" w:sz="0" w:space="0" w:color="auto"/>
                <w:right w:val="none" w:sz="0" w:space="0" w:color="auto"/>
              </w:divBdr>
            </w:div>
            <w:div w:id="519314938">
              <w:marLeft w:val="0"/>
              <w:marRight w:val="0"/>
              <w:marTop w:val="0"/>
              <w:marBottom w:val="0"/>
              <w:divBdr>
                <w:top w:val="none" w:sz="0" w:space="0" w:color="auto"/>
                <w:left w:val="none" w:sz="0" w:space="0" w:color="auto"/>
                <w:bottom w:val="none" w:sz="0" w:space="0" w:color="auto"/>
                <w:right w:val="none" w:sz="0" w:space="0" w:color="auto"/>
              </w:divBdr>
            </w:div>
            <w:div w:id="357853657">
              <w:marLeft w:val="0"/>
              <w:marRight w:val="0"/>
              <w:marTop w:val="0"/>
              <w:marBottom w:val="0"/>
              <w:divBdr>
                <w:top w:val="none" w:sz="0" w:space="0" w:color="auto"/>
                <w:left w:val="none" w:sz="0" w:space="0" w:color="auto"/>
                <w:bottom w:val="none" w:sz="0" w:space="0" w:color="auto"/>
                <w:right w:val="none" w:sz="0" w:space="0" w:color="auto"/>
              </w:divBdr>
            </w:div>
            <w:div w:id="1398742129">
              <w:marLeft w:val="0"/>
              <w:marRight w:val="0"/>
              <w:marTop w:val="0"/>
              <w:marBottom w:val="0"/>
              <w:divBdr>
                <w:top w:val="none" w:sz="0" w:space="0" w:color="auto"/>
                <w:left w:val="none" w:sz="0" w:space="0" w:color="auto"/>
                <w:bottom w:val="none" w:sz="0" w:space="0" w:color="auto"/>
                <w:right w:val="none" w:sz="0" w:space="0" w:color="auto"/>
              </w:divBdr>
            </w:div>
            <w:div w:id="860631011">
              <w:marLeft w:val="0"/>
              <w:marRight w:val="0"/>
              <w:marTop w:val="0"/>
              <w:marBottom w:val="0"/>
              <w:divBdr>
                <w:top w:val="none" w:sz="0" w:space="0" w:color="auto"/>
                <w:left w:val="none" w:sz="0" w:space="0" w:color="auto"/>
                <w:bottom w:val="none" w:sz="0" w:space="0" w:color="auto"/>
                <w:right w:val="none" w:sz="0" w:space="0" w:color="auto"/>
              </w:divBdr>
            </w:div>
            <w:div w:id="913585443">
              <w:marLeft w:val="0"/>
              <w:marRight w:val="0"/>
              <w:marTop w:val="0"/>
              <w:marBottom w:val="0"/>
              <w:divBdr>
                <w:top w:val="none" w:sz="0" w:space="0" w:color="auto"/>
                <w:left w:val="none" w:sz="0" w:space="0" w:color="auto"/>
                <w:bottom w:val="none" w:sz="0" w:space="0" w:color="auto"/>
                <w:right w:val="none" w:sz="0" w:space="0" w:color="auto"/>
              </w:divBdr>
            </w:div>
            <w:div w:id="138422546">
              <w:marLeft w:val="0"/>
              <w:marRight w:val="0"/>
              <w:marTop w:val="0"/>
              <w:marBottom w:val="0"/>
              <w:divBdr>
                <w:top w:val="none" w:sz="0" w:space="0" w:color="auto"/>
                <w:left w:val="none" w:sz="0" w:space="0" w:color="auto"/>
                <w:bottom w:val="none" w:sz="0" w:space="0" w:color="auto"/>
                <w:right w:val="none" w:sz="0" w:space="0" w:color="auto"/>
              </w:divBdr>
            </w:div>
            <w:div w:id="714352387">
              <w:marLeft w:val="0"/>
              <w:marRight w:val="0"/>
              <w:marTop w:val="0"/>
              <w:marBottom w:val="0"/>
              <w:divBdr>
                <w:top w:val="none" w:sz="0" w:space="0" w:color="auto"/>
                <w:left w:val="none" w:sz="0" w:space="0" w:color="auto"/>
                <w:bottom w:val="none" w:sz="0" w:space="0" w:color="auto"/>
                <w:right w:val="none" w:sz="0" w:space="0" w:color="auto"/>
              </w:divBdr>
            </w:div>
            <w:div w:id="788554049">
              <w:marLeft w:val="0"/>
              <w:marRight w:val="0"/>
              <w:marTop w:val="0"/>
              <w:marBottom w:val="0"/>
              <w:divBdr>
                <w:top w:val="none" w:sz="0" w:space="0" w:color="auto"/>
                <w:left w:val="none" w:sz="0" w:space="0" w:color="auto"/>
                <w:bottom w:val="none" w:sz="0" w:space="0" w:color="auto"/>
                <w:right w:val="none" w:sz="0" w:space="0" w:color="auto"/>
              </w:divBdr>
            </w:div>
            <w:div w:id="439447767">
              <w:marLeft w:val="0"/>
              <w:marRight w:val="0"/>
              <w:marTop w:val="0"/>
              <w:marBottom w:val="0"/>
              <w:divBdr>
                <w:top w:val="none" w:sz="0" w:space="0" w:color="auto"/>
                <w:left w:val="none" w:sz="0" w:space="0" w:color="auto"/>
                <w:bottom w:val="none" w:sz="0" w:space="0" w:color="auto"/>
                <w:right w:val="none" w:sz="0" w:space="0" w:color="auto"/>
              </w:divBdr>
            </w:div>
            <w:div w:id="387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891457">
      <w:bodyDiv w:val="1"/>
      <w:marLeft w:val="0"/>
      <w:marRight w:val="0"/>
      <w:marTop w:val="0"/>
      <w:marBottom w:val="0"/>
      <w:divBdr>
        <w:top w:val="none" w:sz="0" w:space="0" w:color="auto"/>
        <w:left w:val="none" w:sz="0" w:space="0" w:color="auto"/>
        <w:bottom w:val="none" w:sz="0" w:space="0" w:color="auto"/>
        <w:right w:val="none" w:sz="0" w:space="0" w:color="auto"/>
      </w:divBdr>
      <w:divsChild>
        <w:div w:id="1584483625">
          <w:marLeft w:val="0"/>
          <w:marRight w:val="0"/>
          <w:marTop w:val="0"/>
          <w:marBottom w:val="0"/>
          <w:divBdr>
            <w:top w:val="none" w:sz="0" w:space="0" w:color="auto"/>
            <w:left w:val="none" w:sz="0" w:space="0" w:color="auto"/>
            <w:bottom w:val="none" w:sz="0" w:space="0" w:color="auto"/>
            <w:right w:val="none" w:sz="0" w:space="0" w:color="auto"/>
          </w:divBdr>
        </w:div>
      </w:divsChild>
    </w:div>
    <w:div w:id="841548742">
      <w:bodyDiv w:val="1"/>
      <w:marLeft w:val="0"/>
      <w:marRight w:val="0"/>
      <w:marTop w:val="0"/>
      <w:marBottom w:val="0"/>
      <w:divBdr>
        <w:top w:val="none" w:sz="0" w:space="0" w:color="auto"/>
        <w:left w:val="none" w:sz="0" w:space="0" w:color="auto"/>
        <w:bottom w:val="none" w:sz="0" w:space="0" w:color="auto"/>
        <w:right w:val="none" w:sz="0" w:space="0" w:color="auto"/>
      </w:divBdr>
    </w:div>
    <w:div w:id="856579524">
      <w:bodyDiv w:val="1"/>
      <w:marLeft w:val="0"/>
      <w:marRight w:val="0"/>
      <w:marTop w:val="0"/>
      <w:marBottom w:val="0"/>
      <w:divBdr>
        <w:top w:val="none" w:sz="0" w:space="0" w:color="auto"/>
        <w:left w:val="none" w:sz="0" w:space="0" w:color="auto"/>
        <w:bottom w:val="none" w:sz="0" w:space="0" w:color="auto"/>
        <w:right w:val="none" w:sz="0" w:space="0" w:color="auto"/>
      </w:divBdr>
      <w:divsChild>
        <w:div w:id="860633828">
          <w:marLeft w:val="0"/>
          <w:marRight w:val="0"/>
          <w:marTop w:val="0"/>
          <w:marBottom w:val="0"/>
          <w:divBdr>
            <w:top w:val="none" w:sz="0" w:space="0" w:color="auto"/>
            <w:left w:val="none" w:sz="0" w:space="0" w:color="auto"/>
            <w:bottom w:val="none" w:sz="0" w:space="0" w:color="auto"/>
            <w:right w:val="none" w:sz="0" w:space="0" w:color="auto"/>
          </w:divBdr>
        </w:div>
        <w:div w:id="1598753757">
          <w:marLeft w:val="0"/>
          <w:marRight w:val="0"/>
          <w:marTop w:val="0"/>
          <w:marBottom w:val="0"/>
          <w:divBdr>
            <w:top w:val="none" w:sz="0" w:space="0" w:color="auto"/>
            <w:left w:val="none" w:sz="0" w:space="0" w:color="auto"/>
            <w:bottom w:val="none" w:sz="0" w:space="0" w:color="auto"/>
            <w:right w:val="none" w:sz="0" w:space="0" w:color="auto"/>
          </w:divBdr>
        </w:div>
        <w:div w:id="777021088">
          <w:marLeft w:val="0"/>
          <w:marRight w:val="0"/>
          <w:marTop w:val="0"/>
          <w:marBottom w:val="0"/>
          <w:divBdr>
            <w:top w:val="none" w:sz="0" w:space="0" w:color="auto"/>
            <w:left w:val="none" w:sz="0" w:space="0" w:color="auto"/>
            <w:bottom w:val="none" w:sz="0" w:space="0" w:color="auto"/>
            <w:right w:val="none" w:sz="0" w:space="0" w:color="auto"/>
          </w:divBdr>
        </w:div>
      </w:divsChild>
    </w:div>
    <w:div w:id="871963694">
      <w:bodyDiv w:val="1"/>
      <w:marLeft w:val="0"/>
      <w:marRight w:val="0"/>
      <w:marTop w:val="0"/>
      <w:marBottom w:val="0"/>
      <w:divBdr>
        <w:top w:val="none" w:sz="0" w:space="0" w:color="auto"/>
        <w:left w:val="none" w:sz="0" w:space="0" w:color="auto"/>
        <w:bottom w:val="none" w:sz="0" w:space="0" w:color="auto"/>
        <w:right w:val="none" w:sz="0" w:space="0" w:color="auto"/>
      </w:divBdr>
    </w:div>
    <w:div w:id="878398799">
      <w:bodyDiv w:val="1"/>
      <w:marLeft w:val="0"/>
      <w:marRight w:val="0"/>
      <w:marTop w:val="0"/>
      <w:marBottom w:val="0"/>
      <w:divBdr>
        <w:top w:val="none" w:sz="0" w:space="0" w:color="auto"/>
        <w:left w:val="none" w:sz="0" w:space="0" w:color="auto"/>
        <w:bottom w:val="none" w:sz="0" w:space="0" w:color="auto"/>
        <w:right w:val="none" w:sz="0" w:space="0" w:color="auto"/>
      </w:divBdr>
      <w:divsChild>
        <w:div w:id="1208224618">
          <w:marLeft w:val="0"/>
          <w:marRight w:val="0"/>
          <w:marTop w:val="0"/>
          <w:marBottom w:val="0"/>
          <w:divBdr>
            <w:top w:val="none" w:sz="0" w:space="0" w:color="auto"/>
            <w:left w:val="none" w:sz="0" w:space="0" w:color="auto"/>
            <w:bottom w:val="none" w:sz="0" w:space="0" w:color="auto"/>
            <w:right w:val="none" w:sz="0" w:space="0" w:color="auto"/>
          </w:divBdr>
          <w:divsChild>
            <w:div w:id="1697735913">
              <w:marLeft w:val="0"/>
              <w:marRight w:val="0"/>
              <w:marTop w:val="0"/>
              <w:marBottom w:val="0"/>
              <w:divBdr>
                <w:top w:val="none" w:sz="0" w:space="0" w:color="auto"/>
                <w:left w:val="none" w:sz="0" w:space="0" w:color="auto"/>
                <w:bottom w:val="none" w:sz="0" w:space="0" w:color="auto"/>
                <w:right w:val="none" w:sz="0" w:space="0" w:color="auto"/>
              </w:divBdr>
            </w:div>
            <w:div w:id="1922596294">
              <w:marLeft w:val="0"/>
              <w:marRight w:val="0"/>
              <w:marTop w:val="0"/>
              <w:marBottom w:val="0"/>
              <w:divBdr>
                <w:top w:val="none" w:sz="0" w:space="0" w:color="auto"/>
                <w:left w:val="none" w:sz="0" w:space="0" w:color="auto"/>
                <w:bottom w:val="none" w:sz="0" w:space="0" w:color="auto"/>
                <w:right w:val="none" w:sz="0" w:space="0" w:color="auto"/>
              </w:divBdr>
            </w:div>
            <w:div w:id="1298217505">
              <w:marLeft w:val="0"/>
              <w:marRight w:val="0"/>
              <w:marTop w:val="0"/>
              <w:marBottom w:val="0"/>
              <w:divBdr>
                <w:top w:val="none" w:sz="0" w:space="0" w:color="auto"/>
                <w:left w:val="none" w:sz="0" w:space="0" w:color="auto"/>
                <w:bottom w:val="none" w:sz="0" w:space="0" w:color="auto"/>
                <w:right w:val="none" w:sz="0" w:space="0" w:color="auto"/>
              </w:divBdr>
            </w:div>
            <w:div w:id="504590906">
              <w:marLeft w:val="0"/>
              <w:marRight w:val="0"/>
              <w:marTop w:val="0"/>
              <w:marBottom w:val="0"/>
              <w:divBdr>
                <w:top w:val="none" w:sz="0" w:space="0" w:color="auto"/>
                <w:left w:val="none" w:sz="0" w:space="0" w:color="auto"/>
                <w:bottom w:val="none" w:sz="0" w:space="0" w:color="auto"/>
                <w:right w:val="none" w:sz="0" w:space="0" w:color="auto"/>
              </w:divBdr>
            </w:div>
          </w:divsChild>
        </w:div>
        <w:div w:id="100152684">
          <w:marLeft w:val="0"/>
          <w:marRight w:val="0"/>
          <w:marTop w:val="0"/>
          <w:marBottom w:val="0"/>
          <w:divBdr>
            <w:top w:val="none" w:sz="0" w:space="0" w:color="auto"/>
            <w:left w:val="none" w:sz="0" w:space="0" w:color="auto"/>
            <w:bottom w:val="none" w:sz="0" w:space="0" w:color="auto"/>
            <w:right w:val="none" w:sz="0" w:space="0" w:color="auto"/>
          </w:divBdr>
          <w:divsChild>
            <w:div w:id="1505898647">
              <w:marLeft w:val="0"/>
              <w:marRight w:val="0"/>
              <w:marTop w:val="0"/>
              <w:marBottom w:val="0"/>
              <w:divBdr>
                <w:top w:val="none" w:sz="0" w:space="0" w:color="auto"/>
                <w:left w:val="none" w:sz="0" w:space="0" w:color="auto"/>
                <w:bottom w:val="none" w:sz="0" w:space="0" w:color="auto"/>
                <w:right w:val="none" w:sz="0" w:space="0" w:color="auto"/>
              </w:divBdr>
            </w:div>
            <w:div w:id="452019467">
              <w:marLeft w:val="0"/>
              <w:marRight w:val="0"/>
              <w:marTop w:val="0"/>
              <w:marBottom w:val="0"/>
              <w:divBdr>
                <w:top w:val="none" w:sz="0" w:space="0" w:color="auto"/>
                <w:left w:val="none" w:sz="0" w:space="0" w:color="auto"/>
                <w:bottom w:val="none" w:sz="0" w:space="0" w:color="auto"/>
                <w:right w:val="none" w:sz="0" w:space="0" w:color="auto"/>
              </w:divBdr>
            </w:div>
            <w:div w:id="1566910199">
              <w:marLeft w:val="0"/>
              <w:marRight w:val="0"/>
              <w:marTop w:val="0"/>
              <w:marBottom w:val="0"/>
              <w:divBdr>
                <w:top w:val="none" w:sz="0" w:space="0" w:color="auto"/>
                <w:left w:val="none" w:sz="0" w:space="0" w:color="auto"/>
                <w:bottom w:val="none" w:sz="0" w:space="0" w:color="auto"/>
                <w:right w:val="none" w:sz="0" w:space="0" w:color="auto"/>
              </w:divBdr>
            </w:div>
            <w:div w:id="1678146665">
              <w:marLeft w:val="0"/>
              <w:marRight w:val="0"/>
              <w:marTop w:val="0"/>
              <w:marBottom w:val="0"/>
              <w:divBdr>
                <w:top w:val="none" w:sz="0" w:space="0" w:color="auto"/>
                <w:left w:val="none" w:sz="0" w:space="0" w:color="auto"/>
                <w:bottom w:val="none" w:sz="0" w:space="0" w:color="auto"/>
                <w:right w:val="none" w:sz="0" w:space="0" w:color="auto"/>
              </w:divBdr>
            </w:div>
          </w:divsChild>
        </w:div>
        <w:div w:id="2028481754">
          <w:marLeft w:val="0"/>
          <w:marRight w:val="0"/>
          <w:marTop w:val="0"/>
          <w:marBottom w:val="0"/>
          <w:divBdr>
            <w:top w:val="none" w:sz="0" w:space="0" w:color="auto"/>
            <w:left w:val="none" w:sz="0" w:space="0" w:color="auto"/>
            <w:bottom w:val="none" w:sz="0" w:space="0" w:color="auto"/>
            <w:right w:val="none" w:sz="0" w:space="0" w:color="auto"/>
          </w:divBdr>
        </w:div>
      </w:divsChild>
    </w:div>
    <w:div w:id="882180870">
      <w:bodyDiv w:val="1"/>
      <w:marLeft w:val="0"/>
      <w:marRight w:val="0"/>
      <w:marTop w:val="0"/>
      <w:marBottom w:val="0"/>
      <w:divBdr>
        <w:top w:val="none" w:sz="0" w:space="0" w:color="auto"/>
        <w:left w:val="none" w:sz="0" w:space="0" w:color="auto"/>
        <w:bottom w:val="none" w:sz="0" w:space="0" w:color="auto"/>
        <w:right w:val="none" w:sz="0" w:space="0" w:color="auto"/>
      </w:divBdr>
    </w:div>
    <w:div w:id="885070093">
      <w:bodyDiv w:val="1"/>
      <w:marLeft w:val="0"/>
      <w:marRight w:val="0"/>
      <w:marTop w:val="0"/>
      <w:marBottom w:val="0"/>
      <w:divBdr>
        <w:top w:val="none" w:sz="0" w:space="0" w:color="auto"/>
        <w:left w:val="none" w:sz="0" w:space="0" w:color="auto"/>
        <w:bottom w:val="none" w:sz="0" w:space="0" w:color="auto"/>
        <w:right w:val="none" w:sz="0" w:space="0" w:color="auto"/>
      </w:divBdr>
    </w:div>
    <w:div w:id="901408110">
      <w:bodyDiv w:val="1"/>
      <w:marLeft w:val="0"/>
      <w:marRight w:val="0"/>
      <w:marTop w:val="0"/>
      <w:marBottom w:val="0"/>
      <w:divBdr>
        <w:top w:val="none" w:sz="0" w:space="0" w:color="auto"/>
        <w:left w:val="none" w:sz="0" w:space="0" w:color="auto"/>
        <w:bottom w:val="none" w:sz="0" w:space="0" w:color="auto"/>
        <w:right w:val="none" w:sz="0" w:space="0" w:color="auto"/>
      </w:divBdr>
    </w:div>
    <w:div w:id="920992964">
      <w:bodyDiv w:val="1"/>
      <w:marLeft w:val="0"/>
      <w:marRight w:val="0"/>
      <w:marTop w:val="0"/>
      <w:marBottom w:val="0"/>
      <w:divBdr>
        <w:top w:val="none" w:sz="0" w:space="0" w:color="auto"/>
        <w:left w:val="none" w:sz="0" w:space="0" w:color="auto"/>
        <w:bottom w:val="none" w:sz="0" w:space="0" w:color="auto"/>
        <w:right w:val="none" w:sz="0" w:space="0" w:color="auto"/>
      </w:divBdr>
    </w:div>
    <w:div w:id="945380189">
      <w:bodyDiv w:val="1"/>
      <w:marLeft w:val="0"/>
      <w:marRight w:val="0"/>
      <w:marTop w:val="0"/>
      <w:marBottom w:val="0"/>
      <w:divBdr>
        <w:top w:val="none" w:sz="0" w:space="0" w:color="auto"/>
        <w:left w:val="none" w:sz="0" w:space="0" w:color="auto"/>
        <w:bottom w:val="none" w:sz="0" w:space="0" w:color="auto"/>
        <w:right w:val="none" w:sz="0" w:space="0" w:color="auto"/>
      </w:divBdr>
    </w:div>
    <w:div w:id="960452435">
      <w:bodyDiv w:val="1"/>
      <w:marLeft w:val="0"/>
      <w:marRight w:val="0"/>
      <w:marTop w:val="0"/>
      <w:marBottom w:val="0"/>
      <w:divBdr>
        <w:top w:val="none" w:sz="0" w:space="0" w:color="auto"/>
        <w:left w:val="none" w:sz="0" w:space="0" w:color="auto"/>
        <w:bottom w:val="none" w:sz="0" w:space="0" w:color="auto"/>
        <w:right w:val="none" w:sz="0" w:space="0" w:color="auto"/>
      </w:divBdr>
    </w:div>
    <w:div w:id="968244487">
      <w:bodyDiv w:val="1"/>
      <w:marLeft w:val="0"/>
      <w:marRight w:val="0"/>
      <w:marTop w:val="0"/>
      <w:marBottom w:val="0"/>
      <w:divBdr>
        <w:top w:val="none" w:sz="0" w:space="0" w:color="auto"/>
        <w:left w:val="none" w:sz="0" w:space="0" w:color="auto"/>
        <w:bottom w:val="none" w:sz="0" w:space="0" w:color="auto"/>
        <w:right w:val="none" w:sz="0" w:space="0" w:color="auto"/>
      </w:divBdr>
      <w:divsChild>
        <w:div w:id="1612935674">
          <w:marLeft w:val="0"/>
          <w:marRight w:val="0"/>
          <w:marTop w:val="0"/>
          <w:marBottom w:val="0"/>
          <w:divBdr>
            <w:top w:val="none" w:sz="0" w:space="0" w:color="auto"/>
            <w:left w:val="none" w:sz="0" w:space="0" w:color="auto"/>
            <w:bottom w:val="none" w:sz="0" w:space="0" w:color="auto"/>
            <w:right w:val="none" w:sz="0" w:space="0" w:color="auto"/>
          </w:divBdr>
        </w:div>
        <w:div w:id="1879393604">
          <w:marLeft w:val="0"/>
          <w:marRight w:val="0"/>
          <w:marTop w:val="0"/>
          <w:marBottom w:val="0"/>
          <w:divBdr>
            <w:top w:val="none" w:sz="0" w:space="0" w:color="auto"/>
            <w:left w:val="none" w:sz="0" w:space="0" w:color="auto"/>
            <w:bottom w:val="none" w:sz="0" w:space="0" w:color="auto"/>
            <w:right w:val="none" w:sz="0" w:space="0" w:color="auto"/>
          </w:divBdr>
        </w:div>
        <w:div w:id="1868712339">
          <w:marLeft w:val="0"/>
          <w:marRight w:val="0"/>
          <w:marTop w:val="0"/>
          <w:marBottom w:val="0"/>
          <w:divBdr>
            <w:top w:val="none" w:sz="0" w:space="0" w:color="auto"/>
            <w:left w:val="none" w:sz="0" w:space="0" w:color="auto"/>
            <w:bottom w:val="none" w:sz="0" w:space="0" w:color="auto"/>
            <w:right w:val="none" w:sz="0" w:space="0" w:color="auto"/>
          </w:divBdr>
        </w:div>
        <w:div w:id="575093401">
          <w:marLeft w:val="0"/>
          <w:marRight w:val="0"/>
          <w:marTop w:val="0"/>
          <w:marBottom w:val="0"/>
          <w:divBdr>
            <w:top w:val="none" w:sz="0" w:space="0" w:color="auto"/>
            <w:left w:val="none" w:sz="0" w:space="0" w:color="auto"/>
            <w:bottom w:val="none" w:sz="0" w:space="0" w:color="auto"/>
            <w:right w:val="none" w:sz="0" w:space="0" w:color="auto"/>
          </w:divBdr>
        </w:div>
        <w:div w:id="471292387">
          <w:marLeft w:val="0"/>
          <w:marRight w:val="0"/>
          <w:marTop w:val="0"/>
          <w:marBottom w:val="0"/>
          <w:divBdr>
            <w:top w:val="none" w:sz="0" w:space="0" w:color="auto"/>
            <w:left w:val="none" w:sz="0" w:space="0" w:color="auto"/>
            <w:bottom w:val="none" w:sz="0" w:space="0" w:color="auto"/>
            <w:right w:val="none" w:sz="0" w:space="0" w:color="auto"/>
          </w:divBdr>
        </w:div>
        <w:div w:id="2022506647">
          <w:marLeft w:val="0"/>
          <w:marRight w:val="0"/>
          <w:marTop w:val="0"/>
          <w:marBottom w:val="0"/>
          <w:divBdr>
            <w:top w:val="none" w:sz="0" w:space="0" w:color="auto"/>
            <w:left w:val="none" w:sz="0" w:space="0" w:color="auto"/>
            <w:bottom w:val="none" w:sz="0" w:space="0" w:color="auto"/>
            <w:right w:val="none" w:sz="0" w:space="0" w:color="auto"/>
          </w:divBdr>
        </w:div>
        <w:div w:id="468283876">
          <w:marLeft w:val="0"/>
          <w:marRight w:val="0"/>
          <w:marTop w:val="0"/>
          <w:marBottom w:val="0"/>
          <w:divBdr>
            <w:top w:val="none" w:sz="0" w:space="0" w:color="auto"/>
            <w:left w:val="none" w:sz="0" w:space="0" w:color="auto"/>
            <w:bottom w:val="none" w:sz="0" w:space="0" w:color="auto"/>
            <w:right w:val="none" w:sz="0" w:space="0" w:color="auto"/>
          </w:divBdr>
        </w:div>
        <w:div w:id="1343436438">
          <w:marLeft w:val="0"/>
          <w:marRight w:val="0"/>
          <w:marTop w:val="0"/>
          <w:marBottom w:val="0"/>
          <w:divBdr>
            <w:top w:val="none" w:sz="0" w:space="0" w:color="auto"/>
            <w:left w:val="none" w:sz="0" w:space="0" w:color="auto"/>
            <w:bottom w:val="none" w:sz="0" w:space="0" w:color="auto"/>
            <w:right w:val="none" w:sz="0" w:space="0" w:color="auto"/>
          </w:divBdr>
        </w:div>
        <w:div w:id="647513872">
          <w:marLeft w:val="0"/>
          <w:marRight w:val="0"/>
          <w:marTop w:val="0"/>
          <w:marBottom w:val="0"/>
          <w:divBdr>
            <w:top w:val="none" w:sz="0" w:space="0" w:color="auto"/>
            <w:left w:val="none" w:sz="0" w:space="0" w:color="auto"/>
            <w:bottom w:val="none" w:sz="0" w:space="0" w:color="auto"/>
            <w:right w:val="none" w:sz="0" w:space="0" w:color="auto"/>
          </w:divBdr>
        </w:div>
        <w:div w:id="1039084093">
          <w:marLeft w:val="0"/>
          <w:marRight w:val="0"/>
          <w:marTop w:val="0"/>
          <w:marBottom w:val="0"/>
          <w:divBdr>
            <w:top w:val="none" w:sz="0" w:space="0" w:color="auto"/>
            <w:left w:val="none" w:sz="0" w:space="0" w:color="auto"/>
            <w:bottom w:val="none" w:sz="0" w:space="0" w:color="auto"/>
            <w:right w:val="none" w:sz="0" w:space="0" w:color="auto"/>
          </w:divBdr>
        </w:div>
        <w:div w:id="1959287882">
          <w:marLeft w:val="0"/>
          <w:marRight w:val="0"/>
          <w:marTop w:val="0"/>
          <w:marBottom w:val="0"/>
          <w:divBdr>
            <w:top w:val="none" w:sz="0" w:space="0" w:color="auto"/>
            <w:left w:val="none" w:sz="0" w:space="0" w:color="auto"/>
            <w:bottom w:val="none" w:sz="0" w:space="0" w:color="auto"/>
            <w:right w:val="none" w:sz="0" w:space="0" w:color="auto"/>
          </w:divBdr>
        </w:div>
        <w:div w:id="475878178">
          <w:marLeft w:val="0"/>
          <w:marRight w:val="0"/>
          <w:marTop w:val="0"/>
          <w:marBottom w:val="0"/>
          <w:divBdr>
            <w:top w:val="none" w:sz="0" w:space="0" w:color="auto"/>
            <w:left w:val="none" w:sz="0" w:space="0" w:color="auto"/>
            <w:bottom w:val="none" w:sz="0" w:space="0" w:color="auto"/>
            <w:right w:val="none" w:sz="0" w:space="0" w:color="auto"/>
          </w:divBdr>
        </w:div>
        <w:div w:id="1317106311">
          <w:marLeft w:val="0"/>
          <w:marRight w:val="0"/>
          <w:marTop w:val="0"/>
          <w:marBottom w:val="0"/>
          <w:divBdr>
            <w:top w:val="none" w:sz="0" w:space="0" w:color="auto"/>
            <w:left w:val="none" w:sz="0" w:space="0" w:color="auto"/>
            <w:bottom w:val="none" w:sz="0" w:space="0" w:color="auto"/>
            <w:right w:val="none" w:sz="0" w:space="0" w:color="auto"/>
          </w:divBdr>
        </w:div>
        <w:div w:id="1228035893">
          <w:marLeft w:val="0"/>
          <w:marRight w:val="0"/>
          <w:marTop w:val="0"/>
          <w:marBottom w:val="0"/>
          <w:divBdr>
            <w:top w:val="none" w:sz="0" w:space="0" w:color="auto"/>
            <w:left w:val="none" w:sz="0" w:space="0" w:color="auto"/>
            <w:bottom w:val="none" w:sz="0" w:space="0" w:color="auto"/>
            <w:right w:val="none" w:sz="0" w:space="0" w:color="auto"/>
          </w:divBdr>
        </w:div>
      </w:divsChild>
    </w:div>
    <w:div w:id="1019892031">
      <w:bodyDiv w:val="1"/>
      <w:marLeft w:val="0"/>
      <w:marRight w:val="0"/>
      <w:marTop w:val="0"/>
      <w:marBottom w:val="0"/>
      <w:divBdr>
        <w:top w:val="none" w:sz="0" w:space="0" w:color="auto"/>
        <w:left w:val="none" w:sz="0" w:space="0" w:color="auto"/>
        <w:bottom w:val="none" w:sz="0" w:space="0" w:color="auto"/>
        <w:right w:val="none" w:sz="0" w:space="0" w:color="auto"/>
      </w:divBdr>
    </w:div>
    <w:div w:id="1040781498">
      <w:bodyDiv w:val="1"/>
      <w:marLeft w:val="0"/>
      <w:marRight w:val="0"/>
      <w:marTop w:val="0"/>
      <w:marBottom w:val="0"/>
      <w:divBdr>
        <w:top w:val="none" w:sz="0" w:space="0" w:color="auto"/>
        <w:left w:val="none" w:sz="0" w:space="0" w:color="auto"/>
        <w:bottom w:val="none" w:sz="0" w:space="0" w:color="auto"/>
        <w:right w:val="none" w:sz="0" w:space="0" w:color="auto"/>
      </w:divBdr>
    </w:div>
    <w:div w:id="1050348724">
      <w:bodyDiv w:val="1"/>
      <w:marLeft w:val="0"/>
      <w:marRight w:val="0"/>
      <w:marTop w:val="0"/>
      <w:marBottom w:val="0"/>
      <w:divBdr>
        <w:top w:val="none" w:sz="0" w:space="0" w:color="auto"/>
        <w:left w:val="none" w:sz="0" w:space="0" w:color="auto"/>
        <w:bottom w:val="none" w:sz="0" w:space="0" w:color="auto"/>
        <w:right w:val="none" w:sz="0" w:space="0" w:color="auto"/>
      </w:divBdr>
    </w:div>
    <w:div w:id="1052927351">
      <w:bodyDiv w:val="1"/>
      <w:marLeft w:val="0"/>
      <w:marRight w:val="0"/>
      <w:marTop w:val="0"/>
      <w:marBottom w:val="0"/>
      <w:divBdr>
        <w:top w:val="none" w:sz="0" w:space="0" w:color="auto"/>
        <w:left w:val="none" w:sz="0" w:space="0" w:color="auto"/>
        <w:bottom w:val="none" w:sz="0" w:space="0" w:color="auto"/>
        <w:right w:val="none" w:sz="0" w:space="0" w:color="auto"/>
      </w:divBdr>
      <w:divsChild>
        <w:div w:id="238952614">
          <w:marLeft w:val="0"/>
          <w:marRight w:val="0"/>
          <w:marTop w:val="180"/>
          <w:marBottom w:val="240"/>
          <w:divBdr>
            <w:top w:val="none" w:sz="0" w:space="0" w:color="auto"/>
            <w:left w:val="none" w:sz="0" w:space="0" w:color="auto"/>
            <w:bottom w:val="none" w:sz="0" w:space="0" w:color="auto"/>
            <w:right w:val="none" w:sz="0" w:space="0" w:color="auto"/>
          </w:divBdr>
        </w:div>
      </w:divsChild>
    </w:div>
    <w:div w:id="1078283399">
      <w:bodyDiv w:val="1"/>
      <w:marLeft w:val="0"/>
      <w:marRight w:val="0"/>
      <w:marTop w:val="0"/>
      <w:marBottom w:val="0"/>
      <w:divBdr>
        <w:top w:val="none" w:sz="0" w:space="0" w:color="auto"/>
        <w:left w:val="none" w:sz="0" w:space="0" w:color="auto"/>
        <w:bottom w:val="none" w:sz="0" w:space="0" w:color="auto"/>
        <w:right w:val="none" w:sz="0" w:space="0" w:color="auto"/>
      </w:divBdr>
    </w:div>
    <w:div w:id="1083526321">
      <w:bodyDiv w:val="1"/>
      <w:marLeft w:val="0"/>
      <w:marRight w:val="0"/>
      <w:marTop w:val="0"/>
      <w:marBottom w:val="0"/>
      <w:divBdr>
        <w:top w:val="none" w:sz="0" w:space="0" w:color="auto"/>
        <w:left w:val="none" w:sz="0" w:space="0" w:color="auto"/>
        <w:bottom w:val="none" w:sz="0" w:space="0" w:color="auto"/>
        <w:right w:val="none" w:sz="0" w:space="0" w:color="auto"/>
      </w:divBdr>
      <w:divsChild>
        <w:div w:id="196358368">
          <w:marLeft w:val="0"/>
          <w:marRight w:val="0"/>
          <w:marTop w:val="0"/>
          <w:marBottom w:val="0"/>
          <w:divBdr>
            <w:top w:val="none" w:sz="0" w:space="0" w:color="auto"/>
            <w:left w:val="none" w:sz="0" w:space="0" w:color="auto"/>
            <w:bottom w:val="none" w:sz="0" w:space="0" w:color="auto"/>
            <w:right w:val="none" w:sz="0" w:space="0" w:color="auto"/>
          </w:divBdr>
        </w:div>
        <w:div w:id="342172244">
          <w:marLeft w:val="0"/>
          <w:marRight w:val="0"/>
          <w:marTop w:val="0"/>
          <w:marBottom w:val="0"/>
          <w:divBdr>
            <w:top w:val="none" w:sz="0" w:space="0" w:color="auto"/>
            <w:left w:val="none" w:sz="0" w:space="0" w:color="auto"/>
            <w:bottom w:val="none" w:sz="0" w:space="0" w:color="auto"/>
            <w:right w:val="none" w:sz="0" w:space="0" w:color="auto"/>
          </w:divBdr>
        </w:div>
        <w:div w:id="2127894162">
          <w:marLeft w:val="0"/>
          <w:marRight w:val="0"/>
          <w:marTop w:val="0"/>
          <w:marBottom w:val="0"/>
          <w:divBdr>
            <w:top w:val="none" w:sz="0" w:space="0" w:color="auto"/>
            <w:left w:val="none" w:sz="0" w:space="0" w:color="auto"/>
            <w:bottom w:val="none" w:sz="0" w:space="0" w:color="auto"/>
            <w:right w:val="none" w:sz="0" w:space="0" w:color="auto"/>
          </w:divBdr>
        </w:div>
        <w:div w:id="1821075510">
          <w:marLeft w:val="0"/>
          <w:marRight w:val="0"/>
          <w:marTop w:val="0"/>
          <w:marBottom w:val="0"/>
          <w:divBdr>
            <w:top w:val="none" w:sz="0" w:space="0" w:color="auto"/>
            <w:left w:val="none" w:sz="0" w:space="0" w:color="auto"/>
            <w:bottom w:val="none" w:sz="0" w:space="0" w:color="auto"/>
            <w:right w:val="none" w:sz="0" w:space="0" w:color="auto"/>
          </w:divBdr>
        </w:div>
        <w:div w:id="1984188235">
          <w:marLeft w:val="0"/>
          <w:marRight w:val="0"/>
          <w:marTop w:val="0"/>
          <w:marBottom w:val="0"/>
          <w:divBdr>
            <w:top w:val="none" w:sz="0" w:space="0" w:color="auto"/>
            <w:left w:val="none" w:sz="0" w:space="0" w:color="auto"/>
            <w:bottom w:val="none" w:sz="0" w:space="0" w:color="auto"/>
            <w:right w:val="none" w:sz="0" w:space="0" w:color="auto"/>
          </w:divBdr>
        </w:div>
        <w:div w:id="267197032">
          <w:marLeft w:val="0"/>
          <w:marRight w:val="0"/>
          <w:marTop w:val="0"/>
          <w:marBottom w:val="0"/>
          <w:divBdr>
            <w:top w:val="none" w:sz="0" w:space="0" w:color="auto"/>
            <w:left w:val="none" w:sz="0" w:space="0" w:color="auto"/>
            <w:bottom w:val="none" w:sz="0" w:space="0" w:color="auto"/>
            <w:right w:val="none" w:sz="0" w:space="0" w:color="auto"/>
          </w:divBdr>
        </w:div>
        <w:div w:id="221990948">
          <w:marLeft w:val="0"/>
          <w:marRight w:val="0"/>
          <w:marTop w:val="0"/>
          <w:marBottom w:val="0"/>
          <w:divBdr>
            <w:top w:val="none" w:sz="0" w:space="0" w:color="auto"/>
            <w:left w:val="none" w:sz="0" w:space="0" w:color="auto"/>
            <w:bottom w:val="none" w:sz="0" w:space="0" w:color="auto"/>
            <w:right w:val="none" w:sz="0" w:space="0" w:color="auto"/>
          </w:divBdr>
        </w:div>
        <w:div w:id="249854643">
          <w:marLeft w:val="0"/>
          <w:marRight w:val="0"/>
          <w:marTop w:val="0"/>
          <w:marBottom w:val="0"/>
          <w:divBdr>
            <w:top w:val="none" w:sz="0" w:space="0" w:color="auto"/>
            <w:left w:val="none" w:sz="0" w:space="0" w:color="auto"/>
            <w:bottom w:val="none" w:sz="0" w:space="0" w:color="auto"/>
            <w:right w:val="none" w:sz="0" w:space="0" w:color="auto"/>
          </w:divBdr>
        </w:div>
        <w:div w:id="1310986176">
          <w:marLeft w:val="0"/>
          <w:marRight w:val="0"/>
          <w:marTop w:val="0"/>
          <w:marBottom w:val="0"/>
          <w:divBdr>
            <w:top w:val="none" w:sz="0" w:space="0" w:color="auto"/>
            <w:left w:val="none" w:sz="0" w:space="0" w:color="auto"/>
            <w:bottom w:val="none" w:sz="0" w:space="0" w:color="auto"/>
            <w:right w:val="none" w:sz="0" w:space="0" w:color="auto"/>
          </w:divBdr>
        </w:div>
        <w:div w:id="883103429">
          <w:marLeft w:val="0"/>
          <w:marRight w:val="0"/>
          <w:marTop w:val="0"/>
          <w:marBottom w:val="0"/>
          <w:divBdr>
            <w:top w:val="none" w:sz="0" w:space="0" w:color="auto"/>
            <w:left w:val="none" w:sz="0" w:space="0" w:color="auto"/>
            <w:bottom w:val="none" w:sz="0" w:space="0" w:color="auto"/>
            <w:right w:val="none" w:sz="0" w:space="0" w:color="auto"/>
          </w:divBdr>
        </w:div>
        <w:div w:id="234514894">
          <w:marLeft w:val="0"/>
          <w:marRight w:val="0"/>
          <w:marTop w:val="0"/>
          <w:marBottom w:val="0"/>
          <w:divBdr>
            <w:top w:val="none" w:sz="0" w:space="0" w:color="auto"/>
            <w:left w:val="none" w:sz="0" w:space="0" w:color="auto"/>
            <w:bottom w:val="none" w:sz="0" w:space="0" w:color="auto"/>
            <w:right w:val="none" w:sz="0" w:space="0" w:color="auto"/>
          </w:divBdr>
        </w:div>
        <w:div w:id="895361029">
          <w:marLeft w:val="0"/>
          <w:marRight w:val="0"/>
          <w:marTop w:val="0"/>
          <w:marBottom w:val="0"/>
          <w:divBdr>
            <w:top w:val="none" w:sz="0" w:space="0" w:color="auto"/>
            <w:left w:val="none" w:sz="0" w:space="0" w:color="auto"/>
            <w:bottom w:val="none" w:sz="0" w:space="0" w:color="auto"/>
            <w:right w:val="none" w:sz="0" w:space="0" w:color="auto"/>
          </w:divBdr>
        </w:div>
        <w:div w:id="1947616334">
          <w:marLeft w:val="0"/>
          <w:marRight w:val="0"/>
          <w:marTop w:val="0"/>
          <w:marBottom w:val="0"/>
          <w:divBdr>
            <w:top w:val="none" w:sz="0" w:space="0" w:color="auto"/>
            <w:left w:val="none" w:sz="0" w:space="0" w:color="auto"/>
            <w:bottom w:val="none" w:sz="0" w:space="0" w:color="auto"/>
            <w:right w:val="none" w:sz="0" w:space="0" w:color="auto"/>
          </w:divBdr>
        </w:div>
        <w:div w:id="304702208">
          <w:marLeft w:val="0"/>
          <w:marRight w:val="0"/>
          <w:marTop w:val="0"/>
          <w:marBottom w:val="0"/>
          <w:divBdr>
            <w:top w:val="none" w:sz="0" w:space="0" w:color="auto"/>
            <w:left w:val="none" w:sz="0" w:space="0" w:color="auto"/>
            <w:bottom w:val="none" w:sz="0" w:space="0" w:color="auto"/>
            <w:right w:val="none" w:sz="0" w:space="0" w:color="auto"/>
          </w:divBdr>
        </w:div>
        <w:div w:id="368603339">
          <w:marLeft w:val="0"/>
          <w:marRight w:val="0"/>
          <w:marTop w:val="0"/>
          <w:marBottom w:val="0"/>
          <w:divBdr>
            <w:top w:val="none" w:sz="0" w:space="0" w:color="auto"/>
            <w:left w:val="none" w:sz="0" w:space="0" w:color="auto"/>
            <w:bottom w:val="none" w:sz="0" w:space="0" w:color="auto"/>
            <w:right w:val="none" w:sz="0" w:space="0" w:color="auto"/>
          </w:divBdr>
        </w:div>
        <w:div w:id="1215655248">
          <w:marLeft w:val="0"/>
          <w:marRight w:val="0"/>
          <w:marTop w:val="0"/>
          <w:marBottom w:val="0"/>
          <w:divBdr>
            <w:top w:val="none" w:sz="0" w:space="0" w:color="auto"/>
            <w:left w:val="none" w:sz="0" w:space="0" w:color="auto"/>
            <w:bottom w:val="none" w:sz="0" w:space="0" w:color="auto"/>
            <w:right w:val="none" w:sz="0" w:space="0" w:color="auto"/>
          </w:divBdr>
        </w:div>
        <w:div w:id="900870940">
          <w:marLeft w:val="0"/>
          <w:marRight w:val="0"/>
          <w:marTop w:val="0"/>
          <w:marBottom w:val="0"/>
          <w:divBdr>
            <w:top w:val="none" w:sz="0" w:space="0" w:color="auto"/>
            <w:left w:val="none" w:sz="0" w:space="0" w:color="auto"/>
            <w:bottom w:val="none" w:sz="0" w:space="0" w:color="auto"/>
            <w:right w:val="none" w:sz="0" w:space="0" w:color="auto"/>
          </w:divBdr>
        </w:div>
      </w:divsChild>
    </w:div>
    <w:div w:id="1121534288">
      <w:bodyDiv w:val="1"/>
      <w:marLeft w:val="0"/>
      <w:marRight w:val="0"/>
      <w:marTop w:val="0"/>
      <w:marBottom w:val="0"/>
      <w:divBdr>
        <w:top w:val="none" w:sz="0" w:space="0" w:color="auto"/>
        <w:left w:val="none" w:sz="0" w:space="0" w:color="auto"/>
        <w:bottom w:val="none" w:sz="0" w:space="0" w:color="auto"/>
        <w:right w:val="none" w:sz="0" w:space="0" w:color="auto"/>
      </w:divBdr>
    </w:div>
    <w:div w:id="1155220714">
      <w:bodyDiv w:val="1"/>
      <w:marLeft w:val="0"/>
      <w:marRight w:val="0"/>
      <w:marTop w:val="0"/>
      <w:marBottom w:val="0"/>
      <w:divBdr>
        <w:top w:val="none" w:sz="0" w:space="0" w:color="auto"/>
        <w:left w:val="none" w:sz="0" w:space="0" w:color="auto"/>
        <w:bottom w:val="none" w:sz="0" w:space="0" w:color="auto"/>
        <w:right w:val="none" w:sz="0" w:space="0" w:color="auto"/>
      </w:divBdr>
    </w:div>
    <w:div w:id="1179588788">
      <w:bodyDiv w:val="1"/>
      <w:marLeft w:val="0"/>
      <w:marRight w:val="0"/>
      <w:marTop w:val="0"/>
      <w:marBottom w:val="0"/>
      <w:divBdr>
        <w:top w:val="none" w:sz="0" w:space="0" w:color="auto"/>
        <w:left w:val="none" w:sz="0" w:space="0" w:color="auto"/>
        <w:bottom w:val="none" w:sz="0" w:space="0" w:color="auto"/>
        <w:right w:val="none" w:sz="0" w:space="0" w:color="auto"/>
      </w:divBdr>
      <w:divsChild>
        <w:div w:id="15469907">
          <w:marLeft w:val="0"/>
          <w:marRight w:val="0"/>
          <w:marTop w:val="0"/>
          <w:marBottom w:val="0"/>
          <w:divBdr>
            <w:top w:val="none" w:sz="0" w:space="0" w:color="auto"/>
            <w:left w:val="none" w:sz="0" w:space="0" w:color="auto"/>
            <w:bottom w:val="none" w:sz="0" w:space="0" w:color="auto"/>
            <w:right w:val="none" w:sz="0" w:space="0" w:color="auto"/>
          </w:divBdr>
        </w:div>
      </w:divsChild>
    </w:div>
    <w:div w:id="1186137873">
      <w:bodyDiv w:val="1"/>
      <w:marLeft w:val="0"/>
      <w:marRight w:val="0"/>
      <w:marTop w:val="0"/>
      <w:marBottom w:val="0"/>
      <w:divBdr>
        <w:top w:val="none" w:sz="0" w:space="0" w:color="auto"/>
        <w:left w:val="none" w:sz="0" w:space="0" w:color="auto"/>
        <w:bottom w:val="none" w:sz="0" w:space="0" w:color="auto"/>
        <w:right w:val="none" w:sz="0" w:space="0" w:color="auto"/>
      </w:divBdr>
    </w:div>
    <w:div w:id="1188103531">
      <w:bodyDiv w:val="1"/>
      <w:marLeft w:val="0"/>
      <w:marRight w:val="0"/>
      <w:marTop w:val="0"/>
      <w:marBottom w:val="0"/>
      <w:divBdr>
        <w:top w:val="none" w:sz="0" w:space="0" w:color="auto"/>
        <w:left w:val="none" w:sz="0" w:space="0" w:color="auto"/>
        <w:bottom w:val="none" w:sz="0" w:space="0" w:color="auto"/>
        <w:right w:val="none" w:sz="0" w:space="0" w:color="auto"/>
      </w:divBdr>
      <w:divsChild>
        <w:div w:id="1308432462">
          <w:marLeft w:val="0"/>
          <w:marRight w:val="0"/>
          <w:marTop w:val="0"/>
          <w:marBottom w:val="0"/>
          <w:divBdr>
            <w:top w:val="none" w:sz="0" w:space="0" w:color="auto"/>
            <w:left w:val="none" w:sz="0" w:space="0" w:color="auto"/>
            <w:bottom w:val="none" w:sz="0" w:space="0" w:color="auto"/>
            <w:right w:val="none" w:sz="0" w:space="0" w:color="auto"/>
          </w:divBdr>
        </w:div>
        <w:div w:id="2026012222">
          <w:marLeft w:val="0"/>
          <w:marRight w:val="0"/>
          <w:marTop w:val="0"/>
          <w:marBottom w:val="0"/>
          <w:divBdr>
            <w:top w:val="none" w:sz="0" w:space="0" w:color="auto"/>
            <w:left w:val="none" w:sz="0" w:space="0" w:color="auto"/>
            <w:bottom w:val="none" w:sz="0" w:space="0" w:color="auto"/>
            <w:right w:val="none" w:sz="0" w:space="0" w:color="auto"/>
          </w:divBdr>
        </w:div>
        <w:div w:id="324940422">
          <w:marLeft w:val="0"/>
          <w:marRight w:val="0"/>
          <w:marTop w:val="0"/>
          <w:marBottom w:val="0"/>
          <w:divBdr>
            <w:top w:val="none" w:sz="0" w:space="0" w:color="auto"/>
            <w:left w:val="none" w:sz="0" w:space="0" w:color="auto"/>
            <w:bottom w:val="none" w:sz="0" w:space="0" w:color="auto"/>
            <w:right w:val="none" w:sz="0" w:space="0" w:color="auto"/>
          </w:divBdr>
        </w:div>
      </w:divsChild>
    </w:div>
    <w:div w:id="1201091560">
      <w:bodyDiv w:val="1"/>
      <w:marLeft w:val="0"/>
      <w:marRight w:val="0"/>
      <w:marTop w:val="0"/>
      <w:marBottom w:val="0"/>
      <w:divBdr>
        <w:top w:val="none" w:sz="0" w:space="0" w:color="auto"/>
        <w:left w:val="none" w:sz="0" w:space="0" w:color="auto"/>
        <w:bottom w:val="none" w:sz="0" w:space="0" w:color="auto"/>
        <w:right w:val="none" w:sz="0" w:space="0" w:color="auto"/>
      </w:divBdr>
      <w:divsChild>
        <w:div w:id="1285235531">
          <w:marLeft w:val="0"/>
          <w:marRight w:val="0"/>
          <w:marTop w:val="0"/>
          <w:marBottom w:val="0"/>
          <w:divBdr>
            <w:top w:val="none" w:sz="0" w:space="0" w:color="auto"/>
            <w:left w:val="none" w:sz="0" w:space="0" w:color="auto"/>
            <w:bottom w:val="none" w:sz="0" w:space="0" w:color="auto"/>
            <w:right w:val="none" w:sz="0" w:space="0" w:color="auto"/>
          </w:divBdr>
          <w:divsChild>
            <w:div w:id="586613823">
              <w:marLeft w:val="0"/>
              <w:marRight w:val="0"/>
              <w:marTop w:val="0"/>
              <w:marBottom w:val="0"/>
              <w:divBdr>
                <w:top w:val="none" w:sz="0" w:space="0" w:color="auto"/>
                <w:left w:val="none" w:sz="0" w:space="0" w:color="auto"/>
                <w:bottom w:val="none" w:sz="0" w:space="0" w:color="auto"/>
                <w:right w:val="none" w:sz="0" w:space="0" w:color="auto"/>
              </w:divBdr>
            </w:div>
            <w:div w:id="1747652258">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15861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4900">
      <w:bodyDiv w:val="1"/>
      <w:marLeft w:val="0"/>
      <w:marRight w:val="0"/>
      <w:marTop w:val="0"/>
      <w:marBottom w:val="0"/>
      <w:divBdr>
        <w:top w:val="none" w:sz="0" w:space="0" w:color="auto"/>
        <w:left w:val="none" w:sz="0" w:space="0" w:color="auto"/>
        <w:bottom w:val="none" w:sz="0" w:space="0" w:color="auto"/>
        <w:right w:val="none" w:sz="0" w:space="0" w:color="auto"/>
      </w:divBdr>
    </w:div>
    <w:div w:id="1224607950">
      <w:bodyDiv w:val="1"/>
      <w:marLeft w:val="0"/>
      <w:marRight w:val="0"/>
      <w:marTop w:val="0"/>
      <w:marBottom w:val="0"/>
      <w:divBdr>
        <w:top w:val="none" w:sz="0" w:space="0" w:color="auto"/>
        <w:left w:val="none" w:sz="0" w:space="0" w:color="auto"/>
        <w:bottom w:val="none" w:sz="0" w:space="0" w:color="auto"/>
        <w:right w:val="none" w:sz="0" w:space="0" w:color="auto"/>
      </w:divBdr>
    </w:div>
    <w:div w:id="1232735345">
      <w:bodyDiv w:val="1"/>
      <w:marLeft w:val="0"/>
      <w:marRight w:val="0"/>
      <w:marTop w:val="0"/>
      <w:marBottom w:val="0"/>
      <w:divBdr>
        <w:top w:val="none" w:sz="0" w:space="0" w:color="auto"/>
        <w:left w:val="none" w:sz="0" w:space="0" w:color="auto"/>
        <w:bottom w:val="none" w:sz="0" w:space="0" w:color="auto"/>
        <w:right w:val="none" w:sz="0" w:space="0" w:color="auto"/>
      </w:divBdr>
      <w:divsChild>
        <w:div w:id="1105929437">
          <w:marLeft w:val="0"/>
          <w:marRight w:val="0"/>
          <w:marTop w:val="0"/>
          <w:marBottom w:val="0"/>
          <w:divBdr>
            <w:top w:val="none" w:sz="0" w:space="0" w:color="auto"/>
            <w:left w:val="none" w:sz="0" w:space="0" w:color="auto"/>
            <w:bottom w:val="none" w:sz="0" w:space="0" w:color="auto"/>
            <w:right w:val="none" w:sz="0" w:space="0" w:color="auto"/>
          </w:divBdr>
        </w:div>
        <w:div w:id="1138109687">
          <w:marLeft w:val="0"/>
          <w:marRight w:val="0"/>
          <w:marTop w:val="0"/>
          <w:marBottom w:val="0"/>
          <w:divBdr>
            <w:top w:val="none" w:sz="0" w:space="0" w:color="auto"/>
            <w:left w:val="none" w:sz="0" w:space="0" w:color="auto"/>
            <w:bottom w:val="none" w:sz="0" w:space="0" w:color="auto"/>
            <w:right w:val="none" w:sz="0" w:space="0" w:color="auto"/>
          </w:divBdr>
        </w:div>
        <w:div w:id="372777454">
          <w:marLeft w:val="0"/>
          <w:marRight w:val="0"/>
          <w:marTop w:val="0"/>
          <w:marBottom w:val="0"/>
          <w:divBdr>
            <w:top w:val="none" w:sz="0" w:space="0" w:color="auto"/>
            <w:left w:val="none" w:sz="0" w:space="0" w:color="auto"/>
            <w:bottom w:val="none" w:sz="0" w:space="0" w:color="auto"/>
            <w:right w:val="none" w:sz="0" w:space="0" w:color="auto"/>
          </w:divBdr>
        </w:div>
      </w:divsChild>
    </w:div>
    <w:div w:id="1237127123">
      <w:bodyDiv w:val="1"/>
      <w:marLeft w:val="0"/>
      <w:marRight w:val="0"/>
      <w:marTop w:val="0"/>
      <w:marBottom w:val="0"/>
      <w:divBdr>
        <w:top w:val="none" w:sz="0" w:space="0" w:color="auto"/>
        <w:left w:val="none" w:sz="0" w:space="0" w:color="auto"/>
        <w:bottom w:val="none" w:sz="0" w:space="0" w:color="auto"/>
        <w:right w:val="none" w:sz="0" w:space="0" w:color="auto"/>
      </w:divBdr>
    </w:div>
    <w:div w:id="1245335838">
      <w:bodyDiv w:val="1"/>
      <w:marLeft w:val="0"/>
      <w:marRight w:val="0"/>
      <w:marTop w:val="0"/>
      <w:marBottom w:val="0"/>
      <w:divBdr>
        <w:top w:val="none" w:sz="0" w:space="0" w:color="auto"/>
        <w:left w:val="none" w:sz="0" w:space="0" w:color="auto"/>
        <w:bottom w:val="none" w:sz="0" w:space="0" w:color="auto"/>
        <w:right w:val="none" w:sz="0" w:space="0" w:color="auto"/>
      </w:divBdr>
      <w:divsChild>
        <w:div w:id="983240343">
          <w:marLeft w:val="0"/>
          <w:marRight w:val="0"/>
          <w:marTop w:val="0"/>
          <w:marBottom w:val="0"/>
          <w:divBdr>
            <w:top w:val="none" w:sz="0" w:space="0" w:color="auto"/>
            <w:left w:val="none" w:sz="0" w:space="0" w:color="auto"/>
            <w:bottom w:val="none" w:sz="0" w:space="0" w:color="auto"/>
            <w:right w:val="none" w:sz="0" w:space="0" w:color="auto"/>
          </w:divBdr>
        </w:div>
      </w:divsChild>
    </w:div>
    <w:div w:id="1249655193">
      <w:bodyDiv w:val="1"/>
      <w:marLeft w:val="0"/>
      <w:marRight w:val="0"/>
      <w:marTop w:val="0"/>
      <w:marBottom w:val="0"/>
      <w:divBdr>
        <w:top w:val="none" w:sz="0" w:space="0" w:color="auto"/>
        <w:left w:val="none" w:sz="0" w:space="0" w:color="auto"/>
        <w:bottom w:val="none" w:sz="0" w:space="0" w:color="auto"/>
        <w:right w:val="none" w:sz="0" w:space="0" w:color="auto"/>
      </w:divBdr>
    </w:div>
    <w:div w:id="1251087422">
      <w:bodyDiv w:val="1"/>
      <w:marLeft w:val="0"/>
      <w:marRight w:val="0"/>
      <w:marTop w:val="0"/>
      <w:marBottom w:val="0"/>
      <w:divBdr>
        <w:top w:val="none" w:sz="0" w:space="0" w:color="auto"/>
        <w:left w:val="none" w:sz="0" w:space="0" w:color="auto"/>
        <w:bottom w:val="none" w:sz="0" w:space="0" w:color="auto"/>
        <w:right w:val="none" w:sz="0" w:space="0" w:color="auto"/>
      </w:divBdr>
      <w:divsChild>
        <w:div w:id="2061902327">
          <w:marLeft w:val="0"/>
          <w:marRight w:val="0"/>
          <w:marTop w:val="0"/>
          <w:marBottom w:val="0"/>
          <w:divBdr>
            <w:top w:val="none" w:sz="0" w:space="0" w:color="auto"/>
            <w:left w:val="none" w:sz="0" w:space="0" w:color="auto"/>
            <w:bottom w:val="none" w:sz="0" w:space="0" w:color="auto"/>
            <w:right w:val="none" w:sz="0" w:space="0" w:color="auto"/>
          </w:divBdr>
        </w:div>
        <w:div w:id="2145076559">
          <w:marLeft w:val="0"/>
          <w:marRight w:val="0"/>
          <w:marTop w:val="0"/>
          <w:marBottom w:val="0"/>
          <w:divBdr>
            <w:top w:val="none" w:sz="0" w:space="0" w:color="auto"/>
            <w:left w:val="none" w:sz="0" w:space="0" w:color="auto"/>
            <w:bottom w:val="none" w:sz="0" w:space="0" w:color="auto"/>
            <w:right w:val="none" w:sz="0" w:space="0" w:color="auto"/>
          </w:divBdr>
        </w:div>
        <w:div w:id="227544043">
          <w:marLeft w:val="0"/>
          <w:marRight w:val="0"/>
          <w:marTop w:val="0"/>
          <w:marBottom w:val="0"/>
          <w:divBdr>
            <w:top w:val="none" w:sz="0" w:space="0" w:color="auto"/>
            <w:left w:val="none" w:sz="0" w:space="0" w:color="auto"/>
            <w:bottom w:val="none" w:sz="0" w:space="0" w:color="auto"/>
            <w:right w:val="none" w:sz="0" w:space="0" w:color="auto"/>
          </w:divBdr>
        </w:div>
      </w:divsChild>
    </w:div>
    <w:div w:id="1262956446">
      <w:bodyDiv w:val="1"/>
      <w:marLeft w:val="0"/>
      <w:marRight w:val="0"/>
      <w:marTop w:val="0"/>
      <w:marBottom w:val="0"/>
      <w:divBdr>
        <w:top w:val="none" w:sz="0" w:space="0" w:color="auto"/>
        <w:left w:val="none" w:sz="0" w:space="0" w:color="auto"/>
        <w:bottom w:val="none" w:sz="0" w:space="0" w:color="auto"/>
        <w:right w:val="none" w:sz="0" w:space="0" w:color="auto"/>
      </w:divBdr>
    </w:div>
    <w:div w:id="1284071155">
      <w:bodyDiv w:val="1"/>
      <w:marLeft w:val="0"/>
      <w:marRight w:val="0"/>
      <w:marTop w:val="0"/>
      <w:marBottom w:val="0"/>
      <w:divBdr>
        <w:top w:val="none" w:sz="0" w:space="0" w:color="auto"/>
        <w:left w:val="none" w:sz="0" w:space="0" w:color="auto"/>
        <w:bottom w:val="none" w:sz="0" w:space="0" w:color="auto"/>
        <w:right w:val="none" w:sz="0" w:space="0" w:color="auto"/>
      </w:divBdr>
    </w:div>
    <w:div w:id="1289358329">
      <w:bodyDiv w:val="1"/>
      <w:marLeft w:val="0"/>
      <w:marRight w:val="0"/>
      <w:marTop w:val="0"/>
      <w:marBottom w:val="0"/>
      <w:divBdr>
        <w:top w:val="none" w:sz="0" w:space="0" w:color="auto"/>
        <w:left w:val="none" w:sz="0" w:space="0" w:color="auto"/>
        <w:bottom w:val="none" w:sz="0" w:space="0" w:color="auto"/>
        <w:right w:val="none" w:sz="0" w:space="0" w:color="auto"/>
      </w:divBdr>
    </w:div>
    <w:div w:id="1323924144">
      <w:bodyDiv w:val="1"/>
      <w:marLeft w:val="0"/>
      <w:marRight w:val="0"/>
      <w:marTop w:val="0"/>
      <w:marBottom w:val="0"/>
      <w:divBdr>
        <w:top w:val="none" w:sz="0" w:space="0" w:color="auto"/>
        <w:left w:val="none" w:sz="0" w:space="0" w:color="auto"/>
        <w:bottom w:val="none" w:sz="0" w:space="0" w:color="auto"/>
        <w:right w:val="none" w:sz="0" w:space="0" w:color="auto"/>
      </w:divBdr>
    </w:div>
    <w:div w:id="1326737764">
      <w:bodyDiv w:val="1"/>
      <w:marLeft w:val="0"/>
      <w:marRight w:val="0"/>
      <w:marTop w:val="0"/>
      <w:marBottom w:val="0"/>
      <w:divBdr>
        <w:top w:val="none" w:sz="0" w:space="0" w:color="auto"/>
        <w:left w:val="none" w:sz="0" w:space="0" w:color="auto"/>
        <w:bottom w:val="none" w:sz="0" w:space="0" w:color="auto"/>
        <w:right w:val="none" w:sz="0" w:space="0" w:color="auto"/>
      </w:divBdr>
    </w:div>
    <w:div w:id="1348941789">
      <w:bodyDiv w:val="1"/>
      <w:marLeft w:val="0"/>
      <w:marRight w:val="0"/>
      <w:marTop w:val="0"/>
      <w:marBottom w:val="0"/>
      <w:divBdr>
        <w:top w:val="none" w:sz="0" w:space="0" w:color="auto"/>
        <w:left w:val="none" w:sz="0" w:space="0" w:color="auto"/>
        <w:bottom w:val="none" w:sz="0" w:space="0" w:color="auto"/>
        <w:right w:val="none" w:sz="0" w:space="0" w:color="auto"/>
      </w:divBdr>
    </w:div>
    <w:div w:id="1387297310">
      <w:bodyDiv w:val="1"/>
      <w:marLeft w:val="0"/>
      <w:marRight w:val="0"/>
      <w:marTop w:val="0"/>
      <w:marBottom w:val="0"/>
      <w:divBdr>
        <w:top w:val="none" w:sz="0" w:space="0" w:color="auto"/>
        <w:left w:val="none" w:sz="0" w:space="0" w:color="auto"/>
        <w:bottom w:val="none" w:sz="0" w:space="0" w:color="auto"/>
        <w:right w:val="none" w:sz="0" w:space="0" w:color="auto"/>
      </w:divBdr>
      <w:divsChild>
        <w:div w:id="720858916">
          <w:marLeft w:val="0"/>
          <w:marRight w:val="0"/>
          <w:marTop w:val="0"/>
          <w:marBottom w:val="0"/>
          <w:divBdr>
            <w:top w:val="none" w:sz="0" w:space="0" w:color="auto"/>
            <w:left w:val="none" w:sz="0" w:space="0" w:color="auto"/>
            <w:bottom w:val="none" w:sz="0" w:space="0" w:color="auto"/>
            <w:right w:val="none" w:sz="0" w:space="0" w:color="auto"/>
          </w:divBdr>
          <w:divsChild>
            <w:div w:id="1630237089">
              <w:marLeft w:val="0"/>
              <w:marRight w:val="0"/>
              <w:marTop w:val="0"/>
              <w:marBottom w:val="0"/>
              <w:divBdr>
                <w:top w:val="none" w:sz="0" w:space="0" w:color="auto"/>
                <w:left w:val="none" w:sz="0" w:space="0" w:color="auto"/>
                <w:bottom w:val="none" w:sz="0" w:space="0" w:color="auto"/>
                <w:right w:val="none" w:sz="0" w:space="0" w:color="auto"/>
              </w:divBdr>
            </w:div>
            <w:div w:id="1148547839">
              <w:marLeft w:val="0"/>
              <w:marRight w:val="0"/>
              <w:marTop w:val="0"/>
              <w:marBottom w:val="0"/>
              <w:divBdr>
                <w:top w:val="none" w:sz="0" w:space="0" w:color="auto"/>
                <w:left w:val="none" w:sz="0" w:space="0" w:color="auto"/>
                <w:bottom w:val="none" w:sz="0" w:space="0" w:color="auto"/>
                <w:right w:val="none" w:sz="0" w:space="0" w:color="auto"/>
              </w:divBdr>
            </w:div>
            <w:div w:id="1190334382">
              <w:marLeft w:val="0"/>
              <w:marRight w:val="0"/>
              <w:marTop w:val="0"/>
              <w:marBottom w:val="0"/>
              <w:divBdr>
                <w:top w:val="none" w:sz="0" w:space="0" w:color="auto"/>
                <w:left w:val="none" w:sz="0" w:space="0" w:color="auto"/>
                <w:bottom w:val="none" w:sz="0" w:space="0" w:color="auto"/>
                <w:right w:val="none" w:sz="0" w:space="0" w:color="auto"/>
              </w:divBdr>
            </w:div>
            <w:div w:id="34428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470929">
      <w:bodyDiv w:val="1"/>
      <w:marLeft w:val="0"/>
      <w:marRight w:val="0"/>
      <w:marTop w:val="0"/>
      <w:marBottom w:val="0"/>
      <w:divBdr>
        <w:top w:val="none" w:sz="0" w:space="0" w:color="auto"/>
        <w:left w:val="none" w:sz="0" w:space="0" w:color="auto"/>
        <w:bottom w:val="none" w:sz="0" w:space="0" w:color="auto"/>
        <w:right w:val="none" w:sz="0" w:space="0" w:color="auto"/>
      </w:divBdr>
      <w:divsChild>
        <w:div w:id="2065327594">
          <w:marLeft w:val="0"/>
          <w:marRight w:val="0"/>
          <w:marTop w:val="0"/>
          <w:marBottom w:val="0"/>
          <w:divBdr>
            <w:top w:val="none" w:sz="0" w:space="0" w:color="auto"/>
            <w:left w:val="none" w:sz="0" w:space="0" w:color="auto"/>
            <w:bottom w:val="none" w:sz="0" w:space="0" w:color="auto"/>
            <w:right w:val="none" w:sz="0" w:space="0" w:color="auto"/>
          </w:divBdr>
          <w:divsChild>
            <w:div w:id="1698310166">
              <w:marLeft w:val="0"/>
              <w:marRight w:val="0"/>
              <w:marTop w:val="0"/>
              <w:marBottom w:val="0"/>
              <w:divBdr>
                <w:top w:val="none" w:sz="0" w:space="0" w:color="auto"/>
                <w:left w:val="none" w:sz="0" w:space="0" w:color="auto"/>
                <w:bottom w:val="none" w:sz="0" w:space="0" w:color="auto"/>
                <w:right w:val="none" w:sz="0" w:space="0" w:color="auto"/>
              </w:divBdr>
            </w:div>
            <w:div w:id="1474979321">
              <w:marLeft w:val="0"/>
              <w:marRight w:val="0"/>
              <w:marTop w:val="0"/>
              <w:marBottom w:val="0"/>
              <w:divBdr>
                <w:top w:val="none" w:sz="0" w:space="0" w:color="auto"/>
                <w:left w:val="none" w:sz="0" w:space="0" w:color="auto"/>
                <w:bottom w:val="none" w:sz="0" w:space="0" w:color="auto"/>
                <w:right w:val="none" w:sz="0" w:space="0" w:color="auto"/>
              </w:divBdr>
            </w:div>
            <w:div w:id="697239022">
              <w:marLeft w:val="0"/>
              <w:marRight w:val="0"/>
              <w:marTop w:val="0"/>
              <w:marBottom w:val="0"/>
              <w:divBdr>
                <w:top w:val="none" w:sz="0" w:space="0" w:color="auto"/>
                <w:left w:val="none" w:sz="0" w:space="0" w:color="auto"/>
                <w:bottom w:val="none" w:sz="0" w:space="0" w:color="auto"/>
                <w:right w:val="none" w:sz="0" w:space="0" w:color="auto"/>
              </w:divBdr>
            </w:div>
            <w:div w:id="2033412280">
              <w:marLeft w:val="0"/>
              <w:marRight w:val="0"/>
              <w:marTop w:val="0"/>
              <w:marBottom w:val="0"/>
              <w:divBdr>
                <w:top w:val="none" w:sz="0" w:space="0" w:color="auto"/>
                <w:left w:val="none" w:sz="0" w:space="0" w:color="auto"/>
                <w:bottom w:val="none" w:sz="0" w:space="0" w:color="auto"/>
                <w:right w:val="none" w:sz="0" w:space="0" w:color="auto"/>
              </w:divBdr>
            </w:div>
          </w:divsChild>
        </w:div>
        <w:div w:id="1505123937">
          <w:marLeft w:val="0"/>
          <w:marRight w:val="0"/>
          <w:marTop w:val="0"/>
          <w:marBottom w:val="0"/>
          <w:divBdr>
            <w:top w:val="none" w:sz="0" w:space="0" w:color="auto"/>
            <w:left w:val="none" w:sz="0" w:space="0" w:color="auto"/>
            <w:bottom w:val="none" w:sz="0" w:space="0" w:color="auto"/>
            <w:right w:val="none" w:sz="0" w:space="0" w:color="auto"/>
          </w:divBdr>
        </w:div>
        <w:div w:id="1413969220">
          <w:marLeft w:val="0"/>
          <w:marRight w:val="0"/>
          <w:marTop w:val="0"/>
          <w:marBottom w:val="0"/>
          <w:divBdr>
            <w:top w:val="none" w:sz="0" w:space="0" w:color="auto"/>
            <w:left w:val="none" w:sz="0" w:space="0" w:color="auto"/>
            <w:bottom w:val="none" w:sz="0" w:space="0" w:color="auto"/>
            <w:right w:val="none" w:sz="0" w:space="0" w:color="auto"/>
          </w:divBdr>
          <w:divsChild>
            <w:div w:id="1234582543">
              <w:marLeft w:val="0"/>
              <w:marRight w:val="0"/>
              <w:marTop w:val="0"/>
              <w:marBottom w:val="0"/>
              <w:divBdr>
                <w:top w:val="none" w:sz="0" w:space="0" w:color="auto"/>
                <w:left w:val="none" w:sz="0" w:space="0" w:color="auto"/>
                <w:bottom w:val="none" w:sz="0" w:space="0" w:color="auto"/>
                <w:right w:val="none" w:sz="0" w:space="0" w:color="auto"/>
              </w:divBdr>
            </w:div>
            <w:div w:id="346102884">
              <w:marLeft w:val="0"/>
              <w:marRight w:val="0"/>
              <w:marTop w:val="0"/>
              <w:marBottom w:val="0"/>
              <w:divBdr>
                <w:top w:val="none" w:sz="0" w:space="0" w:color="auto"/>
                <w:left w:val="none" w:sz="0" w:space="0" w:color="auto"/>
                <w:bottom w:val="none" w:sz="0" w:space="0" w:color="auto"/>
                <w:right w:val="none" w:sz="0" w:space="0" w:color="auto"/>
              </w:divBdr>
            </w:div>
            <w:div w:id="643509355">
              <w:marLeft w:val="0"/>
              <w:marRight w:val="0"/>
              <w:marTop w:val="0"/>
              <w:marBottom w:val="0"/>
              <w:divBdr>
                <w:top w:val="none" w:sz="0" w:space="0" w:color="auto"/>
                <w:left w:val="none" w:sz="0" w:space="0" w:color="auto"/>
                <w:bottom w:val="none" w:sz="0" w:space="0" w:color="auto"/>
                <w:right w:val="none" w:sz="0" w:space="0" w:color="auto"/>
              </w:divBdr>
            </w:div>
            <w:div w:id="248852866">
              <w:marLeft w:val="0"/>
              <w:marRight w:val="0"/>
              <w:marTop w:val="0"/>
              <w:marBottom w:val="0"/>
              <w:divBdr>
                <w:top w:val="none" w:sz="0" w:space="0" w:color="auto"/>
                <w:left w:val="none" w:sz="0" w:space="0" w:color="auto"/>
                <w:bottom w:val="none" w:sz="0" w:space="0" w:color="auto"/>
                <w:right w:val="none" w:sz="0" w:space="0" w:color="auto"/>
              </w:divBdr>
            </w:div>
            <w:div w:id="1597397532">
              <w:marLeft w:val="0"/>
              <w:marRight w:val="0"/>
              <w:marTop w:val="0"/>
              <w:marBottom w:val="0"/>
              <w:divBdr>
                <w:top w:val="none" w:sz="0" w:space="0" w:color="auto"/>
                <w:left w:val="none" w:sz="0" w:space="0" w:color="auto"/>
                <w:bottom w:val="none" w:sz="0" w:space="0" w:color="auto"/>
                <w:right w:val="none" w:sz="0" w:space="0" w:color="auto"/>
              </w:divBdr>
            </w:div>
            <w:div w:id="298726397">
              <w:marLeft w:val="0"/>
              <w:marRight w:val="0"/>
              <w:marTop w:val="0"/>
              <w:marBottom w:val="0"/>
              <w:divBdr>
                <w:top w:val="none" w:sz="0" w:space="0" w:color="auto"/>
                <w:left w:val="none" w:sz="0" w:space="0" w:color="auto"/>
                <w:bottom w:val="none" w:sz="0" w:space="0" w:color="auto"/>
                <w:right w:val="none" w:sz="0" w:space="0" w:color="auto"/>
              </w:divBdr>
            </w:div>
            <w:div w:id="177280739">
              <w:marLeft w:val="0"/>
              <w:marRight w:val="0"/>
              <w:marTop w:val="0"/>
              <w:marBottom w:val="0"/>
              <w:divBdr>
                <w:top w:val="none" w:sz="0" w:space="0" w:color="auto"/>
                <w:left w:val="none" w:sz="0" w:space="0" w:color="auto"/>
                <w:bottom w:val="none" w:sz="0" w:space="0" w:color="auto"/>
                <w:right w:val="none" w:sz="0" w:space="0" w:color="auto"/>
              </w:divBdr>
            </w:div>
            <w:div w:id="264313466">
              <w:marLeft w:val="0"/>
              <w:marRight w:val="0"/>
              <w:marTop w:val="0"/>
              <w:marBottom w:val="0"/>
              <w:divBdr>
                <w:top w:val="none" w:sz="0" w:space="0" w:color="auto"/>
                <w:left w:val="none" w:sz="0" w:space="0" w:color="auto"/>
                <w:bottom w:val="none" w:sz="0" w:space="0" w:color="auto"/>
                <w:right w:val="none" w:sz="0" w:space="0" w:color="auto"/>
              </w:divBdr>
            </w:div>
            <w:div w:id="1329673493">
              <w:marLeft w:val="0"/>
              <w:marRight w:val="0"/>
              <w:marTop w:val="0"/>
              <w:marBottom w:val="0"/>
              <w:divBdr>
                <w:top w:val="none" w:sz="0" w:space="0" w:color="auto"/>
                <w:left w:val="none" w:sz="0" w:space="0" w:color="auto"/>
                <w:bottom w:val="none" w:sz="0" w:space="0" w:color="auto"/>
                <w:right w:val="none" w:sz="0" w:space="0" w:color="auto"/>
              </w:divBdr>
            </w:div>
            <w:div w:id="290789947">
              <w:marLeft w:val="0"/>
              <w:marRight w:val="0"/>
              <w:marTop w:val="0"/>
              <w:marBottom w:val="0"/>
              <w:divBdr>
                <w:top w:val="none" w:sz="0" w:space="0" w:color="auto"/>
                <w:left w:val="none" w:sz="0" w:space="0" w:color="auto"/>
                <w:bottom w:val="none" w:sz="0" w:space="0" w:color="auto"/>
                <w:right w:val="none" w:sz="0" w:space="0" w:color="auto"/>
              </w:divBdr>
            </w:div>
            <w:div w:id="1744528773">
              <w:marLeft w:val="0"/>
              <w:marRight w:val="0"/>
              <w:marTop w:val="0"/>
              <w:marBottom w:val="0"/>
              <w:divBdr>
                <w:top w:val="none" w:sz="0" w:space="0" w:color="auto"/>
                <w:left w:val="none" w:sz="0" w:space="0" w:color="auto"/>
                <w:bottom w:val="none" w:sz="0" w:space="0" w:color="auto"/>
                <w:right w:val="none" w:sz="0" w:space="0" w:color="auto"/>
              </w:divBdr>
            </w:div>
            <w:div w:id="1053116465">
              <w:marLeft w:val="0"/>
              <w:marRight w:val="0"/>
              <w:marTop w:val="0"/>
              <w:marBottom w:val="0"/>
              <w:divBdr>
                <w:top w:val="none" w:sz="0" w:space="0" w:color="auto"/>
                <w:left w:val="none" w:sz="0" w:space="0" w:color="auto"/>
                <w:bottom w:val="none" w:sz="0" w:space="0" w:color="auto"/>
                <w:right w:val="none" w:sz="0" w:space="0" w:color="auto"/>
              </w:divBdr>
            </w:div>
            <w:div w:id="38976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48468">
      <w:bodyDiv w:val="1"/>
      <w:marLeft w:val="0"/>
      <w:marRight w:val="0"/>
      <w:marTop w:val="0"/>
      <w:marBottom w:val="0"/>
      <w:divBdr>
        <w:top w:val="none" w:sz="0" w:space="0" w:color="auto"/>
        <w:left w:val="none" w:sz="0" w:space="0" w:color="auto"/>
        <w:bottom w:val="none" w:sz="0" w:space="0" w:color="auto"/>
        <w:right w:val="none" w:sz="0" w:space="0" w:color="auto"/>
      </w:divBdr>
    </w:div>
    <w:div w:id="1406143413">
      <w:bodyDiv w:val="1"/>
      <w:marLeft w:val="0"/>
      <w:marRight w:val="0"/>
      <w:marTop w:val="0"/>
      <w:marBottom w:val="0"/>
      <w:divBdr>
        <w:top w:val="none" w:sz="0" w:space="0" w:color="auto"/>
        <w:left w:val="none" w:sz="0" w:space="0" w:color="auto"/>
        <w:bottom w:val="none" w:sz="0" w:space="0" w:color="auto"/>
        <w:right w:val="none" w:sz="0" w:space="0" w:color="auto"/>
      </w:divBdr>
      <w:divsChild>
        <w:div w:id="2083869855">
          <w:marLeft w:val="0"/>
          <w:marRight w:val="0"/>
          <w:marTop w:val="0"/>
          <w:marBottom w:val="0"/>
          <w:divBdr>
            <w:top w:val="none" w:sz="0" w:space="0" w:color="auto"/>
            <w:left w:val="none" w:sz="0" w:space="0" w:color="auto"/>
            <w:bottom w:val="none" w:sz="0" w:space="0" w:color="auto"/>
            <w:right w:val="none" w:sz="0" w:space="0" w:color="auto"/>
          </w:divBdr>
        </w:div>
        <w:div w:id="1916091193">
          <w:marLeft w:val="0"/>
          <w:marRight w:val="0"/>
          <w:marTop w:val="0"/>
          <w:marBottom w:val="0"/>
          <w:divBdr>
            <w:top w:val="none" w:sz="0" w:space="0" w:color="auto"/>
            <w:left w:val="none" w:sz="0" w:space="0" w:color="auto"/>
            <w:bottom w:val="none" w:sz="0" w:space="0" w:color="auto"/>
            <w:right w:val="none" w:sz="0" w:space="0" w:color="auto"/>
          </w:divBdr>
        </w:div>
        <w:div w:id="214049029">
          <w:marLeft w:val="0"/>
          <w:marRight w:val="0"/>
          <w:marTop w:val="0"/>
          <w:marBottom w:val="0"/>
          <w:divBdr>
            <w:top w:val="none" w:sz="0" w:space="0" w:color="auto"/>
            <w:left w:val="none" w:sz="0" w:space="0" w:color="auto"/>
            <w:bottom w:val="none" w:sz="0" w:space="0" w:color="auto"/>
            <w:right w:val="none" w:sz="0" w:space="0" w:color="auto"/>
          </w:divBdr>
        </w:div>
      </w:divsChild>
    </w:div>
    <w:div w:id="1423644199">
      <w:bodyDiv w:val="1"/>
      <w:marLeft w:val="0"/>
      <w:marRight w:val="0"/>
      <w:marTop w:val="0"/>
      <w:marBottom w:val="0"/>
      <w:divBdr>
        <w:top w:val="none" w:sz="0" w:space="0" w:color="auto"/>
        <w:left w:val="none" w:sz="0" w:space="0" w:color="auto"/>
        <w:bottom w:val="none" w:sz="0" w:space="0" w:color="auto"/>
        <w:right w:val="none" w:sz="0" w:space="0" w:color="auto"/>
      </w:divBdr>
    </w:div>
    <w:div w:id="1512259089">
      <w:bodyDiv w:val="1"/>
      <w:marLeft w:val="0"/>
      <w:marRight w:val="0"/>
      <w:marTop w:val="0"/>
      <w:marBottom w:val="0"/>
      <w:divBdr>
        <w:top w:val="none" w:sz="0" w:space="0" w:color="auto"/>
        <w:left w:val="none" w:sz="0" w:space="0" w:color="auto"/>
        <w:bottom w:val="none" w:sz="0" w:space="0" w:color="auto"/>
        <w:right w:val="none" w:sz="0" w:space="0" w:color="auto"/>
      </w:divBdr>
    </w:div>
    <w:div w:id="1516503207">
      <w:bodyDiv w:val="1"/>
      <w:marLeft w:val="0"/>
      <w:marRight w:val="0"/>
      <w:marTop w:val="0"/>
      <w:marBottom w:val="0"/>
      <w:divBdr>
        <w:top w:val="none" w:sz="0" w:space="0" w:color="auto"/>
        <w:left w:val="none" w:sz="0" w:space="0" w:color="auto"/>
        <w:bottom w:val="none" w:sz="0" w:space="0" w:color="auto"/>
        <w:right w:val="none" w:sz="0" w:space="0" w:color="auto"/>
      </w:divBdr>
    </w:div>
    <w:div w:id="1521355438">
      <w:bodyDiv w:val="1"/>
      <w:marLeft w:val="0"/>
      <w:marRight w:val="0"/>
      <w:marTop w:val="0"/>
      <w:marBottom w:val="0"/>
      <w:divBdr>
        <w:top w:val="none" w:sz="0" w:space="0" w:color="auto"/>
        <w:left w:val="none" w:sz="0" w:space="0" w:color="auto"/>
        <w:bottom w:val="none" w:sz="0" w:space="0" w:color="auto"/>
        <w:right w:val="none" w:sz="0" w:space="0" w:color="auto"/>
      </w:divBdr>
      <w:divsChild>
        <w:div w:id="658731922">
          <w:marLeft w:val="0"/>
          <w:marRight w:val="0"/>
          <w:marTop w:val="0"/>
          <w:marBottom w:val="0"/>
          <w:divBdr>
            <w:top w:val="single" w:sz="2" w:space="0" w:color="E3E3E3"/>
            <w:left w:val="single" w:sz="2" w:space="0" w:color="E3E3E3"/>
            <w:bottom w:val="single" w:sz="2" w:space="0" w:color="E3E3E3"/>
            <w:right w:val="single" w:sz="2" w:space="0" w:color="E3E3E3"/>
          </w:divBdr>
        </w:div>
        <w:div w:id="15567012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3762134">
      <w:bodyDiv w:val="1"/>
      <w:marLeft w:val="0"/>
      <w:marRight w:val="0"/>
      <w:marTop w:val="0"/>
      <w:marBottom w:val="0"/>
      <w:divBdr>
        <w:top w:val="none" w:sz="0" w:space="0" w:color="auto"/>
        <w:left w:val="none" w:sz="0" w:space="0" w:color="auto"/>
        <w:bottom w:val="none" w:sz="0" w:space="0" w:color="auto"/>
        <w:right w:val="none" w:sz="0" w:space="0" w:color="auto"/>
      </w:divBdr>
      <w:divsChild>
        <w:div w:id="432557019">
          <w:marLeft w:val="0"/>
          <w:marRight w:val="0"/>
          <w:marTop w:val="0"/>
          <w:marBottom w:val="0"/>
          <w:divBdr>
            <w:top w:val="none" w:sz="0" w:space="0" w:color="auto"/>
            <w:left w:val="none" w:sz="0" w:space="0" w:color="auto"/>
            <w:bottom w:val="none" w:sz="0" w:space="0" w:color="auto"/>
            <w:right w:val="none" w:sz="0" w:space="0" w:color="auto"/>
          </w:divBdr>
        </w:div>
        <w:div w:id="934168885">
          <w:marLeft w:val="0"/>
          <w:marRight w:val="0"/>
          <w:marTop w:val="0"/>
          <w:marBottom w:val="0"/>
          <w:divBdr>
            <w:top w:val="none" w:sz="0" w:space="0" w:color="auto"/>
            <w:left w:val="none" w:sz="0" w:space="0" w:color="auto"/>
            <w:bottom w:val="none" w:sz="0" w:space="0" w:color="auto"/>
            <w:right w:val="none" w:sz="0" w:space="0" w:color="auto"/>
          </w:divBdr>
        </w:div>
        <w:div w:id="262612942">
          <w:marLeft w:val="0"/>
          <w:marRight w:val="0"/>
          <w:marTop w:val="0"/>
          <w:marBottom w:val="0"/>
          <w:divBdr>
            <w:top w:val="none" w:sz="0" w:space="0" w:color="auto"/>
            <w:left w:val="none" w:sz="0" w:space="0" w:color="auto"/>
            <w:bottom w:val="none" w:sz="0" w:space="0" w:color="auto"/>
            <w:right w:val="none" w:sz="0" w:space="0" w:color="auto"/>
          </w:divBdr>
        </w:div>
        <w:div w:id="281116582">
          <w:marLeft w:val="0"/>
          <w:marRight w:val="0"/>
          <w:marTop w:val="0"/>
          <w:marBottom w:val="0"/>
          <w:divBdr>
            <w:top w:val="none" w:sz="0" w:space="0" w:color="auto"/>
            <w:left w:val="none" w:sz="0" w:space="0" w:color="auto"/>
            <w:bottom w:val="none" w:sz="0" w:space="0" w:color="auto"/>
            <w:right w:val="none" w:sz="0" w:space="0" w:color="auto"/>
          </w:divBdr>
        </w:div>
        <w:div w:id="1118184925">
          <w:marLeft w:val="0"/>
          <w:marRight w:val="0"/>
          <w:marTop w:val="0"/>
          <w:marBottom w:val="0"/>
          <w:divBdr>
            <w:top w:val="none" w:sz="0" w:space="0" w:color="auto"/>
            <w:left w:val="none" w:sz="0" w:space="0" w:color="auto"/>
            <w:bottom w:val="none" w:sz="0" w:space="0" w:color="auto"/>
            <w:right w:val="none" w:sz="0" w:space="0" w:color="auto"/>
          </w:divBdr>
        </w:div>
        <w:div w:id="281420935">
          <w:marLeft w:val="0"/>
          <w:marRight w:val="0"/>
          <w:marTop w:val="0"/>
          <w:marBottom w:val="0"/>
          <w:divBdr>
            <w:top w:val="none" w:sz="0" w:space="0" w:color="auto"/>
            <w:left w:val="none" w:sz="0" w:space="0" w:color="auto"/>
            <w:bottom w:val="none" w:sz="0" w:space="0" w:color="auto"/>
            <w:right w:val="none" w:sz="0" w:space="0" w:color="auto"/>
          </w:divBdr>
        </w:div>
        <w:div w:id="1485007468">
          <w:marLeft w:val="0"/>
          <w:marRight w:val="0"/>
          <w:marTop w:val="0"/>
          <w:marBottom w:val="0"/>
          <w:divBdr>
            <w:top w:val="none" w:sz="0" w:space="0" w:color="auto"/>
            <w:left w:val="none" w:sz="0" w:space="0" w:color="auto"/>
            <w:bottom w:val="none" w:sz="0" w:space="0" w:color="auto"/>
            <w:right w:val="none" w:sz="0" w:space="0" w:color="auto"/>
          </w:divBdr>
        </w:div>
        <w:div w:id="1455560496">
          <w:marLeft w:val="0"/>
          <w:marRight w:val="0"/>
          <w:marTop w:val="0"/>
          <w:marBottom w:val="0"/>
          <w:divBdr>
            <w:top w:val="none" w:sz="0" w:space="0" w:color="auto"/>
            <w:left w:val="none" w:sz="0" w:space="0" w:color="auto"/>
            <w:bottom w:val="none" w:sz="0" w:space="0" w:color="auto"/>
            <w:right w:val="none" w:sz="0" w:space="0" w:color="auto"/>
          </w:divBdr>
        </w:div>
        <w:div w:id="263612081">
          <w:marLeft w:val="0"/>
          <w:marRight w:val="0"/>
          <w:marTop w:val="0"/>
          <w:marBottom w:val="0"/>
          <w:divBdr>
            <w:top w:val="none" w:sz="0" w:space="0" w:color="auto"/>
            <w:left w:val="none" w:sz="0" w:space="0" w:color="auto"/>
            <w:bottom w:val="none" w:sz="0" w:space="0" w:color="auto"/>
            <w:right w:val="none" w:sz="0" w:space="0" w:color="auto"/>
          </w:divBdr>
        </w:div>
        <w:div w:id="1301426644">
          <w:marLeft w:val="0"/>
          <w:marRight w:val="0"/>
          <w:marTop w:val="0"/>
          <w:marBottom w:val="0"/>
          <w:divBdr>
            <w:top w:val="none" w:sz="0" w:space="0" w:color="auto"/>
            <w:left w:val="none" w:sz="0" w:space="0" w:color="auto"/>
            <w:bottom w:val="none" w:sz="0" w:space="0" w:color="auto"/>
            <w:right w:val="none" w:sz="0" w:space="0" w:color="auto"/>
          </w:divBdr>
        </w:div>
        <w:div w:id="888297068">
          <w:marLeft w:val="0"/>
          <w:marRight w:val="0"/>
          <w:marTop w:val="0"/>
          <w:marBottom w:val="0"/>
          <w:divBdr>
            <w:top w:val="none" w:sz="0" w:space="0" w:color="auto"/>
            <w:left w:val="none" w:sz="0" w:space="0" w:color="auto"/>
            <w:bottom w:val="none" w:sz="0" w:space="0" w:color="auto"/>
            <w:right w:val="none" w:sz="0" w:space="0" w:color="auto"/>
          </w:divBdr>
        </w:div>
        <w:div w:id="2144807017">
          <w:marLeft w:val="0"/>
          <w:marRight w:val="0"/>
          <w:marTop w:val="0"/>
          <w:marBottom w:val="0"/>
          <w:divBdr>
            <w:top w:val="none" w:sz="0" w:space="0" w:color="auto"/>
            <w:left w:val="none" w:sz="0" w:space="0" w:color="auto"/>
            <w:bottom w:val="none" w:sz="0" w:space="0" w:color="auto"/>
            <w:right w:val="none" w:sz="0" w:space="0" w:color="auto"/>
          </w:divBdr>
        </w:div>
        <w:div w:id="1647776160">
          <w:marLeft w:val="0"/>
          <w:marRight w:val="0"/>
          <w:marTop w:val="0"/>
          <w:marBottom w:val="0"/>
          <w:divBdr>
            <w:top w:val="none" w:sz="0" w:space="0" w:color="auto"/>
            <w:left w:val="none" w:sz="0" w:space="0" w:color="auto"/>
            <w:bottom w:val="none" w:sz="0" w:space="0" w:color="auto"/>
            <w:right w:val="none" w:sz="0" w:space="0" w:color="auto"/>
          </w:divBdr>
        </w:div>
        <w:div w:id="976379663">
          <w:marLeft w:val="0"/>
          <w:marRight w:val="0"/>
          <w:marTop w:val="0"/>
          <w:marBottom w:val="0"/>
          <w:divBdr>
            <w:top w:val="none" w:sz="0" w:space="0" w:color="auto"/>
            <w:left w:val="none" w:sz="0" w:space="0" w:color="auto"/>
            <w:bottom w:val="none" w:sz="0" w:space="0" w:color="auto"/>
            <w:right w:val="none" w:sz="0" w:space="0" w:color="auto"/>
          </w:divBdr>
        </w:div>
        <w:div w:id="664169401">
          <w:marLeft w:val="0"/>
          <w:marRight w:val="0"/>
          <w:marTop w:val="0"/>
          <w:marBottom w:val="0"/>
          <w:divBdr>
            <w:top w:val="none" w:sz="0" w:space="0" w:color="auto"/>
            <w:left w:val="none" w:sz="0" w:space="0" w:color="auto"/>
            <w:bottom w:val="none" w:sz="0" w:space="0" w:color="auto"/>
            <w:right w:val="none" w:sz="0" w:space="0" w:color="auto"/>
          </w:divBdr>
          <w:divsChild>
            <w:div w:id="1561404394">
              <w:marLeft w:val="0"/>
              <w:marRight w:val="0"/>
              <w:marTop w:val="0"/>
              <w:marBottom w:val="0"/>
              <w:divBdr>
                <w:top w:val="none" w:sz="0" w:space="0" w:color="auto"/>
                <w:left w:val="none" w:sz="0" w:space="0" w:color="auto"/>
                <w:bottom w:val="none" w:sz="0" w:space="0" w:color="auto"/>
                <w:right w:val="none" w:sz="0" w:space="0" w:color="auto"/>
              </w:divBdr>
            </w:div>
            <w:div w:id="1740975710">
              <w:marLeft w:val="0"/>
              <w:marRight w:val="0"/>
              <w:marTop w:val="0"/>
              <w:marBottom w:val="0"/>
              <w:divBdr>
                <w:top w:val="none" w:sz="0" w:space="0" w:color="auto"/>
                <w:left w:val="none" w:sz="0" w:space="0" w:color="auto"/>
                <w:bottom w:val="none" w:sz="0" w:space="0" w:color="auto"/>
                <w:right w:val="none" w:sz="0" w:space="0" w:color="auto"/>
              </w:divBdr>
            </w:div>
            <w:div w:id="1408966261">
              <w:marLeft w:val="0"/>
              <w:marRight w:val="0"/>
              <w:marTop w:val="0"/>
              <w:marBottom w:val="0"/>
              <w:divBdr>
                <w:top w:val="none" w:sz="0" w:space="0" w:color="auto"/>
                <w:left w:val="none" w:sz="0" w:space="0" w:color="auto"/>
                <w:bottom w:val="none" w:sz="0" w:space="0" w:color="auto"/>
                <w:right w:val="none" w:sz="0" w:space="0" w:color="auto"/>
              </w:divBdr>
            </w:div>
            <w:div w:id="1931505994">
              <w:marLeft w:val="0"/>
              <w:marRight w:val="0"/>
              <w:marTop w:val="0"/>
              <w:marBottom w:val="0"/>
              <w:divBdr>
                <w:top w:val="none" w:sz="0" w:space="0" w:color="auto"/>
                <w:left w:val="none" w:sz="0" w:space="0" w:color="auto"/>
                <w:bottom w:val="none" w:sz="0" w:space="0" w:color="auto"/>
                <w:right w:val="none" w:sz="0" w:space="0" w:color="auto"/>
              </w:divBdr>
            </w:div>
            <w:div w:id="1529445778">
              <w:marLeft w:val="0"/>
              <w:marRight w:val="0"/>
              <w:marTop w:val="0"/>
              <w:marBottom w:val="0"/>
              <w:divBdr>
                <w:top w:val="none" w:sz="0" w:space="0" w:color="auto"/>
                <w:left w:val="none" w:sz="0" w:space="0" w:color="auto"/>
                <w:bottom w:val="none" w:sz="0" w:space="0" w:color="auto"/>
                <w:right w:val="none" w:sz="0" w:space="0" w:color="auto"/>
              </w:divBdr>
            </w:div>
            <w:div w:id="2000502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21780">
      <w:bodyDiv w:val="1"/>
      <w:marLeft w:val="0"/>
      <w:marRight w:val="0"/>
      <w:marTop w:val="0"/>
      <w:marBottom w:val="0"/>
      <w:divBdr>
        <w:top w:val="none" w:sz="0" w:space="0" w:color="auto"/>
        <w:left w:val="none" w:sz="0" w:space="0" w:color="auto"/>
        <w:bottom w:val="none" w:sz="0" w:space="0" w:color="auto"/>
        <w:right w:val="none" w:sz="0" w:space="0" w:color="auto"/>
      </w:divBdr>
    </w:div>
    <w:div w:id="1621914734">
      <w:bodyDiv w:val="1"/>
      <w:marLeft w:val="0"/>
      <w:marRight w:val="0"/>
      <w:marTop w:val="0"/>
      <w:marBottom w:val="0"/>
      <w:divBdr>
        <w:top w:val="none" w:sz="0" w:space="0" w:color="auto"/>
        <w:left w:val="none" w:sz="0" w:space="0" w:color="auto"/>
        <w:bottom w:val="none" w:sz="0" w:space="0" w:color="auto"/>
        <w:right w:val="none" w:sz="0" w:space="0" w:color="auto"/>
      </w:divBdr>
    </w:div>
    <w:div w:id="1671062233">
      <w:bodyDiv w:val="1"/>
      <w:marLeft w:val="0"/>
      <w:marRight w:val="0"/>
      <w:marTop w:val="0"/>
      <w:marBottom w:val="0"/>
      <w:divBdr>
        <w:top w:val="none" w:sz="0" w:space="0" w:color="auto"/>
        <w:left w:val="none" w:sz="0" w:space="0" w:color="auto"/>
        <w:bottom w:val="none" w:sz="0" w:space="0" w:color="auto"/>
        <w:right w:val="none" w:sz="0" w:space="0" w:color="auto"/>
      </w:divBdr>
    </w:div>
    <w:div w:id="1707018965">
      <w:bodyDiv w:val="1"/>
      <w:marLeft w:val="0"/>
      <w:marRight w:val="0"/>
      <w:marTop w:val="0"/>
      <w:marBottom w:val="0"/>
      <w:divBdr>
        <w:top w:val="none" w:sz="0" w:space="0" w:color="auto"/>
        <w:left w:val="none" w:sz="0" w:space="0" w:color="auto"/>
        <w:bottom w:val="none" w:sz="0" w:space="0" w:color="auto"/>
        <w:right w:val="none" w:sz="0" w:space="0" w:color="auto"/>
      </w:divBdr>
    </w:div>
    <w:div w:id="1721830847">
      <w:bodyDiv w:val="1"/>
      <w:marLeft w:val="0"/>
      <w:marRight w:val="0"/>
      <w:marTop w:val="0"/>
      <w:marBottom w:val="0"/>
      <w:divBdr>
        <w:top w:val="none" w:sz="0" w:space="0" w:color="auto"/>
        <w:left w:val="none" w:sz="0" w:space="0" w:color="auto"/>
        <w:bottom w:val="none" w:sz="0" w:space="0" w:color="auto"/>
        <w:right w:val="none" w:sz="0" w:space="0" w:color="auto"/>
      </w:divBdr>
    </w:div>
    <w:div w:id="1760563941">
      <w:bodyDiv w:val="1"/>
      <w:marLeft w:val="0"/>
      <w:marRight w:val="0"/>
      <w:marTop w:val="0"/>
      <w:marBottom w:val="0"/>
      <w:divBdr>
        <w:top w:val="none" w:sz="0" w:space="0" w:color="auto"/>
        <w:left w:val="none" w:sz="0" w:space="0" w:color="auto"/>
        <w:bottom w:val="none" w:sz="0" w:space="0" w:color="auto"/>
        <w:right w:val="none" w:sz="0" w:space="0" w:color="auto"/>
      </w:divBdr>
    </w:div>
    <w:div w:id="1778140406">
      <w:bodyDiv w:val="1"/>
      <w:marLeft w:val="0"/>
      <w:marRight w:val="0"/>
      <w:marTop w:val="0"/>
      <w:marBottom w:val="0"/>
      <w:divBdr>
        <w:top w:val="none" w:sz="0" w:space="0" w:color="auto"/>
        <w:left w:val="none" w:sz="0" w:space="0" w:color="auto"/>
        <w:bottom w:val="none" w:sz="0" w:space="0" w:color="auto"/>
        <w:right w:val="none" w:sz="0" w:space="0" w:color="auto"/>
      </w:divBdr>
    </w:div>
    <w:div w:id="1779829088">
      <w:bodyDiv w:val="1"/>
      <w:marLeft w:val="0"/>
      <w:marRight w:val="0"/>
      <w:marTop w:val="0"/>
      <w:marBottom w:val="0"/>
      <w:divBdr>
        <w:top w:val="none" w:sz="0" w:space="0" w:color="auto"/>
        <w:left w:val="none" w:sz="0" w:space="0" w:color="auto"/>
        <w:bottom w:val="none" w:sz="0" w:space="0" w:color="auto"/>
        <w:right w:val="none" w:sz="0" w:space="0" w:color="auto"/>
      </w:divBdr>
    </w:div>
    <w:div w:id="1788697089">
      <w:bodyDiv w:val="1"/>
      <w:marLeft w:val="0"/>
      <w:marRight w:val="0"/>
      <w:marTop w:val="0"/>
      <w:marBottom w:val="0"/>
      <w:divBdr>
        <w:top w:val="none" w:sz="0" w:space="0" w:color="auto"/>
        <w:left w:val="none" w:sz="0" w:space="0" w:color="auto"/>
        <w:bottom w:val="none" w:sz="0" w:space="0" w:color="auto"/>
        <w:right w:val="none" w:sz="0" w:space="0" w:color="auto"/>
      </w:divBdr>
    </w:div>
    <w:div w:id="1816797829">
      <w:bodyDiv w:val="1"/>
      <w:marLeft w:val="0"/>
      <w:marRight w:val="0"/>
      <w:marTop w:val="0"/>
      <w:marBottom w:val="0"/>
      <w:divBdr>
        <w:top w:val="none" w:sz="0" w:space="0" w:color="auto"/>
        <w:left w:val="none" w:sz="0" w:space="0" w:color="auto"/>
        <w:bottom w:val="none" w:sz="0" w:space="0" w:color="auto"/>
        <w:right w:val="none" w:sz="0" w:space="0" w:color="auto"/>
      </w:divBdr>
    </w:div>
    <w:div w:id="1885675480">
      <w:bodyDiv w:val="1"/>
      <w:marLeft w:val="0"/>
      <w:marRight w:val="0"/>
      <w:marTop w:val="0"/>
      <w:marBottom w:val="0"/>
      <w:divBdr>
        <w:top w:val="none" w:sz="0" w:space="0" w:color="auto"/>
        <w:left w:val="none" w:sz="0" w:space="0" w:color="auto"/>
        <w:bottom w:val="none" w:sz="0" w:space="0" w:color="auto"/>
        <w:right w:val="none" w:sz="0" w:space="0" w:color="auto"/>
      </w:divBdr>
    </w:div>
    <w:div w:id="1886915764">
      <w:bodyDiv w:val="1"/>
      <w:marLeft w:val="0"/>
      <w:marRight w:val="0"/>
      <w:marTop w:val="0"/>
      <w:marBottom w:val="0"/>
      <w:divBdr>
        <w:top w:val="none" w:sz="0" w:space="0" w:color="auto"/>
        <w:left w:val="none" w:sz="0" w:space="0" w:color="auto"/>
        <w:bottom w:val="none" w:sz="0" w:space="0" w:color="auto"/>
        <w:right w:val="none" w:sz="0" w:space="0" w:color="auto"/>
      </w:divBdr>
      <w:divsChild>
        <w:div w:id="278226986">
          <w:marLeft w:val="0"/>
          <w:marRight w:val="0"/>
          <w:marTop w:val="0"/>
          <w:marBottom w:val="0"/>
          <w:divBdr>
            <w:top w:val="none" w:sz="0" w:space="0" w:color="auto"/>
            <w:left w:val="none" w:sz="0" w:space="0" w:color="auto"/>
            <w:bottom w:val="none" w:sz="0" w:space="0" w:color="auto"/>
            <w:right w:val="none" w:sz="0" w:space="0" w:color="auto"/>
          </w:divBdr>
          <w:divsChild>
            <w:div w:id="2037346782">
              <w:marLeft w:val="0"/>
              <w:marRight w:val="0"/>
              <w:marTop w:val="0"/>
              <w:marBottom w:val="0"/>
              <w:divBdr>
                <w:top w:val="none" w:sz="0" w:space="0" w:color="auto"/>
                <w:left w:val="none" w:sz="0" w:space="0" w:color="auto"/>
                <w:bottom w:val="none" w:sz="0" w:space="0" w:color="auto"/>
                <w:right w:val="none" w:sz="0" w:space="0" w:color="auto"/>
              </w:divBdr>
            </w:div>
            <w:div w:id="2072733229">
              <w:marLeft w:val="0"/>
              <w:marRight w:val="0"/>
              <w:marTop w:val="0"/>
              <w:marBottom w:val="0"/>
              <w:divBdr>
                <w:top w:val="none" w:sz="0" w:space="0" w:color="auto"/>
                <w:left w:val="none" w:sz="0" w:space="0" w:color="auto"/>
                <w:bottom w:val="none" w:sz="0" w:space="0" w:color="auto"/>
                <w:right w:val="none" w:sz="0" w:space="0" w:color="auto"/>
              </w:divBdr>
            </w:div>
            <w:div w:id="1965234888">
              <w:marLeft w:val="0"/>
              <w:marRight w:val="0"/>
              <w:marTop w:val="0"/>
              <w:marBottom w:val="0"/>
              <w:divBdr>
                <w:top w:val="none" w:sz="0" w:space="0" w:color="auto"/>
                <w:left w:val="none" w:sz="0" w:space="0" w:color="auto"/>
                <w:bottom w:val="none" w:sz="0" w:space="0" w:color="auto"/>
                <w:right w:val="none" w:sz="0" w:space="0" w:color="auto"/>
              </w:divBdr>
            </w:div>
            <w:div w:id="19696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07842">
      <w:bodyDiv w:val="1"/>
      <w:marLeft w:val="0"/>
      <w:marRight w:val="0"/>
      <w:marTop w:val="0"/>
      <w:marBottom w:val="0"/>
      <w:divBdr>
        <w:top w:val="none" w:sz="0" w:space="0" w:color="auto"/>
        <w:left w:val="none" w:sz="0" w:space="0" w:color="auto"/>
        <w:bottom w:val="none" w:sz="0" w:space="0" w:color="auto"/>
        <w:right w:val="none" w:sz="0" w:space="0" w:color="auto"/>
      </w:divBdr>
      <w:divsChild>
        <w:div w:id="671955554">
          <w:marLeft w:val="0"/>
          <w:marRight w:val="0"/>
          <w:marTop w:val="0"/>
          <w:marBottom w:val="0"/>
          <w:divBdr>
            <w:top w:val="none" w:sz="0" w:space="0" w:color="auto"/>
            <w:left w:val="none" w:sz="0" w:space="0" w:color="auto"/>
            <w:bottom w:val="none" w:sz="0" w:space="0" w:color="auto"/>
            <w:right w:val="none" w:sz="0" w:space="0" w:color="auto"/>
          </w:divBdr>
        </w:div>
        <w:div w:id="1609268784">
          <w:marLeft w:val="0"/>
          <w:marRight w:val="0"/>
          <w:marTop w:val="0"/>
          <w:marBottom w:val="0"/>
          <w:divBdr>
            <w:top w:val="none" w:sz="0" w:space="0" w:color="auto"/>
            <w:left w:val="none" w:sz="0" w:space="0" w:color="auto"/>
            <w:bottom w:val="none" w:sz="0" w:space="0" w:color="auto"/>
            <w:right w:val="none" w:sz="0" w:space="0" w:color="auto"/>
          </w:divBdr>
        </w:div>
        <w:div w:id="694187262">
          <w:marLeft w:val="0"/>
          <w:marRight w:val="0"/>
          <w:marTop w:val="0"/>
          <w:marBottom w:val="0"/>
          <w:divBdr>
            <w:top w:val="none" w:sz="0" w:space="0" w:color="auto"/>
            <w:left w:val="none" w:sz="0" w:space="0" w:color="auto"/>
            <w:bottom w:val="none" w:sz="0" w:space="0" w:color="auto"/>
            <w:right w:val="none" w:sz="0" w:space="0" w:color="auto"/>
          </w:divBdr>
        </w:div>
        <w:div w:id="1777216318">
          <w:marLeft w:val="0"/>
          <w:marRight w:val="0"/>
          <w:marTop w:val="0"/>
          <w:marBottom w:val="0"/>
          <w:divBdr>
            <w:top w:val="none" w:sz="0" w:space="0" w:color="auto"/>
            <w:left w:val="none" w:sz="0" w:space="0" w:color="auto"/>
            <w:bottom w:val="none" w:sz="0" w:space="0" w:color="auto"/>
            <w:right w:val="none" w:sz="0" w:space="0" w:color="auto"/>
          </w:divBdr>
        </w:div>
      </w:divsChild>
    </w:div>
    <w:div w:id="1950240690">
      <w:bodyDiv w:val="1"/>
      <w:marLeft w:val="0"/>
      <w:marRight w:val="0"/>
      <w:marTop w:val="0"/>
      <w:marBottom w:val="0"/>
      <w:divBdr>
        <w:top w:val="none" w:sz="0" w:space="0" w:color="auto"/>
        <w:left w:val="none" w:sz="0" w:space="0" w:color="auto"/>
        <w:bottom w:val="none" w:sz="0" w:space="0" w:color="auto"/>
        <w:right w:val="none" w:sz="0" w:space="0" w:color="auto"/>
      </w:divBdr>
    </w:div>
    <w:div w:id="1953171244">
      <w:bodyDiv w:val="1"/>
      <w:marLeft w:val="0"/>
      <w:marRight w:val="0"/>
      <w:marTop w:val="0"/>
      <w:marBottom w:val="0"/>
      <w:divBdr>
        <w:top w:val="none" w:sz="0" w:space="0" w:color="auto"/>
        <w:left w:val="none" w:sz="0" w:space="0" w:color="auto"/>
        <w:bottom w:val="none" w:sz="0" w:space="0" w:color="auto"/>
        <w:right w:val="none" w:sz="0" w:space="0" w:color="auto"/>
      </w:divBdr>
    </w:div>
    <w:div w:id="1968926131">
      <w:bodyDiv w:val="1"/>
      <w:marLeft w:val="0"/>
      <w:marRight w:val="0"/>
      <w:marTop w:val="0"/>
      <w:marBottom w:val="0"/>
      <w:divBdr>
        <w:top w:val="none" w:sz="0" w:space="0" w:color="auto"/>
        <w:left w:val="none" w:sz="0" w:space="0" w:color="auto"/>
        <w:bottom w:val="none" w:sz="0" w:space="0" w:color="auto"/>
        <w:right w:val="none" w:sz="0" w:space="0" w:color="auto"/>
      </w:divBdr>
    </w:div>
    <w:div w:id="1976175980">
      <w:bodyDiv w:val="1"/>
      <w:marLeft w:val="0"/>
      <w:marRight w:val="0"/>
      <w:marTop w:val="0"/>
      <w:marBottom w:val="0"/>
      <w:divBdr>
        <w:top w:val="none" w:sz="0" w:space="0" w:color="auto"/>
        <w:left w:val="none" w:sz="0" w:space="0" w:color="auto"/>
        <w:bottom w:val="none" w:sz="0" w:space="0" w:color="auto"/>
        <w:right w:val="none" w:sz="0" w:space="0" w:color="auto"/>
      </w:divBdr>
    </w:div>
    <w:div w:id="1994676871">
      <w:bodyDiv w:val="1"/>
      <w:marLeft w:val="0"/>
      <w:marRight w:val="0"/>
      <w:marTop w:val="0"/>
      <w:marBottom w:val="0"/>
      <w:divBdr>
        <w:top w:val="none" w:sz="0" w:space="0" w:color="auto"/>
        <w:left w:val="none" w:sz="0" w:space="0" w:color="auto"/>
        <w:bottom w:val="none" w:sz="0" w:space="0" w:color="auto"/>
        <w:right w:val="none" w:sz="0" w:space="0" w:color="auto"/>
      </w:divBdr>
    </w:div>
    <w:div w:id="1997025112">
      <w:bodyDiv w:val="1"/>
      <w:marLeft w:val="0"/>
      <w:marRight w:val="0"/>
      <w:marTop w:val="0"/>
      <w:marBottom w:val="0"/>
      <w:divBdr>
        <w:top w:val="none" w:sz="0" w:space="0" w:color="auto"/>
        <w:left w:val="none" w:sz="0" w:space="0" w:color="auto"/>
        <w:bottom w:val="none" w:sz="0" w:space="0" w:color="auto"/>
        <w:right w:val="none" w:sz="0" w:space="0" w:color="auto"/>
      </w:divBdr>
    </w:div>
    <w:div w:id="2010332712">
      <w:bodyDiv w:val="1"/>
      <w:marLeft w:val="0"/>
      <w:marRight w:val="0"/>
      <w:marTop w:val="0"/>
      <w:marBottom w:val="0"/>
      <w:divBdr>
        <w:top w:val="none" w:sz="0" w:space="0" w:color="auto"/>
        <w:left w:val="none" w:sz="0" w:space="0" w:color="auto"/>
        <w:bottom w:val="none" w:sz="0" w:space="0" w:color="auto"/>
        <w:right w:val="none" w:sz="0" w:space="0" w:color="auto"/>
      </w:divBdr>
    </w:div>
    <w:div w:id="2028629071">
      <w:bodyDiv w:val="1"/>
      <w:marLeft w:val="0"/>
      <w:marRight w:val="0"/>
      <w:marTop w:val="0"/>
      <w:marBottom w:val="0"/>
      <w:divBdr>
        <w:top w:val="none" w:sz="0" w:space="0" w:color="auto"/>
        <w:left w:val="none" w:sz="0" w:space="0" w:color="auto"/>
        <w:bottom w:val="none" w:sz="0" w:space="0" w:color="auto"/>
        <w:right w:val="none" w:sz="0" w:space="0" w:color="auto"/>
      </w:divBdr>
    </w:div>
    <w:div w:id="2028864578">
      <w:bodyDiv w:val="1"/>
      <w:marLeft w:val="0"/>
      <w:marRight w:val="0"/>
      <w:marTop w:val="0"/>
      <w:marBottom w:val="0"/>
      <w:divBdr>
        <w:top w:val="none" w:sz="0" w:space="0" w:color="auto"/>
        <w:left w:val="none" w:sz="0" w:space="0" w:color="auto"/>
        <w:bottom w:val="none" w:sz="0" w:space="0" w:color="auto"/>
        <w:right w:val="none" w:sz="0" w:space="0" w:color="auto"/>
      </w:divBdr>
    </w:div>
    <w:div w:id="2035107876">
      <w:bodyDiv w:val="1"/>
      <w:marLeft w:val="0"/>
      <w:marRight w:val="0"/>
      <w:marTop w:val="0"/>
      <w:marBottom w:val="0"/>
      <w:divBdr>
        <w:top w:val="none" w:sz="0" w:space="0" w:color="auto"/>
        <w:left w:val="none" w:sz="0" w:space="0" w:color="auto"/>
        <w:bottom w:val="none" w:sz="0" w:space="0" w:color="auto"/>
        <w:right w:val="none" w:sz="0" w:space="0" w:color="auto"/>
      </w:divBdr>
    </w:div>
    <w:div w:id="2037149306">
      <w:bodyDiv w:val="1"/>
      <w:marLeft w:val="0"/>
      <w:marRight w:val="0"/>
      <w:marTop w:val="0"/>
      <w:marBottom w:val="0"/>
      <w:divBdr>
        <w:top w:val="none" w:sz="0" w:space="0" w:color="auto"/>
        <w:left w:val="none" w:sz="0" w:space="0" w:color="auto"/>
        <w:bottom w:val="none" w:sz="0" w:space="0" w:color="auto"/>
        <w:right w:val="none" w:sz="0" w:space="0" w:color="auto"/>
      </w:divBdr>
    </w:div>
    <w:div w:id="2039619568">
      <w:bodyDiv w:val="1"/>
      <w:marLeft w:val="0"/>
      <w:marRight w:val="0"/>
      <w:marTop w:val="0"/>
      <w:marBottom w:val="0"/>
      <w:divBdr>
        <w:top w:val="none" w:sz="0" w:space="0" w:color="auto"/>
        <w:left w:val="none" w:sz="0" w:space="0" w:color="auto"/>
        <w:bottom w:val="none" w:sz="0" w:space="0" w:color="auto"/>
        <w:right w:val="none" w:sz="0" w:space="0" w:color="auto"/>
      </w:divBdr>
      <w:divsChild>
        <w:div w:id="1944679442">
          <w:marLeft w:val="0"/>
          <w:marRight w:val="0"/>
          <w:marTop w:val="0"/>
          <w:marBottom w:val="0"/>
          <w:divBdr>
            <w:top w:val="none" w:sz="0" w:space="0" w:color="auto"/>
            <w:left w:val="none" w:sz="0" w:space="0" w:color="auto"/>
            <w:bottom w:val="none" w:sz="0" w:space="0" w:color="auto"/>
            <w:right w:val="none" w:sz="0" w:space="0" w:color="auto"/>
          </w:divBdr>
        </w:div>
      </w:divsChild>
    </w:div>
    <w:div w:id="2045858592">
      <w:bodyDiv w:val="1"/>
      <w:marLeft w:val="0"/>
      <w:marRight w:val="0"/>
      <w:marTop w:val="0"/>
      <w:marBottom w:val="0"/>
      <w:divBdr>
        <w:top w:val="none" w:sz="0" w:space="0" w:color="auto"/>
        <w:left w:val="none" w:sz="0" w:space="0" w:color="auto"/>
        <w:bottom w:val="none" w:sz="0" w:space="0" w:color="auto"/>
        <w:right w:val="none" w:sz="0" w:space="0" w:color="auto"/>
      </w:divBdr>
    </w:div>
    <w:div w:id="2070882822">
      <w:bodyDiv w:val="1"/>
      <w:marLeft w:val="0"/>
      <w:marRight w:val="0"/>
      <w:marTop w:val="0"/>
      <w:marBottom w:val="0"/>
      <w:divBdr>
        <w:top w:val="none" w:sz="0" w:space="0" w:color="auto"/>
        <w:left w:val="none" w:sz="0" w:space="0" w:color="auto"/>
        <w:bottom w:val="none" w:sz="0" w:space="0" w:color="auto"/>
        <w:right w:val="none" w:sz="0" w:space="0" w:color="auto"/>
      </w:divBdr>
      <w:divsChild>
        <w:div w:id="931625118">
          <w:marLeft w:val="0"/>
          <w:marRight w:val="0"/>
          <w:marTop w:val="0"/>
          <w:marBottom w:val="0"/>
          <w:divBdr>
            <w:top w:val="single" w:sz="2" w:space="0" w:color="E3E3E3"/>
            <w:left w:val="single" w:sz="2" w:space="0" w:color="E3E3E3"/>
            <w:bottom w:val="single" w:sz="2" w:space="0" w:color="E3E3E3"/>
            <w:right w:val="single" w:sz="2" w:space="0" w:color="E3E3E3"/>
          </w:divBdr>
        </w:div>
        <w:div w:id="2040087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76119508">
      <w:bodyDiv w:val="1"/>
      <w:marLeft w:val="0"/>
      <w:marRight w:val="0"/>
      <w:marTop w:val="0"/>
      <w:marBottom w:val="0"/>
      <w:divBdr>
        <w:top w:val="none" w:sz="0" w:space="0" w:color="auto"/>
        <w:left w:val="none" w:sz="0" w:space="0" w:color="auto"/>
        <w:bottom w:val="none" w:sz="0" w:space="0" w:color="auto"/>
        <w:right w:val="none" w:sz="0" w:space="0" w:color="auto"/>
      </w:divBdr>
      <w:divsChild>
        <w:div w:id="1885945231">
          <w:marLeft w:val="0"/>
          <w:marRight w:val="0"/>
          <w:marTop w:val="0"/>
          <w:marBottom w:val="0"/>
          <w:divBdr>
            <w:top w:val="single" w:sz="2" w:space="0" w:color="E3E3E3"/>
            <w:left w:val="single" w:sz="2" w:space="0" w:color="E3E3E3"/>
            <w:bottom w:val="single" w:sz="2" w:space="0" w:color="E3E3E3"/>
            <w:right w:val="single" w:sz="2" w:space="0" w:color="E3E3E3"/>
          </w:divBdr>
        </w:div>
        <w:div w:id="9114998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4357213">
      <w:bodyDiv w:val="1"/>
      <w:marLeft w:val="0"/>
      <w:marRight w:val="0"/>
      <w:marTop w:val="0"/>
      <w:marBottom w:val="0"/>
      <w:divBdr>
        <w:top w:val="none" w:sz="0" w:space="0" w:color="auto"/>
        <w:left w:val="none" w:sz="0" w:space="0" w:color="auto"/>
        <w:bottom w:val="none" w:sz="0" w:space="0" w:color="auto"/>
        <w:right w:val="none" w:sz="0" w:space="0" w:color="auto"/>
      </w:divBdr>
    </w:div>
    <w:div w:id="2146848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E13F3D-54C4-4072-B720-99357B0DB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37</Pages>
  <Words>5510</Words>
  <Characters>31408</Characters>
  <Application>Microsoft Office Word</Application>
  <DocSecurity>0</DocSecurity>
  <Lines>261</Lines>
  <Paragraphs>73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Мария</dc:creator>
  <cp:keywords/>
  <dc:description/>
  <cp:lastModifiedBy>Мария</cp:lastModifiedBy>
  <cp:revision>84</cp:revision>
  <cp:lastPrinted>2026-05-17T17:22:00Z</cp:lastPrinted>
  <dcterms:created xsi:type="dcterms:W3CDTF">2026-05-09T15:00:00Z</dcterms:created>
  <dcterms:modified xsi:type="dcterms:W3CDTF">2026-05-17T19:49:00Z</dcterms:modified>
</cp:coreProperties>
</file>