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F6DB" w14:textId="77777777" w:rsidR="00CD560B" w:rsidRPr="00CD560B" w:rsidRDefault="00CD560B" w:rsidP="00FB722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proofErr w:type="gramStart"/>
      <w:r w:rsidRPr="00CD560B">
        <w:rPr>
          <w:rFonts w:ascii="Times New Roman" w:eastAsia="Times New Roman" w:hAnsi="Times New Roman" w:cs="Times New Roman"/>
          <w:b/>
          <w:bCs/>
          <w:color w:val="A20000"/>
          <w:kern w:val="36"/>
          <w:sz w:val="48"/>
          <w:szCs w:val="48"/>
          <w:lang w:eastAsia="tr-TR"/>
          <w14:ligatures w14:val="none"/>
        </w:rPr>
        <w:t xml:space="preserve">MEDİSA </w:t>
      </w:r>
      <w:r w:rsidRPr="00CD5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-</w:t>
      </w:r>
      <w:proofErr w:type="gramEnd"/>
      <w:r w:rsidRPr="00CD56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Taşıt Yönetim Sistemi | Geliştirici Raporu (v2.0)</w:t>
      </w:r>
    </w:p>
    <w:p w14:paraId="5EBF0FC4" w14:textId="77777777" w:rsidR="00CD560B" w:rsidRPr="00CD560B" w:rsidRDefault="00CD560B" w:rsidP="00CD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Proje Özeti: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sistem, araç filolarının takibini, bakım/onarım geçmişini, yasal süreçlerini (Sigorta/Muayene/UTTS), personel zimmetlerini ve şube bazlı yönetimini sağlamak amacıyla; mobil öncelikli (mobile-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first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tasarım prensipleriyle geliştirilmiş, 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Local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-First (Önce Yerel)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mimarisine sahip hibrit bir web uygulamasıdır.</w:t>
      </w:r>
    </w:p>
    <w:p w14:paraId="62CCB4BB" w14:textId="77777777" w:rsidR="00CD560B" w:rsidRPr="00CD560B" w:rsidRDefault="00CD560B" w:rsidP="00CD5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623E64AA" w14:textId="77777777" w:rsidR="00CD560B" w:rsidRPr="00CD560B" w:rsidRDefault="00CD560B" w:rsidP="00CD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Aşağıda, sistemin arka planında çalışan akıllı algoritmalar, UX optimizasyonları ve teknik yetenekler detaylandırılmıştır.</w:t>
      </w:r>
    </w:p>
    <w:p w14:paraId="0EA8BBD5" w14:textId="77777777" w:rsidR="00CD560B" w:rsidRPr="00CD560B" w:rsidRDefault="00CD560B" w:rsidP="00CD5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4A81A7D">
          <v:rect id="_x0000_i1025" style="width:0;height:1.5pt" o:hralign="center" o:hrstd="t" o:hr="t" fillcolor="#a0a0a0" stroked="f"/>
        </w:pict>
      </w:r>
    </w:p>
    <w:p w14:paraId="7A3A8755" w14:textId="77777777" w:rsidR="00CD560B" w:rsidRPr="00CD560B" w:rsidRDefault="00CD560B" w:rsidP="00CD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1. </w:t>
      </w:r>
      <w:r w:rsidRPr="00CD5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🧠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Akıllı İş Mantıkları ve Olay Yönetimi</w:t>
      </w:r>
    </w:p>
    <w:p w14:paraId="3266C77C" w14:textId="77777777" w:rsidR="00CD560B" w:rsidRPr="00CD560B" w:rsidRDefault="00CD560B" w:rsidP="00CD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Sistem, sadece veri saklamakla kalmaz, operasyonel süreçleri yöneten bir asistan gibi çalışır:</w:t>
      </w:r>
    </w:p>
    <w:p w14:paraId="2BFFA069" w14:textId="77777777" w:rsidR="00CD560B" w:rsidRPr="00CD560B" w:rsidRDefault="00CD560B" w:rsidP="00CD5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Genişletilmiş Olay Takibi: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Standart bakım takibinin ötesine geçilmiştir. Artık araçlar için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Km Güncelleme, Kaza, Sigorta, Kasko, Muayene, Yedek Anahtar, Kredi/Rehin, Lastik (Yazlık/Kışlık), UTTS ve Takip Cihazı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gibi 14 farklı kategoride olay kaydı oluşturulabilir.</w:t>
      </w:r>
    </w:p>
    <w:p w14:paraId="08B9B71C" w14:textId="77777777" w:rsidR="00CD560B" w:rsidRPr="00CD560B" w:rsidRDefault="00CD560B" w:rsidP="00CD56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57B27447" w14:textId="77777777" w:rsidR="00CD560B" w:rsidRPr="00CD560B" w:rsidRDefault="00CD560B" w:rsidP="00CD5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Otomatik Tarih ve Periyot Hesaplama: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Araç tipi (Otomobil/Ticari) analiz edilerek muayene tarihleri (3 yıl / 2 yıl / 1 yıl) otomatik hesaplanır. Sigorta ve Kasko güncellemelerinde bitiş tarihi otomatik olarak 1 yıl sonrasına atanır.</w:t>
      </w:r>
    </w:p>
    <w:p w14:paraId="7423B017" w14:textId="77777777" w:rsidR="00CD560B" w:rsidRPr="00CD560B" w:rsidRDefault="00CD560B" w:rsidP="00CD56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+2</w:t>
      </w:r>
    </w:p>
    <w:p w14:paraId="18275C91" w14:textId="77777777" w:rsidR="00CD560B" w:rsidRPr="00CD560B" w:rsidRDefault="00CD560B" w:rsidP="00CD5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Tramer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ve Hasar Yönetimi: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Araçların 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Tramer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kayıtları tarih ve tutar bazlı olarak çoklu satırlar halinde girilebilir. 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Tramer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tarihleri için özel giriş maskeleri (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Input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Mask) geliştirilmiştir.</w:t>
      </w:r>
    </w:p>
    <w:p w14:paraId="3916E40B" w14:textId="77777777" w:rsidR="00CD560B" w:rsidRPr="00CD560B" w:rsidRDefault="00CD560B" w:rsidP="00CD56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3E374AC5" w14:textId="77777777" w:rsidR="00CD560B" w:rsidRPr="00CD560B" w:rsidRDefault="00CD560B" w:rsidP="00CD5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Dinamik Uyarı Sistemi (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Traffic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Light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Logic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Sigorta, Kasko ve Muayene tarihleri anlık taranır. Bitiş tarihine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 hafta kala Turuncu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 gün kala veya günü geçmişse Kırmızı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uyarılar verilir. Bu uyarılar bildirim merkezinde öncelik sırasına göre listelenir.</w:t>
      </w:r>
    </w:p>
    <w:p w14:paraId="6A3C3A0F" w14:textId="77777777" w:rsidR="00CD560B" w:rsidRPr="00CD560B" w:rsidRDefault="00CD560B" w:rsidP="00CD56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+2</w:t>
      </w:r>
    </w:p>
    <w:p w14:paraId="238C5121" w14:textId="77777777" w:rsidR="00CD560B" w:rsidRPr="00CD560B" w:rsidRDefault="00CD560B" w:rsidP="00CD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2. </w:t>
      </w:r>
      <w:r w:rsidRPr="00CD5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📱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Mobil Öncelikli (Mobile-First) UX Mühendisliği</w:t>
      </w:r>
    </w:p>
    <w:p w14:paraId="5911263E" w14:textId="77777777" w:rsidR="00CD560B" w:rsidRPr="00CD560B" w:rsidRDefault="00CD560B" w:rsidP="00CD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Uygulama, masaüstü yeteneklerini mobilin pratikliğiyle birleştirir:</w:t>
      </w:r>
    </w:p>
    <w:p w14:paraId="01F50EC4" w14:textId="77777777" w:rsidR="00CD560B" w:rsidRPr="00CD560B" w:rsidRDefault="00CD560B" w:rsidP="00CD5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Sürükle &amp; Bırak (Drag &amp; 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Drop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 Sütun Yönetimi: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Kullanıcılar,</w:t>
      </w:r>
      <w:proofErr w:type="gram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hem araç listelerinde hem de rapor ekranlarında sütunların yerini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sürükleyip bırakarak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değiştirebilir. Bu tercih tarayıcı hafızasına (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LocalStorage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kaydedilir ve kullanıcı geri döndüğünde aynı düzeni bulur.</w:t>
      </w:r>
    </w:p>
    <w:p w14:paraId="31441A72" w14:textId="77777777" w:rsidR="00CD560B" w:rsidRPr="00CD560B" w:rsidRDefault="00CD560B" w:rsidP="00CD5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Akıllı Klavye ve Veri Girişi: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Kilometre ve tutar girişlerinde otomatik sayısal klavye açılır, binlik 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ayrıraçlar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150.000) yazım anında otomatik formatlanır.</w:t>
      </w:r>
    </w:p>
    <w:p w14:paraId="1CB74576" w14:textId="77777777" w:rsidR="00CD560B" w:rsidRPr="00CD560B" w:rsidRDefault="00CD560B" w:rsidP="00CD56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+2</w:t>
      </w:r>
    </w:p>
    <w:p w14:paraId="3DF07345" w14:textId="77777777" w:rsidR="00CD560B" w:rsidRPr="00CD560B" w:rsidRDefault="00CD560B" w:rsidP="00CD5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Dinamik 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Toolbar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Kullanıcı "Dashboard" veya "Liste" görünümüne geçtiğinde üst menü (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Toolbar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içeriğe göre şekil değiştirir. Arama, filtreleme ve görünüm değiştirme butonları bağlama göre aktifleşir.</w:t>
      </w:r>
    </w:p>
    <w:p w14:paraId="4C82E8C5" w14:textId="77777777" w:rsidR="00CD560B" w:rsidRPr="00CD560B" w:rsidRDefault="00CD560B" w:rsidP="00CD56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5528AB13" w14:textId="77777777" w:rsidR="00CD560B" w:rsidRPr="00CD560B" w:rsidRDefault="00CD560B" w:rsidP="00CD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3. </w:t>
      </w:r>
      <w:r w:rsidRPr="00CD5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🎨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Görsel ve İnteraktif Özellikler</w:t>
      </w:r>
    </w:p>
    <w:p w14:paraId="1437EC1E" w14:textId="77777777" w:rsidR="00CD560B" w:rsidRPr="00CD560B" w:rsidRDefault="00CD560B" w:rsidP="00CD5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İnteraktif Kaporta Ekspertiz Şeması (SVG 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Mapping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Statik resim yerine vektörel (SVG) araç şeması kullanılır. Kullanıcı parçalara tıklayarak durumu 3 aşamalı olarak değiştirebilir:</w:t>
      </w:r>
    </w:p>
    <w:p w14:paraId="406A0A2C" w14:textId="77777777" w:rsidR="00CD560B" w:rsidRPr="00CD560B" w:rsidRDefault="00CD560B" w:rsidP="00CD56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⚪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Gri: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Orijinal/Boyasız</w:t>
      </w:r>
    </w:p>
    <w:p w14:paraId="3F151A91" w14:textId="77777777" w:rsidR="00CD560B" w:rsidRPr="00CD560B" w:rsidRDefault="00CD560B" w:rsidP="00CD56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🟢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Yeşil: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Boyalı</w:t>
      </w:r>
    </w:p>
    <w:p w14:paraId="27A90BB0" w14:textId="77777777" w:rsidR="00CD560B" w:rsidRPr="00CD560B" w:rsidRDefault="00CD560B" w:rsidP="00CD560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🔴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Kırmızı: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Değişen Bu veriler 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veritabanında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kod olarak saklanır ve her açılışta yeniden çizilir.</w:t>
      </w:r>
    </w:p>
    <w:p w14:paraId="1B321EB4" w14:textId="77777777" w:rsidR="00CD560B" w:rsidRPr="00CD560B" w:rsidRDefault="00CD560B" w:rsidP="00CD560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6CD0A8F8" w14:textId="77777777" w:rsidR="00CD560B" w:rsidRPr="00CD560B" w:rsidRDefault="00CD560B" w:rsidP="00CD56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Sekmeli Raporlama Arayüzü: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Raporlar ekranı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"Stok Görünümü"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"Kullanıcı Görünümü"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ayrılmıştır. Kullanıcılar rapor ekranında hangi sütunların (UTTS, Lastik, Kredi vb.) görüneceğini menüden seçip kapatabilir.</w:t>
      </w:r>
    </w:p>
    <w:p w14:paraId="1BEF1A2C" w14:textId="77777777" w:rsidR="00CD560B" w:rsidRPr="00CD560B" w:rsidRDefault="00CD560B" w:rsidP="00CD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4. </w:t>
      </w:r>
      <w:r w:rsidRPr="00CD5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🔧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Gelişmiş Kullanıcı ve Zimmet Yönetimi (User &amp; 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Assignment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Logic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)</w:t>
      </w:r>
    </w:p>
    <w:p w14:paraId="3ECBC900" w14:textId="77777777" w:rsidR="00CD560B" w:rsidRPr="00CD560B" w:rsidRDefault="00CD560B" w:rsidP="00CD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Sistem, sadece araçları değil, araçları kullanan personeli de hiyerarşik bir yapıda yönetir:</w:t>
      </w:r>
    </w:p>
    <w:p w14:paraId="2AEAD5A0" w14:textId="77777777" w:rsidR="00CD560B" w:rsidRPr="00CD560B" w:rsidRDefault="00CD560B" w:rsidP="00CD5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Rol Tabanlı Erişim Kontrolü (RBAC):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Sistemde üç temel kullanıcı rolü bulunmaktadır:</w:t>
      </w:r>
    </w:p>
    <w:p w14:paraId="0E121FB0" w14:textId="77777777" w:rsidR="00CD560B" w:rsidRPr="00CD560B" w:rsidRDefault="00CD560B" w:rsidP="00CD56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Admin (Yönetici):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Tüm araçları, şubeleri ve kullanıcıları yönetme, silme ve düzenleme yetkisine sahiptir.</w:t>
      </w:r>
    </w:p>
    <w:p w14:paraId="68565E21" w14:textId="77777777" w:rsidR="00CD560B" w:rsidRPr="00CD560B" w:rsidRDefault="00CD560B" w:rsidP="00CD56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Sales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(Satış Temsilcisi):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Sınırlı yetkilerle araç durumlarını görüntüleyebilir.</w:t>
      </w:r>
    </w:p>
    <w:p w14:paraId="546604DC" w14:textId="77777777" w:rsidR="00CD560B" w:rsidRPr="00CD560B" w:rsidRDefault="00CD560B" w:rsidP="00CD560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Driver (Şoför/Sürücü):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Kendisine özel **"Sürücü Portalı"**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na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giriş yapabilir.</w:t>
      </w:r>
    </w:p>
    <w:p w14:paraId="68D542D6" w14:textId="77777777" w:rsidR="00CD560B" w:rsidRPr="00CD560B" w:rsidRDefault="00CD560B" w:rsidP="00CD5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Akıllı Zimmet (Tahsis) Mekanizması:</w:t>
      </w:r>
    </w:p>
    <w:p w14:paraId="5872008E" w14:textId="77777777" w:rsidR="00CD560B" w:rsidRPr="00CD560B" w:rsidRDefault="00CD560B" w:rsidP="00CD56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 araç, bir kullanıcıya atandığında (zimmetlendiğinde), bu bilgi hem araç kartında hem de kullanıcı profilinde eş zamanlı güncellenir.</w:t>
      </w:r>
    </w:p>
    <w:p w14:paraId="288C283F" w14:textId="77777777" w:rsidR="00CD560B" w:rsidRPr="00CD560B" w:rsidRDefault="00CD560B" w:rsidP="00CD560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23F0B881" w14:textId="77777777" w:rsidR="00CD560B" w:rsidRPr="00CD560B" w:rsidRDefault="00CD560B" w:rsidP="00CD56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Çoklu Seçim ile Zimmet: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Kullanıcı oluşturulurken veya düzenlenirken, sistemdeki boşta olan araçlar listelenir ve tek seferde birden fazla araç aynı kullanıcıya zimmetlenebilir.</w:t>
      </w:r>
    </w:p>
    <w:p w14:paraId="64E2E881" w14:textId="77777777" w:rsidR="00CD560B" w:rsidRPr="00CD560B" w:rsidRDefault="00CD560B" w:rsidP="00CD56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 bütünlüğü için, üzerinde araç zimmetli olan bir kullanıcının silinmesi engellenerek operasyonel hataların önüne geçilir.</w:t>
      </w:r>
    </w:p>
    <w:p w14:paraId="6FFE8D2E" w14:textId="77777777" w:rsidR="00CD560B" w:rsidRPr="00CD560B" w:rsidRDefault="00CD560B" w:rsidP="00CD56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Sürücü Portalı (Driver Portal):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Şoförler, kendilerine verilen </w:t>
      </w:r>
      <w:r w:rsidRPr="00CD5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Kullanıcı Adı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CD5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tr-TR"/>
          <w14:ligatures w14:val="none"/>
        </w:rPr>
        <w:t>Şifre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özel bir arayüze (</w:t>
      </w:r>
      <w:r w:rsidRPr="00CD56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CD56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driver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giriş yaparlar. Bu ekranda:</w:t>
      </w:r>
    </w:p>
    <w:p w14:paraId="137B0245" w14:textId="77777777" w:rsidR="00CD560B" w:rsidRPr="00CD560B" w:rsidRDefault="00CD560B" w:rsidP="00CD56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+2</w:t>
      </w:r>
    </w:p>
    <w:p w14:paraId="7112BB8C" w14:textId="77777777" w:rsidR="00CD560B" w:rsidRPr="00CD560B" w:rsidRDefault="00CD560B" w:rsidP="00CD56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Sadece kendilerine zimmetli araçları görürler.</w:t>
      </w:r>
    </w:p>
    <w:p w14:paraId="76B1E9AF" w14:textId="77777777" w:rsidR="00CD560B" w:rsidRPr="00CD560B" w:rsidRDefault="00CD560B" w:rsidP="00CD56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Araçlarının KM, Muayene ve Sigorta durumlarını takip edebilirler.</w:t>
      </w:r>
    </w:p>
    <w:p w14:paraId="225EDA48" w14:textId="77777777" w:rsidR="00CD560B" w:rsidRPr="00CD560B" w:rsidRDefault="00CD560B" w:rsidP="00CD56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Talep Yönetimi: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Şoförler, araç bilgileriyle ilgili yanlışlık gördüklerinde (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"KM yanlış") sistem üzerinden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"Düzeltme Talebi"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oluşturabilirler.</w:t>
      </w:r>
    </w:p>
    <w:p w14:paraId="2BE8D1CD" w14:textId="77777777" w:rsidR="00CD560B" w:rsidRPr="00CD560B" w:rsidRDefault="00CD560B" w:rsidP="00CD5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 </w:t>
      </w:r>
      <w:r w:rsidRPr="00CD560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🛠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Teknik Altyapı ve Veri Güvenliği</w:t>
      </w:r>
    </w:p>
    <w:p w14:paraId="1DC5708E" w14:textId="77777777" w:rsidR="00CD560B" w:rsidRPr="00CD560B" w:rsidRDefault="00CD560B" w:rsidP="00CD56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Excel Dışa Aktarım (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ExcelJS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Entegrasyonu):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Sistem, </w:t>
      </w:r>
      <w:proofErr w:type="spellStart"/>
      <w:r w:rsidRPr="00CD56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ExcelJS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kütüphanesi kullanılarak, ekrandaki filtrelenmiş veriyi, renkli ve formatlı hücre yapılarıyla profesyonel bir Excel dosyası olarak dışa aktarır.</w:t>
      </w:r>
    </w:p>
    <w:p w14:paraId="3A7BAB36" w14:textId="77777777" w:rsidR="00CD560B" w:rsidRPr="00CD560B" w:rsidRDefault="00CD560B" w:rsidP="00CD56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Sunucu Senkronizasyonu (Data Manager):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Veriler öncelikli olarak tarayıcıda (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LocalStorage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saklanır ancak arka planda bir sunucuya (</w:t>
      </w:r>
      <w:proofErr w:type="spellStart"/>
      <w:r w:rsidRPr="00CD56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save.php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/ </w:t>
      </w:r>
      <w:proofErr w:type="spellStart"/>
      <w:r w:rsidRPr="00CD560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load.php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yedekleme yapabilen hibrit bir yapı kurulmuştur. İnternet kesilse bile uygulama çalışır, bağlantı geldiğinde senkronize olur.</w:t>
      </w:r>
    </w:p>
    <w:p w14:paraId="3564163A" w14:textId="77777777" w:rsidR="00CD560B" w:rsidRPr="00CD560B" w:rsidRDefault="00CD560B" w:rsidP="00CD560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+1</w:t>
      </w:r>
    </w:p>
    <w:p w14:paraId="5BB58037" w14:textId="77777777" w:rsidR="00CD560B" w:rsidRPr="00CD560B" w:rsidRDefault="00CD560B" w:rsidP="00CD56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Yedekleme ve Geri Yükleme (JSON):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Tüm </w:t>
      </w:r>
      <w:proofErr w:type="spellStart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veritabanı</w:t>
      </w:r>
      <w:proofErr w:type="spellEnd"/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(Şubeler, Kullanıcılar, Araçlar, Geçmiş) şifreli tek bir JSON dosyası olarak indirilebilir ve başka bir cihaza saniyeler içinde geri yüklenebilir.</w:t>
      </w:r>
    </w:p>
    <w:p w14:paraId="5D04B351" w14:textId="77777777" w:rsidR="00CD560B" w:rsidRPr="00CD560B" w:rsidRDefault="00CD560B" w:rsidP="00CD56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Önbellek (</w:t>
      </w:r>
      <w:proofErr w:type="spellStart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Cache</w:t>
      </w:r>
      <w:proofErr w:type="spellEnd"/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 Yönetimi: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Olası veri çakışmalarını önlemek için, kullanıcı verilerini sunucuya yedekledikten sonra tarayıcıyı temizleyen güvenli bir "Önbellek Temizleme" modülü geliştirilmiştir.</w:t>
      </w:r>
    </w:p>
    <w:p w14:paraId="18601580" w14:textId="77777777" w:rsidR="00CD560B" w:rsidRPr="00CD560B" w:rsidRDefault="00CD560B" w:rsidP="00CD5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00CCDEE">
          <v:rect id="_x0000_i1026" style="width:0;height:1.5pt" o:hralign="center" o:hrstd="t" o:hr="t" fillcolor="#a0a0a0" stroked="f"/>
        </w:pict>
      </w:r>
    </w:p>
    <w:p w14:paraId="392598A1" w14:textId="77777777" w:rsidR="00CD560B" w:rsidRPr="00CD560B" w:rsidRDefault="00CD560B" w:rsidP="00CD5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Sonuç: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Proje, başlangıçtaki "kayıt defteri" vizyonundan çıkıp;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UTTS entegrasyonu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Excel raporlama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özelleştirilebilir arayüzler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Şoför Portalı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detaylı hasar yönetimi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tam kapsamlı bir </w:t>
      </w:r>
      <w:r w:rsidRPr="00CD5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Filo Yönetim Platformu</w:t>
      </w:r>
      <w:r w:rsidRPr="00CD560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'na dönüşmüştür.</w:t>
      </w:r>
    </w:p>
    <w:p w14:paraId="2AF7CF8B" w14:textId="77777777" w:rsidR="000C2B17" w:rsidRDefault="000C2B17"/>
    <w:sectPr w:rsidR="000C2B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3B2F"/>
    <w:multiLevelType w:val="multilevel"/>
    <w:tmpl w:val="632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9277D"/>
    <w:multiLevelType w:val="multilevel"/>
    <w:tmpl w:val="50C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76D5F"/>
    <w:multiLevelType w:val="multilevel"/>
    <w:tmpl w:val="46E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F183E"/>
    <w:multiLevelType w:val="multilevel"/>
    <w:tmpl w:val="8300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B3E7D"/>
    <w:multiLevelType w:val="multilevel"/>
    <w:tmpl w:val="D97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006523">
    <w:abstractNumId w:val="4"/>
  </w:num>
  <w:num w:numId="2" w16cid:durableId="1349984415">
    <w:abstractNumId w:val="2"/>
  </w:num>
  <w:num w:numId="3" w16cid:durableId="1196846062">
    <w:abstractNumId w:val="1"/>
  </w:num>
  <w:num w:numId="4" w16cid:durableId="182979210">
    <w:abstractNumId w:val="3"/>
  </w:num>
  <w:num w:numId="5" w16cid:durableId="3612932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35079459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54189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0B"/>
    <w:rsid w:val="000044AA"/>
    <w:rsid w:val="000C2B17"/>
    <w:rsid w:val="003077A7"/>
    <w:rsid w:val="0032270E"/>
    <w:rsid w:val="003D1185"/>
    <w:rsid w:val="006E26A2"/>
    <w:rsid w:val="00A07C95"/>
    <w:rsid w:val="00CD560B"/>
    <w:rsid w:val="00FB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81B2B"/>
  <w15:chartTrackingRefBased/>
  <w15:docId w15:val="{CACF7FF6-4583-4C3D-A6BB-37271CB4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5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5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5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5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5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5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5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5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5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5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5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5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560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560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560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560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560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560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5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5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5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5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5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560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560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560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5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560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5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7980A-31E9-40EC-9B90-E52013A46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ilker AKEL</dc:creator>
  <cp:keywords/>
  <dc:description/>
  <cp:lastModifiedBy>ilker AKEL</cp:lastModifiedBy>
  <cp:revision>1</cp:revision>
  <dcterms:created xsi:type="dcterms:W3CDTF">2026-02-07T19:02:00Z</dcterms:created>
  <dcterms:modified xsi:type="dcterms:W3CDTF">2026-02-07T19:49:00Z</dcterms:modified>
</cp:coreProperties>
</file>