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3A93" w14:textId="77777777" w:rsidR="00CC1C66" w:rsidRPr="001C25CA" w:rsidRDefault="00CC1C66" w:rsidP="00CC1C66">
      <w:pPr>
        <w:rPr>
          <w:b/>
          <w:bCs/>
          <w:sz w:val="24"/>
          <w:szCs w:val="24"/>
        </w:rPr>
      </w:pPr>
      <w:r w:rsidRPr="001C25CA">
        <w:rPr>
          <w:b/>
          <w:bCs/>
          <w:sz w:val="24"/>
          <w:szCs w:val="24"/>
        </w:rPr>
        <w:t>3.4 Glosario</w:t>
      </w:r>
    </w:p>
    <w:p w14:paraId="21C1B805" w14:textId="77777777" w:rsidR="001C25CA" w:rsidRDefault="00CC1C66" w:rsidP="00CC1C66">
      <w:pPr>
        <w:rPr>
          <w:b/>
          <w:bCs/>
        </w:rPr>
      </w:pPr>
      <w:r w:rsidRPr="00CC1C66">
        <w:rPr>
          <w:b/>
          <w:bCs/>
        </w:rPr>
        <w:t>Conceptos de apoyo:</w:t>
      </w:r>
    </w:p>
    <w:p w14:paraId="135F75D2" w14:textId="1FBD4CDE" w:rsidR="00CC1C66" w:rsidRPr="00CC1C66" w:rsidRDefault="00CC1C66" w:rsidP="00CC1C66">
      <w:r w:rsidRPr="00CC1C66">
        <w:rPr>
          <w:b/>
          <w:bCs/>
        </w:rPr>
        <w:t>Los siguientes conceptos te podrán ayudar a llevar a cabo el desarrollo de este curso.</w:t>
      </w:r>
    </w:p>
    <w:p w14:paraId="31C6B977" w14:textId="77777777" w:rsidR="001C25CA" w:rsidRDefault="00CC1C66" w:rsidP="00CC1C66">
      <w:pPr>
        <w:rPr>
          <w:b/>
          <w:bCs/>
        </w:rPr>
      </w:pPr>
      <w:r w:rsidRPr="00CC1C66">
        <w:rPr>
          <w:b/>
          <w:bCs/>
        </w:rPr>
        <w:t>1. </w:t>
      </w:r>
      <w:proofErr w:type="gramStart"/>
      <w:r w:rsidRPr="00CC1C66">
        <w:rPr>
          <w:b/>
          <w:bCs/>
        </w:rPr>
        <w:t>   ¿</w:t>
      </w:r>
      <w:proofErr w:type="gramEnd"/>
      <w:r w:rsidRPr="00CC1C66">
        <w:rPr>
          <w:b/>
          <w:bCs/>
        </w:rPr>
        <w:t>Qué son las estructuras de datos?</w:t>
      </w:r>
      <w:r w:rsidRPr="00CC1C66">
        <w:br/>
        <w:t>Un enfoque para organizar y almacenar datos</w:t>
      </w:r>
      <w:r w:rsidRPr="00CC1C66">
        <w:br/>
      </w:r>
      <w:r w:rsidRPr="00CC1C66">
        <w:br/>
      </w:r>
      <w:r w:rsidRPr="00CC1C66">
        <w:rPr>
          <w:b/>
          <w:bCs/>
        </w:rPr>
        <w:t>2.    ¿Por qué son importantes las estructuras de datos en programación?</w:t>
      </w:r>
      <w:r w:rsidRPr="00CC1C66">
        <w:br/>
        <w:t>Ayudan a organizar y manipular datos de manera eficiente</w:t>
      </w:r>
      <w:r w:rsidRPr="00CC1C66">
        <w:br/>
      </w:r>
      <w:r w:rsidRPr="00CC1C66">
        <w:br/>
      </w:r>
      <w:r w:rsidRPr="00CC1C66">
        <w:rPr>
          <w:b/>
          <w:bCs/>
        </w:rPr>
        <w:t>3.    ¿Qué es un array en programación?</w:t>
      </w:r>
      <w:r w:rsidRPr="00CC1C66">
        <w:br/>
        <w:t>Una estructura de datos que guarda elementos del mismo tipo en secuencia</w:t>
      </w:r>
      <w:r w:rsidRPr="00CC1C66">
        <w:br/>
      </w:r>
      <w:r w:rsidRPr="00CC1C66">
        <w:br/>
      </w:r>
      <w:r w:rsidRPr="00CC1C66">
        <w:rPr>
          <w:b/>
          <w:bCs/>
        </w:rPr>
        <w:t>4.    ¿Cómo se accede a un array en programación?</w:t>
      </w:r>
      <w:r w:rsidRPr="00CC1C66">
        <w:br/>
        <w:t>Mediante índices numéricos o claves</w:t>
      </w:r>
      <w:r w:rsidRPr="00CC1C66">
        <w:br/>
      </w:r>
      <w:r w:rsidRPr="00CC1C66">
        <w:br/>
      </w:r>
      <w:r w:rsidRPr="00CC1C66">
        <w:rPr>
          <w:b/>
          <w:bCs/>
        </w:rPr>
        <w:t>5.    ¿Qué es la consola de desarrollador en programación?</w:t>
      </w:r>
      <w:r w:rsidRPr="00CC1C66">
        <w:br/>
        <w:t>Un entorno de depuración y prueba en el navegador o entorno de desarrollo</w:t>
      </w:r>
      <w:r w:rsidRPr="00CC1C66">
        <w:br/>
      </w:r>
      <w:r w:rsidRPr="00CC1C66">
        <w:br/>
      </w:r>
      <w:r w:rsidRPr="00CC1C66">
        <w:rPr>
          <w:b/>
          <w:bCs/>
        </w:rPr>
        <w:t>6.    ¿Qué es un bug en programación?</w:t>
      </w:r>
      <w:r w:rsidRPr="00CC1C66">
        <w:br/>
        <w:t>Un defecto o error en el software que provoca un comportamiento no deseado</w:t>
      </w:r>
      <w:r w:rsidRPr="00CC1C66">
        <w:br/>
      </w:r>
      <w:r w:rsidRPr="00CC1C66">
        <w:br/>
      </w:r>
      <w:r w:rsidRPr="00CC1C66">
        <w:rPr>
          <w:b/>
          <w:bCs/>
        </w:rPr>
        <w:t xml:space="preserve">7.    ¿Qué es el </w:t>
      </w:r>
      <w:proofErr w:type="spellStart"/>
      <w:r w:rsidRPr="00CC1C66">
        <w:rPr>
          <w:b/>
          <w:bCs/>
        </w:rPr>
        <w:t>debugging</w:t>
      </w:r>
      <w:proofErr w:type="spellEnd"/>
      <w:r w:rsidRPr="00CC1C66">
        <w:rPr>
          <w:b/>
          <w:bCs/>
        </w:rPr>
        <w:t xml:space="preserve"> en programación?</w:t>
      </w:r>
      <w:r w:rsidRPr="00CC1C66">
        <w:br/>
        <w:t>Un proceso para encontrar errores en el código</w:t>
      </w:r>
      <w:r w:rsidRPr="00CC1C66">
        <w:br/>
      </w:r>
      <w:r w:rsidRPr="00CC1C66">
        <w:br/>
      </w:r>
      <w:r w:rsidRPr="00CC1C66">
        <w:rPr>
          <w:b/>
          <w:bCs/>
        </w:rPr>
        <w:t>8.    ¿Cuál es uno de los tipos de error en programación?</w:t>
      </w:r>
      <w:r w:rsidRPr="00CC1C66">
        <w:br/>
        <w:t>Error de sintaxis</w:t>
      </w:r>
      <w:r w:rsidRPr="00CC1C66">
        <w:br/>
      </w:r>
      <w:r w:rsidRPr="00CC1C66">
        <w:br/>
      </w:r>
      <w:r w:rsidRPr="00CC1C66">
        <w:rPr>
          <w:b/>
          <w:bCs/>
        </w:rPr>
        <w:t>9.    ¿Qué representa un error de sintaxis en programación?</w:t>
      </w:r>
      <w:r w:rsidRPr="00CC1C66">
        <w:br/>
        <w:t>Un error relacionado con la estructura gramatical del código</w:t>
      </w:r>
      <w:r w:rsidRPr="00CC1C66">
        <w:br/>
      </w:r>
      <w:r w:rsidRPr="00CC1C66">
        <w:br/>
      </w:r>
      <w:r w:rsidRPr="00CC1C66">
        <w:rPr>
          <w:b/>
          <w:bCs/>
        </w:rPr>
        <w:t>10.    ¿Cuál es un ejemplo de error lógico en programación?</w:t>
      </w:r>
      <w:r w:rsidRPr="00CC1C66">
        <w:br/>
        <w:t>Un error relacionado con el flujo de ejecución incorrecto del programa</w:t>
      </w:r>
      <w:r w:rsidRPr="00CC1C66">
        <w:br/>
      </w:r>
      <w:r w:rsidRPr="00CC1C66">
        <w:br/>
      </w:r>
      <w:r w:rsidRPr="00CC1C66">
        <w:rPr>
          <w:b/>
          <w:bCs/>
        </w:rPr>
        <w:t>11.    ¿Qué es un error de comportamiento en programación?</w:t>
      </w:r>
      <w:r w:rsidRPr="00CC1C66">
        <w:br/>
        <w:t>Un error que afecta el funcionamiento correcto del programa</w:t>
      </w:r>
      <w:r w:rsidRPr="00CC1C66">
        <w:br/>
      </w:r>
      <w:r w:rsidRPr="00CC1C66">
        <w:br/>
      </w:r>
      <w:r w:rsidRPr="00CC1C66">
        <w:rPr>
          <w:b/>
          <w:bCs/>
        </w:rPr>
        <w:t xml:space="preserve">12.    ¿Cuál de las siguientes técnicas de </w:t>
      </w:r>
      <w:proofErr w:type="spellStart"/>
      <w:r w:rsidRPr="00CC1C66">
        <w:rPr>
          <w:b/>
          <w:bCs/>
        </w:rPr>
        <w:t>debugging</w:t>
      </w:r>
      <w:proofErr w:type="spellEnd"/>
      <w:r w:rsidRPr="00CC1C66">
        <w:rPr>
          <w:b/>
          <w:bCs/>
        </w:rPr>
        <w:t xml:space="preserve"> se centra en la observación del valor de las variables en diferentes partes del programa para comprender su cambio y su contribución a posibles errores?</w:t>
      </w:r>
      <w:r w:rsidRPr="00CC1C66">
        <w:br/>
        <w:t>Inspección de variables.</w:t>
      </w:r>
      <w:r w:rsidRPr="00CC1C66">
        <w:br/>
      </w:r>
      <w:r w:rsidRPr="00CC1C66">
        <w:br/>
      </w:r>
    </w:p>
    <w:p w14:paraId="553B9EAD" w14:textId="77777777" w:rsidR="001C25CA" w:rsidRDefault="001C25CA" w:rsidP="00CC1C66">
      <w:pPr>
        <w:rPr>
          <w:b/>
          <w:bCs/>
        </w:rPr>
      </w:pPr>
    </w:p>
    <w:p w14:paraId="5037BE4C" w14:textId="2FC5E053" w:rsidR="00CC1C66" w:rsidRPr="00CC1C66" w:rsidRDefault="00CC1C66" w:rsidP="00CC1C66">
      <w:r w:rsidRPr="00CC1C66">
        <w:rPr>
          <w:b/>
          <w:bCs/>
        </w:rPr>
        <w:t>13. </w:t>
      </w:r>
      <w:proofErr w:type="gramStart"/>
      <w:r w:rsidRPr="00CC1C66">
        <w:rPr>
          <w:b/>
          <w:bCs/>
        </w:rPr>
        <w:t>   ¿</w:t>
      </w:r>
      <w:proofErr w:type="gramEnd"/>
      <w:r w:rsidRPr="00CC1C66">
        <w:rPr>
          <w:b/>
          <w:bCs/>
        </w:rPr>
        <w:t xml:space="preserve">Cuál de las siguientes afirmaciones describe una ventaja clave del proceso de </w:t>
      </w:r>
      <w:proofErr w:type="spellStart"/>
      <w:r w:rsidRPr="00CC1C66">
        <w:rPr>
          <w:b/>
          <w:bCs/>
        </w:rPr>
        <w:t>debugging</w:t>
      </w:r>
      <w:proofErr w:type="spellEnd"/>
      <w:r w:rsidRPr="00CC1C66">
        <w:rPr>
          <w:b/>
          <w:bCs/>
        </w:rPr>
        <w:t xml:space="preserve"> en el desarrollo de software?</w:t>
      </w:r>
      <w:r w:rsidRPr="00CC1C66">
        <w:br/>
        <w:t>Mejora la calidad del software al corregir errores que podrían afectar el funcionamiento.</w:t>
      </w:r>
      <w:r w:rsidRPr="00CC1C66">
        <w:br/>
      </w:r>
      <w:r w:rsidRPr="00CC1C66">
        <w:br/>
      </w:r>
      <w:r w:rsidRPr="00CC1C66">
        <w:rPr>
          <w:b/>
          <w:bCs/>
        </w:rPr>
        <w:t xml:space="preserve">14.    ¿Por qué es importante localizar la causa raíz de un error durante el proceso de </w:t>
      </w:r>
      <w:proofErr w:type="spellStart"/>
      <w:r w:rsidRPr="00CC1C66">
        <w:rPr>
          <w:b/>
          <w:bCs/>
        </w:rPr>
        <w:t>debugging</w:t>
      </w:r>
      <w:proofErr w:type="spellEnd"/>
      <w:r w:rsidRPr="00CC1C66">
        <w:rPr>
          <w:b/>
          <w:bCs/>
        </w:rPr>
        <w:t>?</w:t>
      </w:r>
      <w:r w:rsidRPr="00CC1C66">
        <w:br/>
        <w:t>Para comprender por qué está ocurriendo el error y cómo corregirlo adecuadamente.</w:t>
      </w:r>
      <w:r w:rsidRPr="00CC1C66">
        <w:br/>
      </w:r>
      <w:r w:rsidRPr="00CC1C66">
        <w:br/>
      </w:r>
      <w:r w:rsidRPr="00CC1C66">
        <w:rPr>
          <w:b/>
          <w:bCs/>
        </w:rPr>
        <w:t xml:space="preserve">15.    ¿Cuál de las siguientes opciones es una técnica común utilizada para el </w:t>
      </w:r>
      <w:proofErr w:type="spellStart"/>
      <w:r w:rsidRPr="00CC1C66">
        <w:rPr>
          <w:b/>
          <w:bCs/>
        </w:rPr>
        <w:t>debugging</w:t>
      </w:r>
      <w:proofErr w:type="spellEnd"/>
      <w:r w:rsidRPr="00CC1C66">
        <w:rPr>
          <w:b/>
          <w:bCs/>
        </w:rPr>
        <w:t xml:space="preserve"> en programación, que ayuda a seguir el flujo de ejecución y detectar posibles problemas mediante la impresión de mensajes en puntos clave del programa?</w:t>
      </w:r>
      <w:r w:rsidRPr="00CC1C66">
        <w:br/>
        <w:t>Registro de errores (logs).</w:t>
      </w:r>
    </w:p>
    <w:p w14:paraId="7272EA0C" w14:textId="77777777" w:rsidR="00386897" w:rsidRDefault="00386897"/>
    <w:sectPr w:rsidR="00386897" w:rsidSect="001C2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66"/>
    <w:rsid w:val="00021B4E"/>
    <w:rsid w:val="001C25CA"/>
    <w:rsid w:val="00386897"/>
    <w:rsid w:val="008046C4"/>
    <w:rsid w:val="00CC1C66"/>
    <w:rsid w:val="00E30366"/>
    <w:rsid w:val="00F0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5C11"/>
  <w15:chartTrackingRefBased/>
  <w15:docId w15:val="{5A58D361-8170-4550-A079-57ACA06D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C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C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C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C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C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C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C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0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07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9A445-5102-474A-8F74-60FAA4F62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343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3</cp:revision>
  <dcterms:created xsi:type="dcterms:W3CDTF">2025-07-16T02:33:00Z</dcterms:created>
  <dcterms:modified xsi:type="dcterms:W3CDTF">2025-07-19T05:50:00Z</dcterms:modified>
</cp:coreProperties>
</file>