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Week 4 - Session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Comments being registered on your Pull Requests - please reply or simply merge your changes as-is to lock them (and the grading) 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use ‘global’ variables and always prefer ‘local’ ones instead.</w:t>
        <w:br w:type="textWrapping"/>
        <w:br w:type="textWrapping"/>
        <w:t xml:space="preserve">Example of a global: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let res = 0;</w:t>
        <w:br w:type="textWrapping"/>
        <w:t xml:space="preserve">function SquareNum(x) {</w:t>
        <w:br w:type="textWrapping"/>
        <w:tab/>
        <w:t xml:space="preserve">res = x * x;</w:t>
        <w:br w:type="textWrapping"/>
        <w:t xml:space="preserve">}</w:t>
        <w:br w:type="textWrapping"/>
        <w:t xml:space="preserve">SquareNum(5);</w:t>
        <w:br w:type="textWrapping"/>
        <w:t xml:space="preserve">console.log(res); // prints 25</w:t>
        <w:br w:type="textWrapping"/>
      </w:r>
      <w:r w:rsidDel="00000000" w:rsidR="00000000" w:rsidRPr="00000000">
        <w:rPr>
          <w:rtl w:val="0"/>
        </w:rPr>
        <w:br w:type="textWrapping"/>
        <w:t xml:space="preserve">Example written using locals: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Square(x) {</w:t>
        <w:br w:type="textWrapping"/>
        <w:tab/>
        <w:t xml:space="preserve">let res = x * x;</w:t>
        <w:br w:type="textWrapping"/>
        <w:tab/>
        <w:t xml:space="preserve">return res;</w:t>
        <w:br w:type="textWrapping"/>
        <w:t xml:space="preserve">}</w:t>
        <w:br w:type="textWrapping"/>
        <w:t xml:space="preserve">let s = Square(5);</w:t>
        <w:br w:type="textWrapping"/>
        <w:t xml:space="preserve">console.log(s); // prints 25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Loops can be nested to produce combinations of results.  Classic example is multiplication table: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(let x = 1; x &lt;= 10; x++) {</w:t>
        <w:br w:type="textWrapping"/>
        <w:tab/>
        <w:t xml:space="preserve">for (let y = 1; y &lt;= 10; y++) {</w:t>
        <w:br w:type="textWrapping"/>
        <w:tab/>
        <w:tab/>
        <w:t xml:space="preserve">const res = x * y;</w:t>
        <w:br w:type="textWrapping"/>
        <w:tab/>
        <w:tab/>
        <w:t xml:space="preserve">console.log(x + ' * ' + y + ' = ' + res);</w:t>
        <w:br w:type="textWrapping"/>
        <w:tab/>
        <w:t xml:space="preserve">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loops can also be nested.  Avoid altering the ‘outer’ loop’s variable within the ‘inner’ loop (except in the most unusual of situations).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Integrating JavaScript and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br w:type="textWrapping"/>
        <w:t xml:space="preserve">JavaScript code can be placed directly into the HTML content, either as a &lt;script&gt; block or as an event handler, or as both: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&lt;html&gt;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&lt;body onload="sayHello()"&gt;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&lt;script&gt;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function sayHello() {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console.log('hello');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&lt;/script&gt;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&lt;/body&gt;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&lt;/html&gt;</w:t>
      </w:r>
    </w:p>
    <w:p w:rsidR="00000000" w:rsidDel="00000000" w:rsidP="00000000" w:rsidRDefault="00000000" w:rsidRPr="00000000" w14:paraId="0000001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br w:type="textWrapping"/>
        <w:t xml:space="preserve">Alternately, and most commonly, JavaScript code is placed into its own ‘.js’ file and that file is then referenced from the HTML: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HelloWorld.js</w:t>
        <w:br w:type="textWrapping"/>
        <w:t xml:space="preserve">function sayHello() {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console.log('hello');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1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&lt;!-- HelloWorld.html --&gt;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&lt;html&gt;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&lt;head&gt;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&lt;script src="./HelloWorld.js"&gt;&lt;/script&gt;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&lt;/head&gt;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&lt;body onload="sayHello()"&gt;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&lt;/body&gt;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&lt;/html&gt;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Advantages of putting JavaScript code into external .js files are: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re-use / sharing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testing (e.g. unit tests)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- can configure the web page to disallow all inline JavaScript preventing XSS attacks (advanced)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Getting inputs from a page, writing output to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 order to make testing your code easier we will add input fields to the page and then have JavaScript code read from those to drive your programs.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Step 1: add an &lt;input&gt; element to your page HTML setting at least its id &amp; type attributes, like this: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&lt;input id="arg1" type="text" placeholder="arg1"&gt;&lt;/input&gt;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Step 2: write JavaScript code to extract the user’s entry from the input’s value attribute and, if necessary, convert that to the needed type (e.g. Number)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arg1Text = document.getElementById('arg1').value;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arg1 = Number(arg1Text);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 complete example: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&lt;!-- HelloWorld.html --&gt;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&lt;html&gt;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&lt;head&gt;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&lt;script src="./HelloWorld.js"&gt;&lt;/script&gt;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&lt;/head&gt;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&lt;body&gt;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&lt;input id="arg1" type="text" placeholder="arg1"&gt;&lt;/input&gt;&lt;br&gt;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&lt;input id="arg2" type="text" placeholder="arg2"&gt;&lt;/input&gt;&lt;br&gt;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&lt;button onclick="addNumbersOnClickHandler()"&gt;Add numbers&lt;/button&gt;&lt;br&gt;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&lt;input id="res" type="text"&gt;&lt;/input&gt;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&lt;/body&gt;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&lt;/html&gt;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HelloWorld.js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addNumbers(x, y) {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return x + y;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addNumbersOnClickHandler() {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arg1Text = document.getElementById('arg1').value;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arg1 = Number(arg1Text);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arg2Text = document.getElementById('arg2').value;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arg2 = Number(arg2Text);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res = addNumbers(arg1, arg2);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document.getElementById('res').value = res;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