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4 - Session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#1 will be given on Monday September 30, 2024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Practice exam will be distributed on Monday September 23, 2024 and you may submit your solutions on Wednesday September 25 and will be e-mailed my comments by end of day Friday September 27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miss the exam and have a valid reason for that you will be given an opportunity to make it up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lecture, lab, assignment, and book material that we have covered will be used while formulating the exam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exam will be done on paper - be prepared with a pen or pencil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exam will be open book and course material (i.e. PDFs from our Brightspace site) but you may not use Google or any other resources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are still struggling with Git you have these options: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 the professor know and help will be given in terms of the CLI (command line) recipes previously given in lecture materials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Watch how ever many YouTube videos for your Git/GitHub setup until you figure it out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Failure to learn / use Git and Pull Requests is </w:t>
      </w:r>
      <w:r w:rsidDel="00000000" w:rsidR="00000000" w:rsidRPr="00000000">
        <w:rPr>
          <w:i w:val="1"/>
          <w:iCs w:val="1"/>
          <w:u w:val="single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an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Strings &amp; String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Character-based data (aka strings) is the most common type of data processed by computers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Probably because it is the most common type of data processed by us humans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strings are those whose text is ‘hardcoded’ into the program code itself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progName = "PacMan"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Strings can be built dynamically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lastName = document.getElementById("lastName").value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makeModel = "Lenovo" + "ThinkPad"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Combining strings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lastName = "Smith";</w:t>
        <w:br w:type="textWrapping"/>
        <w:t xml:space="preserve">const firstName = "John";</w:t>
        <w:br w:type="textWrapping"/>
        <w:t xml:space="preserve">const name = lastName + ", " + firstName;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let s = "a";</w:t>
        <w:br w:type="textWrapping"/>
        <w:t xml:space="preserve">s += "bc";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Comparing / searching strings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Triple-equals operator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"abc";</w:t>
        <w:br w:type="textWrapping"/>
        <w:t xml:space="preserve">l === "abc"; // true</w:t>
        <w:br w:type="textWrapping"/>
        <w:t xml:space="preserve">l === "ABC"; // false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Comparison operators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"abc";</w:t>
        <w:br w:type="textWrapping"/>
        <w:t xml:space="preserve">l &lt; "b" // true</w:t>
        <w:br w:type="textWrapping"/>
        <w:t xml:space="preserve">l &lt; "a" // false</w:t>
        <w:br w:type="textWrapping"/>
        <w:t xml:space="preserve">l &gt; "b" // false</w:t>
        <w:br w:type="textWrapping"/>
        <w:t xml:space="preserve">l &gt; "a" // true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IndexOf method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"abc";</w:t>
        <w:br w:type="textWrapping"/>
        <w:t xml:space="preserve">l.indexOf("a") // 0</w:t>
        <w:br w:type="textWrapping"/>
        <w:t xml:space="preserve">l.indexOf("abc") // 0</w:t>
        <w:br w:type="textWrapping"/>
        <w:t xml:space="preserve">l.indexOf("bc") // 1</w:t>
        <w:br w:type="textWrapping"/>
        <w:t xml:space="preserve">l.indexOf("xyz") // -1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Prefix / Suffix checks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"abc";</w:t>
        <w:br w:type="textWrapping"/>
        <w:t xml:space="preserve">l.startsWith("ab") // true</w:t>
        <w:br w:type="textWrapping"/>
        <w:t xml:space="preserve">l.startsWith("a") // true</w:t>
        <w:br w:type="textWrapping"/>
        <w:t xml:space="preserve">l.startsWith("") // true</w:t>
        <w:br w:type="textWrapping"/>
        <w:t xml:space="preserve">l.startsWith("xyz") // false</w:t>
        <w:br w:type="textWrapping"/>
        <w:t xml:space="preserve">l.endsWith("bc") // true</w:t>
        <w:br w:type="textWrapping"/>
        <w:t xml:space="preserve">…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Translations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changes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"aBc";</w:t>
        <w:br w:type="textWrapping"/>
        <w:t xml:space="preserve">l.toLowerCase() // "abc"</w:t>
        <w:br w:type="textWrapping"/>
        <w:t xml:space="preserve">l.toUpperCase() // "ABC"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Leading / trailing space removal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   abc       ";</w:t>
        <w:br w:type="textWrapping"/>
        <w:t xml:space="preserve">l.trim() // "abc"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Getting a part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"the dog...";</w:t>
        <w:br w:type="textWrapping"/>
        <w:t xml:space="preserve">l.substring(4, 7) // "dog"</w:t>
        <w:br w:type="textWrapping"/>
        <w:t xml:space="preserve">l.substring(4) // "dog..."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Replacing a part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"the dog...";</w:t>
        <w:br w:type="textWrapping"/>
        <w:t xml:space="preserve">l.replace("dog", "cat")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Breaking into words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l = "the dog is funny";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l.split(" ") // ["the", "dog", "is", "funny"]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Chain operations to shape your data as necessary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compare a user’s input to a static string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userInput = document.getElementById("name");</w:t>
        <w:br w:type="textWrapping"/>
        <w:t xml:space="preserve">if (userInput.trim().toLowerCase() === "albert") 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Quotations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Three forms: double, single, angled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d = "quote";</w:t>
        <w:br w:type="textWrapping"/>
        <w:t xml:space="preserve">const s = 'quote';</w:t>
        <w:br w:type="textWrapping"/>
        <w:t xml:space="preserve">const a = `quote`;</w:t>
        <w:br w:type="textWrapping"/>
        <w:br w:type="textWrapping"/>
        <w:t xml:space="preserve">d === s &amp;&amp; s === 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Interpolation / template strings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Allows you to mash data stored in variables into the middle of static strings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player = 2;</w:t>
        <w:br w:type="textWrapping"/>
        <w:t xml:space="preserve">const points = 99;</w:t>
        <w:br w:type="textWrapping"/>
        <w:t xml:space="preserve">`Player ${player} has ${points} points` // 'Player 2 has 99 points'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