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5A" w:rsidRDefault="00E5195A">
      <w:bookmarkStart w:id="0" w:name="_GoBack"/>
      <w:bookmarkEnd w:id="0"/>
    </w:p>
    <w:sectPr w:rsidR="00E5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5A"/>
    <w:rsid w:val="000F52B3"/>
    <w:rsid w:val="006D29C8"/>
    <w:rsid w:val="008E0067"/>
    <w:rsid w:val="00A73DA2"/>
    <w:rsid w:val="00AE0322"/>
    <w:rsid w:val="00C4665A"/>
    <w:rsid w:val="00E5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Kerekes</dc:creator>
  <cp:keywords>alma; korom</cp:keywords>
  <cp:lastModifiedBy>Andras Kerekes</cp:lastModifiedBy>
  <cp:revision>6</cp:revision>
  <dcterms:created xsi:type="dcterms:W3CDTF">2015-05-31T14:20:00Z</dcterms:created>
  <dcterms:modified xsi:type="dcterms:W3CDTF">2015-05-31T21:40:00Z</dcterms:modified>
  <cp:category>ayurveda</cp:category>
</cp:coreProperties>
</file>