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1F" w:rsidRDefault="0004001F" w:rsidP="0028332D">
      <w:pPr>
        <w:rPr>
          <w:rtl/>
        </w:rPr>
      </w:pPr>
      <w:r>
        <w:rPr>
          <w:rtl/>
        </w:rPr>
        <w:t>לכבוד:</w:t>
      </w:r>
    </w:p>
    <w:p w:rsidR="0004001F" w:rsidRDefault="0004001F" w:rsidP="0028332D">
      <w:pPr>
        <w:rPr>
          <w:rtl/>
        </w:rPr>
      </w:pPr>
      <w:r>
        <w:rPr>
          <w:rtl/>
        </w:rPr>
        <w:t>אומגה ביטחון</w:t>
      </w:r>
    </w:p>
    <w:p w:rsidR="0004001F" w:rsidRDefault="0004001F" w:rsidP="0028332D">
      <w:pPr>
        <w:rPr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1in;margin-top:-45pt;width:171pt;height:57pt;z-index:251658240;visibility:visible">
            <v:imagedata r:id="rId6" o:title=""/>
            <w10:wrap type="square"/>
          </v:shape>
        </w:pict>
      </w:r>
    </w:p>
    <w:p w:rsidR="0004001F" w:rsidRDefault="0004001F">
      <w:pPr>
        <w:rPr>
          <w:rtl/>
        </w:rPr>
      </w:pPr>
    </w:p>
    <w:p w:rsidR="0004001F" w:rsidRPr="006E5234" w:rsidRDefault="0004001F" w:rsidP="002F1133">
      <w:pPr>
        <w:widowControl w:val="0"/>
        <w:autoSpaceDE w:val="0"/>
        <w:autoSpaceDN w:val="0"/>
        <w:adjustRightInd w:val="0"/>
        <w:spacing w:line="160" w:lineRule="exact"/>
        <w:ind w:left="720" w:right="-1260"/>
        <w:jc w:val="right"/>
        <w:outlineLvl w:val="0"/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pacing w:val="3"/>
          <w:w w:val="88"/>
          <w:sz w:val="16"/>
          <w:szCs w:val="16"/>
        </w:rPr>
        <w:t>H</w:t>
      </w:r>
      <w:r>
        <w:rPr>
          <w:rFonts w:ascii="Arial" w:hAnsi="Arial" w:cs="Arial"/>
          <w:spacing w:val="2"/>
          <w:w w:val="88"/>
          <w:sz w:val="16"/>
          <w:szCs w:val="16"/>
        </w:rPr>
        <w:t>e</w:t>
      </w:r>
      <w:r>
        <w:rPr>
          <w:rFonts w:ascii="Arial" w:hAnsi="Arial" w:cs="Arial"/>
          <w:spacing w:val="3"/>
          <w:w w:val="96"/>
          <w:sz w:val="16"/>
          <w:szCs w:val="16"/>
        </w:rPr>
        <w:t>adqua</w:t>
      </w:r>
      <w:r>
        <w:rPr>
          <w:rFonts w:ascii="Arial" w:hAnsi="Arial" w:cs="Arial"/>
          <w:spacing w:val="6"/>
          <w:w w:val="96"/>
          <w:sz w:val="16"/>
          <w:szCs w:val="16"/>
        </w:rPr>
        <w:t>r</w:t>
      </w:r>
      <w:r>
        <w:rPr>
          <w:rFonts w:ascii="Arial" w:hAnsi="Arial" w:cs="Arial"/>
          <w:w w:val="123"/>
          <w:sz w:val="16"/>
          <w:szCs w:val="16"/>
        </w:rPr>
        <w:t>t</w:t>
      </w:r>
      <w:r>
        <w:rPr>
          <w:rFonts w:ascii="Arial" w:hAnsi="Arial" w:cs="Arial"/>
          <w:spacing w:val="3"/>
          <w:w w:val="91"/>
          <w:sz w:val="16"/>
          <w:szCs w:val="16"/>
        </w:rPr>
        <w:t>e</w:t>
      </w:r>
      <w:r>
        <w:rPr>
          <w:rFonts w:ascii="Arial" w:hAnsi="Arial" w:cs="Arial"/>
          <w:spacing w:val="2"/>
          <w:w w:val="104"/>
          <w:sz w:val="16"/>
          <w:szCs w:val="16"/>
        </w:rPr>
        <w:t>r</w:t>
      </w:r>
      <w:r>
        <w:rPr>
          <w:rFonts w:ascii="Arial" w:hAnsi="Arial" w:cs="Arial"/>
          <w:spacing w:val="3"/>
          <w:w w:val="96"/>
          <w:sz w:val="16"/>
          <w:szCs w:val="16"/>
        </w:rPr>
        <w:t>s</w:t>
      </w:r>
    </w:p>
    <w:p w:rsidR="0004001F" w:rsidRDefault="0004001F" w:rsidP="009A0D43">
      <w:pPr>
        <w:widowControl w:val="0"/>
        <w:autoSpaceDE w:val="0"/>
        <w:autoSpaceDN w:val="0"/>
        <w:adjustRightInd w:val="0"/>
        <w:spacing w:before="27"/>
        <w:ind w:left="720" w:right="-126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22</w:t>
      </w:r>
      <w:r>
        <w:rPr>
          <w:rFonts w:ascii="Arial" w:hAnsi="Arial" w:cs="Arial"/>
          <w:w w:val="92"/>
          <w:sz w:val="17"/>
          <w:szCs w:val="17"/>
        </w:rPr>
        <w:t>Ha</w:t>
      </w:r>
      <w:r>
        <w:rPr>
          <w:rFonts w:ascii="Arial" w:hAnsi="Arial" w:cs="Arial"/>
          <w:spacing w:val="-2"/>
          <w:w w:val="92"/>
          <w:sz w:val="17"/>
          <w:szCs w:val="17"/>
        </w:rPr>
        <w:t>n</w:t>
      </w:r>
      <w:r>
        <w:rPr>
          <w:rFonts w:ascii="Arial" w:hAnsi="Arial" w:cs="Arial"/>
          <w:w w:val="91"/>
          <w:sz w:val="17"/>
          <w:szCs w:val="17"/>
        </w:rPr>
        <w:t>a</w:t>
      </w:r>
      <w:r>
        <w:rPr>
          <w:rFonts w:ascii="Arial" w:hAnsi="Arial" w:cs="Arial"/>
          <w:spacing w:val="-2"/>
          <w:w w:val="91"/>
          <w:sz w:val="17"/>
          <w:szCs w:val="17"/>
        </w:rPr>
        <w:t>g</w:t>
      </w:r>
      <w:r>
        <w:rPr>
          <w:rFonts w:ascii="Arial" w:hAnsi="Arial" w:cs="Arial"/>
          <w:w w:val="93"/>
          <w:sz w:val="17"/>
          <w:szCs w:val="17"/>
        </w:rPr>
        <w:t>ar</w:t>
      </w:r>
      <w:r>
        <w:rPr>
          <w:rFonts w:ascii="Arial" w:hAnsi="Arial" w:cs="Arial"/>
          <w:w w:val="94"/>
          <w:sz w:val="17"/>
          <w:szCs w:val="17"/>
        </w:rPr>
        <w:t>Street</w:t>
      </w:r>
    </w:p>
    <w:p w:rsidR="0004001F" w:rsidRDefault="0004001F" w:rsidP="009A0D43">
      <w:pPr>
        <w:widowControl w:val="0"/>
        <w:autoSpaceDE w:val="0"/>
        <w:autoSpaceDN w:val="0"/>
        <w:adjustRightInd w:val="0"/>
        <w:spacing w:before="25"/>
        <w:ind w:left="720" w:right="-126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w w:val="99"/>
          <w:sz w:val="17"/>
          <w:szCs w:val="17"/>
        </w:rPr>
        <w:t>Industrial</w:t>
      </w:r>
      <w:r>
        <w:rPr>
          <w:rFonts w:ascii="Arial" w:hAnsi="Arial" w:cs="Arial"/>
          <w:spacing w:val="-5"/>
          <w:w w:val="83"/>
          <w:sz w:val="17"/>
          <w:szCs w:val="17"/>
        </w:rPr>
        <w:t>Z</w:t>
      </w:r>
      <w:r>
        <w:rPr>
          <w:rFonts w:ascii="Arial" w:hAnsi="Arial" w:cs="Arial"/>
          <w:w w:val="95"/>
          <w:sz w:val="17"/>
          <w:szCs w:val="17"/>
        </w:rPr>
        <w:t>one</w:t>
      </w:r>
      <w:r>
        <w:rPr>
          <w:rFonts w:ascii="Arial" w:hAnsi="Arial" w:cs="Arial"/>
          <w:w w:val="89"/>
          <w:sz w:val="17"/>
          <w:szCs w:val="17"/>
        </w:rPr>
        <w:t>B</w:t>
      </w:r>
    </w:p>
    <w:p w:rsidR="0004001F" w:rsidRPr="009A0D43" w:rsidRDefault="0004001F" w:rsidP="009A0D43">
      <w:pPr>
        <w:widowControl w:val="0"/>
        <w:autoSpaceDE w:val="0"/>
        <w:autoSpaceDN w:val="0"/>
        <w:adjustRightInd w:val="0"/>
        <w:spacing w:before="25"/>
        <w:ind w:left="720" w:right="-1260"/>
        <w:jc w:val="right"/>
        <w:rPr>
          <w:rFonts w:ascii="Arial" w:hAnsi="Arial" w:cs="Arial"/>
          <w:sz w:val="16"/>
          <w:szCs w:val="16"/>
          <w:lang w:val="es-ES"/>
        </w:rPr>
      </w:pPr>
      <w:r w:rsidRPr="009A0D43">
        <w:rPr>
          <w:rFonts w:ascii="Arial" w:hAnsi="Arial" w:cs="Arial"/>
          <w:w w:val="92"/>
          <w:sz w:val="16"/>
          <w:szCs w:val="16"/>
          <w:lang w:val="es-ES"/>
        </w:rPr>
        <w:t>Hod-H</w:t>
      </w:r>
      <w:r w:rsidRPr="009A0D43">
        <w:rPr>
          <w:rFonts w:ascii="Arial" w:hAnsi="Arial" w:cs="Arial"/>
          <w:spacing w:val="-2"/>
          <w:w w:val="92"/>
          <w:sz w:val="16"/>
          <w:szCs w:val="16"/>
          <w:lang w:val="es-ES"/>
        </w:rPr>
        <w:t>a</w:t>
      </w:r>
      <w:r w:rsidRPr="009A0D43">
        <w:rPr>
          <w:rFonts w:ascii="Arial" w:hAnsi="Arial" w:cs="Arial"/>
          <w:w w:val="97"/>
          <w:sz w:val="16"/>
          <w:szCs w:val="16"/>
          <w:lang w:val="es-ES"/>
        </w:rPr>
        <w:t>s</w:t>
      </w:r>
      <w:r w:rsidRPr="009A0D43">
        <w:rPr>
          <w:rFonts w:ascii="Arial" w:hAnsi="Arial" w:cs="Arial"/>
          <w:spacing w:val="-2"/>
          <w:w w:val="97"/>
          <w:sz w:val="16"/>
          <w:szCs w:val="16"/>
          <w:lang w:val="es-ES"/>
        </w:rPr>
        <w:t>h</w:t>
      </w:r>
      <w:r w:rsidRPr="009A0D43">
        <w:rPr>
          <w:rFonts w:ascii="Arial" w:hAnsi="Arial" w:cs="Arial"/>
          <w:w w:val="96"/>
          <w:sz w:val="16"/>
          <w:szCs w:val="16"/>
          <w:lang w:val="es-ES"/>
        </w:rPr>
        <w:t>aron,</w:t>
      </w:r>
      <w:r w:rsidRPr="009A0D43">
        <w:rPr>
          <w:rFonts w:ascii="Arial" w:hAnsi="Arial" w:cs="Arial"/>
          <w:sz w:val="16"/>
          <w:szCs w:val="16"/>
          <w:lang w:val="es-ES"/>
        </w:rPr>
        <w:t>45240,</w:t>
      </w:r>
      <w:r w:rsidRPr="009A0D43">
        <w:rPr>
          <w:rFonts w:ascii="Arial" w:hAnsi="Arial" w:cs="Arial"/>
          <w:w w:val="94"/>
          <w:sz w:val="16"/>
          <w:szCs w:val="16"/>
          <w:lang w:val="es-ES"/>
        </w:rPr>
        <w:t>Is</w:t>
      </w:r>
      <w:r w:rsidRPr="009A0D43">
        <w:rPr>
          <w:rFonts w:ascii="Arial" w:hAnsi="Arial" w:cs="Arial"/>
          <w:spacing w:val="-2"/>
          <w:w w:val="94"/>
          <w:sz w:val="16"/>
          <w:szCs w:val="16"/>
          <w:lang w:val="es-ES"/>
        </w:rPr>
        <w:t>r</w:t>
      </w:r>
      <w:r w:rsidRPr="009A0D43">
        <w:rPr>
          <w:rFonts w:ascii="Arial" w:hAnsi="Arial" w:cs="Arial"/>
          <w:w w:val="96"/>
          <w:sz w:val="16"/>
          <w:szCs w:val="16"/>
          <w:lang w:val="es-ES"/>
        </w:rPr>
        <w:t>ael</w:t>
      </w:r>
    </w:p>
    <w:p w:rsidR="0004001F" w:rsidRPr="009A0D43" w:rsidRDefault="0004001F" w:rsidP="009A0D43">
      <w:pPr>
        <w:widowControl w:val="0"/>
        <w:autoSpaceDE w:val="0"/>
        <w:autoSpaceDN w:val="0"/>
        <w:adjustRightInd w:val="0"/>
        <w:spacing w:before="25"/>
        <w:ind w:left="720" w:right="-1260"/>
        <w:jc w:val="right"/>
        <w:rPr>
          <w:rFonts w:ascii="Arial" w:hAnsi="Arial" w:cs="Arial"/>
          <w:sz w:val="16"/>
          <w:szCs w:val="16"/>
          <w:lang w:val="es-ES"/>
        </w:rPr>
      </w:pPr>
      <w:r w:rsidRPr="009A0D43">
        <w:rPr>
          <w:rFonts w:ascii="Arial" w:hAnsi="Arial" w:cs="Arial"/>
          <w:spacing w:val="-8"/>
          <w:w w:val="74"/>
          <w:sz w:val="16"/>
          <w:szCs w:val="16"/>
          <w:lang w:val="es-ES"/>
        </w:rPr>
        <w:t>T</w:t>
      </w:r>
      <w:r w:rsidRPr="009A0D43">
        <w:rPr>
          <w:rFonts w:ascii="Arial" w:hAnsi="Arial" w:cs="Arial"/>
          <w:sz w:val="16"/>
          <w:szCs w:val="16"/>
          <w:lang w:val="es-ES"/>
        </w:rPr>
        <w:t>el:972</w:t>
      </w:r>
      <w:r w:rsidRPr="009A0D43">
        <w:rPr>
          <w:rFonts w:ascii="Arial" w:hAnsi="Arial" w:cs="Arial"/>
          <w:w w:val="97"/>
          <w:sz w:val="16"/>
          <w:szCs w:val="16"/>
          <w:lang w:val="es-ES"/>
        </w:rPr>
        <w:t>(9)</w:t>
      </w:r>
      <w:r w:rsidRPr="009A0D43">
        <w:rPr>
          <w:rFonts w:ascii="Arial" w:hAnsi="Arial" w:cs="Arial"/>
          <w:sz w:val="16"/>
          <w:szCs w:val="16"/>
          <w:lang w:val="es-ES"/>
        </w:rPr>
        <w:t>7619200</w:t>
      </w:r>
    </w:p>
    <w:p w:rsidR="0004001F" w:rsidRPr="009A0D43" w:rsidRDefault="0004001F" w:rsidP="009A0D43">
      <w:pPr>
        <w:widowControl w:val="0"/>
        <w:autoSpaceDE w:val="0"/>
        <w:autoSpaceDN w:val="0"/>
        <w:adjustRightInd w:val="0"/>
        <w:spacing w:before="25"/>
        <w:ind w:left="720" w:right="-1260"/>
        <w:jc w:val="right"/>
        <w:rPr>
          <w:rFonts w:ascii="Arial" w:hAnsi="Arial" w:cs="Arial"/>
          <w:sz w:val="16"/>
          <w:szCs w:val="16"/>
          <w:lang w:val="es-ES"/>
        </w:rPr>
      </w:pPr>
      <w:r w:rsidRPr="009A0D43">
        <w:rPr>
          <w:rFonts w:ascii="Arial" w:hAnsi="Arial" w:cs="Arial"/>
          <w:spacing w:val="-2"/>
          <w:w w:val="70"/>
          <w:sz w:val="16"/>
          <w:szCs w:val="16"/>
          <w:lang w:val="es-ES"/>
        </w:rPr>
        <w:t>F</w:t>
      </w:r>
      <w:r w:rsidRPr="009A0D43">
        <w:rPr>
          <w:rFonts w:ascii="Arial" w:hAnsi="Arial" w:cs="Arial"/>
          <w:w w:val="95"/>
          <w:sz w:val="16"/>
          <w:szCs w:val="16"/>
          <w:lang w:val="es-ES"/>
        </w:rPr>
        <w:t>ax:</w:t>
      </w:r>
      <w:r w:rsidRPr="009A0D43">
        <w:rPr>
          <w:rFonts w:ascii="Arial" w:hAnsi="Arial" w:cs="Arial"/>
          <w:sz w:val="16"/>
          <w:szCs w:val="16"/>
          <w:lang w:val="es-ES"/>
        </w:rPr>
        <w:t>972</w:t>
      </w:r>
      <w:r w:rsidRPr="009A0D43">
        <w:rPr>
          <w:rFonts w:ascii="Arial" w:hAnsi="Arial" w:cs="Arial"/>
          <w:w w:val="97"/>
          <w:sz w:val="16"/>
          <w:szCs w:val="16"/>
          <w:lang w:val="es-ES"/>
        </w:rPr>
        <w:t>(9)</w:t>
      </w:r>
      <w:r w:rsidRPr="009A0D43">
        <w:rPr>
          <w:rFonts w:ascii="Arial" w:hAnsi="Arial" w:cs="Arial"/>
          <w:sz w:val="16"/>
          <w:szCs w:val="16"/>
          <w:lang w:val="es-ES"/>
        </w:rPr>
        <w:t>7443626</w:t>
      </w:r>
    </w:p>
    <w:p w:rsidR="0004001F" w:rsidRPr="006E5234" w:rsidRDefault="0004001F" w:rsidP="009A0D43">
      <w:pPr>
        <w:widowControl w:val="0"/>
        <w:autoSpaceDE w:val="0"/>
        <w:autoSpaceDN w:val="0"/>
        <w:adjustRightInd w:val="0"/>
        <w:spacing w:before="25"/>
        <w:ind w:left="720" w:right="-1260"/>
        <w:jc w:val="right"/>
        <w:rPr>
          <w:rFonts w:ascii="Arial" w:hAnsi="Arial" w:cs="Arial"/>
          <w:sz w:val="16"/>
          <w:szCs w:val="16"/>
          <w:lang w:val="es-ES"/>
        </w:rPr>
      </w:pPr>
      <w:hyperlink r:id="rId7" w:history="1">
        <w:r w:rsidRPr="006E5234">
          <w:rPr>
            <w:rStyle w:val="Hyperlink"/>
            <w:rFonts w:ascii="Arial" w:hAnsi="Arial" w:cs="Arial"/>
            <w:w w:val="97"/>
            <w:sz w:val="16"/>
            <w:szCs w:val="16"/>
            <w:lang w:val="es-ES"/>
          </w:rPr>
          <w:t>info@a</w:t>
        </w:r>
        <w:r w:rsidRPr="006E5234">
          <w:rPr>
            <w:rStyle w:val="Hyperlink"/>
            <w:rFonts w:ascii="Arial" w:hAnsi="Arial" w:cs="Arial"/>
            <w:spacing w:val="-2"/>
            <w:w w:val="97"/>
            <w:sz w:val="16"/>
            <w:szCs w:val="16"/>
            <w:lang w:val="es-ES"/>
          </w:rPr>
          <w:t>l</w:t>
        </w:r>
        <w:r w:rsidRPr="006E5234">
          <w:rPr>
            <w:rStyle w:val="Hyperlink"/>
            <w:rFonts w:ascii="Arial" w:hAnsi="Arial" w:cs="Arial"/>
            <w:w w:val="103"/>
            <w:sz w:val="16"/>
            <w:szCs w:val="16"/>
            <w:lang w:val="es-ES"/>
          </w:rPr>
          <w:t>lot</w:t>
        </w:r>
        <w:r w:rsidRPr="006E5234">
          <w:rPr>
            <w:rStyle w:val="Hyperlink"/>
            <w:rFonts w:ascii="Arial" w:hAnsi="Arial" w:cs="Arial"/>
            <w:spacing w:val="-2"/>
            <w:w w:val="103"/>
            <w:sz w:val="16"/>
            <w:szCs w:val="16"/>
            <w:lang w:val="es-ES"/>
          </w:rPr>
          <w:t>.</w:t>
        </w:r>
        <w:r w:rsidRPr="006E5234">
          <w:rPr>
            <w:rStyle w:val="Hyperlink"/>
            <w:rFonts w:ascii="Arial" w:hAnsi="Arial" w:cs="Arial"/>
            <w:spacing w:val="-3"/>
            <w:w w:val="91"/>
            <w:sz w:val="16"/>
            <w:szCs w:val="16"/>
            <w:lang w:val="es-ES"/>
          </w:rPr>
          <w:t>c</w:t>
        </w:r>
        <w:r w:rsidRPr="006E5234">
          <w:rPr>
            <w:rStyle w:val="Hyperlink"/>
            <w:rFonts w:ascii="Arial" w:hAnsi="Arial" w:cs="Arial"/>
            <w:w w:val="96"/>
            <w:sz w:val="16"/>
            <w:szCs w:val="16"/>
            <w:lang w:val="es-ES"/>
          </w:rPr>
          <w:t>om</w:t>
        </w:r>
      </w:hyperlink>
    </w:p>
    <w:p w:rsidR="0004001F" w:rsidRDefault="0004001F" w:rsidP="00275084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2F1133">
      <w:pPr>
        <w:ind w:right="-1260"/>
        <w:outlineLvl w:val="0"/>
        <w:rPr>
          <w:rtl/>
        </w:rPr>
      </w:pPr>
      <w:r>
        <w:rPr>
          <w:rtl/>
        </w:rPr>
        <w:t>הנדון: מכתב תודה</w:t>
      </w: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  <w:r>
        <w:rPr>
          <w:rtl/>
        </w:rPr>
        <w:t>ברצוני להודות לך ולצוות על הטיפול המסור והיחס האדיב שאנו מקבלים מכם.</w:t>
      </w:r>
    </w:p>
    <w:p w:rsidR="0004001F" w:rsidRDefault="0004001F" w:rsidP="00920A8F">
      <w:pPr>
        <w:ind w:right="-1260"/>
        <w:rPr>
          <w:rtl/>
        </w:rPr>
      </w:pPr>
      <w:r>
        <w:rPr>
          <w:rtl/>
        </w:rPr>
        <w:t>תודה על יחס מועדף תוך גילוי סבלנות ואכפתיות משוועת .</w:t>
      </w:r>
    </w:p>
    <w:p w:rsidR="0004001F" w:rsidRDefault="0004001F" w:rsidP="00920A8F">
      <w:pPr>
        <w:ind w:right="-1260"/>
        <w:rPr>
          <w:rtl/>
        </w:rPr>
      </w:pPr>
      <w:r>
        <w:rPr>
          <w:rtl/>
        </w:rPr>
        <w:t>אני סמוך ובטוח שתמשיכו לשרת את הלקוחות כמו שאנחנו זוכים לשירות.</w:t>
      </w:r>
    </w:p>
    <w:p w:rsidR="0004001F" w:rsidRDefault="0004001F" w:rsidP="00920A8F">
      <w:pPr>
        <w:ind w:right="-1260"/>
        <w:rPr>
          <w:rtl/>
        </w:rPr>
      </w:pPr>
      <w:r>
        <w:rPr>
          <w:rtl/>
        </w:rPr>
        <w:t>יחס ושירות זה אינו מובן מאליו, המשך כך בעבודתך המסורה ושיהיה המון בהצלחה בהמשך הדרך.</w:t>
      </w: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920A8F">
      <w:pPr>
        <w:ind w:right="-1260"/>
        <w:rPr>
          <w:rtl/>
        </w:rPr>
      </w:pPr>
    </w:p>
    <w:p w:rsidR="0004001F" w:rsidRDefault="0004001F" w:rsidP="002F1133">
      <w:pPr>
        <w:ind w:right="-1260"/>
        <w:outlineLvl w:val="0"/>
        <w:rPr>
          <w:rtl/>
        </w:rPr>
      </w:pPr>
      <w:r>
        <w:rPr>
          <w:rtl/>
        </w:rPr>
        <w:t xml:space="preserve">בכבוד רב </w:t>
      </w:r>
    </w:p>
    <w:p w:rsidR="0004001F" w:rsidRDefault="0004001F" w:rsidP="00920A8F">
      <w:pPr>
        <w:ind w:right="-1260"/>
        <w:rPr>
          <w:rtl/>
        </w:rPr>
      </w:pPr>
      <w:r>
        <w:rPr>
          <w:rtl/>
        </w:rPr>
        <w:t xml:space="preserve">אריה גליקמן </w:t>
      </w:r>
    </w:p>
    <w:p w:rsidR="0004001F" w:rsidRDefault="0004001F" w:rsidP="00920A8F">
      <w:pPr>
        <w:ind w:right="-1260"/>
        <w:rPr>
          <w:rtl/>
        </w:rPr>
      </w:pPr>
      <w:r>
        <w:rPr>
          <w:rtl/>
        </w:rPr>
        <w:t>מנהל תחזוקה</w:t>
      </w:r>
    </w:p>
    <w:sectPr w:rsidR="0004001F" w:rsidSect="009A0D43">
      <w:footerReference w:type="default" r:id="rId8"/>
      <w:pgSz w:w="11906" w:h="16838"/>
      <w:pgMar w:top="1079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01F" w:rsidRDefault="0004001F" w:rsidP="00DD3631">
      <w:r>
        <w:separator/>
      </w:r>
    </w:p>
  </w:endnote>
  <w:endnote w:type="continuationSeparator" w:id="1">
    <w:p w:rsidR="0004001F" w:rsidRDefault="0004001F" w:rsidP="00DD3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1F" w:rsidRPr="009552DA" w:rsidRDefault="0004001F" w:rsidP="00DD3631">
    <w:pPr>
      <w:pStyle w:val="Footer"/>
      <w:bidi w:val="0"/>
      <w:rPr>
        <w:b/>
        <w:bCs/>
        <w:sz w:val="16"/>
        <w:szCs w:val="16"/>
      </w:rPr>
    </w:pPr>
    <w:r w:rsidRPr="00014CEF">
      <w:rPr>
        <w:sz w:val="16"/>
        <w:szCs w:val="16"/>
      </w:rPr>
      <w:t xml:space="preserve">Headquarters 22 Hanagar StreetIndustrial Zone BHod-Hasharon, 45240, IsraelTel: 972 (9) 761 9200Fax: 972 (9) 744 </w:t>
    </w:r>
    <w:r w:rsidRPr="009552DA">
      <w:rPr>
        <w:b/>
        <w:bCs/>
        <w:sz w:val="16"/>
        <w:szCs w:val="16"/>
      </w:rPr>
      <w:t>3626</w:t>
    </w:r>
    <w:hyperlink r:id="rId1" w:history="1">
      <w:r w:rsidRPr="009552DA">
        <w:rPr>
          <w:rStyle w:val="Hyperlink"/>
          <w:b/>
          <w:bCs/>
          <w:sz w:val="16"/>
          <w:szCs w:val="16"/>
        </w:rPr>
        <w:t>info@allot.com</w:t>
      </w:r>
    </w:hyperlink>
  </w:p>
  <w:p w:rsidR="0004001F" w:rsidRPr="009552DA" w:rsidRDefault="0004001F" w:rsidP="00DD3631">
    <w:pPr>
      <w:pStyle w:val="Footer"/>
      <w:rPr>
        <w:b/>
        <w:bCs/>
        <w:sz w:val="16"/>
        <w:szCs w:val="16"/>
        <w:rtl/>
      </w:rPr>
    </w:pPr>
  </w:p>
  <w:p w:rsidR="0004001F" w:rsidRDefault="000400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01F" w:rsidRDefault="0004001F" w:rsidP="00DD3631">
      <w:r>
        <w:separator/>
      </w:r>
    </w:p>
  </w:footnote>
  <w:footnote w:type="continuationSeparator" w:id="1">
    <w:p w:rsidR="0004001F" w:rsidRDefault="0004001F" w:rsidP="00DD36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0D43"/>
    <w:rsid w:val="00014CEF"/>
    <w:rsid w:val="0004001F"/>
    <w:rsid w:val="00063199"/>
    <w:rsid w:val="000852E4"/>
    <w:rsid w:val="00186F7E"/>
    <w:rsid w:val="002176E8"/>
    <w:rsid w:val="00275084"/>
    <w:rsid w:val="0028332D"/>
    <w:rsid w:val="002D7664"/>
    <w:rsid w:val="002F1133"/>
    <w:rsid w:val="00326701"/>
    <w:rsid w:val="003D2DBF"/>
    <w:rsid w:val="003F683C"/>
    <w:rsid w:val="005668A8"/>
    <w:rsid w:val="005D0CAF"/>
    <w:rsid w:val="00684CC0"/>
    <w:rsid w:val="006A7376"/>
    <w:rsid w:val="006E5234"/>
    <w:rsid w:val="00712528"/>
    <w:rsid w:val="008024CF"/>
    <w:rsid w:val="00877B82"/>
    <w:rsid w:val="0090445F"/>
    <w:rsid w:val="00920A8F"/>
    <w:rsid w:val="009443BD"/>
    <w:rsid w:val="009552DA"/>
    <w:rsid w:val="00986310"/>
    <w:rsid w:val="009A0D43"/>
    <w:rsid w:val="00AD11B3"/>
    <w:rsid w:val="00C031A8"/>
    <w:rsid w:val="00C202BC"/>
    <w:rsid w:val="00CD6D81"/>
    <w:rsid w:val="00DD3631"/>
    <w:rsid w:val="00EC562F"/>
    <w:rsid w:val="00F86BEF"/>
    <w:rsid w:val="00FB6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10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0D4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0D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B7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D36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D363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D3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D3631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F113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39B7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nfo@allo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l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86</Words>
  <Characters>433</Characters>
  <Application>Microsoft Office Outlook</Application>
  <DocSecurity>0</DocSecurity>
  <Lines>0</Lines>
  <Paragraphs>0</Paragraphs>
  <ScaleCrop>false</ScaleCrop>
  <Company>Elron Telesoft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</dc:title>
  <dc:subject/>
  <dc:creator>aglikman</dc:creator>
  <cp:keywords/>
  <dc:description/>
  <cp:lastModifiedBy>אביטל בניאן</cp:lastModifiedBy>
  <cp:revision>2</cp:revision>
  <cp:lastPrinted>2009-02-09T07:54:00Z</cp:lastPrinted>
  <dcterms:created xsi:type="dcterms:W3CDTF">2013-07-16T06:31:00Z</dcterms:created>
  <dcterms:modified xsi:type="dcterms:W3CDTF">2013-07-16T06:31:00Z</dcterms:modified>
</cp:coreProperties>
</file>