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F135" w14:textId="77777777" w:rsidR="00E04933" w:rsidRDefault="00E04933" w:rsidP="00E04933">
      <w:pPr>
        <w:jc w:val="center"/>
        <w:rPr>
          <w:b/>
          <w:bCs/>
          <w:sz w:val="36"/>
          <w:szCs w:val="36"/>
        </w:rPr>
      </w:pPr>
    </w:p>
    <w:p w14:paraId="5DBF86B2" w14:textId="7EE97EA0" w:rsidR="00E04933" w:rsidRPr="00771493" w:rsidRDefault="00E52321" w:rsidP="00E04933">
      <w:pPr>
        <w:jc w:val="center"/>
        <w:rPr>
          <w:b/>
          <w:sz w:val="36"/>
          <w:szCs w:val="36"/>
        </w:rPr>
      </w:pPr>
      <w:r>
        <w:rPr>
          <w:b/>
          <w:bCs/>
          <w:sz w:val="36"/>
          <w:szCs w:val="36"/>
        </w:rPr>
        <w:t>AMAZON PRODUCT REVIEW SENTIMENT ANALYSIS</w:t>
      </w:r>
      <w:r w:rsidR="00E04933">
        <w:rPr>
          <w:b/>
          <w:bCs/>
          <w:sz w:val="36"/>
          <w:szCs w:val="36"/>
        </w:rPr>
        <w:t xml:space="preserve"> </w:t>
      </w:r>
    </w:p>
    <w:p w14:paraId="179F5207" w14:textId="77777777" w:rsidR="00E04933" w:rsidRPr="00BB7EB8" w:rsidRDefault="00E04933" w:rsidP="00E04933">
      <w:pPr>
        <w:jc w:val="center"/>
      </w:pPr>
    </w:p>
    <w:p w14:paraId="561A9794" w14:textId="77777777" w:rsidR="00E04933" w:rsidRPr="00BB7EB8" w:rsidRDefault="00E04933" w:rsidP="00E04933">
      <w:pPr>
        <w:jc w:val="center"/>
      </w:pPr>
    </w:p>
    <w:p w14:paraId="5535FC14" w14:textId="77777777" w:rsidR="00E04933" w:rsidRPr="00BB7EB8" w:rsidRDefault="00E04933" w:rsidP="00E04933">
      <w:pPr>
        <w:jc w:val="center"/>
      </w:pPr>
    </w:p>
    <w:p w14:paraId="13147A03" w14:textId="77777777" w:rsidR="00E04933" w:rsidRPr="00771493" w:rsidRDefault="00E04933" w:rsidP="00E04933">
      <w:pPr>
        <w:spacing w:line="360" w:lineRule="auto"/>
        <w:jc w:val="center"/>
        <w:rPr>
          <w:i/>
          <w:sz w:val="32"/>
        </w:rPr>
      </w:pPr>
      <w:r>
        <w:rPr>
          <w:i/>
          <w:sz w:val="32"/>
        </w:rPr>
        <w:t>A report</w:t>
      </w:r>
      <w:r w:rsidRPr="00771493">
        <w:rPr>
          <w:i/>
          <w:sz w:val="32"/>
        </w:rPr>
        <w:t xml:space="preserve"> </w:t>
      </w:r>
      <w:r>
        <w:rPr>
          <w:i/>
          <w:sz w:val="32"/>
        </w:rPr>
        <w:t>s</w:t>
      </w:r>
      <w:r w:rsidRPr="00771493">
        <w:rPr>
          <w:i/>
          <w:sz w:val="32"/>
        </w:rPr>
        <w:t>ubmitted</w:t>
      </w:r>
    </w:p>
    <w:p w14:paraId="13998A67" w14:textId="77777777" w:rsidR="00E04933" w:rsidRPr="00771493" w:rsidRDefault="00E04933" w:rsidP="00E04933">
      <w:pPr>
        <w:spacing w:line="360" w:lineRule="auto"/>
        <w:jc w:val="center"/>
        <w:rPr>
          <w:i/>
          <w:sz w:val="32"/>
        </w:rPr>
      </w:pPr>
      <w:r>
        <w:rPr>
          <w:i/>
          <w:sz w:val="32"/>
        </w:rPr>
        <w:t>i</w:t>
      </w:r>
      <w:r w:rsidRPr="00771493">
        <w:rPr>
          <w:i/>
          <w:sz w:val="32"/>
        </w:rPr>
        <w:t xml:space="preserve">n </w:t>
      </w:r>
      <w:r>
        <w:rPr>
          <w:i/>
          <w:sz w:val="32"/>
        </w:rPr>
        <w:t>partial f</w:t>
      </w:r>
      <w:r w:rsidRPr="00771493">
        <w:rPr>
          <w:i/>
          <w:sz w:val="32"/>
        </w:rPr>
        <w:t xml:space="preserve">ulfillment of the </w:t>
      </w:r>
      <w:r>
        <w:rPr>
          <w:i/>
          <w:sz w:val="32"/>
        </w:rPr>
        <w:t>r</w:t>
      </w:r>
      <w:r w:rsidRPr="00771493">
        <w:rPr>
          <w:i/>
          <w:sz w:val="32"/>
        </w:rPr>
        <w:t>equirements</w:t>
      </w:r>
    </w:p>
    <w:p w14:paraId="045F4592" w14:textId="202A7167" w:rsidR="00E04933" w:rsidRPr="00771493" w:rsidRDefault="00E04933" w:rsidP="00E04933">
      <w:pPr>
        <w:spacing w:line="360" w:lineRule="auto"/>
        <w:jc w:val="center"/>
        <w:rPr>
          <w:i/>
          <w:sz w:val="32"/>
        </w:rPr>
      </w:pPr>
      <w:r>
        <w:rPr>
          <w:i/>
          <w:sz w:val="32"/>
        </w:rPr>
        <w:t>f</w:t>
      </w:r>
      <w:r w:rsidRPr="00771493">
        <w:rPr>
          <w:i/>
          <w:sz w:val="32"/>
        </w:rPr>
        <w:t xml:space="preserve">or the </w:t>
      </w:r>
      <w:r w:rsidR="00E52321">
        <w:rPr>
          <w:i/>
          <w:sz w:val="32"/>
        </w:rPr>
        <w:t>certification</w:t>
      </w:r>
      <w:r w:rsidRPr="00771493">
        <w:rPr>
          <w:i/>
          <w:sz w:val="32"/>
        </w:rPr>
        <w:t xml:space="preserve"> of</w:t>
      </w:r>
    </w:p>
    <w:p w14:paraId="55FCB5B3" w14:textId="77777777" w:rsidR="00E04933" w:rsidRPr="00771493" w:rsidRDefault="00E04933" w:rsidP="00E04933">
      <w:pPr>
        <w:spacing w:line="360" w:lineRule="auto"/>
        <w:jc w:val="center"/>
        <w:rPr>
          <w:i/>
          <w:sz w:val="28"/>
        </w:rPr>
      </w:pPr>
    </w:p>
    <w:p w14:paraId="0A7A901B" w14:textId="6F036C40" w:rsidR="00E52321" w:rsidRDefault="00E52321" w:rsidP="00E04933">
      <w:pPr>
        <w:spacing w:line="360" w:lineRule="auto"/>
        <w:jc w:val="center"/>
        <w:rPr>
          <w:b/>
          <w:sz w:val="36"/>
        </w:rPr>
      </w:pPr>
      <w:r>
        <w:rPr>
          <w:b/>
          <w:sz w:val="36"/>
        </w:rPr>
        <w:t xml:space="preserve">ADVANCED PGP IN </w:t>
      </w:r>
      <w:r w:rsidRPr="00E52321">
        <w:rPr>
          <w:b/>
          <w:sz w:val="36"/>
        </w:rPr>
        <w:t>DATA SCIENCE AND MACHINE LEARNING</w:t>
      </w:r>
    </w:p>
    <w:p w14:paraId="7C4A4DE5" w14:textId="174D45C7" w:rsidR="00E04933" w:rsidRPr="00771493" w:rsidRDefault="00E04933" w:rsidP="00E04933">
      <w:pPr>
        <w:spacing w:line="360" w:lineRule="auto"/>
        <w:jc w:val="center"/>
        <w:rPr>
          <w:i/>
          <w:sz w:val="30"/>
        </w:rPr>
      </w:pPr>
      <w:r w:rsidRPr="00771493">
        <w:rPr>
          <w:i/>
          <w:sz w:val="30"/>
        </w:rPr>
        <w:t>by</w:t>
      </w:r>
    </w:p>
    <w:p w14:paraId="0DD6012C" w14:textId="2189D626" w:rsidR="00E52321" w:rsidRDefault="00E04933" w:rsidP="00E04933">
      <w:pPr>
        <w:spacing w:line="360" w:lineRule="auto"/>
        <w:jc w:val="center"/>
        <w:rPr>
          <w:b/>
          <w:sz w:val="36"/>
          <w:highlight w:val="yellow"/>
        </w:rPr>
      </w:pPr>
      <w:r>
        <w:rPr>
          <w:b/>
          <w:sz w:val="36"/>
        </w:rPr>
        <w:t xml:space="preserve">1. </w:t>
      </w:r>
      <w:r w:rsidR="00E52321" w:rsidRPr="00E52321">
        <w:rPr>
          <w:b/>
          <w:sz w:val="36"/>
        </w:rPr>
        <w:t>Akesh Agarwal</w:t>
      </w:r>
    </w:p>
    <w:p w14:paraId="499B42FA" w14:textId="3AF3239C" w:rsidR="00E04933" w:rsidRPr="00E52321" w:rsidRDefault="00E04933" w:rsidP="00E04933">
      <w:pPr>
        <w:spacing w:line="360" w:lineRule="auto"/>
        <w:jc w:val="center"/>
        <w:rPr>
          <w:b/>
          <w:sz w:val="36"/>
        </w:rPr>
      </w:pPr>
      <w:r w:rsidRPr="00E52321">
        <w:rPr>
          <w:b/>
          <w:sz w:val="36"/>
        </w:rPr>
        <w:t>2.</w:t>
      </w:r>
      <w:r w:rsidR="00E52321" w:rsidRPr="00E52321">
        <w:rPr>
          <w:b/>
          <w:sz w:val="36"/>
        </w:rPr>
        <w:t xml:space="preserve"> Arun Varadarajan</w:t>
      </w:r>
    </w:p>
    <w:p w14:paraId="6A7CCC74" w14:textId="77777777" w:rsidR="00CF1E7B" w:rsidRDefault="00E04933" w:rsidP="00E04933">
      <w:pPr>
        <w:spacing w:line="360" w:lineRule="auto"/>
        <w:jc w:val="center"/>
        <w:rPr>
          <w:b/>
          <w:sz w:val="36"/>
        </w:rPr>
      </w:pPr>
      <w:r w:rsidRPr="00E52321">
        <w:rPr>
          <w:b/>
          <w:sz w:val="36"/>
        </w:rPr>
        <w:t xml:space="preserve">3. </w:t>
      </w:r>
      <w:r w:rsidR="00E52321" w:rsidRPr="00E52321">
        <w:rPr>
          <w:b/>
          <w:sz w:val="36"/>
        </w:rPr>
        <w:t xml:space="preserve">Selva </w:t>
      </w:r>
      <w:r w:rsidR="00E52321">
        <w:rPr>
          <w:b/>
          <w:sz w:val="36"/>
        </w:rPr>
        <w:t>R</w:t>
      </w:r>
      <w:r w:rsidR="00E52321" w:rsidRPr="00E52321">
        <w:rPr>
          <w:b/>
          <w:sz w:val="36"/>
        </w:rPr>
        <w:t xml:space="preserve">ama </w:t>
      </w:r>
      <w:r w:rsidR="00E52321">
        <w:rPr>
          <w:b/>
          <w:sz w:val="36"/>
        </w:rPr>
        <w:t>Bala Subramanian S</w:t>
      </w:r>
    </w:p>
    <w:p w14:paraId="615AE1D5" w14:textId="77777777" w:rsidR="008A7D49" w:rsidRDefault="008A7D49" w:rsidP="00E04933">
      <w:pPr>
        <w:spacing w:line="360" w:lineRule="auto"/>
        <w:jc w:val="center"/>
        <w:rPr>
          <w:b/>
          <w:sz w:val="36"/>
        </w:rPr>
      </w:pPr>
    </w:p>
    <w:p w14:paraId="1BCE9400" w14:textId="7035F73D" w:rsidR="00E04933" w:rsidRPr="00E52321" w:rsidRDefault="00CF1E7B" w:rsidP="00E04933">
      <w:pPr>
        <w:spacing w:line="360" w:lineRule="auto"/>
        <w:jc w:val="center"/>
        <w:rPr>
          <w:b/>
          <w:sz w:val="36"/>
        </w:rPr>
      </w:pPr>
      <w:r>
        <w:rPr>
          <w:b/>
          <w:sz w:val="36"/>
        </w:rPr>
        <w:t>DSFT-12</w:t>
      </w:r>
      <w:r w:rsidR="00E04933" w:rsidRPr="00E52321">
        <w:rPr>
          <w:b/>
          <w:sz w:val="36"/>
        </w:rPr>
        <w:tab/>
      </w:r>
    </w:p>
    <w:p w14:paraId="5F10937F" w14:textId="132963D2" w:rsidR="00E04933" w:rsidRDefault="00E04933" w:rsidP="00E04933">
      <w:pPr>
        <w:spacing w:line="360" w:lineRule="auto"/>
        <w:jc w:val="center"/>
        <w:rPr>
          <w:b/>
          <w:sz w:val="36"/>
        </w:rPr>
      </w:pPr>
    </w:p>
    <w:p w14:paraId="19F764A0" w14:textId="77777777" w:rsidR="00E04933" w:rsidRPr="00771493" w:rsidRDefault="00E04933" w:rsidP="00E04933">
      <w:pPr>
        <w:spacing w:line="360" w:lineRule="auto"/>
        <w:jc w:val="center"/>
        <w:rPr>
          <w:b/>
          <w:sz w:val="36"/>
        </w:rPr>
      </w:pPr>
    </w:p>
    <w:p w14:paraId="42DC20C5" w14:textId="0D15175E" w:rsidR="00E04933" w:rsidRPr="00BB7EB8" w:rsidRDefault="00E04933" w:rsidP="00E04933">
      <w:pPr>
        <w:spacing w:line="360" w:lineRule="auto"/>
        <w:jc w:val="center"/>
        <w:rPr>
          <w:rFonts w:ascii="Calibri" w:hAnsi="Calibri"/>
        </w:rPr>
      </w:pPr>
    </w:p>
    <w:p w14:paraId="11E20CD2" w14:textId="77777777" w:rsidR="00E04933" w:rsidRPr="00771493" w:rsidRDefault="00E04933" w:rsidP="00E04933">
      <w:pPr>
        <w:spacing w:line="360" w:lineRule="auto"/>
        <w:jc w:val="center"/>
        <w:rPr>
          <w:i/>
          <w:sz w:val="32"/>
        </w:rPr>
      </w:pPr>
    </w:p>
    <w:p w14:paraId="2812934E" w14:textId="77777777" w:rsidR="00F7044A" w:rsidRDefault="00F7044A" w:rsidP="00E04933">
      <w:pPr>
        <w:spacing w:line="360" w:lineRule="auto"/>
        <w:jc w:val="center"/>
        <w:rPr>
          <w:b/>
          <w:i/>
          <w:sz w:val="32"/>
        </w:rPr>
      </w:pPr>
      <w:r w:rsidRPr="00CD63CE">
        <w:rPr>
          <w:b/>
          <w:i/>
          <w:sz w:val="32"/>
        </w:rPr>
        <w:t>T</w:t>
      </w:r>
      <w:r w:rsidR="00E04933" w:rsidRPr="00CD63CE">
        <w:rPr>
          <w:b/>
          <w:i/>
          <w:sz w:val="32"/>
        </w:rPr>
        <w:t>o</w:t>
      </w:r>
    </w:p>
    <w:p w14:paraId="6AF9419A" w14:textId="346BEEFD" w:rsidR="0019691D" w:rsidRDefault="0019691D" w:rsidP="00E04933">
      <w:pPr>
        <w:spacing w:line="360" w:lineRule="auto"/>
        <w:jc w:val="center"/>
        <w:rPr>
          <w:b/>
          <w:sz w:val="36"/>
          <w:szCs w:val="28"/>
        </w:rPr>
      </w:pPr>
      <w:r>
        <w:rPr>
          <w:b/>
          <w:sz w:val="36"/>
          <w:szCs w:val="28"/>
        </w:rPr>
        <w:t>NIIT, STACK</w:t>
      </w:r>
      <w:r w:rsidR="00F31BB5">
        <w:rPr>
          <w:b/>
          <w:sz w:val="36"/>
          <w:szCs w:val="28"/>
        </w:rPr>
        <w:t xml:space="preserve"> </w:t>
      </w:r>
      <w:r>
        <w:rPr>
          <w:b/>
          <w:sz w:val="36"/>
          <w:szCs w:val="28"/>
        </w:rPr>
        <w:t>ROUTE</w:t>
      </w:r>
    </w:p>
    <w:p w14:paraId="2B0F41BB" w14:textId="59236460" w:rsidR="00E04933" w:rsidRPr="00CD63CE" w:rsidRDefault="0019691D" w:rsidP="00E04933">
      <w:pPr>
        <w:spacing w:line="360" w:lineRule="auto"/>
        <w:jc w:val="center"/>
        <w:rPr>
          <w:b/>
          <w:sz w:val="32"/>
        </w:rPr>
      </w:pPr>
      <w:r>
        <w:rPr>
          <w:b/>
          <w:sz w:val="32"/>
        </w:rPr>
        <w:t>14</w:t>
      </w:r>
      <w:r w:rsidR="00492F1C">
        <w:rPr>
          <w:b/>
          <w:sz w:val="32"/>
        </w:rPr>
        <w:t>,</w:t>
      </w:r>
      <w:r>
        <w:rPr>
          <w:b/>
          <w:sz w:val="32"/>
        </w:rPr>
        <w:t xml:space="preserve"> March</w:t>
      </w:r>
      <w:r w:rsidR="00F7044A" w:rsidRPr="0019691D">
        <w:rPr>
          <w:b/>
          <w:sz w:val="32"/>
        </w:rPr>
        <w:t xml:space="preserve"> </w:t>
      </w:r>
      <w:r>
        <w:rPr>
          <w:b/>
          <w:sz w:val="32"/>
        </w:rPr>
        <w:t>2023</w:t>
      </w:r>
    </w:p>
    <w:p w14:paraId="0359707D" w14:textId="77777777" w:rsidR="00E04933" w:rsidRDefault="00E04933" w:rsidP="00E04933">
      <w:pPr>
        <w:spacing w:line="360" w:lineRule="auto"/>
        <w:jc w:val="center"/>
        <w:rPr>
          <w:b/>
        </w:rPr>
      </w:pPr>
    </w:p>
    <w:p w14:paraId="193D1ED0" w14:textId="77777777" w:rsidR="00E04933" w:rsidRDefault="00E04933" w:rsidP="00E04933">
      <w:pPr>
        <w:spacing w:line="360" w:lineRule="auto"/>
        <w:jc w:val="center"/>
        <w:rPr>
          <w:b/>
        </w:rPr>
      </w:pPr>
    </w:p>
    <w:p w14:paraId="58D3DC44" w14:textId="77777777" w:rsidR="00E04933" w:rsidRDefault="00E04933" w:rsidP="00E04933">
      <w:pPr>
        <w:tabs>
          <w:tab w:val="left" w:pos="6321"/>
        </w:tabs>
        <w:spacing w:line="360" w:lineRule="auto"/>
        <w:rPr>
          <w:b/>
        </w:rPr>
      </w:pPr>
      <w:r>
        <w:rPr>
          <w:b/>
        </w:rPr>
        <w:lastRenderedPageBreak/>
        <w:tab/>
      </w:r>
    </w:p>
    <w:p w14:paraId="52B5FA36" w14:textId="77777777" w:rsidR="00E04933" w:rsidRDefault="00E04933" w:rsidP="00E04933">
      <w:pPr>
        <w:spacing w:line="360" w:lineRule="auto"/>
        <w:jc w:val="center"/>
        <w:rPr>
          <w:b/>
        </w:rPr>
      </w:pPr>
    </w:p>
    <w:p w14:paraId="7A2C179F" w14:textId="3180BD7A" w:rsidR="00E52321" w:rsidRDefault="00E52321" w:rsidP="0019691D">
      <w:pPr>
        <w:tabs>
          <w:tab w:val="left" w:pos="1683"/>
        </w:tabs>
        <w:spacing w:line="360" w:lineRule="auto"/>
        <w:rPr>
          <w:b/>
        </w:rPr>
      </w:pPr>
    </w:p>
    <w:p w14:paraId="105CA255" w14:textId="77777777" w:rsidR="00A110AD" w:rsidRPr="00BB7EB8" w:rsidRDefault="00A110AD" w:rsidP="0019691D">
      <w:pPr>
        <w:spacing w:line="360" w:lineRule="auto"/>
        <w:jc w:val="center"/>
        <w:rPr>
          <w:b/>
          <w:sz w:val="48"/>
          <w:szCs w:val="48"/>
        </w:rPr>
      </w:pPr>
      <w:r>
        <w:rPr>
          <w:b/>
          <w:sz w:val="48"/>
          <w:szCs w:val="48"/>
        </w:rPr>
        <w:t>Declaration</w:t>
      </w:r>
    </w:p>
    <w:p w14:paraId="4CCC49AE" w14:textId="77777777" w:rsidR="00A110AD" w:rsidRDefault="00A110AD" w:rsidP="00A110AD">
      <w:pPr>
        <w:spacing w:line="360" w:lineRule="auto"/>
        <w:ind w:left="360" w:right="387"/>
        <w:jc w:val="both"/>
      </w:pPr>
      <w:r>
        <w:t>I have attached the Plagiarism report along with the thesis.</w:t>
      </w:r>
    </w:p>
    <w:p w14:paraId="543377E5" w14:textId="77777777" w:rsidR="00A110AD" w:rsidRDefault="00A110AD" w:rsidP="00A110AD">
      <w:pPr>
        <w:spacing w:line="360" w:lineRule="auto"/>
        <w:ind w:left="360" w:right="387"/>
        <w:jc w:val="both"/>
      </w:pPr>
    </w:p>
    <w:tbl>
      <w:tblPr>
        <w:tblStyle w:val="TableGrid"/>
        <w:tblW w:w="869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086"/>
      </w:tblGrid>
      <w:tr w:rsidR="0019691D" w:rsidRPr="00F7044A" w14:paraId="16594518" w14:textId="77777777" w:rsidTr="0019691D">
        <w:trPr>
          <w:trHeight w:val="384"/>
        </w:trPr>
        <w:tc>
          <w:tcPr>
            <w:tcW w:w="4608" w:type="dxa"/>
          </w:tcPr>
          <w:p w14:paraId="558B644E" w14:textId="77777777" w:rsidR="0019691D" w:rsidRPr="0019691D" w:rsidRDefault="0019691D" w:rsidP="0019691D">
            <w:pPr>
              <w:spacing w:line="360" w:lineRule="auto"/>
              <w:ind w:right="387"/>
              <w:rPr>
                <w:b/>
                <w:i/>
              </w:rPr>
            </w:pPr>
            <w:r w:rsidRPr="0019691D">
              <w:rPr>
                <w:b/>
                <w:i/>
              </w:rPr>
              <w:t>Student Name</w:t>
            </w:r>
          </w:p>
        </w:tc>
        <w:tc>
          <w:tcPr>
            <w:tcW w:w="4086" w:type="dxa"/>
          </w:tcPr>
          <w:p w14:paraId="5F93F58D" w14:textId="77777777" w:rsidR="0019691D" w:rsidRPr="0019691D" w:rsidRDefault="0019691D" w:rsidP="0019691D">
            <w:pPr>
              <w:spacing w:line="360" w:lineRule="auto"/>
              <w:ind w:right="387"/>
              <w:rPr>
                <w:b/>
                <w:i/>
              </w:rPr>
            </w:pPr>
            <w:r w:rsidRPr="0019691D">
              <w:rPr>
                <w:b/>
                <w:i/>
              </w:rPr>
              <w:t>Roll Number</w:t>
            </w:r>
          </w:p>
        </w:tc>
      </w:tr>
      <w:tr w:rsidR="0019691D" w:rsidRPr="00F7044A" w14:paraId="70765AB3" w14:textId="77777777" w:rsidTr="0019691D">
        <w:trPr>
          <w:trHeight w:val="395"/>
        </w:trPr>
        <w:tc>
          <w:tcPr>
            <w:tcW w:w="4608" w:type="dxa"/>
          </w:tcPr>
          <w:p w14:paraId="79BC79BD" w14:textId="62872537" w:rsidR="0019691D" w:rsidRPr="0019691D" w:rsidRDefault="0019691D" w:rsidP="0019691D">
            <w:pPr>
              <w:spacing w:line="360" w:lineRule="auto"/>
              <w:ind w:right="387"/>
              <w:rPr>
                <w:b/>
                <w:i/>
              </w:rPr>
            </w:pPr>
            <w:r w:rsidRPr="0019691D">
              <w:rPr>
                <w:b/>
                <w:i/>
              </w:rPr>
              <w:t xml:space="preserve">1. </w:t>
            </w:r>
            <w:r>
              <w:rPr>
                <w:b/>
                <w:i/>
              </w:rPr>
              <w:t>Akesh Agarwal</w:t>
            </w:r>
          </w:p>
        </w:tc>
        <w:tc>
          <w:tcPr>
            <w:tcW w:w="4086" w:type="dxa"/>
          </w:tcPr>
          <w:p w14:paraId="4E974790" w14:textId="46571089" w:rsidR="0019691D" w:rsidRPr="0019691D" w:rsidRDefault="00492F1C" w:rsidP="0019691D">
            <w:pPr>
              <w:spacing w:line="360" w:lineRule="auto"/>
              <w:ind w:right="387"/>
              <w:rPr>
                <w:b/>
                <w:i/>
              </w:rPr>
            </w:pPr>
            <w:r w:rsidRPr="00492F1C">
              <w:rPr>
                <w:b/>
                <w:i/>
              </w:rPr>
              <w:t>EN12022075736</w:t>
            </w:r>
          </w:p>
        </w:tc>
      </w:tr>
      <w:tr w:rsidR="0019691D" w:rsidRPr="00F7044A" w14:paraId="7F274901" w14:textId="77777777" w:rsidTr="0019691D">
        <w:trPr>
          <w:trHeight w:val="384"/>
        </w:trPr>
        <w:tc>
          <w:tcPr>
            <w:tcW w:w="4608" w:type="dxa"/>
          </w:tcPr>
          <w:p w14:paraId="07827400" w14:textId="33BACA5B" w:rsidR="0019691D" w:rsidRPr="0019691D" w:rsidRDefault="0019691D" w:rsidP="0019691D">
            <w:pPr>
              <w:spacing w:line="360" w:lineRule="auto"/>
              <w:ind w:right="387"/>
              <w:rPr>
                <w:b/>
                <w:i/>
              </w:rPr>
            </w:pPr>
            <w:r w:rsidRPr="0019691D">
              <w:rPr>
                <w:b/>
                <w:i/>
              </w:rPr>
              <w:t xml:space="preserve">2. </w:t>
            </w:r>
            <w:r>
              <w:rPr>
                <w:b/>
                <w:i/>
              </w:rPr>
              <w:t>Arun Varadarajan</w:t>
            </w:r>
          </w:p>
        </w:tc>
        <w:tc>
          <w:tcPr>
            <w:tcW w:w="4086" w:type="dxa"/>
          </w:tcPr>
          <w:p w14:paraId="32A8D7ED" w14:textId="55594551" w:rsidR="0019691D" w:rsidRPr="0019691D" w:rsidRDefault="00492F1C" w:rsidP="0019691D">
            <w:pPr>
              <w:spacing w:line="360" w:lineRule="auto"/>
              <w:ind w:right="387"/>
              <w:rPr>
                <w:b/>
                <w:i/>
              </w:rPr>
            </w:pPr>
            <w:r w:rsidRPr="00492F1C">
              <w:rPr>
                <w:b/>
                <w:i/>
              </w:rPr>
              <w:t>EN12022075237</w:t>
            </w:r>
          </w:p>
        </w:tc>
      </w:tr>
      <w:tr w:rsidR="0019691D" w:rsidRPr="00F7044A" w14:paraId="36CE87DE" w14:textId="77777777" w:rsidTr="006621CF">
        <w:trPr>
          <w:trHeight w:val="554"/>
        </w:trPr>
        <w:tc>
          <w:tcPr>
            <w:tcW w:w="4608" w:type="dxa"/>
          </w:tcPr>
          <w:p w14:paraId="2128A234" w14:textId="47AB13C2" w:rsidR="0019691D" w:rsidRPr="0019691D" w:rsidRDefault="0019691D" w:rsidP="0019691D">
            <w:pPr>
              <w:spacing w:line="360" w:lineRule="auto"/>
              <w:ind w:right="387"/>
              <w:rPr>
                <w:b/>
                <w:i/>
              </w:rPr>
            </w:pPr>
            <w:r w:rsidRPr="0019691D">
              <w:rPr>
                <w:b/>
                <w:i/>
              </w:rPr>
              <w:t xml:space="preserve">3. </w:t>
            </w:r>
            <w:r>
              <w:rPr>
                <w:b/>
                <w:i/>
              </w:rPr>
              <w:t>Selva Rama Bala Subramanian S</w:t>
            </w:r>
          </w:p>
        </w:tc>
        <w:tc>
          <w:tcPr>
            <w:tcW w:w="4086" w:type="dxa"/>
          </w:tcPr>
          <w:p w14:paraId="2EE35BAA" w14:textId="414D84BE" w:rsidR="0019691D" w:rsidRPr="0019691D" w:rsidRDefault="00492F1C" w:rsidP="0019691D">
            <w:pPr>
              <w:spacing w:line="360" w:lineRule="auto"/>
              <w:ind w:right="387"/>
              <w:rPr>
                <w:b/>
                <w:i/>
              </w:rPr>
            </w:pPr>
            <w:r w:rsidRPr="00492F1C">
              <w:rPr>
                <w:b/>
                <w:i/>
              </w:rPr>
              <w:t>EN12022075903</w:t>
            </w:r>
          </w:p>
        </w:tc>
      </w:tr>
    </w:tbl>
    <w:p w14:paraId="7E8D27BB" w14:textId="77777777" w:rsidR="00A110AD" w:rsidRDefault="00A110AD" w:rsidP="00E04933">
      <w:pPr>
        <w:spacing w:line="360" w:lineRule="auto"/>
        <w:jc w:val="center"/>
        <w:rPr>
          <w:b/>
          <w:sz w:val="48"/>
          <w:szCs w:val="48"/>
        </w:rPr>
      </w:pPr>
    </w:p>
    <w:p w14:paraId="083A26A6" w14:textId="77777777" w:rsidR="00A110AD" w:rsidRDefault="00A110AD">
      <w:pPr>
        <w:rPr>
          <w:b/>
          <w:sz w:val="48"/>
          <w:szCs w:val="48"/>
        </w:rPr>
      </w:pPr>
      <w:r>
        <w:rPr>
          <w:b/>
          <w:sz w:val="48"/>
          <w:szCs w:val="48"/>
        </w:rPr>
        <w:br w:type="page"/>
      </w:r>
    </w:p>
    <w:p w14:paraId="39E96F91" w14:textId="77777777" w:rsidR="00E04933" w:rsidRPr="00BB7EB8" w:rsidRDefault="00E04933" w:rsidP="00723B42">
      <w:pPr>
        <w:spacing w:line="360" w:lineRule="auto"/>
        <w:jc w:val="center"/>
        <w:rPr>
          <w:b/>
          <w:sz w:val="48"/>
          <w:szCs w:val="48"/>
        </w:rPr>
      </w:pPr>
      <w:r>
        <w:rPr>
          <w:b/>
          <w:sz w:val="48"/>
          <w:szCs w:val="48"/>
        </w:rPr>
        <w:lastRenderedPageBreak/>
        <w:t>Certificate</w:t>
      </w:r>
    </w:p>
    <w:p w14:paraId="4B69EF88" w14:textId="25E1B7E2" w:rsidR="00E04933" w:rsidRDefault="00E04933" w:rsidP="00E04933">
      <w:pPr>
        <w:spacing w:line="360" w:lineRule="auto"/>
        <w:ind w:left="360" w:right="387"/>
        <w:jc w:val="both"/>
      </w:pPr>
      <w:r w:rsidRPr="00BB7EB8">
        <w:t xml:space="preserve">It is certified that the work </w:t>
      </w:r>
      <w:r>
        <w:t xml:space="preserve">contained in the project titled </w:t>
      </w:r>
      <w:r w:rsidRPr="0019691D">
        <w:rPr>
          <w:b/>
        </w:rPr>
        <w:t>“</w:t>
      </w:r>
      <w:r w:rsidR="0019691D">
        <w:rPr>
          <w:b/>
          <w:i/>
        </w:rPr>
        <w:t>Amazon Product Review Sentiment Analysis</w:t>
      </w:r>
      <w:r w:rsidRPr="0019691D">
        <w:rPr>
          <w:b/>
          <w:i/>
        </w:rPr>
        <w:t>”</w:t>
      </w:r>
      <w:r w:rsidRPr="00BB7EB8">
        <w:t xml:space="preserve"> by </w:t>
      </w:r>
      <w:r>
        <w:t>following students</w:t>
      </w:r>
      <w:r>
        <w:rPr>
          <w:b/>
          <w:i/>
        </w:rPr>
        <w:t xml:space="preserve"> </w:t>
      </w:r>
      <w:r w:rsidRPr="00BB7EB8">
        <w:t xml:space="preserve">has been carried out under </w:t>
      </w:r>
      <w:r>
        <w:t xml:space="preserve">my/our </w:t>
      </w:r>
      <w:r w:rsidRPr="00BB7EB8">
        <w:t xml:space="preserve">supervision and that this work has not been submitted elsewhere for a </w:t>
      </w:r>
      <w:r w:rsidR="00CF1E7B">
        <w:t>certification</w:t>
      </w:r>
      <w:r w:rsidRPr="00BB7EB8">
        <w:t>.</w:t>
      </w:r>
    </w:p>
    <w:p w14:paraId="3A1716CA" w14:textId="77777777" w:rsidR="00E04933" w:rsidRDefault="00E04933" w:rsidP="00E04933">
      <w:pPr>
        <w:spacing w:line="360" w:lineRule="auto"/>
        <w:ind w:left="360" w:right="387"/>
        <w:jc w:val="both"/>
      </w:pPr>
    </w:p>
    <w:tbl>
      <w:tblPr>
        <w:tblStyle w:val="TableGrid"/>
        <w:tblW w:w="835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5"/>
        <w:gridCol w:w="4169"/>
      </w:tblGrid>
      <w:tr w:rsidR="0019691D" w:rsidRPr="00F7044A" w14:paraId="16E23159" w14:textId="77777777" w:rsidTr="00E07A5F">
        <w:trPr>
          <w:trHeight w:val="412"/>
        </w:trPr>
        <w:tc>
          <w:tcPr>
            <w:tcW w:w="4185" w:type="dxa"/>
          </w:tcPr>
          <w:p w14:paraId="22D209D1" w14:textId="77777777" w:rsidR="0019691D" w:rsidRPr="0019691D" w:rsidRDefault="0019691D" w:rsidP="00E8088D">
            <w:pPr>
              <w:spacing w:line="360" w:lineRule="auto"/>
              <w:ind w:right="387"/>
              <w:jc w:val="both"/>
              <w:rPr>
                <w:b/>
                <w:i/>
              </w:rPr>
            </w:pPr>
            <w:r w:rsidRPr="0019691D">
              <w:rPr>
                <w:b/>
                <w:i/>
              </w:rPr>
              <w:t>Student Name</w:t>
            </w:r>
          </w:p>
        </w:tc>
        <w:tc>
          <w:tcPr>
            <w:tcW w:w="4169" w:type="dxa"/>
          </w:tcPr>
          <w:p w14:paraId="6ECF66DF" w14:textId="77777777" w:rsidR="0019691D" w:rsidRPr="0019691D" w:rsidRDefault="0019691D" w:rsidP="00E8088D">
            <w:pPr>
              <w:spacing w:line="360" w:lineRule="auto"/>
              <w:ind w:right="387"/>
              <w:jc w:val="both"/>
              <w:rPr>
                <w:b/>
                <w:i/>
              </w:rPr>
            </w:pPr>
            <w:r w:rsidRPr="0019691D">
              <w:rPr>
                <w:b/>
                <w:i/>
              </w:rPr>
              <w:t>Roll Number</w:t>
            </w:r>
          </w:p>
        </w:tc>
      </w:tr>
      <w:tr w:rsidR="0019691D" w:rsidRPr="00F7044A" w14:paraId="6619C59B" w14:textId="77777777" w:rsidTr="00E07A5F">
        <w:trPr>
          <w:trHeight w:val="422"/>
        </w:trPr>
        <w:tc>
          <w:tcPr>
            <w:tcW w:w="4185" w:type="dxa"/>
          </w:tcPr>
          <w:p w14:paraId="7E8BF467" w14:textId="4ECBF5BB" w:rsidR="0019691D" w:rsidRPr="0019691D" w:rsidRDefault="0019691D" w:rsidP="00F541D1">
            <w:pPr>
              <w:spacing w:line="360" w:lineRule="auto"/>
              <w:ind w:right="387"/>
              <w:jc w:val="both"/>
              <w:rPr>
                <w:b/>
                <w:i/>
              </w:rPr>
            </w:pPr>
            <w:r w:rsidRPr="0019691D">
              <w:rPr>
                <w:b/>
                <w:i/>
              </w:rPr>
              <w:t xml:space="preserve">1. </w:t>
            </w:r>
            <w:r>
              <w:rPr>
                <w:b/>
                <w:i/>
              </w:rPr>
              <w:t>Akesh Agarwal</w:t>
            </w:r>
          </w:p>
        </w:tc>
        <w:tc>
          <w:tcPr>
            <w:tcW w:w="4169" w:type="dxa"/>
          </w:tcPr>
          <w:p w14:paraId="5A2C01C9" w14:textId="3A99F95A" w:rsidR="0019691D" w:rsidRPr="0019691D" w:rsidRDefault="00492F1C" w:rsidP="00E8088D">
            <w:pPr>
              <w:spacing w:line="360" w:lineRule="auto"/>
              <w:ind w:right="387"/>
              <w:jc w:val="both"/>
              <w:rPr>
                <w:b/>
                <w:i/>
              </w:rPr>
            </w:pPr>
            <w:r w:rsidRPr="00492F1C">
              <w:rPr>
                <w:b/>
                <w:i/>
              </w:rPr>
              <w:t>EN12022075736</w:t>
            </w:r>
          </w:p>
        </w:tc>
      </w:tr>
      <w:tr w:rsidR="0019691D" w:rsidRPr="00F7044A" w14:paraId="0AC8C0FF" w14:textId="77777777" w:rsidTr="00E07A5F">
        <w:trPr>
          <w:trHeight w:val="412"/>
        </w:trPr>
        <w:tc>
          <w:tcPr>
            <w:tcW w:w="4185" w:type="dxa"/>
          </w:tcPr>
          <w:p w14:paraId="05BEAF57" w14:textId="0028B065" w:rsidR="0019691D" w:rsidRPr="0019691D" w:rsidRDefault="0019691D" w:rsidP="00F541D1">
            <w:pPr>
              <w:spacing w:line="360" w:lineRule="auto"/>
              <w:ind w:right="387"/>
              <w:jc w:val="both"/>
              <w:rPr>
                <w:b/>
                <w:i/>
              </w:rPr>
            </w:pPr>
            <w:r w:rsidRPr="0019691D">
              <w:rPr>
                <w:b/>
                <w:i/>
              </w:rPr>
              <w:t xml:space="preserve">2. </w:t>
            </w:r>
            <w:r>
              <w:rPr>
                <w:b/>
                <w:i/>
              </w:rPr>
              <w:t>Arun Varadarajan</w:t>
            </w:r>
          </w:p>
        </w:tc>
        <w:tc>
          <w:tcPr>
            <w:tcW w:w="4169" w:type="dxa"/>
          </w:tcPr>
          <w:p w14:paraId="7F5962E2" w14:textId="1776C926" w:rsidR="0019691D" w:rsidRPr="0019691D" w:rsidRDefault="00492F1C" w:rsidP="00E8088D">
            <w:pPr>
              <w:spacing w:line="360" w:lineRule="auto"/>
              <w:ind w:right="387"/>
              <w:jc w:val="both"/>
              <w:rPr>
                <w:b/>
                <w:i/>
              </w:rPr>
            </w:pPr>
            <w:r w:rsidRPr="00492F1C">
              <w:rPr>
                <w:b/>
                <w:i/>
              </w:rPr>
              <w:t>EN12022075237</w:t>
            </w:r>
          </w:p>
        </w:tc>
      </w:tr>
      <w:tr w:rsidR="0019691D" w:rsidRPr="00F7044A" w14:paraId="377F2896" w14:textId="77777777" w:rsidTr="00E07A5F">
        <w:trPr>
          <w:trHeight w:val="422"/>
        </w:trPr>
        <w:tc>
          <w:tcPr>
            <w:tcW w:w="4185" w:type="dxa"/>
          </w:tcPr>
          <w:p w14:paraId="52A0B6C6" w14:textId="54762C12" w:rsidR="0019691D" w:rsidRPr="0019691D" w:rsidRDefault="0019691D" w:rsidP="00F541D1">
            <w:pPr>
              <w:spacing w:line="360" w:lineRule="auto"/>
              <w:ind w:right="387"/>
              <w:jc w:val="both"/>
              <w:rPr>
                <w:b/>
                <w:i/>
              </w:rPr>
            </w:pPr>
            <w:r w:rsidRPr="0019691D">
              <w:rPr>
                <w:b/>
                <w:i/>
              </w:rPr>
              <w:t xml:space="preserve">3. </w:t>
            </w:r>
            <w:r>
              <w:rPr>
                <w:b/>
                <w:i/>
              </w:rPr>
              <w:t>Selva Rama Bala Subramanian S</w:t>
            </w:r>
          </w:p>
        </w:tc>
        <w:tc>
          <w:tcPr>
            <w:tcW w:w="4169" w:type="dxa"/>
          </w:tcPr>
          <w:p w14:paraId="7A90B659" w14:textId="68D67FE9" w:rsidR="0019691D" w:rsidRPr="0019691D" w:rsidRDefault="00492F1C" w:rsidP="00E8088D">
            <w:pPr>
              <w:spacing w:line="360" w:lineRule="auto"/>
              <w:ind w:right="387"/>
              <w:jc w:val="both"/>
              <w:rPr>
                <w:b/>
                <w:i/>
              </w:rPr>
            </w:pPr>
            <w:r w:rsidRPr="00492F1C">
              <w:rPr>
                <w:b/>
                <w:i/>
              </w:rPr>
              <w:t>EN12022075903</w:t>
            </w:r>
          </w:p>
        </w:tc>
      </w:tr>
    </w:tbl>
    <w:p w14:paraId="41D3724F" w14:textId="26EF3A67" w:rsidR="00E04933" w:rsidRDefault="00E04933" w:rsidP="00E04933">
      <w:pPr>
        <w:spacing w:line="360" w:lineRule="auto"/>
        <w:ind w:left="360" w:right="387"/>
        <w:jc w:val="both"/>
      </w:pPr>
    </w:p>
    <w:p w14:paraId="42A047DA" w14:textId="5F716E0B" w:rsidR="004D1489" w:rsidRPr="004D1489" w:rsidRDefault="004D1489" w:rsidP="004D1489">
      <w:pPr>
        <w:spacing w:line="360" w:lineRule="auto"/>
        <w:rPr>
          <w:b/>
        </w:rPr>
      </w:pPr>
      <w:r>
        <w:rPr>
          <w:b/>
        </w:rPr>
        <w:t xml:space="preserve">       </w:t>
      </w:r>
      <w:r w:rsidRPr="00492F1C">
        <w:rPr>
          <w:b/>
        </w:rPr>
        <w:t>Date</w:t>
      </w:r>
      <w:r>
        <w:rPr>
          <w:b/>
        </w:rPr>
        <w:t>: 14, March 2023</w:t>
      </w:r>
    </w:p>
    <w:p w14:paraId="67D5197D" w14:textId="77777777" w:rsidR="00E04933" w:rsidRPr="00BB7EB8" w:rsidRDefault="00E04933" w:rsidP="00E04933">
      <w:pPr>
        <w:spacing w:line="360" w:lineRule="auto"/>
        <w:ind w:firstLine="720"/>
        <w:jc w:val="both"/>
      </w:pPr>
    </w:p>
    <w:p w14:paraId="753FB39D" w14:textId="77777777" w:rsidR="00E04933" w:rsidRPr="00BB7EB8" w:rsidRDefault="00E04933" w:rsidP="00E04933"/>
    <w:p w14:paraId="449CAC13" w14:textId="77777777" w:rsidR="00493FFF" w:rsidRPr="00493FFF" w:rsidRDefault="00493FFF" w:rsidP="00493FFF">
      <w:pPr>
        <w:spacing w:before="120" w:after="120"/>
        <w:ind w:left="-90" w:right="144" w:firstLine="90"/>
        <w:jc w:val="center"/>
        <w:rPr>
          <w:b/>
          <w:bCs/>
          <w:i/>
        </w:rPr>
      </w:pPr>
      <w:r w:rsidRPr="00493FFF">
        <w:rPr>
          <w:b/>
          <w:bCs/>
          <w:i/>
        </w:rPr>
        <w:t>Signature</w:t>
      </w:r>
    </w:p>
    <w:p w14:paraId="49822779" w14:textId="77777777" w:rsidR="00493FFF" w:rsidRPr="00493FFF" w:rsidRDefault="00493FFF" w:rsidP="00493FFF">
      <w:pPr>
        <w:spacing w:before="120" w:after="120"/>
        <w:ind w:left="-90" w:right="144" w:firstLine="90"/>
        <w:jc w:val="center"/>
        <w:rPr>
          <w:b/>
          <w:bCs/>
        </w:rPr>
      </w:pPr>
      <w:r w:rsidRPr="00493FFF">
        <w:rPr>
          <w:b/>
          <w:bCs/>
        </w:rPr>
        <w:t>Ms. Komilla Bhatia</w:t>
      </w:r>
    </w:p>
    <w:p w14:paraId="21312D3E" w14:textId="77777777" w:rsidR="00493FFF" w:rsidRPr="00493FFF" w:rsidRDefault="00493FFF" w:rsidP="00493FFF">
      <w:pPr>
        <w:spacing w:before="120" w:after="120"/>
        <w:ind w:right="144"/>
        <w:jc w:val="center"/>
        <w:rPr>
          <w:b/>
          <w:bCs/>
        </w:rPr>
      </w:pPr>
      <w:r w:rsidRPr="00493FFF">
        <w:rPr>
          <w:b/>
          <w:bCs/>
        </w:rPr>
        <w:t>Department of Data Science,</w:t>
      </w:r>
    </w:p>
    <w:p w14:paraId="76A166A8" w14:textId="77777777" w:rsidR="00493FFF" w:rsidRPr="00493FFF" w:rsidRDefault="00493FFF" w:rsidP="00493FFF">
      <w:pPr>
        <w:spacing w:before="120" w:after="120"/>
        <w:ind w:right="144"/>
        <w:jc w:val="center"/>
        <w:rPr>
          <w:b/>
          <w:bCs/>
        </w:rPr>
      </w:pPr>
      <w:r w:rsidRPr="00493FFF">
        <w:rPr>
          <w:b/>
          <w:bCs/>
        </w:rPr>
        <w:t>NIIT Stack Route</w:t>
      </w:r>
    </w:p>
    <w:p w14:paraId="2368A09F" w14:textId="77777777" w:rsidR="00E04933" w:rsidRDefault="00E04933" w:rsidP="00E04933">
      <w:pPr>
        <w:spacing w:line="360" w:lineRule="auto"/>
        <w:jc w:val="both"/>
        <w:rPr>
          <w:rFonts w:ascii="Calibri" w:hAnsi="Calibri"/>
        </w:rPr>
      </w:pPr>
      <w:r>
        <w:rPr>
          <w:rFonts w:ascii="Calibri" w:hAnsi="Calibri"/>
        </w:rPr>
        <w:br w:type="textWrapping" w:clear="all"/>
      </w:r>
    </w:p>
    <w:p w14:paraId="54BA66A4" w14:textId="77777777" w:rsidR="00492F1C" w:rsidRDefault="00492F1C" w:rsidP="00492F1C">
      <w:pPr>
        <w:spacing w:line="360" w:lineRule="auto"/>
        <w:jc w:val="both"/>
        <w:rPr>
          <w:rFonts w:ascii="Calibri" w:hAnsi="Calibri"/>
        </w:rPr>
      </w:pPr>
    </w:p>
    <w:p w14:paraId="641AE8B6" w14:textId="77777777" w:rsidR="00E04933" w:rsidRDefault="00E04933" w:rsidP="00E04933">
      <w:pPr>
        <w:spacing w:line="360" w:lineRule="auto"/>
        <w:jc w:val="center"/>
        <w:rPr>
          <w:rFonts w:ascii="Calibri" w:hAnsi="Calibri"/>
        </w:rPr>
      </w:pPr>
    </w:p>
    <w:p w14:paraId="775E84E0" w14:textId="77777777" w:rsidR="00E04933" w:rsidRDefault="00E04933" w:rsidP="00E04933">
      <w:pPr>
        <w:spacing w:line="360" w:lineRule="auto"/>
        <w:jc w:val="center"/>
        <w:rPr>
          <w:rFonts w:ascii="Calibri" w:hAnsi="Calibri"/>
        </w:rPr>
      </w:pPr>
    </w:p>
    <w:p w14:paraId="001C81C3" w14:textId="77777777" w:rsidR="00E04933" w:rsidRDefault="00E04933" w:rsidP="00E04933">
      <w:pPr>
        <w:spacing w:line="360" w:lineRule="auto"/>
        <w:jc w:val="center"/>
        <w:rPr>
          <w:rFonts w:ascii="Calibri" w:hAnsi="Calibri"/>
        </w:rPr>
      </w:pPr>
    </w:p>
    <w:p w14:paraId="60AAB708" w14:textId="77777777" w:rsidR="00E04933" w:rsidRDefault="00E04933" w:rsidP="00E04933">
      <w:pPr>
        <w:spacing w:line="360" w:lineRule="auto"/>
        <w:jc w:val="center"/>
        <w:rPr>
          <w:rFonts w:ascii="Calibri" w:hAnsi="Calibri"/>
        </w:rPr>
      </w:pPr>
    </w:p>
    <w:p w14:paraId="103C99A8" w14:textId="77777777" w:rsidR="00E04933" w:rsidRDefault="00E04933" w:rsidP="00E04933">
      <w:pPr>
        <w:spacing w:line="360" w:lineRule="auto"/>
        <w:jc w:val="center"/>
        <w:rPr>
          <w:rFonts w:ascii="Calibri" w:hAnsi="Calibri"/>
        </w:rPr>
      </w:pPr>
    </w:p>
    <w:p w14:paraId="7FDF8B88" w14:textId="77777777" w:rsidR="00E04933" w:rsidRDefault="00E04933" w:rsidP="00E04933">
      <w:pPr>
        <w:spacing w:line="360" w:lineRule="auto"/>
        <w:jc w:val="center"/>
        <w:rPr>
          <w:rFonts w:ascii="Calibri" w:hAnsi="Calibri"/>
        </w:rPr>
      </w:pPr>
    </w:p>
    <w:p w14:paraId="3DF8E7E1" w14:textId="77777777" w:rsidR="00E04933" w:rsidRDefault="00E04933" w:rsidP="00E04933">
      <w:pPr>
        <w:spacing w:line="360" w:lineRule="auto"/>
        <w:jc w:val="center"/>
        <w:rPr>
          <w:rFonts w:ascii="Calibri" w:hAnsi="Calibri"/>
        </w:rPr>
      </w:pPr>
    </w:p>
    <w:p w14:paraId="10E465CD" w14:textId="77777777" w:rsidR="00E04933" w:rsidRDefault="00E04933" w:rsidP="00E04933">
      <w:pPr>
        <w:spacing w:line="360" w:lineRule="auto"/>
        <w:jc w:val="center"/>
        <w:rPr>
          <w:rFonts w:ascii="Calibri" w:hAnsi="Calibri"/>
        </w:rPr>
      </w:pPr>
    </w:p>
    <w:p w14:paraId="20C6B48F" w14:textId="77777777" w:rsidR="00492F1C" w:rsidRDefault="00492F1C" w:rsidP="0076290E">
      <w:pPr>
        <w:rPr>
          <w:rFonts w:ascii="Calibri" w:hAnsi="Calibri"/>
        </w:rPr>
      </w:pPr>
    </w:p>
    <w:p w14:paraId="080F0CBE" w14:textId="77777777" w:rsidR="00492F1C" w:rsidRDefault="00492F1C" w:rsidP="0076290E">
      <w:pPr>
        <w:rPr>
          <w:rFonts w:ascii="Calibri" w:hAnsi="Calibri"/>
        </w:rPr>
      </w:pPr>
    </w:p>
    <w:p w14:paraId="2A4E2D7B" w14:textId="77777777" w:rsidR="00836BC0" w:rsidRDefault="00836BC0" w:rsidP="00723B42">
      <w:pPr>
        <w:jc w:val="center"/>
        <w:rPr>
          <w:b/>
          <w:sz w:val="28"/>
          <w:szCs w:val="28"/>
        </w:rPr>
      </w:pPr>
    </w:p>
    <w:p w14:paraId="6AE71BA0" w14:textId="77777777" w:rsidR="00F31BB5" w:rsidRDefault="00F31BB5" w:rsidP="00723B42">
      <w:pPr>
        <w:jc w:val="center"/>
        <w:rPr>
          <w:b/>
          <w:sz w:val="28"/>
          <w:szCs w:val="28"/>
        </w:rPr>
      </w:pPr>
    </w:p>
    <w:p w14:paraId="63658E9D" w14:textId="77777777" w:rsidR="00E06ABD" w:rsidRDefault="00E06ABD" w:rsidP="00723B42">
      <w:pPr>
        <w:jc w:val="center"/>
        <w:rPr>
          <w:b/>
          <w:sz w:val="28"/>
          <w:szCs w:val="28"/>
        </w:rPr>
      </w:pPr>
    </w:p>
    <w:p w14:paraId="58DF0B2A" w14:textId="637039C8" w:rsidR="0076290E" w:rsidRPr="00492F1C" w:rsidRDefault="0076290E" w:rsidP="00F94180">
      <w:pPr>
        <w:jc w:val="center"/>
        <w:rPr>
          <w:b/>
          <w:sz w:val="40"/>
          <w:szCs w:val="40"/>
        </w:rPr>
      </w:pPr>
      <w:r w:rsidRPr="00F7044A">
        <w:rPr>
          <w:b/>
          <w:sz w:val="28"/>
          <w:szCs w:val="28"/>
        </w:rPr>
        <w:lastRenderedPageBreak/>
        <w:t>Abstract</w:t>
      </w:r>
    </w:p>
    <w:p w14:paraId="116DD247" w14:textId="77777777" w:rsidR="007A4E0B" w:rsidRDefault="007A4E0B" w:rsidP="0076290E">
      <w:pPr>
        <w:spacing w:line="480" w:lineRule="auto"/>
      </w:pPr>
    </w:p>
    <w:p w14:paraId="0D47DC26" w14:textId="1025AEAC" w:rsidR="0076290E" w:rsidRDefault="00404FD1" w:rsidP="0022384F">
      <w:pPr>
        <w:spacing w:line="480" w:lineRule="auto"/>
        <w:jc w:val="both"/>
        <w:rPr>
          <w:szCs w:val="22"/>
        </w:rPr>
      </w:pPr>
      <w:r w:rsidRPr="00404FD1">
        <w:t>The Amazon product review sentiment analysis project is aimed at developing a machine learning model that can automatically analyze the sentiment of product reviews on Amazon</w:t>
      </w:r>
      <w:r w:rsidR="007A4E0B">
        <w:t xml:space="preserve"> </w:t>
      </w:r>
      <w:r w:rsidR="007A4E0B" w:rsidRPr="00404FD1">
        <w:t>and classify</w:t>
      </w:r>
      <w:r w:rsidR="007A4E0B">
        <w:t xml:space="preserve"> them</w:t>
      </w:r>
      <w:r w:rsidRPr="00404FD1">
        <w:t xml:space="preserve"> as positive, negative, or neutral. The project involves the collection of a large dataset of Amazon product reviews, pre-processing and cleaning of the data, and using techniques such as bag-of-words, n-grams, and word embeddings. The model is trained on a subset of the data and evaluated using various metrics such as accuracy, and F1 score. The project also involves the </w:t>
      </w:r>
      <w:r w:rsidR="00EF7FD3">
        <w:t>identification</w:t>
      </w:r>
      <w:r w:rsidRPr="00404FD1">
        <w:t xml:space="preserve"> of important features from the reviews to provide additional insights into customer satisfaction and preferences. The ultimate goal of the project is to provide valuable insights to Amazon sellers and customers, which can help them make informed decisions about products and services. The project also involves the use of time-series analysis to account for trends and seasonality in the data. The ultimate goal of the project is to provide Amazon sellers with a forecast of future sentiment</w:t>
      </w:r>
      <w:r>
        <w:t>s</w:t>
      </w:r>
      <w:r w:rsidRPr="00404FD1">
        <w:t xml:space="preserve">, which </w:t>
      </w:r>
      <w:r>
        <w:t>will</w:t>
      </w:r>
      <w:r w:rsidRPr="00404FD1">
        <w:t xml:space="preserve"> help them </w:t>
      </w:r>
      <w:r>
        <w:t>meet</w:t>
      </w:r>
      <w:r w:rsidRPr="00404FD1">
        <w:t xml:space="preserve"> customer </w:t>
      </w:r>
      <w:r>
        <w:t>demands</w:t>
      </w:r>
      <w:r w:rsidRPr="00404FD1">
        <w:t xml:space="preserve"> and make data-driven decisions about pricing, marketing, and product development.</w:t>
      </w:r>
      <w:r>
        <w:t xml:space="preserve"> </w:t>
      </w:r>
      <w:r w:rsidR="0076290E">
        <w:t xml:space="preserve"> </w:t>
      </w:r>
    </w:p>
    <w:p w14:paraId="18D555B4" w14:textId="77777777" w:rsidR="00FB1C00" w:rsidRDefault="00FB1C00" w:rsidP="00E67B12">
      <w:pPr>
        <w:spacing w:line="360" w:lineRule="auto"/>
        <w:jc w:val="center"/>
        <w:rPr>
          <w:rFonts w:ascii="Calibri" w:hAnsi="Calibri"/>
          <w:i/>
        </w:rPr>
      </w:pPr>
    </w:p>
    <w:p w14:paraId="4B45A133" w14:textId="77777777" w:rsidR="0076290E" w:rsidRDefault="0076290E" w:rsidP="00E67B12">
      <w:pPr>
        <w:spacing w:line="360" w:lineRule="auto"/>
        <w:jc w:val="center"/>
        <w:rPr>
          <w:rFonts w:ascii="Calibri" w:hAnsi="Calibri"/>
          <w:i/>
        </w:rPr>
      </w:pPr>
    </w:p>
    <w:p w14:paraId="4945EDF4" w14:textId="77777777" w:rsidR="0076290E" w:rsidRDefault="0076290E" w:rsidP="00E67B12">
      <w:pPr>
        <w:spacing w:line="360" w:lineRule="auto"/>
        <w:jc w:val="center"/>
        <w:rPr>
          <w:rFonts w:ascii="Calibri" w:hAnsi="Calibri"/>
          <w:i/>
        </w:rPr>
      </w:pPr>
    </w:p>
    <w:p w14:paraId="1AC68DF9" w14:textId="77777777" w:rsidR="0076290E" w:rsidRDefault="0076290E" w:rsidP="00E67B12">
      <w:pPr>
        <w:spacing w:line="360" w:lineRule="auto"/>
        <w:jc w:val="center"/>
        <w:rPr>
          <w:rFonts w:ascii="Calibri" w:hAnsi="Calibri"/>
          <w:i/>
        </w:rPr>
      </w:pPr>
    </w:p>
    <w:p w14:paraId="4E414540" w14:textId="77777777" w:rsidR="0076290E" w:rsidRDefault="0076290E" w:rsidP="00E67B12">
      <w:pPr>
        <w:spacing w:line="360" w:lineRule="auto"/>
        <w:jc w:val="center"/>
        <w:rPr>
          <w:rFonts w:ascii="Calibri" w:hAnsi="Calibri"/>
          <w:i/>
        </w:rPr>
      </w:pPr>
    </w:p>
    <w:p w14:paraId="390A8024" w14:textId="77777777" w:rsidR="0076290E" w:rsidRDefault="0076290E" w:rsidP="00E67B12">
      <w:pPr>
        <w:spacing w:line="360" w:lineRule="auto"/>
        <w:jc w:val="center"/>
        <w:rPr>
          <w:rFonts w:ascii="Calibri" w:hAnsi="Calibri"/>
          <w:i/>
        </w:rPr>
      </w:pPr>
    </w:p>
    <w:p w14:paraId="62E2C163" w14:textId="77777777" w:rsidR="0076290E" w:rsidRDefault="0076290E" w:rsidP="00E67B12">
      <w:pPr>
        <w:spacing w:line="360" w:lineRule="auto"/>
        <w:jc w:val="center"/>
        <w:rPr>
          <w:rFonts w:ascii="Calibri" w:hAnsi="Calibri"/>
          <w:i/>
        </w:rPr>
      </w:pPr>
    </w:p>
    <w:p w14:paraId="3021EAC7" w14:textId="77777777" w:rsidR="0076290E" w:rsidRDefault="0076290E" w:rsidP="00E67B12">
      <w:pPr>
        <w:spacing w:line="360" w:lineRule="auto"/>
        <w:jc w:val="center"/>
        <w:rPr>
          <w:rFonts w:ascii="Calibri" w:hAnsi="Calibri"/>
          <w:i/>
        </w:rPr>
      </w:pPr>
    </w:p>
    <w:p w14:paraId="203898C8" w14:textId="77777777" w:rsidR="0076290E" w:rsidRDefault="0076290E" w:rsidP="00E67B12">
      <w:pPr>
        <w:spacing w:line="360" w:lineRule="auto"/>
        <w:jc w:val="center"/>
        <w:rPr>
          <w:rFonts w:ascii="Calibri" w:hAnsi="Calibri"/>
          <w:i/>
        </w:rPr>
      </w:pPr>
    </w:p>
    <w:p w14:paraId="3649E4E2" w14:textId="77777777" w:rsidR="0076290E" w:rsidRDefault="0076290E" w:rsidP="00E67B12">
      <w:pPr>
        <w:spacing w:line="360" w:lineRule="auto"/>
        <w:jc w:val="center"/>
        <w:rPr>
          <w:rFonts w:ascii="Calibri" w:hAnsi="Calibri"/>
          <w:i/>
        </w:rPr>
      </w:pPr>
    </w:p>
    <w:p w14:paraId="0D03236E" w14:textId="77777777" w:rsidR="0076290E" w:rsidRDefault="0076290E" w:rsidP="00E67B12">
      <w:pPr>
        <w:spacing w:line="360" w:lineRule="auto"/>
        <w:jc w:val="center"/>
        <w:rPr>
          <w:rFonts w:ascii="Calibri" w:hAnsi="Calibri"/>
          <w:i/>
        </w:rPr>
      </w:pPr>
    </w:p>
    <w:p w14:paraId="4C72E7EF" w14:textId="77777777" w:rsidR="0076290E" w:rsidRDefault="0076290E" w:rsidP="00E67B12">
      <w:pPr>
        <w:spacing w:line="360" w:lineRule="auto"/>
        <w:jc w:val="center"/>
        <w:rPr>
          <w:rFonts w:ascii="Calibri" w:hAnsi="Calibri"/>
          <w:i/>
        </w:rPr>
      </w:pPr>
    </w:p>
    <w:p w14:paraId="573A8BB5" w14:textId="77777777" w:rsidR="00492F1C" w:rsidRDefault="00492F1C" w:rsidP="00492F1C">
      <w:pPr>
        <w:rPr>
          <w:rFonts w:ascii="Calibri" w:hAnsi="Calibri"/>
        </w:rPr>
      </w:pPr>
    </w:p>
    <w:p w14:paraId="3AC76262" w14:textId="7C0E92D1" w:rsidR="0076290E" w:rsidRDefault="0076290E" w:rsidP="00492F1C">
      <w:pPr>
        <w:jc w:val="center"/>
        <w:rPr>
          <w:b/>
          <w:sz w:val="28"/>
          <w:szCs w:val="28"/>
        </w:rPr>
      </w:pPr>
      <w:r w:rsidRPr="00F7044A">
        <w:rPr>
          <w:b/>
          <w:sz w:val="28"/>
          <w:szCs w:val="28"/>
        </w:rPr>
        <w:t>Acknowledgements</w:t>
      </w:r>
    </w:p>
    <w:p w14:paraId="0E16252B" w14:textId="6564A91E" w:rsidR="0076290E" w:rsidRDefault="0076290E" w:rsidP="0076290E">
      <w:pPr>
        <w:spacing w:after="120" w:line="360" w:lineRule="auto"/>
        <w:jc w:val="both"/>
      </w:pPr>
    </w:p>
    <w:p w14:paraId="029C94C1" w14:textId="3E45874E" w:rsidR="0076290E" w:rsidRDefault="0076290E" w:rsidP="0076290E">
      <w:pPr>
        <w:spacing w:after="120" w:line="360" w:lineRule="auto"/>
        <w:ind w:firstLine="720"/>
        <w:jc w:val="both"/>
      </w:pPr>
      <w:r>
        <w:t xml:space="preserve">I take this opportunity to express my sincere thanks to my supervisor </w:t>
      </w:r>
      <w:r w:rsidR="008C21AB">
        <w:rPr>
          <w:b/>
        </w:rPr>
        <w:t>M</w:t>
      </w:r>
      <w:r w:rsidR="00CF1E7B">
        <w:rPr>
          <w:b/>
        </w:rPr>
        <w:t>s.</w:t>
      </w:r>
      <w:r w:rsidR="008C21AB">
        <w:rPr>
          <w:b/>
        </w:rPr>
        <w:t xml:space="preserve"> Komilla Bhatia</w:t>
      </w:r>
      <w:r>
        <w:rPr>
          <w:b/>
        </w:rPr>
        <w:t xml:space="preserve"> </w:t>
      </w:r>
      <w:r>
        <w:t xml:space="preserve">for their guidance and support. I would also like to express my gratitude towards </w:t>
      </w:r>
      <w:r w:rsidR="00CF1E7B">
        <w:t>her</w:t>
      </w:r>
      <w:r>
        <w:t xml:space="preserve"> for showing confidence in </w:t>
      </w:r>
      <w:r w:rsidR="00CF1E7B">
        <w:t>us</w:t>
      </w:r>
      <w:r>
        <w:t>. It was a privilege to have a great experience working under h</w:t>
      </w:r>
      <w:r w:rsidR="00CF1E7B">
        <w:t>er</w:t>
      </w:r>
      <w:r>
        <w:t xml:space="preserve"> in a cordial environment. </w:t>
      </w:r>
    </w:p>
    <w:p w14:paraId="364A6979" w14:textId="202EC054" w:rsidR="0076290E" w:rsidRDefault="0076290E" w:rsidP="0076290E">
      <w:pPr>
        <w:spacing w:after="120" w:line="360" w:lineRule="auto"/>
        <w:jc w:val="both"/>
      </w:pPr>
      <w:r>
        <w:tab/>
        <w:t xml:space="preserve">I am very much thankful to the </w:t>
      </w:r>
      <w:r w:rsidR="00492F1C">
        <w:t>NIIT</w:t>
      </w:r>
      <w:r>
        <w:t xml:space="preserve">, for providing me the opportunity of pursuing </w:t>
      </w:r>
      <w:r w:rsidR="00492F1C" w:rsidRPr="00492F1C">
        <w:rPr>
          <w:u w:val="single"/>
        </w:rPr>
        <w:t>Advanced PGP in Data Science and Machine Learning</w:t>
      </w:r>
      <w:r w:rsidR="00492F1C">
        <w:t xml:space="preserve"> </w:t>
      </w:r>
      <w:r>
        <w:t xml:space="preserve">in a peaceful environment with ample resources. </w:t>
      </w:r>
      <w:r>
        <w:tab/>
      </w:r>
    </w:p>
    <w:p w14:paraId="5FBD2571" w14:textId="77777777" w:rsidR="0076290E" w:rsidRDefault="0076290E" w:rsidP="0076290E">
      <w:pPr>
        <w:spacing w:after="240" w:line="360" w:lineRule="auto"/>
        <w:jc w:val="both"/>
      </w:pPr>
      <w:r>
        <w:t>In the end, I would like to acknowledge my parents, family members. Without their support, this work would not have been possible.</w:t>
      </w:r>
    </w:p>
    <w:p w14:paraId="76523BC3" w14:textId="77777777" w:rsidR="0076290E" w:rsidRDefault="0076290E" w:rsidP="0076290E">
      <w:pPr>
        <w:spacing w:line="360" w:lineRule="auto"/>
        <w:ind w:firstLine="360"/>
        <w:jc w:val="both"/>
      </w:pPr>
      <w:r>
        <w:t xml:space="preserve"> </w:t>
      </w:r>
    </w:p>
    <w:p w14:paraId="4BCB8E44" w14:textId="77E3A624" w:rsidR="0076290E" w:rsidRPr="00492F1C" w:rsidRDefault="0076290E" w:rsidP="0076290E">
      <w:pPr>
        <w:spacing w:line="360" w:lineRule="auto"/>
        <w:ind w:firstLine="360"/>
        <w:jc w:val="right"/>
        <w:rPr>
          <w:b/>
          <w:iCs/>
        </w:rPr>
      </w:pPr>
      <w:r w:rsidRPr="00492F1C">
        <w:rPr>
          <w:b/>
          <w:iCs/>
        </w:rPr>
        <w:t>Name of student</w:t>
      </w:r>
      <w:r w:rsidR="001615E8" w:rsidRPr="00492F1C">
        <w:rPr>
          <w:b/>
          <w:iCs/>
        </w:rPr>
        <w:t>s</w:t>
      </w:r>
    </w:p>
    <w:p w14:paraId="7369BCA5" w14:textId="64271753" w:rsidR="00492F1C" w:rsidRPr="00492F1C" w:rsidRDefault="00492F1C" w:rsidP="0076290E">
      <w:pPr>
        <w:spacing w:line="360" w:lineRule="auto"/>
        <w:ind w:firstLine="360"/>
        <w:jc w:val="right"/>
        <w:rPr>
          <w:b/>
          <w:iCs/>
        </w:rPr>
      </w:pPr>
      <w:r w:rsidRPr="00492F1C">
        <w:rPr>
          <w:b/>
          <w:iCs/>
        </w:rPr>
        <w:t>Akesh Agarwal</w:t>
      </w:r>
    </w:p>
    <w:p w14:paraId="4AB6BDF1" w14:textId="589DF3E2" w:rsidR="00492F1C" w:rsidRDefault="00492F1C" w:rsidP="0076290E">
      <w:pPr>
        <w:spacing w:line="360" w:lineRule="auto"/>
        <w:ind w:firstLine="360"/>
        <w:jc w:val="right"/>
        <w:rPr>
          <w:b/>
          <w:iCs/>
        </w:rPr>
      </w:pPr>
      <w:r w:rsidRPr="00492F1C">
        <w:rPr>
          <w:b/>
          <w:iCs/>
        </w:rPr>
        <w:t xml:space="preserve">Arun </w:t>
      </w:r>
      <w:r>
        <w:rPr>
          <w:b/>
          <w:iCs/>
        </w:rPr>
        <w:t>Varadarajan</w:t>
      </w:r>
    </w:p>
    <w:p w14:paraId="3EA1FFD7" w14:textId="450DD556" w:rsidR="00492F1C" w:rsidRPr="00492F1C" w:rsidRDefault="00492F1C" w:rsidP="0076290E">
      <w:pPr>
        <w:spacing w:line="360" w:lineRule="auto"/>
        <w:ind w:firstLine="360"/>
        <w:jc w:val="right"/>
        <w:rPr>
          <w:b/>
          <w:iCs/>
        </w:rPr>
      </w:pPr>
      <w:r>
        <w:rPr>
          <w:b/>
          <w:iCs/>
        </w:rPr>
        <w:t>Selva Rama Bala Subramanian S</w:t>
      </w:r>
    </w:p>
    <w:p w14:paraId="5B1DAC3B" w14:textId="77777777" w:rsidR="0076290E" w:rsidRDefault="0076290E" w:rsidP="0076290E">
      <w:pPr>
        <w:spacing w:line="360" w:lineRule="auto"/>
        <w:ind w:firstLine="360"/>
        <w:jc w:val="right"/>
      </w:pPr>
    </w:p>
    <w:p w14:paraId="1C6531FF" w14:textId="77777777" w:rsidR="0076290E" w:rsidRDefault="0076290E" w:rsidP="0076290E">
      <w:pPr>
        <w:spacing w:line="360" w:lineRule="auto"/>
        <w:ind w:firstLine="360"/>
        <w:jc w:val="right"/>
      </w:pPr>
    </w:p>
    <w:p w14:paraId="713BBFF4" w14:textId="77777777" w:rsidR="0076290E" w:rsidRDefault="0076290E" w:rsidP="0076290E">
      <w:pPr>
        <w:spacing w:line="360" w:lineRule="auto"/>
        <w:ind w:firstLine="360"/>
        <w:jc w:val="right"/>
      </w:pPr>
    </w:p>
    <w:p w14:paraId="1C3FD5F3" w14:textId="77777777" w:rsidR="0076290E" w:rsidRDefault="0076290E" w:rsidP="00E67B12">
      <w:pPr>
        <w:spacing w:line="360" w:lineRule="auto"/>
        <w:jc w:val="center"/>
        <w:rPr>
          <w:rFonts w:ascii="Calibri" w:hAnsi="Calibri"/>
        </w:rPr>
      </w:pPr>
    </w:p>
    <w:p w14:paraId="57FF8ABE" w14:textId="77777777" w:rsidR="0076290E" w:rsidRDefault="0076290E" w:rsidP="00E67B12">
      <w:pPr>
        <w:spacing w:line="360" w:lineRule="auto"/>
        <w:jc w:val="center"/>
        <w:rPr>
          <w:rFonts w:ascii="Calibri" w:hAnsi="Calibri"/>
        </w:rPr>
      </w:pPr>
    </w:p>
    <w:p w14:paraId="017A6F19" w14:textId="77777777" w:rsidR="0076290E" w:rsidRDefault="0076290E" w:rsidP="00E67B12">
      <w:pPr>
        <w:spacing w:line="360" w:lineRule="auto"/>
        <w:jc w:val="center"/>
        <w:rPr>
          <w:rFonts w:ascii="Calibri" w:hAnsi="Calibri"/>
        </w:rPr>
      </w:pPr>
    </w:p>
    <w:p w14:paraId="5104BDEA" w14:textId="77777777" w:rsidR="0076290E" w:rsidRDefault="0076290E" w:rsidP="00E67B12">
      <w:pPr>
        <w:spacing w:line="360" w:lineRule="auto"/>
        <w:jc w:val="center"/>
        <w:rPr>
          <w:rFonts w:ascii="Calibri" w:hAnsi="Calibri"/>
        </w:rPr>
      </w:pPr>
    </w:p>
    <w:p w14:paraId="3DF69DD0" w14:textId="14339F21" w:rsidR="0076290E" w:rsidRDefault="0076290E" w:rsidP="00E67B12">
      <w:pPr>
        <w:spacing w:line="360" w:lineRule="auto"/>
        <w:jc w:val="center"/>
        <w:rPr>
          <w:rFonts w:ascii="Calibri" w:hAnsi="Calibri"/>
        </w:rPr>
      </w:pPr>
    </w:p>
    <w:p w14:paraId="1B6C677E" w14:textId="28CB1096" w:rsidR="00836BC0" w:rsidRDefault="00836BC0" w:rsidP="00E67B12">
      <w:pPr>
        <w:spacing w:line="360" w:lineRule="auto"/>
        <w:jc w:val="center"/>
        <w:rPr>
          <w:rFonts w:ascii="Calibri" w:hAnsi="Calibri"/>
        </w:rPr>
      </w:pPr>
    </w:p>
    <w:p w14:paraId="11480CBB" w14:textId="141D2B4B" w:rsidR="00836BC0" w:rsidRDefault="00836BC0" w:rsidP="00E67B12">
      <w:pPr>
        <w:spacing w:line="360" w:lineRule="auto"/>
        <w:jc w:val="center"/>
        <w:rPr>
          <w:rFonts w:ascii="Calibri" w:hAnsi="Calibri"/>
        </w:rPr>
      </w:pPr>
    </w:p>
    <w:p w14:paraId="0A598C3D" w14:textId="662F1090" w:rsidR="0076290E" w:rsidRDefault="006C370D" w:rsidP="00841A33">
      <w:pPr>
        <w:rPr>
          <w:rFonts w:ascii="Calibri" w:hAnsi="Calibri"/>
        </w:rPr>
      </w:pPr>
      <w:r>
        <w:rPr>
          <w:rFonts w:ascii="Calibri" w:hAnsi="Calibri"/>
        </w:rPr>
        <w:br w:type="page"/>
      </w:r>
    </w:p>
    <w:p w14:paraId="2865C70B" w14:textId="77777777" w:rsidR="0076290E" w:rsidRPr="00F7044A" w:rsidRDefault="00F7044A" w:rsidP="00F7044A">
      <w:pPr>
        <w:pStyle w:val="Heading1"/>
        <w:numPr>
          <w:ilvl w:val="0"/>
          <w:numId w:val="0"/>
        </w:numPr>
        <w:jc w:val="center"/>
        <w:rPr>
          <w:rFonts w:cs="Times New Roman"/>
          <w:sz w:val="28"/>
          <w:szCs w:val="28"/>
        </w:rPr>
      </w:pPr>
      <w:r w:rsidRPr="00F7044A">
        <w:rPr>
          <w:rFonts w:cs="Times New Roman"/>
          <w:sz w:val="28"/>
          <w:szCs w:val="28"/>
        </w:rPr>
        <w:lastRenderedPageBreak/>
        <w:t>CONTENTS</w:t>
      </w:r>
    </w:p>
    <w:p w14:paraId="6391C464" w14:textId="77777777" w:rsidR="0076290E" w:rsidRDefault="0076290E" w:rsidP="0076290E">
      <w:pPr>
        <w:pStyle w:val="BodyText"/>
      </w:pPr>
    </w:p>
    <w:p w14:paraId="6A281089" w14:textId="77777777" w:rsidR="0076290E" w:rsidRDefault="0076290E" w:rsidP="0076290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7"/>
        <w:gridCol w:w="810"/>
      </w:tblGrid>
      <w:tr w:rsidR="0076290E" w14:paraId="2EAEA7AD" w14:textId="77777777" w:rsidTr="006C5087">
        <w:tc>
          <w:tcPr>
            <w:tcW w:w="7847" w:type="dxa"/>
            <w:hideMark/>
          </w:tcPr>
          <w:p w14:paraId="1E0F3A4D" w14:textId="49917832" w:rsidR="0076290E" w:rsidRDefault="0076290E">
            <w:pPr>
              <w:spacing w:line="480" w:lineRule="auto"/>
              <w:rPr>
                <w:b/>
              </w:rPr>
            </w:pPr>
            <w:r>
              <w:rPr>
                <w:b/>
              </w:rPr>
              <w:t xml:space="preserve">Certificate                                                                                                                                        </w:t>
            </w:r>
          </w:p>
        </w:tc>
        <w:tc>
          <w:tcPr>
            <w:tcW w:w="810" w:type="dxa"/>
            <w:hideMark/>
          </w:tcPr>
          <w:p w14:paraId="493C7057" w14:textId="77777777" w:rsidR="0076290E" w:rsidRDefault="0076290E">
            <w:pPr>
              <w:pStyle w:val="BodyText"/>
              <w:ind w:firstLine="0"/>
              <w:jc w:val="right"/>
              <w:rPr>
                <w:b/>
              </w:rPr>
            </w:pPr>
            <w:r>
              <w:rPr>
                <w:b/>
              </w:rPr>
              <w:t>iii</w:t>
            </w:r>
          </w:p>
        </w:tc>
      </w:tr>
      <w:tr w:rsidR="0076290E" w14:paraId="7C39C3A5" w14:textId="77777777" w:rsidTr="006C5087">
        <w:tc>
          <w:tcPr>
            <w:tcW w:w="7847" w:type="dxa"/>
            <w:hideMark/>
          </w:tcPr>
          <w:p w14:paraId="7D636B2A" w14:textId="77777777" w:rsidR="0076290E" w:rsidRDefault="0076290E">
            <w:pPr>
              <w:spacing w:line="480" w:lineRule="auto"/>
              <w:rPr>
                <w:b/>
              </w:rPr>
            </w:pPr>
            <w:r>
              <w:rPr>
                <w:b/>
              </w:rPr>
              <w:t>Abstract</w:t>
            </w:r>
          </w:p>
        </w:tc>
        <w:tc>
          <w:tcPr>
            <w:tcW w:w="810" w:type="dxa"/>
            <w:hideMark/>
          </w:tcPr>
          <w:p w14:paraId="6A1329DC" w14:textId="0BE74397" w:rsidR="0076290E" w:rsidRDefault="00723B42" w:rsidP="007E15AB">
            <w:pPr>
              <w:pStyle w:val="BodyText"/>
              <w:ind w:firstLine="0"/>
              <w:jc w:val="right"/>
              <w:rPr>
                <w:b/>
              </w:rPr>
            </w:pPr>
            <w:r>
              <w:rPr>
                <w:b/>
              </w:rPr>
              <w:t>i</w:t>
            </w:r>
            <w:r w:rsidR="0076290E">
              <w:rPr>
                <w:b/>
              </w:rPr>
              <w:t>v</w:t>
            </w:r>
          </w:p>
        </w:tc>
      </w:tr>
      <w:tr w:rsidR="0076290E" w14:paraId="581AC806" w14:textId="77777777" w:rsidTr="006C5087">
        <w:tc>
          <w:tcPr>
            <w:tcW w:w="7847" w:type="dxa"/>
            <w:hideMark/>
          </w:tcPr>
          <w:p w14:paraId="4F139244" w14:textId="77777777" w:rsidR="0076290E" w:rsidRDefault="0076290E">
            <w:pPr>
              <w:spacing w:line="480" w:lineRule="auto"/>
              <w:rPr>
                <w:b/>
              </w:rPr>
            </w:pPr>
            <w:r>
              <w:rPr>
                <w:b/>
              </w:rPr>
              <w:t>Acknowledgements</w:t>
            </w:r>
          </w:p>
        </w:tc>
        <w:tc>
          <w:tcPr>
            <w:tcW w:w="810" w:type="dxa"/>
            <w:hideMark/>
          </w:tcPr>
          <w:p w14:paraId="3CDF2853" w14:textId="12F95BDC" w:rsidR="0076290E" w:rsidRDefault="00723B42" w:rsidP="007E15AB">
            <w:pPr>
              <w:pStyle w:val="BodyText"/>
              <w:ind w:firstLine="0"/>
              <w:jc w:val="right"/>
              <w:rPr>
                <w:b/>
              </w:rPr>
            </w:pPr>
            <w:r>
              <w:rPr>
                <w:b/>
              </w:rPr>
              <w:t>v</w:t>
            </w:r>
          </w:p>
        </w:tc>
      </w:tr>
      <w:tr w:rsidR="0076290E" w14:paraId="48761A98" w14:textId="77777777" w:rsidTr="006C5087">
        <w:tc>
          <w:tcPr>
            <w:tcW w:w="7847" w:type="dxa"/>
            <w:hideMark/>
          </w:tcPr>
          <w:p w14:paraId="16788026" w14:textId="77777777" w:rsidR="0076290E" w:rsidRDefault="0076290E">
            <w:pPr>
              <w:spacing w:line="480" w:lineRule="auto"/>
              <w:jc w:val="both"/>
              <w:rPr>
                <w:b/>
              </w:rPr>
            </w:pPr>
            <w:r>
              <w:rPr>
                <w:b/>
              </w:rPr>
              <w:t>Contents</w:t>
            </w:r>
          </w:p>
        </w:tc>
        <w:tc>
          <w:tcPr>
            <w:tcW w:w="810" w:type="dxa"/>
            <w:hideMark/>
          </w:tcPr>
          <w:p w14:paraId="27D8EFD9" w14:textId="23FE78E3" w:rsidR="0076290E" w:rsidRDefault="00723B42" w:rsidP="007E15AB">
            <w:pPr>
              <w:pStyle w:val="BodyText"/>
              <w:ind w:firstLine="0"/>
              <w:jc w:val="right"/>
              <w:rPr>
                <w:b/>
              </w:rPr>
            </w:pPr>
            <w:r>
              <w:rPr>
                <w:b/>
              </w:rPr>
              <w:t>v</w:t>
            </w:r>
            <w:r w:rsidR="0076290E">
              <w:rPr>
                <w:b/>
              </w:rPr>
              <w:t>i</w:t>
            </w:r>
          </w:p>
        </w:tc>
      </w:tr>
      <w:tr w:rsidR="007E15AB" w14:paraId="203E1596" w14:textId="77777777" w:rsidTr="006C5087">
        <w:tc>
          <w:tcPr>
            <w:tcW w:w="7847" w:type="dxa"/>
          </w:tcPr>
          <w:p w14:paraId="75E70CFC" w14:textId="77777777" w:rsidR="007E15AB" w:rsidRDefault="007E15AB">
            <w:pPr>
              <w:spacing w:line="480" w:lineRule="auto"/>
              <w:jc w:val="both"/>
              <w:rPr>
                <w:b/>
              </w:rPr>
            </w:pPr>
            <w:r>
              <w:rPr>
                <w:b/>
              </w:rPr>
              <w:t>List of Table</w:t>
            </w:r>
          </w:p>
        </w:tc>
        <w:tc>
          <w:tcPr>
            <w:tcW w:w="810" w:type="dxa"/>
          </w:tcPr>
          <w:p w14:paraId="3BEA2299" w14:textId="1BB28C7D" w:rsidR="007E15AB" w:rsidRDefault="00167FF4">
            <w:pPr>
              <w:pStyle w:val="BodyText"/>
              <w:ind w:firstLine="0"/>
              <w:jc w:val="right"/>
              <w:rPr>
                <w:b/>
              </w:rPr>
            </w:pPr>
            <w:r>
              <w:rPr>
                <w:b/>
              </w:rPr>
              <w:t>viii</w:t>
            </w:r>
          </w:p>
        </w:tc>
      </w:tr>
    </w:tbl>
    <w:p w14:paraId="59FA6E5B" w14:textId="77777777" w:rsidR="00691994" w:rsidRDefault="00691994" w:rsidP="0076290E">
      <w:pPr>
        <w:rPr>
          <w:rFonts w:eastAsia="Calibri"/>
          <w:lang w:eastAsia="zh-CN"/>
        </w:rPr>
      </w:pPr>
    </w:p>
    <w:p w14:paraId="72A034D9" w14:textId="4ECB8C7F" w:rsidR="002F1CAB" w:rsidRDefault="00000000" w:rsidP="002F1CAB">
      <w:pPr>
        <w:pStyle w:val="Heading1"/>
        <w:tabs>
          <w:tab w:val="right" w:leader="dot" w:pos="8460"/>
        </w:tabs>
        <w:spacing w:before="360"/>
      </w:pPr>
      <w:hyperlink w:anchor="_1__" w:history="1">
        <w:r w:rsidR="002F1CAB" w:rsidRPr="002F1CAB">
          <w:rPr>
            <w:rStyle w:val="Hyperlink"/>
          </w:rPr>
          <w:t>INTRODUCTION</w:t>
        </w:r>
      </w:hyperlink>
      <w:r w:rsidR="002F1CAB">
        <w:t>………………………………………………………………….</w:t>
      </w:r>
      <w:r w:rsidR="00167FF4">
        <w:t>.</w:t>
      </w:r>
      <w:r w:rsidR="002F1CAB">
        <w:t>1</w:t>
      </w:r>
    </w:p>
    <w:p w14:paraId="4512AF80" w14:textId="1983AB55" w:rsidR="0076290E" w:rsidRDefault="0076290E" w:rsidP="006E2874">
      <w:pPr>
        <w:tabs>
          <w:tab w:val="left" w:pos="960"/>
          <w:tab w:val="right" w:leader="dot" w:pos="8493"/>
        </w:tabs>
        <w:suppressAutoHyphens/>
        <w:spacing w:before="240"/>
        <w:ind w:firstLine="357"/>
        <w:rPr>
          <w:noProof/>
        </w:rPr>
      </w:pPr>
      <w:r>
        <w:rPr>
          <w:noProof/>
        </w:rPr>
        <w:t>1.1</w:t>
      </w:r>
      <w:r w:rsidR="004A5D3B">
        <w:rPr>
          <w:noProof/>
        </w:rPr>
        <w:t xml:space="preserve">     </w:t>
      </w:r>
      <w:r>
        <w:rPr>
          <w:noProof/>
        </w:rPr>
        <w:tab/>
      </w:r>
      <w:r w:rsidR="006E2874" w:rsidRPr="003923F2">
        <w:rPr>
          <w:noProof/>
        </w:rPr>
        <w:t>Objective</w:t>
      </w:r>
      <w:r w:rsidR="006E2874">
        <w:rPr>
          <w:noProof/>
        </w:rPr>
        <w:tab/>
      </w:r>
      <w:r w:rsidR="00F5180B">
        <w:rPr>
          <w:noProof/>
        </w:rPr>
        <w:t>2</w:t>
      </w:r>
    </w:p>
    <w:p w14:paraId="78E393B1" w14:textId="6C203823" w:rsidR="0076290E" w:rsidRDefault="0076290E" w:rsidP="0076290E">
      <w:pPr>
        <w:tabs>
          <w:tab w:val="left" w:pos="960"/>
          <w:tab w:val="right" w:leader="dot" w:pos="8493"/>
        </w:tabs>
        <w:suppressAutoHyphens/>
        <w:spacing w:before="240"/>
        <w:ind w:firstLine="357"/>
        <w:rPr>
          <w:noProof/>
        </w:rPr>
      </w:pPr>
      <w:r>
        <w:rPr>
          <w:noProof/>
        </w:rPr>
        <w:t>1.2</w:t>
      </w:r>
      <w:r>
        <w:rPr>
          <w:noProof/>
        </w:rPr>
        <w:tab/>
      </w:r>
      <w:r w:rsidR="00EF7FD3" w:rsidRPr="003923F2">
        <w:rPr>
          <w:noProof/>
        </w:rPr>
        <w:t>About the Dataset</w:t>
      </w:r>
      <w:r>
        <w:rPr>
          <w:noProof/>
        </w:rPr>
        <w:tab/>
      </w:r>
      <w:r w:rsidR="00F5180B">
        <w:rPr>
          <w:noProof/>
        </w:rPr>
        <w:t>3</w:t>
      </w:r>
    </w:p>
    <w:p w14:paraId="1D5ADFC7" w14:textId="4853FD85" w:rsidR="009B1AC5" w:rsidRDefault="009B1AC5" w:rsidP="009B1AC5">
      <w:pPr>
        <w:tabs>
          <w:tab w:val="left" w:pos="960"/>
          <w:tab w:val="right" w:leader="dot" w:pos="8493"/>
        </w:tabs>
        <w:suppressAutoHyphens/>
        <w:spacing w:before="240"/>
        <w:ind w:firstLine="357"/>
        <w:rPr>
          <w:noProof/>
        </w:rPr>
      </w:pPr>
      <w:r>
        <w:rPr>
          <w:noProof/>
        </w:rPr>
        <w:t>1.3</w:t>
      </w:r>
      <w:r>
        <w:rPr>
          <w:noProof/>
        </w:rPr>
        <w:tab/>
      </w:r>
      <w:r>
        <w:t>Correlation of Datasets</w:t>
      </w:r>
      <w:r>
        <w:rPr>
          <w:noProof/>
        </w:rPr>
        <w:tab/>
      </w:r>
      <w:r w:rsidR="00B3763A">
        <w:rPr>
          <w:noProof/>
        </w:rPr>
        <w:t>4</w:t>
      </w:r>
    </w:p>
    <w:p w14:paraId="73138E55" w14:textId="65711A27" w:rsidR="0076290E" w:rsidRDefault="00000000" w:rsidP="0076290E">
      <w:pPr>
        <w:pStyle w:val="Heading1"/>
        <w:tabs>
          <w:tab w:val="right" w:leader="dot" w:pos="8460"/>
        </w:tabs>
        <w:spacing w:before="360"/>
      </w:pPr>
      <w:hyperlink w:anchor="_2__" w:history="1">
        <w:r w:rsidR="0076290E" w:rsidRPr="00F5180B">
          <w:rPr>
            <w:rStyle w:val="Hyperlink"/>
          </w:rPr>
          <w:t>L</w:t>
        </w:r>
        <w:r w:rsidR="00167FF4" w:rsidRPr="00F5180B">
          <w:rPr>
            <w:rStyle w:val="Hyperlink"/>
          </w:rPr>
          <w:t>ITERATURE REVIEW</w:t>
        </w:r>
      </w:hyperlink>
      <w:r w:rsidR="00916287">
        <w:t>…………………………………………………………</w:t>
      </w:r>
      <w:r w:rsidR="00167FF4">
        <w:t>.</w:t>
      </w:r>
      <w:r w:rsidR="00B3763A">
        <w:t>5</w:t>
      </w:r>
    </w:p>
    <w:p w14:paraId="7D389A83" w14:textId="484DD855" w:rsidR="006C247B" w:rsidRPr="00B836B4" w:rsidRDefault="00000000" w:rsidP="00B836B4">
      <w:pPr>
        <w:pStyle w:val="Heading1"/>
        <w:tabs>
          <w:tab w:val="right" w:leader="dot" w:pos="8460"/>
        </w:tabs>
        <w:spacing w:before="360"/>
        <w:rPr>
          <w:rFonts w:eastAsia="Calibri"/>
          <w:lang w:eastAsia="zh-CN"/>
        </w:rPr>
      </w:pPr>
      <w:hyperlink w:anchor="_3__" w:history="1">
        <w:r w:rsidR="0076290E" w:rsidRPr="00493FFF">
          <w:rPr>
            <w:rStyle w:val="Hyperlink"/>
          </w:rPr>
          <w:t>T</w:t>
        </w:r>
        <w:r w:rsidR="00167FF4" w:rsidRPr="00493FFF">
          <w:rPr>
            <w:rStyle w:val="Hyperlink"/>
          </w:rPr>
          <w:t>ECHNOLOGY USED</w:t>
        </w:r>
      </w:hyperlink>
      <w:r w:rsidR="0076290E">
        <w:tab/>
      </w:r>
      <w:r w:rsidR="00B3763A">
        <w:t>7</w:t>
      </w:r>
      <w:r w:rsidR="0076290E">
        <w:t xml:space="preserve"> </w:t>
      </w:r>
      <w:r w:rsidR="006C247B" w:rsidRPr="00B836B4">
        <w:rPr>
          <w:rFonts w:eastAsia="Calibri"/>
          <w:lang w:eastAsia="zh-CN"/>
        </w:rPr>
        <w:tab/>
      </w:r>
    </w:p>
    <w:p w14:paraId="684EB96C" w14:textId="23E72AAF" w:rsidR="0076290E" w:rsidRDefault="00000000" w:rsidP="0076290E">
      <w:pPr>
        <w:pStyle w:val="Heading1"/>
        <w:tabs>
          <w:tab w:val="right" w:leader="dot" w:pos="8460"/>
        </w:tabs>
        <w:spacing w:before="360"/>
        <w:rPr>
          <w:rFonts w:eastAsia="Calibri"/>
          <w:lang w:eastAsia="zh-CN"/>
        </w:rPr>
      </w:pPr>
      <w:hyperlink w:anchor="_4__" w:history="1">
        <w:r w:rsidR="00167FF4" w:rsidRPr="00243A2E">
          <w:rPr>
            <w:rStyle w:val="Hyperlink"/>
          </w:rPr>
          <w:t>METHODOLOGY</w:t>
        </w:r>
      </w:hyperlink>
      <w:r w:rsidR="00916287">
        <w:t>………………………………………………………………</w:t>
      </w:r>
      <w:r w:rsidR="00167FF4">
        <w:t>...</w:t>
      </w:r>
      <w:r w:rsidR="00874EE7">
        <w:t>.</w:t>
      </w:r>
      <w:r w:rsidR="00B3763A">
        <w:t>8</w:t>
      </w:r>
    </w:p>
    <w:p w14:paraId="3FC138A7" w14:textId="7249FBB7" w:rsidR="00836509" w:rsidRDefault="00836509" w:rsidP="00836509">
      <w:pPr>
        <w:tabs>
          <w:tab w:val="left" w:pos="960"/>
          <w:tab w:val="right" w:leader="dot" w:pos="8493"/>
        </w:tabs>
        <w:suppressAutoHyphens/>
        <w:spacing w:before="240" w:line="360" w:lineRule="auto"/>
        <w:ind w:firstLine="357"/>
        <w:rPr>
          <w:rFonts w:eastAsia="Calibri"/>
          <w:bCs/>
          <w:noProof/>
          <w:lang w:eastAsia="zh-CN"/>
        </w:rPr>
      </w:pPr>
      <w:r>
        <w:rPr>
          <w:rFonts w:eastAsia="Calibri"/>
          <w:bCs/>
          <w:noProof/>
          <w:lang w:eastAsia="zh-CN"/>
        </w:rPr>
        <w:t>4.1</w:t>
      </w:r>
      <w:r>
        <w:rPr>
          <w:rFonts w:eastAsia="Calibri"/>
          <w:bCs/>
          <w:noProof/>
          <w:lang w:eastAsia="zh-CN"/>
        </w:rPr>
        <w:tab/>
        <w:t>Sentiment Analysis</w:t>
      </w:r>
      <w:r>
        <w:rPr>
          <w:rFonts w:eastAsia="Calibri"/>
          <w:bCs/>
          <w:noProof/>
          <w:lang w:eastAsia="zh-CN"/>
        </w:rPr>
        <w:tab/>
      </w:r>
      <w:r w:rsidR="00B3763A">
        <w:rPr>
          <w:rFonts w:eastAsia="Calibri"/>
          <w:bCs/>
          <w:noProof/>
          <w:lang w:eastAsia="zh-CN"/>
        </w:rPr>
        <w:t>8</w:t>
      </w:r>
    </w:p>
    <w:p w14:paraId="72A745C4" w14:textId="18435A53"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4.1.1</w:t>
      </w:r>
      <w:r>
        <w:rPr>
          <w:rFonts w:eastAsia="Calibri"/>
          <w:noProof/>
          <w:lang w:eastAsia="zh-CN"/>
        </w:rPr>
        <w:tab/>
      </w:r>
      <w:r w:rsidR="00E31AF6" w:rsidRPr="00E31AF6">
        <w:rPr>
          <w:rFonts w:eastAsia="Calibri"/>
          <w:noProof/>
          <w:lang w:eastAsia="zh-CN"/>
        </w:rPr>
        <w:t>Data Acquisition</w:t>
      </w:r>
      <w:r>
        <w:rPr>
          <w:rFonts w:eastAsia="Calibri"/>
          <w:noProof/>
          <w:lang w:eastAsia="zh-CN"/>
        </w:rPr>
        <w:tab/>
      </w:r>
      <w:r w:rsidR="00B3763A">
        <w:rPr>
          <w:rFonts w:eastAsia="Calibri"/>
          <w:noProof/>
          <w:lang w:eastAsia="zh-CN"/>
        </w:rPr>
        <w:t>8</w:t>
      </w:r>
    </w:p>
    <w:p w14:paraId="162C6E03" w14:textId="1BC667E9"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4.1.2</w:t>
      </w:r>
      <w:r>
        <w:rPr>
          <w:rFonts w:eastAsia="Calibri"/>
          <w:noProof/>
          <w:lang w:eastAsia="zh-CN"/>
        </w:rPr>
        <w:tab/>
      </w:r>
      <w:r w:rsidR="00E31AF6" w:rsidRPr="00E31AF6">
        <w:rPr>
          <w:rFonts w:eastAsia="Calibri"/>
          <w:noProof/>
          <w:lang w:eastAsia="zh-CN"/>
        </w:rPr>
        <w:t>Data Pre-Processing</w:t>
      </w:r>
      <w:r>
        <w:rPr>
          <w:rFonts w:eastAsia="Calibri"/>
          <w:noProof/>
          <w:lang w:eastAsia="zh-CN"/>
        </w:rPr>
        <w:tab/>
      </w:r>
      <w:r w:rsidR="00B3763A">
        <w:rPr>
          <w:rFonts w:eastAsia="Calibri"/>
          <w:noProof/>
          <w:lang w:eastAsia="zh-CN"/>
        </w:rPr>
        <w:t>8</w:t>
      </w:r>
    </w:p>
    <w:p w14:paraId="41851BAB" w14:textId="01321923"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4.1.3</w:t>
      </w:r>
      <w:r>
        <w:rPr>
          <w:rFonts w:eastAsia="Calibri"/>
          <w:noProof/>
          <w:lang w:eastAsia="zh-CN"/>
        </w:rPr>
        <w:tab/>
      </w:r>
      <w:r w:rsidR="00E31AF6">
        <w:t>Feature Extraction</w:t>
      </w:r>
      <w:r>
        <w:rPr>
          <w:rFonts w:eastAsia="Calibri"/>
          <w:noProof/>
          <w:lang w:eastAsia="zh-CN"/>
        </w:rPr>
        <w:tab/>
      </w:r>
      <w:r w:rsidR="00B3763A">
        <w:rPr>
          <w:rFonts w:eastAsia="Calibri"/>
          <w:noProof/>
          <w:lang w:eastAsia="zh-CN"/>
        </w:rPr>
        <w:t>8</w:t>
      </w:r>
    </w:p>
    <w:p w14:paraId="2A8339E7" w14:textId="099A5B34"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4.1.4</w:t>
      </w:r>
      <w:r>
        <w:rPr>
          <w:rFonts w:eastAsia="Calibri"/>
          <w:noProof/>
          <w:lang w:eastAsia="zh-CN"/>
        </w:rPr>
        <w:tab/>
      </w:r>
      <w:r w:rsidR="00E31AF6">
        <w:rPr>
          <w:rFonts w:eastAsia="Calibri"/>
          <w:noProof/>
          <w:lang w:eastAsia="zh-CN"/>
        </w:rPr>
        <w:t>Models used for Text Classification</w:t>
      </w:r>
      <w:r>
        <w:rPr>
          <w:rFonts w:eastAsia="Calibri"/>
          <w:noProof/>
          <w:lang w:eastAsia="zh-CN"/>
        </w:rPr>
        <w:tab/>
      </w:r>
      <w:r w:rsidR="00B3763A">
        <w:rPr>
          <w:rFonts w:eastAsia="Calibri"/>
          <w:noProof/>
          <w:lang w:eastAsia="zh-CN"/>
        </w:rPr>
        <w:t>10</w:t>
      </w:r>
    </w:p>
    <w:p w14:paraId="5E9E31FE" w14:textId="14A7BF8B" w:rsidR="00836509" w:rsidRDefault="004C53B6"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4.1.5</w:t>
      </w:r>
      <w:r>
        <w:rPr>
          <w:rFonts w:eastAsia="Calibri"/>
          <w:noProof/>
          <w:lang w:eastAsia="zh-CN"/>
        </w:rPr>
        <w:tab/>
      </w:r>
      <w:r w:rsidR="00E31AF6" w:rsidRPr="008C439C">
        <w:rPr>
          <w:rFonts w:eastAsia="Calibri"/>
          <w:noProof/>
          <w:lang w:eastAsia="zh-CN"/>
        </w:rPr>
        <w:t>Evaluating Measures</w:t>
      </w:r>
      <w:r>
        <w:rPr>
          <w:rFonts w:eastAsia="Calibri"/>
          <w:noProof/>
          <w:lang w:eastAsia="zh-CN"/>
        </w:rPr>
        <w:tab/>
      </w:r>
      <w:r w:rsidR="00B3763A">
        <w:rPr>
          <w:rFonts w:eastAsia="Calibri"/>
          <w:noProof/>
          <w:lang w:eastAsia="zh-CN"/>
        </w:rPr>
        <w:t>12</w:t>
      </w:r>
    </w:p>
    <w:p w14:paraId="0751110A" w14:textId="64A3C691" w:rsidR="00836509" w:rsidRDefault="00836509" w:rsidP="00836509">
      <w:pPr>
        <w:tabs>
          <w:tab w:val="left" w:pos="960"/>
          <w:tab w:val="right" w:leader="dot" w:pos="8493"/>
        </w:tabs>
        <w:suppressAutoHyphens/>
        <w:spacing w:before="240" w:line="360" w:lineRule="auto"/>
        <w:ind w:firstLine="357"/>
        <w:rPr>
          <w:rFonts w:eastAsia="Calibri"/>
          <w:bCs/>
          <w:noProof/>
          <w:lang w:eastAsia="zh-CN"/>
        </w:rPr>
      </w:pPr>
      <w:r>
        <w:rPr>
          <w:rFonts w:eastAsia="Calibri"/>
          <w:bCs/>
          <w:noProof/>
          <w:lang w:eastAsia="zh-CN"/>
        </w:rPr>
        <w:t>4.2</w:t>
      </w:r>
      <w:r>
        <w:rPr>
          <w:rFonts w:eastAsia="Calibri"/>
          <w:bCs/>
          <w:noProof/>
          <w:lang w:eastAsia="zh-CN"/>
        </w:rPr>
        <w:tab/>
        <w:t>Sentiment Forecast Analysis</w:t>
      </w:r>
      <w:r>
        <w:rPr>
          <w:rFonts w:eastAsia="Calibri"/>
          <w:bCs/>
          <w:noProof/>
          <w:lang w:eastAsia="zh-CN"/>
        </w:rPr>
        <w:tab/>
      </w:r>
      <w:r w:rsidR="00B3763A">
        <w:rPr>
          <w:rFonts w:eastAsia="Calibri"/>
          <w:bCs/>
          <w:noProof/>
          <w:lang w:eastAsia="zh-CN"/>
        </w:rPr>
        <w:t>13</w:t>
      </w:r>
    </w:p>
    <w:p w14:paraId="4C075000" w14:textId="69E19148"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4.2.1</w:t>
      </w:r>
      <w:r>
        <w:rPr>
          <w:rFonts w:eastAsia="Calibri"/>
          <w:noProof/>
          <w:lang w:eastAsia="zh-CN"/>
        </w:rPr>
        <w:tab/>
      </w:r>
      <w:r w:rsidR="00E31AF6">
        <w:rPr>
          <w:rFonts w:eastAsia="Calibri"/>
          <w:noProof/>
          <w:lang w:eastAsia="zh-CN"/>
        </w:rPr>
        <w:t>Models used for Forecast sentiments</w:t>
      </w:r>
      <w:r>
        <w:rPr>
          <w:rFonts w:eastAsia="Calibri"/>
          <w:noProof/>
          <w:lang w:eastAsia="zh-CN"/>
        </w:rPr>
        <w:tab/>
      </w:r>
      <w:r w:rsidR="00B3763A">
        <w:rPr>
          <w:rFonts w:eastAsia="Calibri"/>
          <w:noProof/>
          <w:lang w:eastAsia="zh-CN"/>
        </w:rPr>
        <w:t>13</w:t>
      </w:r>
    </w:p>
    <w:p w14:paraId="4F94DFA6" w14:textId="56F4F05C" w:rsidR="00836509" w:rsidRDefault="00836509" w:rsidP="00836509">
      <w:pPr>
        <w:tabs>
          <w:tab w:val="left" w:pos="1440"/>
          <w:tab w:val="right" w:leader="dot" w:pos="8493"/>
        </w:tabs>
        <w:suppressAutoHyphens/>
        <w:spacing w:line="360" w:lineRule="auto"/>
        <w:ind w:left="240" w:firstLine="357"/>
        <w:rPr>
          <w:rFonts w:eastAsia="Calibri"/>
          <w:noProof/>
          <w:lang w:eastAsia="zh-CN"/>
        </w:rPr>
      </w:pPr>
      <w:r>
        <w:rPr>
          <w:rFonts w:eastAsia="Calibri"/>
          <w:noProof/>
          <w:lang w:eastAsia="zh-CN"/>
        </w:rPr>
        <w:t>4.2.2</w:t>
      </w:r>
      <w:r>
        <w:rPr>
          <w:rFonts w:eastAsia="Calibri"/>
          <w:noProof/>
          <w:lang w:eastAsia="zh-CN"/>
        </w:rPr>
        <w:tab/>
      </w:r>
      <w:r w:rsidR="00E31AF6" w:rsidRPr="008C439C">
        <w:rPr>
          <w:rFonts w:eastAsia="Calibri"/>
          <w:noProof/>
          <w:lang w:eastAsia="zh-CN"/>
        </w:rPr>
        <w:t>Evaluating Measures</w:t>
      </w:r>
      <w:r>
        <w:rPr>
          <w:rFonts w:eastAsia="Calibri"/>
          <w:noProof/>
          <w:lang w:eastAsia="zh-CN"/>
        </w:rPr>
        <w:tab/>
      </w:r>
      <w:r w:rsidR="00B3763A">
        <w:rPr>
          <w:rFonts w:eastAsia="Calibri"/>
          <w:noProof/>
          <w:lang w:eastAsia="zh-CN"/>
        </w:rPr>
        <w:t>15</w:t>
      </w:r>
    </w:p>
    <w:p w14:paraId="29CAB4EC" w14:textId="68437861" w:rsidR="004E2538" w:rsidRDefault="00000000" w:rsidP="004E2538">
      <w:pPr>
        <w:pStyle w:val="Heading1"/>
        <w:tabs>
          <w:tab w:val="right" w:leader="dot" w:pos="8460"/>
        </w:tabs>
        <w:spacing w:before="360"/>
      </w:pPr>
      <w:hyperlink w:anchor="_5__" w:history="1">
        <w:r w:rsidR="004E2538" w:rsidRPr="003923F2">
          <w:rPr>
            <w:rStyle w:val="Hyperlink"/>
          </w:rPr>
          <w:t>RESULTS</w:t>
        </w:r>
      </w:hyperlink>
      <w:r w:rsidR="004E2538">
        <w:t>………………………….......................................................................</w:t>
      </w:r>
      <w:r w:rsidR="00B3763A">
        <w:t>..17</w:t>
      </w:r>
    </w:p>
    <w:p w14:paraId="608B7821" w14:textId="34281276" w:rsidR="004E2538" w:rsidRDefault="004E2538" w:rsidP="004E2538">
      <w:pPr>
        <w:tabs>
          <w:tab w:val="left" w:pos="960"/>
          <w:tab w:val="right" w:leader="dot" w:pos="8493"/>
        </w:tabs>
        <w:suppressAutoHyphens/>
        <w:spacing w:before="240" w:line="360" w:lineRule="auto"/>
        <w:ind w:left="990" w:hanging="630"/>
        <w:rPr>
          <w:rFonts w:eastAsia="Calibri"/>
          <w:bCs/>
          <w:noProof/>
          <w:lang w:eastAsia="zh-CN"/>
        </w:rPr>
      </w:pPr>
      <w:r>
        <w:rPr>
          <w:rFonts w:eastAsia="Calibri"/>
          <w:bCs/>
          <w:noProof/>
          <w:lang w:eastAsia="zh-CN"/>
        </w:rPr>
        <w:t>5.1</w:t>
      </w:r>
      <w:r>
        <w:rPr>
          <w:rFonts w:eastAsia="Calibri"/>
          <w:bCs/>
          <w:noProof/>
          <w:lang w:eastAsia="zh-CN"/>
        </w:rPr>
        <w:tab/>
      </w:r>
      <w:r w:rsidR="009B1AC5">
        <w:rPr>
          <w:rFonts w:eastAsia="Calibri"/>
          <w:bCs/>
          <w:noProof/>
          <w:lang w:eastAsia="zh-CN"/>
        </w:rPr>
        <w:t>Results of Text Classification</w:t>
      </w:r>
      <w:r>
        <w:rPr>
          <w:rFonts w:eastAsia="Calibri"/>
          <w:bCs/>
          <w:noProof/>
          <w:lang w:eastAsia="zh-CN"/>
        </w:rPr>
        <w:tab/>
      </w:r>
      <w:r w:rsidR="00B3763A">
        <w:rPr>
          <w:rFonts w:eastAsia="Calibri"/>
          <w:bCs/>
          <w:noProof/>
          <w:lang w:eastAsia="zh-CN"/>
        </w:rPr>
        <w:t>17</w:t>
      </w:r>
    </w:p>
    <w:p w14:paraId="7F54AB5D" w14:textId="3F8A9CA3" w:rsidR="009B1AC5" w:rsidRDefault="009B1AC5" w:rsidP="009B1AC5">
      <w:pPr>
        <w:tabs>
          <w:tab w:val="left" w:pos="960"/>
          <w:tab w:val="right" w:leader="dot" w:pos="8493"/>
        </w:tabs>
        <w:suppressAutoHyphens/>
        <w:spacing w:before="240" w:line="360" w:lineRule="auto"/>
        <w:ind w:left="990" w:hanging="630"/>
        <w:rPr>
          <w:rFonts w:eastAsia="Calibri"/>
          <w:bCs/>
          <w:noProof/>
          <w:lang w:eastAsia="zh-CN"/>
        </w:rPr>
      </w:pPr>
      <w:r>
        <w:rPr>
          <w:rFonts w:eastAsia="Calibri"/>
          <w:bCs/>
          <w:noProof/>
          <w:lang w:eastAsia="zh-CN"/>
        </w:rPr>
        <w:lastRenderedPageBreak/>
        <w:t>5.2</w:t>
      </w:r>
      <w:r>
        <w:rPr>
          <w:rFonts w:eastAsia="Calibri"/>
          <w:bCs/>
          <w:noProof/>
          <w:lang w:eastAsia="zh-CN"/>
        </w:rPr>
        <w:tab/>
        <w:t>Results of Time Series Analysis</w:t>
      </w:r>
      <w:r>
        <w:rPr>
          <w:rFonts w:eastAsia="Calibri"/>
          <w:bCs/>
          <w:noProof/>
          <w:lang w:eastAsia="zh-CN"/>
        </w:rPr>
        <w:tab/>
      </w:r>
      <w:r w:rsidR="00B3763A">
        <w:rPr>
          <w:rFonts w:eastAsia="Calibri"/>
          <w:bCs/>
          <w:noProof/>
          <w:lang w:eastAsia="zh-CN"/>
        </w:rPr>
        <w:t>18</w:t>
      </w:r>
    </w:p>
    <w:p w14:paraId="6E1FFC8C" w14:textId="0471B1D8" w:rsidR="0076290E" w:rsidRDefault="00000000" w:rsidP="0076290E">
      <w:pPr>
        <w:pStyle w:val="Heading1"/>
        <w:tabs>
          <w:tab w:val="right" w:leader="dot" w:pos="8460"/>
        </w:tabs>
        <w:spacing w:before="360"/>
      </w:pPr>
      <w:hyperlink w:anchor="_6__" w:history="1">
        <w:r w:rsidR="0076290E" w:rsidRPr="003923F2">
          <w:rPr>
            <w:rStyle w:val="Hyperlink"/>
          </w:rPr>
          <w:t>C</w:t>
        </w:r>
        <w:r w:rsidR="00C06F87" w:rsidRPr="003923F2">
          <w:rPr>
            <w:rStyle w:val="Hyperlink"/>
          </w:rPr>
          <w:t>ONCLUSION &amp; SCOPE FOR FUTURE WORK</w:t>
        </w:r>
      </w:hyperlink>
      <w:r w:rsidR="00916287">
        <w:t>………………………</w:t>
      </w:r>
      <w:r w:rsidR="00C06F87">
        <w:t>…...</w:t>
      </w:r>
      <w:r w:rsidR="00B3763A">
        <w:t>..20</w:t>
      </w:r>
    </w:p>
    <w:p w14:paraId="5C286DBC" w14:textId="1D7093B8" w:rsidR="0076290E" w:rsidRDefault="009B1AC5" w:rsidP="0076290E">
      <w:pPr>
        <w:tabs>
          <w:tab w:val="left" w:pos="960"/>
          <w:tab w:val="right" w:leader="dot" w:pos="8493"/>
        </w:tabs>
        <w:suppressAutoHyphens/>
        <w:spacing w:before="240" w:line="360" w:lineRule="auto"/>
        <w:ind w:left="990" w:hanging="630"/>
        <w:rPr>
          <w:rFonts w:eastAsia="Calibri"/>
          <w:bCs/>
          <w:noProof/>
          <w:lang w:eastAsia="zh-CN"/>
        </w:rPr>
      </w:pPr>
      <w:r>
        <w:rPr>
          <w:rFonts w:eastAsia="Calibri"/>
          <w:bCs/>
          <w:noProof/>
          <w:lang w:eastAsia="zh-CN"/>
        </w:rPr>
        <w:t>6</w:t>
      </w:r>
      <w:r w:rsidR="0076290E">
        <w:rPr>
          <w:rFonts w:eastAsia="Calibri"/>
          <w:bCs/>
          <w:noProof/>
          <w:lang w:eastAsia="zh-CN"/>
        </w:rPr>
        <w:t>.1</w:t>
      </w:r>
      <w:r w:rsidR="0076290E">
        <w:rPr>
          <w:rFonts w:eastAsia="Calibri"/>
          <w:bCs/>
          <w:noProof/>
          <w:lang w:eastAsia="zh-CN"/>
        </w:rPr>
        <w:tab/>
        <w:t>Conclusion</w:t>
      </w:r>
      <w:r w:rsidR="0076290E">
        <w:rPr>
          <w:rFonts w:eastAsia="Calibri"/>
          <w:bCs/>
          <w:noProof/>
          <w:lang w:eastAsia="zh-CN"/>
        </w:rPr>
        <w:tab/>
      </w:r>
      <w:r w:rsidR="00B3763A">
        <w:rPr>
          <w:rFonts w:eastAsia="Calibri"/>
          <w:bCs/>
          <w:noProof/>
          <w:lang w:eastAsia="zh-CN"/>
        </w:rPr>
        <w:t>2</w:t>
      </w:r>
      <w:r w:rsidR="006600CB">
        <w:rPr>
          <w:rFonts w:eastAsia="Calibri"/>
          <w:bCs/>
          <w:noProof/>
          <w:lang w:eastAsia="zh-CN"/>
        </w:rPr>
        <w:t>0</w:t>
      </w:r>
    </w:p>
    <w:p w14:paraId="1606AE46" w14:textId="66B9207D" w:rsidR="0076290E" w:rsidRDefault="009B1AC5" w:rsidP="0076290E">
      <w:pPr>
        <w:tabs>
          <w:tab w:val="left" w:pos="960"/>
          <w:tab w:val="right" w:leader="dot" w:pos="8493"/>
        </w:tabs>
        <w:suppressAutoHyphens/>
        <w:spacing w:before="240" w:line="360" w:lineRule="auto"/>
        <w:ind w:left="990" w:hanging="630"/>
        <w:rPr>
          <w:rFonts w:eastAsia="Calibri"/>
          <w:bCs/>
          <w:noProof/>
          <w:lang w:eastAsia="zh-CN"/>
        </w:rPr>
      </w:pPr>
      <w:r>
        <w:rPr>
          <w:rFonts w:eastAsia="Calibri"/>
          <w:bCs/>
          <w:noProof/>
          <w:lang w:eastAsia="zh-CN"/>
        </w:rPr>
        <w:t>6</w:t>
      </w:r>
      <w:r w:rsidR="0076290E">
        <w:rPr>
          <w:rFonts w:eastAsia="Calibri"/>
          <w:bCs/>
          <w:noProof/>
          <w:lang w:eastAsia="zh-CN"/>
        </w:rPr>
        <w:t>.2</w:t>
      </w:r>
      <w:r w:rsidR="0076290E">
        <w:rPr>
          <w:rFonts w:eastAsia="Calibri"/>
          <w:bCs/>
          <w:noProof/>
          <w:lang w:eastAsia="zh-CN"/>
        </w:rPr>
        <w:tab/>
        <w:t>Future work</w:t>
      </w:r>
      <w:r w:rsidR="0076290E">
        <w:rPr>
          <w:rFonts w:eastAsia="Calibri"/>
          <w:bCs/>
          <w:noProof/>
          <w:lang w:eastAsia="zh-CN"/>
        </w:rPr>
        <w:tab/>
      </w:r>
      <w:r w:rsidR="00B3763A">
        <w:rPr>
          <w:rFonts w:eastAsia="Calibri"/>
          <w:bCs/>
          <w:noProof/>
          <w:lang w:eastAsia="zh-CN"/>
        </w:rPr>
        <w:t>22</w:t>
      </w:r>
    </w:p>
    <w:p w14:paraId="19587944" w14:textId="18C06E28" w:rsidR="0076290E" w:rsidRDefault="00000000" w:rsidP="0076290E">
      <w:pPr>
        <w:pStyle w:val="Heading1"/>
        <w:tabs>
          <w:tab w:val="right" w:leader="dot" w:pos="8460"/>
        </w:tabs>
        <w:spacing w:before="360"/>
      </w:pPr>
      <w:hyperlink w:anchor="_7__" w:history="1">
        <w:r w:rsidR="0076290E" w:rsidRPr="001A7910">
          <w:rPr>
            <w:rStyle w:val="Hyperlink"/>
          </w:rPr>
          <w:t>R</w:t>
        </w:r>
        <w:r w:rsidR="004E2538" w:rsidRPr="001A7910">
          <w:rPr>
            <w:rStyle w:val="Hyperlink"/>
          </w:rPr>
          <w:t>EFERENCES</w:t>
        </w:r>
      </w:hyperlink>
      <w:r w:rsidR="004F6DB9">
        <w:t>…………………………………………………………………...</w:t>
      </w:r>
      <w:r w:rsidR="0022384F">
        <w:t>.</w:t>
      </w:r>
      <w:r w:rsidR="00B3763A">
        <w:t>.</w:t>
      </w:r>
      <w:r w:rsidR="0022384F">
        <w:t>22</w:t>
      </w:r>
    </w:p>
    <w:p w14:paraId="58B1F83E" w14:textId="77777777" w:rsidR="00E95FCF" w:rsidRPr="00E95FCF" w:rsidRDefault="00E95FCF" w:rsidP="00E95FCF">
      <w:pPr>
        <w:pStyle w:val="BodyText"/>
        <w:rPr>
          <w:rFonts w:eastAsia="Calibri"/>
        </w:rPr>
      </w:pPr>
    </w:p>
    <w:p w14:paraId="37974058" w14:textId="77777777" w:rsidR="0076290E" w:rsidRDefault="0076290E" w:rsidP="0076290E">
      <w:pPr>
        <w:spacing w:line="360" w:lineRule="auto"/>
        <w:jc w:val="both"/>
      </w:pPr>
    </w:p>
    <w:p w14:paraId="408C4935" w14:textId="77777777" w:rsidR="0076290E" w:rsidRDefault="0076290E" w:rsidP="0076290E">
      <w:pPr>
        <w:spacing w:line="360" w:lineRule="auto"/>
        <w:jc w:val="both"/>
      </w:pPr>
    </w:p>
    <w:p w14:paraId="60E15CE7" w14:textId="77777777" w:rsidR="0076290E" w:rsidRDefault="0076290E" w:rsidP="0076290E">
      <w:pPr>
        <w:spacing w:line="360" w:lineRule="auto"/>
        <w:jc w:val="both"/>
      </w:pPr>
    </w:p>
    <w:p w14:paraId="40B60447" w14:textId="77777777" w:rsidR="0076290E" w:rsidRDefault="0076290E" w:rsidP="0076290E">
      <w:pPr>
        <w:spacing w:line="360" w:lineRule="auto"/>
        <w:jc w:val="both"/>
      </w:pPr>
    </w:p>
    <w:p w14:paraId="21CEE306" w14:textId="77777777" w:rsidR="0076290E" w:rsidRDefault="0076290E" w:rsidP="0076290E">
      <w:pPr>
        <w:spacing w:line="360" w:lineRule="auto"/>
        <w:jc w:val="both"/>
      </w:pPr>
    </w:p>
    <w:p w14:paraId="18E81EBF" w14:textId="77777777" w:rsidR="0076290E" w:rsidRDefault="0076290E" w:rsidP="0076290E">
      <w:pPr>
        <w:spacing w:line="360" w:lineRule="auto"/>
        <w:jc w:val="both"/>
      </w:pPr>
    </w:p>
    <w:p w14:paraId="6998E241" w14:textId="46A6EE4A" w:rsidR="0058163E" w:rsidRDefault="0058163E" w:rsidP="00167FF4">
      <w:pPr>
        <w:tabs>
          <w:tab w:val="right" w:leader="dot" w:pos="8820"/>
        </w:tabs>
        <w:spacing w:before="240" w:after="240" w:line="360" w:lineRule="auto"/>
        <w:ind w:right="446"/>
        <w:rPr>
          <w:rFonts w:ascii="Cambria" w:hAnsi="Cambria"/>
          <w:b/>
          <w:sz w:val="28"/>
          <w:szCs w:val="28"/>
        </w:rPr>
      </w:pPr>
    </w:p>
    <w:p w14:paraId="0D106AEC" w14:textId="49E291A3" w:rsidR="00C06F87" w:rsidRDefault="00C06F87" w:rsidP="00167FF4">
      <w:pPr>
        <w:tabs>
          <w:tab w:val="right" w:leader="dot" w:pos="8820"/>
        </w:tabs>
        <w:spacing w:before="240" w:after="240" w:line="360" w:lineRule="auto"/>
        <w:ind w:right="446"/>
        <w:rPr>
          <w:rFonts w:ascii="Cambria" w:hAnsi="Cambria"/>
          <w:b/>
          <w:sz w:val="28"/>
          <w:szCs w:val="28"/>
        </w:rPr>
      </w:pPr>
    </w:p>
    <w:p w14:paraId="62DBB765" w14:textId="22178D1D" w:rsidR="00C06F87" w:rsidRDefault="00C06F87" w:rsidP="00167FF4">
      <w:pPr>
        <w:tabs>
          <w:tab w:val="right" w:leader="dot" w:pos="8820"/>
        </w:tabs>
        <w:spacing w:before="240" w:after="240" w:line="360" w:lineRule="auto"/>
        <w:ind w:right="446"/>
        <w:rPr>
          <w:rFonts w:ascii="Cambria" w:hAnsi="Cambria"/>
          <w:b/>
          <w:sz w:val="28"/>
          <w:szCs w:val="28"/>
        </w:rPr>
      </w:pPr>
    </w:p>
    <w:p w14:paraId="7C8D48D4" w14:textId="74E90DBA" w:rsidR="00C06F87" w:rsidRDefault="00C06F87" w:rsidP="00167FF4">
      <w:pPr>
        <w:tabs>
          <w:tab w:val="right" w:leader="dot" w:pos="8820"/>
        </w:tabs>
        <w:spacing w:before="240" w:after="240" w:line="360" w:lineRule="auto"/>
        <w:ind w:right="446"/>
        <w:rPr>
          <w:rFonts w:ascii="Cambria" w:hAnsi="Cambria"/>
          <w:b/>
          <w:sz w:val="28"/>
          <w:szCs w:val="28"/>
        </w:rPr>
      </w:pPr>
    </w:p>
    <w:p w14:paraId="2BC08AFD" w14:textId="77777777" w:rsidR="007152A3" w:rsidRDefault="007152A3" w:rsidP="00167FF4">
      <w:pPr>
        <w:tabs>
          <w:tab w:val="right" w:leader="dot" w:pos="8820"/>
        </w:tabs>
        <w:spacing w:before="240" w:after="240" w:line="360" w:lineRule="auto"/>
        <w:ind w:right="446"/>
        <w:rPr>
          <w:rFonts w:ascii="Cambria" w:hAnsi="Cambria"/>
          <w:b/>
          <w:sz w:val="28"/>
          <w:szCs w:val="28"/>
        </w:rPr>
      </w:pPr>
    </w:p>
    <w:p w14:paraId="69764A2F" w14:textId="77777777" w:rsidR="00B836B4" w:rsidRDefault="00B836B4" w:rsidP="00F7044A">
      <w:pPr>
        <w:tabs>
          <w:tab w:val="right" w:leader="dot" w:pos="8820"/>
        </w:tabs>
        <w:spacing w:before="240" w:after="240" w:line="360" w:lineRule="auto"/>
        <w:ind w:left="547" w:right="446" w:hanging="547"/>
        <w:jc w:val="center"/>
        <w:rPr>
          <w:rFonts w:ascii="Cambria" w:hAnsi="Cambria"/>
          <w:b/>
          <w:sz w:val="28"/>
          <w:szCs w:val="28"/>
        </w:rPr>
      </w:pPr>
    </w:p>
    <w:p w14:paraId="3F44FF5A" w14:textId="487FFDE1" w:rsidR="00B836B4" w:rsidRDefault="00B836B4" w:rsidP="00F7044A">
      <w:pPr>
        <w:tabs>
          <w:tab w:val="right" w:leader="dot" w:pos="8820"/>
        </w:tabs>
        <w:spacing w:before="240" w:after="240" w:line="360" w:lineRule="auto"/>
        <w:ind w:left="547" w:right="446" w:hanging="547"/>
        <w:jc w:val="center"/>
        <w:rPr>
          <w:rFonts w:ascii="Cambria" w:hAnsi="Cambria"/>
          <w:b/>
          <w:sz w:val="28"/>
          <w:szCs w:val="28"/>
        </w:rPr>
      </w:pPr>
    </w:p>
    <w:p w14:paraId="713B73C2" w14:textId="77777777" w:rsidR="00E31AF6" w:rsidRDefault="00E31AF6" w:rsidP="00F7044A">
      <w:pPr>
        <w:tabs>
          <w:tab w:val="right" w:leader="dot" w:pos="8820"/>
        </w:tabs>
        <w:spacing w:before="240" w:after="240" w:line="360" w:lineRule="auto"/>
        <w:ind w:left="547" w:right="446" w:hanging="547"/>
        <w:jc w:val="center"/>
        <w:rPr>
          <w:rFonts w:ascii="Cambria" w:hAnsi="Cambria"/>
          <w:b/>
          <w:sz w:val="28"/>
          <w:szCs w:val="28"/>
        </w:rPr>
      </w:pPr>
    </w:p>
    <w:p w14:paraId="79CCB1C4" w14:textId="77777777" w:rsidR="003C4B8A" w:rsidRDefault="003C4B8A" w:rsidP="00F7044A">
      <w:pPr>
        <w:tabs>
          <w:tab w:val="right" w:leader="dot" w:pos="8820"/>
        </w:tabs>
        <w:spacing w:before="240" w:after="240" w:line="360" w:lineRule="auto"/>
        <w:ind w:left="547" w:right="446" w:hanging="547"/>
        <w:jc w:val="center"/>
        <w:rPr>
          <w:rFonts w:ascii="Cambria" w:hAnsi="Cambria"/>
          <w:b/>
          <w:sz w:val="28"/>
          <w:szCs w:val="28"/>
        </w:rPr>
      </w:pPr>
    </w:p>
    <w:p w14:paraId="388FE958" w14:textId="10D4BD36" w:rsidR="00B836B4" w:rsidRDefault="00B836B4" w:rsidP="00F7044A">
      <w:pPr>
        <w:tabs>
          <w:tab w:val="right" w:leader="dot" w:pos="8820"/>
        </w:tabs>
        <w:spacing w:before="240" w:after="240" w:line="360" w:lineRule="auto"/>
        <w:ind w:left="547" w:right="446" w:hanging="547"/>
        <w:jc w:val="center"/>
        <w:rPr>
          <w:rFonts w:ascii="Cambria" w:hAnsi="Cambria"/>
          <w:b/>
          <w:sz w:val="28"/>
          <w:szCs w:val="28"/>
        </w:rPr>
      </w:pPr>
    </w:p>
    <w:p w14:paraId="0FCEC8D7" w14:textId="77777777" w:rsidR="00E31AF6" w:rsidRDefault="00E31AF6" w:rsidP="009B1AC5">
      <w:pPr>
        <w:tabs>
          <w:tab w:val="right" w:leader="dot" w:pos="8820"/>
        </w:tabs>
        <w:spacing w:before="240" w:after="240" w:line="360" w:lineRule="auto"/>
        <w:ind w:right="446"/>
        <w:rPr>
          <w:rFonts w:ascii="Cambria" w:hAnsi="Cambria"/>
          <w:b/>
          <w:sz w:val="28"/>
          <w:szCs w:val="28"/>
        </w:rPr>
      </w:pPr>
    </w:p>
    <w:p w14:paraId="2859D0B8" w14:textId="5504E9F3" w:rsidR="0076290E" w:rsidRPr="00F7044A" w:rsidRDefault="000C6971" w:rsidP="00F7044A">
      <w:pPr>
        <w:tabs>
          <w:tab w:val="right" w:leader="dot" w:pos="8820"/>
        </w:tabs>
        <w:spacing w:before="240" w:after="240" w:line="360" w:lineRule="auto"/>
        <w:ind w:left="547" w:right="446" w:hanging="547"/>
        <w:jc w:val="center"/>
        <w:rPr>
          <w:rFonts w:ascii="Cambria" w:hAnsi="Cambria"/>
          <w:b/>
          <w:sz w:val="28"/>
          <w:szCs w:val="28"/>
        </w:rPr>
      </w:pPr>
      <w:r w:rsidRPr="00F7044A">
        <w:rPr>
          <w:rFonts w:ascii="Cambria" w:hAnsi="Cambria"/>
          <w:b/>
          <w:sz w:val="28"/>
          <w:szCs w:val="28"/>
        </w:rPr>
        <w:lastRenderedPageBreak/>
        <w:t>List of Tables</w:t>
      </w:r>
    </w:p>
    <w:p w14:paraId="18A8F1E5" w14:textId="7915B444" w:rsidR="0076290E" w:rsidRDefault="0076290E" w:rsidP="0076290E">
      <w:pPr>
        <w:spacing w:line="360" w:lineRule="auto"/>
        <w:jc w:val="center"/>
      </w:pPr>
    </w:p>
    <w:p w14:paraId="50B184CC" w14:textId="77777777" w:rsidR="005E6606" w:rsidRDefault="005E6606" w:rsidP="0076290E">
      <w:pPr>
        <w:spacing w:line="36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6868"/>
        <w:gridCol w:w="950"/>
      </w:tblGrid>
      <w:tr w:rsidR="0076290E" w14:paraId="5ADBDD6F" w14:textId="77777777" w:rsidTr="006C5087">
        <w:tc>
          <w:tcPr>
            <w:tcW w:w="1079" w:type="dxa"/>
            <w:vAlign w:val="center"/>
            <w:hideMark/>
          </w:tcPr>
          <w:p w14:paraId="2454A9DF" w14:textId="77777777" w:rsidR="0076290E" w:rsidRDefault="0076290E">
            <w:pPr>
              <w:spacing w:before="240" w:line="480" w:lineRule="auto"/>
              <w:ind w:right="-108"/>
              <w:jc w:val="center"/>
              <w:rPr>
                <w:b/>
                <w:bCs/>
              </w:rPr>
            </w:pPr>
            <w:r>
              <w:rPr>
                <w:b/>
                <w:bCs/>
              </w:rPr>
              <w:t>S. No.</w:t>
            </w:r>
          </w:p>
        </w:tc>
        <w:tc>
          <w:tcPr>
            <w:tcW w:w="6868" w:type="dxa"/>
            <w:vAlign w:val="center"/>
            <w:hideMark/>
          </w:tcPr>
          <w:p w14:paraId="5F059505" w14:textId="77777777" w:rsidR="0076290E" w:rsidRDefault="0076290E">
            <w:pPr>
              <w:spacing w:before="240" w:line="480" w:lineRule="auto"/>
              <w:jc w:val="center"/>
              <w:rPr>
                <w:b/>
                <w:bCs/>
              </w:rPr>
            </w:pPr>
            <w:r>
              <w:rPr>
                <w:b/>
                <w:bCs/>
              </w:rPr>
              <w:t xml:space="preserve">Table Captions </w:t>
            </w:r>
          </w:p>
        </w:tc>
        <w:tc>
          <w:tcPr>
            <w:tcW w:w="950" w:type="dxa"/>
            <w:vAlign w:val="center"/>
            <w:hideMark/>
          </w:tcPr>
          <w:p w14:paraId="7432C5D1" w14:textId="77777777" w:rsidR="0076290E" w:rsidRDefault="0076290E">
            <w:pPr>
              <w:spacing w:before="240" w:line="480" w:lineRule="auto"/>
              <w:jc w:val="center"/>
              <w:rPr>
                <w:b/>
                <w:bCs/>
              </w:rPr>
            </w:pPr>
            <w:r>
              <w:rPr>
                <w:b/>
                <w:bCs/>
              </w:rPr>
              <w:t>Page</w:t>
            </w:r>
          </w:p>
        </w:tc>
      </w:tr>
      <w:tr w:rsidR="00B836B4" w14:paraId="35877498" w14:textId="77777777" w:rsidTr="006C5087">
        <w:tc>
          <w:tcPr>
            <w:tcW w:w="1079" w:type="dxa"/>
          </w:tcPr>
          <w:p w14:paraId="50D2166A" w14:textId="69A61EDC" w:rsidR="00B836B4" w:rsidRDefault="00B836B4">
            <w:pPr>
              <w:spacing w:before="240" w:line="480" w:lineRule="auto"/>
              <w:jc w:val="center"/>
            </w:pPr>
            <w:r>
              <w:t>1</w:t>
            </w:r>
          </w:p>
        </w:tc>
        <w:tc>
          <w:tcPr>
            <w:tcW w:w="6868" w:type="dxa"/>
          </w:tcPr>
          <w:p w14:paraId="26B2CFB4" w14:textId="7B149667" w:rsidR="00B836B4" w:rsidRDefault="00B836B4">
            <w:pPr>
              <w:spacing w:before="240" w:line="276" w:lineRule="auto"/>
              <w:jc w:val="both"/>
              <w:rPr>
                <w:lang w:val="en-IN"/>
              </w:rPr>
            </w:pPr>
            <w:r w:rsidRPr="00B836B4">
              <w:t>Describes features o</w:t>
            </w:r>
            <w:r>
              <w:t>f Dataset</w:t>
            </w:r>
          </w:p>
        </w:tc>
        <w:tc>
          <w:tcPr>
            <w:tcW w:w="950" w:type="dxa"/>
          </w:tcPr>
          <w:p w14:paraId="34D6F526" w14:textId="249B43FE" w:rsidR="00B836B4" w:rsidRDefault="008C439C">
            <w:pPr>
              <w:spacing w:before="240" w:line="480" w:lineRule="auto"/>
              <w:jc w:val="right"/>
            </w:pPr>
            <w:r>
              <w:t>3</w:t>
            </w:r>
          </w:p>
        </w:tc>
      </w:tr>
      <w:tr w:rsidR="0076290E" w14:paraId="5E6763CC" w14:textId="77777777" w:rsidTr="006C5087">
        <w:tc>
          <w:tcPr>
            <w:tcW w:w="1079" w:type="dxa"/>
            <w:hideMark/>
          </w:tcPr>
          <w:p w14:paraId="3FCAC490" w14:textId="456AB758" w:rsidR="0076290E" w:rsidRDefault="00B836B4">
            <w:pPr>
              <w:spacing w:before="240" w:line="480" w:lineRule="auto"/>
              <w:jc w:val="center"/>
            </w:pPr>
            <w:r>
              <w:t>2</w:t>
            </w:r>
          </w:p>
        </w:tc>
        <w:tc>
          <w:tcPr>
            <w:tcW w:w="6868" w:type="dxa"/>
            <w:hideMark/>
          </w:tcPr>
          <w:p w14:paraId="60E3AEF6" w14:textId="57571DEF" w:rsidR="0076290E" w:rsidRDefault="008F6DCD">
            <w:pPr>
              <w:spacing w:before="240" w:line="276" w:lineRule="auto"/>
              <w:jc w:val="both"/>
            </w:pPr>
            <w:r>
              <w:rPr>
                <w:lang w:val="en-IN"/>
              </w:rPr>
              <w:t xml:space="preserve">Experiment result for Sentiment Analysis of </w:t>
            </w:r>
            <w:r>
              <w:t>cellphone &amp; accessories data</w:t>
            </w:r>
          </w:p>
        </w:tc>
        <w:tc>
          <w:tcPr>
            <w:tcW w:w="950" w:type="dxa"/>
            <w:hideMark/>
          </w:tcPr>
          <w:p w14:paraId="19BC0DBA" w14:textId="09B12540" w:rsidR="0076290E" w:rsidRDefault="003923F2">
            <w:pPr>
              <w:spacing w:before="240" w:line="480" w:lineRule="auto"/>
              <w:jc w:val="right"/>
            </w:pPr>
            <w:r>
              <w:t>1</w:t>
            </w:r>
            <w:r w:rsidR="00C62AB2">
              <w:t>7</w:t>
            </w:r>
          </w:p>
        </w:tc>
      </w:tr>
      <w:tr w:rsidR="0076290E" w14:paraId="1EECE878" w14:textId="77777777" w:rsidTr="006C5087">
        <w:tc>
          <w:tcPr>
            <w:tcW w:w="1079" w:type="dxa"/>
            <w:hideMark/>
          </w:tcPr>
          <w:p w14:paraId="3F6C7109" w14:textId="21C802CC" w:rsidR="0076290E" w:rsidRDefault="00B836B4">
            <w:pPr>
              <w:spacing w:before="240" w:line="480" w:lineRule="auto"/>
              <w:jc w:val="center"/>
            </w:pPr>
            <w:r>
              <w:t>3</w:t>
            </w:r>
          </w:p>
        </w:tc>
        <w:tc>
          <w:tcPr>
            <w:tcW w:w="6868" w:type="dxa"/>
            <w:hideMark/>
          </w:tcPr>
          <w:p w14:paraId="3E393DA3" w14:textId="521EFB57" w:rsidR="0076290E" w:rsidRDefault="008F6DCD">
            <w:pPr>
              <w:tabs>
                <w:tab w:val="left" w:pos="2265"/>
              </w:tabs>
              <w:spacing w:before="240" w:line="276" w:lineRule="auto"/>
              <w:jc w:val="both"/>
            </w:pPr>
            <w:r>
              <w:rPr>
                <w:lang w:val="en-IN"/>
              </w:rPr>
              <w:t xml:space="preserve">Experiment result for Sentiment Analysis of </w:t>
            </w:r>
            <w:r>
              <w:t>electronics data</w:t>
            </w:r>
          </w:p>
        </w:tc>
        <w:tc>
          <w:tcPr>
            <w:tcW w:w="950" w:type="dxa"/>
            <w:hideMark/>
          </w:tcPr>
          <w:p w14:paraId="34FE681D" w14:textId="3EBBF63A" w:rsidR="0076290E" w:rsidRDefault="003923F2">
            <w:pPr>
              <w:spacing w:before="240" w:line="480" w:lineRule="auto"/>
              <w:jc w:val="right"/>
            </w:pPr>
            <w:r>
              <w:t>1</w:t>
            </w:r>
            <w:r w:rsidR="00C62AB2">
              <w:t>8</w:t>
            </w:r>
          </w:p>
        </w:tc>
      </w:tr>
      <w:tr w:rsidR="0076290E" w14:paraId="0460515A" w14:textId="77777777" w:rsidTr="006C5087">
        <w:tc>
          <w:tcPr>
            <w:tcW w:w="1079" w:type="dxa"/>
            <w:hideMark/>
          </w:tcPr>
          <w:p w14:paraId="019F0576" w14:textId="18909622" w:rsidR="0076290E" w:rsidRDefault="00B836B4">
            <w:pPr>
              <w:spacing w:before="240" w:line="480" w:lineRule="auto"/>
              <w:jc w:val="center"/>
            </w:pPr>
            <w:r>
              <w:t>4</w:t>
            </w:r>
          </w:p>
        </w:tc>
        <w:tc>
          <w:tcPr>
            <w:tcW w:w="6868" w:type="dxa"/>
            <w:hideMark/>
          </w:tcPr>
          <w:p w14:paraId="4CA12661" w14:textId="3892A2A6" w:rsidR="0076290E" w:rsidRDefault="008F6DCD">
            <w:pPr>
              <w:tabs>
                <w:tab w:val="left" w:pos="2700"/>
              </w:tabs>
              <w:spacing w:before="240" w:line="276" w:lineRule="auto"/>
              <w:jc w:val="both"/>
            </w:pPr>
            <w:r>
              <w:rPr>
                <w:lang w:val="en-IN"/>
              </w:rPr>
              <w:t xml:space="preserve">Experiment result for Sentiment Forecast Analysis of </w:t>
            </w:r>
            <w:r>
              <w:t>cellphone &amp; accessories data</w:t>
            </w:r>
          </w:p>
        </w:tc>
        <w:tc>
          <w:tcPr>
            <w:tcW w:w="950" w:type="dxa"/>
            <w:hideMark/>
          </w:tcPr>
          <w:p w14:paraId="5D4A3F03" w14:textId="3620F3C3" w:rsidR="0076290E" w:rsidRDefault="0076290E">
            <w:pPr>
              <w:spacing w:before="240" w:line="480" w:lineRule="auto"/>
              <w:jc w:val="right"/>
            </w:pPr>
            <w:r>
              <w:t xml:space="preserve"> </w:t>
            </w:r>
            <w:r w:rsidR="00AA36FA">
              <w:t>1</w:t>
            </w:r>
            <w:r w:rsidR="00C62AB2">
              <w:t>8</w:t>
            </w:r>
          </w:p>
        </w:tc>
      </w:tr>
      <w:tr w:rsidR="0076290E" w14:paraId="400D7D18" w14:textId="77777777" w:rsidTr="006C5087">
        <w:tc>
          <w:tcPr>
            <w:tcW w:w="1079" w:type="dxa"/>
            <w:hideMark/>
          </w:tcPr>
          <w:p w14:paraId="6E89B6CF" w14:textId="2F46D326" w:rsidR="0076290E" w:rsidRDefault="00C346A2">
            <w:pPr>
              <w:spacing w:before="240" w:line="480" w:lineRule="auto"/>
              <w:jc w:val="center"/>
            </w:pPr>
            <w:r>
              <w:t>5</w:t>
            </w:r>
          </w:p>
        </w:tc>
        <w:tc>
          <w:tcPr>
            <w:tcW w:w="6868" w:type="dxa"/>
            <w:hideMark/>
          </w:tcPr>
          <w:p w14:paraId="343720EE" w14:textId="4575E73F" w:rsidR="0076290E" w:rsidRDefault="008F6DCD">
            <w:pPr>
              <w:tabs>
                <w:tab w:val="left" w:pos="2700"/>
              </w:tabs>
              <w:spacing w:before="240" w:line="276" w:lineRule="auto"/>
              <w:jc w:val="both"/>
              <w:rPr>
                <w:lang w:val="en-IN"/>
              </w:rPr>
            </w:pPr>
            <w:r>
              <w:rPr>
                <w:lang w:val="en-IN"/>
              </w:rPr>
              <w:t xml:space="preserve">Experiment result for Sentiment Forecast Analysis of </w:t>
            </w:r>
            <w:r>
              <w:t>electronics data</w:t>
            </w:r>
          </w:p>
        </w:tc>
        <w:tc>
          <w:tcPr>
            <w:tcW w:w="950" w:type="dxa"/>
            <w:hideMark/>
          </w:tcPr>
          <w:p w14:paraId="41F71C82" w14:textId="59BFEA1B" w:rsidR="0076290E" w:rsidRDefault="0076290E">
            <w:pPr>
              <w:spacing w:before="240" w:line="480" w:lineRule="auto"/>
              <w:jc w:val="right"/>
            </w:pPr>
            <w:r>
              <w:t>1</w:t>
            </w:r>
            <w:r w:rsidR="00C62AB2">
              <w:t>9</w:t>
            </w:r>
          </w:p>
        </w:tc>
      </w:tr>
    </w:tbl>
    <w:p w14:paraId="0F8CF509" w14:textId="3DE2C8BF" w:rsidR="00E83759" w:rsidRDefault="00E83759" w:rsidP="00167FF4">
      <w:pPr>
        <w:spacing w:after="120" w:line="360" w:lineRule="auto"/>
        <w:rPr>
          <w:b/>
          <w:sz w:val="28"/>
          <w:szCs w:val="28"/>
        </w:rPr>
      </w:pPr>
    </w:p>
    <w:p w14:paraId="509F2CDB" w14:textId="1C83F6FF" w:rsidR="00C06F87" w:rsidRDefault="00C06F87" w:rsidP="00167FF4">
      <w:pPr>
        <w:spacing w:after="120" w:line="360" w:lineRule="auto"/>
        <w:rPr>
          <w:b/>
          <w:sz w:val="28"/>
          <w:szCs w:val="28"/>
        </w:rPr>
      </w:pPr>
    </w:p>
    <w:p w14:paraId="0DA768EF" w14:textId="6A71598F" w:rsidR="00F5180B" w:rsidRDefault="00F5180B" w:rsidP="00167FF4">
      <w:pPr>
        <w:spacing w:after="120" w:line="360" w:lineRule="auto"/>
        <w:rPr>
          <w:b/>
          <w:sz w:val="28"/>
          <w:szCs w:val="28"/>
        </w:rPr>
      </w:pPr>
    </w:p>
    <w:p w14:paraId="1985C0C2" w14:textId="3B4084FB" w:rsidR="00F5180B" w:rsidRDefault="00F5180B" w:rsidP="00167FF4">
      <w:pPr>
        <w:spacing w:after="120" w:line="360" w:lineRule="auto"/>
        <w:rPr>
          <w:b/>
          <w:sz w:val="28"/>
          <w:szCs w:val="28"/>
        </w:rPr>
      </w:pPr>
    </w:p>
    <w:p w14:paraId="353A54FF" w14:textId="77777777" w:rsidR="00F5180B" w:rsidRDefault="00F5180B" w:rsidP="00167FF4">
      <w:pPr>
        <w:spacing w:after="120" w:line="360" w:lineRule="auto"/>
        <w:rPr>
          <w:b/>
          <w:sz w:val="28"/>
          <w:szCs w:val="28"/>
        </w:rPr>
      </w:pPr>
    </w:p>
    <w:p w14:paraId="125D9E7A" w14:textId="77777777" w:rsidR="00EB6375" w:rsidRDefault="00EB6375" w:rsidP="006C370D">
      <w:pPr>
        <w:spacing w:after="120" w:line="360" w:lineRule="auto"/>
        <w:jc w:val="center"/>
        <w:rPr>
          <w:b/>
          <w:sz w:val="28"/>
          <w:szCs w:val="28"/>
        </w:rPr>
      </w:pPr>
    </w:p>
    <w:p w14:paraId="680FD967" w14:textId="2DB4D6AB" w:rsidR="006546AE" w:rsidRPr="003C4B8A" w:rsidRDefault="006546AE" w:rsidP="003C4B8A">
      <w:pPr>
        <w:spacing w:after="120" w:line="360" w:lineRule="auto"/>
        <w:rPr>
          <w:b/>
          <w:sz w:val="28"/>
          <w:szCs w:val="28"/>
        </w:rPr>
        <w:sectPr w:rsidR="006546AE" w:rsidRPr="003C4B8A" w:rsidSect="00E06ABD">
          <w:footerReference w:type="even" r:id="rId8"/>
          <w:footerReference w:type="default" r:id="rId9"/>
          <w:footerReference w:type="first" r:id="rId10"/>
          <w:pgSz w:w="11907" w:h="16839" w:code="9"/>
          <w:pgMar w:top="1440" w:right="1440" w:bottom="1440" w:left="1440" w:header="567" w:footer="567" w:gutter="0"/>
          <w:pgNumType w:fmt="lowerRoman" w:start="1"/>
          <w:cols w:space="720"/>
          <w:titlePg/>
          <w:docGrid w:linePitch="360"/>
        </w:sectPr>
      </w:pPr>
    </w:p>
    <w:p w14:paraId="7BA36262" w14:textId="75A0E0D0" w:rsidR="00A51E7A" w:rsidRDefault="00D01B5E" w:rsidP="00170FD1">
      <w:pPr>
        <w:pStyle w:val="Heading1"/>
        <w:numPr>
          <w:ilvl w:val="0"/>
          <w:numId w:val="0"/>
        </w:numPr>
        <w:jc w:val="both"/>
      </w:pPr>
      <w:bookmarkStart w:id="0" w:name="_1__"/>
      <w:bookmarkEnd w:id="0"/>
      <w:r>
        <w:lastRenderedPageBreak/>
        <w:t xml:space="preserve">1   </w:t>
      </w:r>
      <w:r w:rsidR="004A5D3B">
        <w:t xml:space="preserve">  </w:t>
      </w:r>
      <w:r w:rsidR="00CB7564">
        <w:t>IN</w:t>
      </w:r>
      <w:r w:rsidR="004A5D3B">
        <w:t>T</w:t>
      </w:r>
      <w:r w:rsidR="00CB7564">
        <w:t>RODUCTION:</w:t>
      </w:r>
    </w:p>
    <w:p w14:paraId="6063B1D7" w14:textId="6BAA617D" w:rsidR="00CB7564" w:rsidRDefault="00CB7564" w:rsidP="006C247B">
      <w:pPr>
        <w:spacing w:line="360" w:lineRule="auto"/>
        <w:jc w:val="both"/>
        <w:rPr>
          <w:b/>
          <w:bCs/>
        </w:rPr>
      </w:pPr>
    </w:p>
    <w:p w14:paraId="0E1E0646" w14:textId="77777777" w:rsidR="00D01B5E" w:rsidRDefault="00D01B5E" w:rsidP="006C247B">
      <w:pPr>
        <w:spacing w:line="360" w:lineRule="auto"/>
        <w:jc w:val="both"/>
      </w:pPr>
      <w:r>
        <w:t>Amazon is one of the largest online marketplaces in the world, with millions of products and a massive customer base. With the increasing availability of online reviews, analyzing and understanding customer sentiments towards different products has become a crucial task for businesses operating on Amazon. The sentiment analysis of Amazon product reviews can provide valuable insights to sellers and customers alike. It can help sellers to understand customer feedback, improve their products and services, and make data-driven decisions about pricing and marketing. On the other hand, it can help customers to make informed decisions by identifying the positive and negative aspects of a product.</w:t>
      </w:r>
    </w:p>
    <w:p w14:paraId="30E3608E" w14:textId="77777777" w:rsidR="00D01B5E" w:rsidRDefault="00D01B5E" w:rsidP="008A6955">
      <w:pPr>
        <w:spacing w:line="360" w:lineRule="auto"/>
        <w:jc w:val="both"/>
      </w:pPr>
    </w:p>
    <w:p w14:paraId="1DFBF91C" w14:textId="242C963A" w:rsidR="00D01B5E" w:rsidRDefault="00D01B5E" w:rsidP="008A6955">
      <w:pPr>
        <w:spacing w:line="360" w:lineRule="auto"/>
        <w:jc w:val="both"/>
      </w:pPr>
      <w:r>
        <w:t>Sentiment analysis is a natural language processing (NLP) technique that can automatically analyze and classify the sentiment of text data as positive, negative, or neutral. It has become a popular technique for analyzing customer feedback. The sentiment analysis of Amazon product reviews involves collecting large amounts of review data and using machine learning models to classify the sentiment of the reviews. This technique can be applied to different product categories, including electronics, books, clothing, and many more.</w:t>
      </w:r>
    </w:p>
    <w:p w14:paraId="6690729F" w14:textId="77777777" w:rsidR="00D01B5E" w:rsidRDefault="00D01B5E" w:rsidP="008A6955">
      <w:pPr>
        <w:spacing w:line="360" w:lineRule="auto"/>
        <w:jc w:val="both"/>
      </w:pPr>
    </w:p>
    <w:p w14:paraId="026AF731" w14:textId="27F6A439" w:rsidR="00CB7564" w:rsidRDefault="00D01B5E" w:rsidP="008A6955">
      <w:pPr>
        <w:spacing w:line="360" w:lineRule="auto"/>
        <w:jc w:val="both"/>
      </w:pPr>
      <w:r>
        <w:t>In recent years, many studies have focused on developing machine learning models for sentiment analysis of Amazon product reviews. These studies have explored various techniques, including deep learning, word embeddings, and aspect-based sentiment analysis, to improve the accuracy of sentiment classification. Furthermore, sentiment forecasting in Amazon product reviews has emerged as a new research area that can provide valuable insights into customer feedback trends and sentiment shifts over time.</w:t>
      </w:r>
    </w:p>
    <w:p w14:paraId="3C06F1BA" w14:textId="7174504C" w:rsidR="00D01B5E" w:rsidRDefault="00D01B5E" w:rsidP="008A6955">
      <w:pPr>
        <w:spacing w:line="360" w:lineRule="auto"/>
        <w:jc w:val="both"/>
      </w:pPr>
    </w:p>
    <w:p w14:paraId="6BBAE68C" w14:textId="5D8BFE6B" w:rsidR="00D01B5E" w:rsidRDefault="00D01B5E" w:rsidP="00C06F87">
      <w:pPr>
        <w:spacing w:line="360" w:lineRule="auto"/>
        <w:jc w:val="both"/>
      </w:pPr>
      <w:r>
        <w:t>The sentiment forecast of Amazon product reviews is a relatively new research area that aims to predict the sentiment of future reviews. This technique can provide valuable insights for Amazon sellers and customers by identifying trends in customer feedback and sentiment shifts over time. It can help sellers to make data-driven decisions about product development, pricing, and marketing, while customers can make informed decisions about products and services.</w:t>
      </w:r>
      <w:r w:rsidR="00D57213">
        <w:t xml:space="preserve"> </w:t>
      </w:r>
    </w:p>
    <w:p w14:paraId="5EAC366C" w14:textId="77777777" w:rsidR="002D5F13" w:rsidRDefault="002D5F13" w:rsidP="008A6955">
      <w:pPr>
        <w:spacing w:line="360" w:lineRule="auto"/>
        <w:jc w:val="both"/>
      </w:pPr>
    </w:p>
    <w:p w14:paraId="71BB3251" w14:textId="77777777" w:rsidR="00D57213" w:rsidRDefault="00D57213" w:rsidP="006E2874">
      <w:pPr>
        <w:spacing w:line="360" w:lineRule="auto"/>
        <w:jc w:val="both"/>
      </w:pPr>
      <w:bookmarkStart w:id="1" w:name="_Hlk129772418"/>
      <w:r>
        <w:t xml:space="preserve">Forecasting sentiment in Amazon product reviews requires the analysis of historical review data to identify trends and patterns in customer feedback. The analysis involves collecting </w:t>
      </w:r>
      <w:r>
        <w:lastRenderedPageBreak/>
        <w:t>large amounts of review data and applying machine learning models to predict the sentiment of future reviews. Time series analysis techniques have been applied to this task to improve the accuracy of sentiment forecasting.</w:t>
      </w:r>
    </w:p>
    <w:bookmarkEnd w:id="1"/>
    <w:p w14:paraId="358643F7" w14:textId="77777777" w:rsidR="00D57213" w:rsidRDefault="00D57213" w:rsidP="008A6955">
      <w:pPr>
        <w:spacing w:line="360" w:lineRule="auto"/>
        <w:jc w:val="both"/>
      </w:pPr>
    </w:p>
    <w:p w14:paraId="7AEA1BFD" w14:textId="77777777" w:rsidR="00D57213" w:rsidRDefault="00D57213" w:rsidP="008A6955">
      <w:pPr>
        <w:spacing w:line="360" w:lineRule="auto"/>
        <w:jc w:val="both"/>
      </w:pPr>
      <w:r>
        <w:t>The sentiment forecast of Amazon product reviews has several practical applications. It can help sellers to anticipate customer feedback trends and sentiment shifts, adjust their product strategies accordingly, and improve customer satisfaction. For example, if a seller observes a declining sentiment trend towards a particular product, they may choose to modify the product or its marketing strategy to maintain customer satisfaction. Similarly, customers can use sentiment forecasting to make informed decisions by identifying the future trends and potential issues of a product.</w:t>
      </w:r>
    </w:p>
    <w:p w14:paraId="0240C122" w14:textId="77777777" w:rsidR="00D57213" w:rsidRDefault="00D57213" w:rsidP="008A6955">
      <w:pPr>
        <w:spacing w:line="360" w:lineRule="auto"/>
        <w:jc w:val="both"/>
      </w:pPr>
    </w:p>
    <w:p w14:paraId="20B387CD" w14:textId="7B4044AD" w:rsidR="00245BD0" w:rsidRDefault="00D57213" w:rsidP="008A6955">
      <w:pPr>
        <w:spacing w:line="360" w:lineRule="auto"/>
        <w:jc w:val="both"/>
      </w:pPr>
      <w:r>
        <w:t>Overall, the sentiment analysis and the sentiment forecast of Amazon product reviews has significant practical applications for businesses operating on Amazon. It can help sellers to gain a competitive edge by understanding customer sentiments towards their products, improving customer satisfaction, and making data-driven decisions. It can also help customers to make informed decisions by identifying the positive and negative aspects of a product.</w:t>
      </w:r>
    </w:p>
    <w:p w14:paraId="6B97973B" w14:textId="3191B256" w:rsidR="00EF7FD3" w:rsidRDefault="00EF7FD3" w:rsidP="008A6955">
      <w:pPr>
        <w:spacing w:line="360" w:lineRule="auto"/>
        <w:jc w:val="both"/>
      </w:pPr>
    </w:p>
    <w:p w14:paraId="3AAAE235" w14:textId="02EB4034" w:rsidR="002F1CAB" w:rsidRDefault="002F1CAB" w:rsidP="002F1CAB">
      <w:pPr>
        <w:pStyle w:val="Heading2"/>
        <w:numPr>
          <w:ilvl w:val="0"/>
          <w:numId w:val="0"/>
        </w:numPr>
        <w:ind w:left="360"/>
        <w:jc w:val="both"/>
        <w:rPr>
          <w:b/>
          <w:bCs/>
        </w:rPr>
      </w:pPr>
      <w:bookmarkStart w:id="2" w:name="_Objective:"/>
      <w:bookmarkStart w:id="3" w:name="_1.1__"/>
      <w:bookmarkEnd w:id="2"/>
      <w:bookmarkEnd w:id="3"/>
      <w:r>
        <w:rPr>
          <w:b/>
          <w:bCs/>
        </w:rPr>
        <w:t>1.1    Objective</w:t>
      </w:r>
      <w:r w:rsidRPr="004A5D3B">
        <w:rPr>
          <w:b/>
          <w:bCs/>
        </w:rPr>
        <w:t>:</w:t>
      </w:r>
    </w:p>
    <w:p w14:paraId="7C422200" w14:textId="77777777" w:rsidR="006E2874" w:rsidRDefault="006E2874" w:rsidP="006E2874">
      <w:pPr>
        <w:pStyle w:val="BodyText"/>
        <w:ind w:left="76"/>
      </w:pPr>
    </w:p>
    <w:p w14:paraId="76AA9F4B" w14:textId="192A0658" w:rsidR="00A920DB" w:rsidRDefault="00A920DB" w:rsidP="004865CB">
      <w:pPr>
        <w:pStyle w:val="BodyText"/>
        <w:spacing w:line="360" w:lineRule="auto"/>
        <w:ind w:left="363"/>
      </w:pPr>
      <w:r>
        <w:t>The objective of Amazon product review sentiment analysis is to analyze the text reviews submitted by users on Amazon's website and determine the overall sentiment expressed in the reviews. Sentiment analysis is a subfield of natural language processing (NLP) that involves using machine learning algorithms to automatically identify and classify opinions and emotions expressed in text data.</w:t>
      </w:r>
    </w:p>
    <w:p w14:paraId="0AADEB06" w14:textId="77777777" w:rsidR="00A920DB" w:rsidRDefault="00A920DB" w:rsidP="004865CB">
      <w:pPr>
        <w:pStyle w:val="BodyText"/>
        <w:spacing w:line="360" w:lineRule="auto"/>
        <w:ind w:left="363"/>
      </w:pPr>
    </w:p>
    <w:p w14:paraId="4716970F" w14:textId="668E0692" w:rsidR="006E2874" w:rsidRDefault="00A920DB" w:rsidP="004865CB">
      <w:pPr>
        <w:pStyle w:val="BodyText"/>
        <w:spacing w:line="360" w:lineRule="auto"/>
        <w:ind w:left="363"/>
      </w:pPr>
      <w:r>
        <w:t>The primary goal of sentiment analysis on Amazon product reviews is to gain insights into customers' opinions and attitudes towards specific products. By analyzing the sentiment of customer reviews, businesses can identify areas of strength and weakness in their products, understand customer preferences and pain points, and improve their products and services accordingly.</w:t>
      </w:r>
    </w:p>
    <w:p w14:paraId="7DBAE5BE" w14:textId="48ADE2E8" w:rsidR="00A920DB" w:rsidRDefault="00A920DB" w:rsidP="004865CB">
      <w:pPr>
        <w:pStyle w:val="BodyText"/>
        <w:spacing w:line="360" w:lineRule="auto"/>
        <w:ind w:left="363"/>
      </w:pPr>
      <w:r>
        <w:t>Some specific objectives of Amazon product review sentiment analysis may include:</w:t>
      </w:r>
    </w:p>
    <w:p w14:paraId="060CA642" w14:textId="77777777" w:rsidR="00A920DB" w:rsidRDefault="00A920DB" w:rsidP="004865CB">
      <w:pPr>
        <w:pStyle w:val="BodyText"/>
        <w:spacing w:line="360" w:lineRule="auto"/>
        <w:ind w:left="363"/>
      </w:pPr>
    </w:p>
    <w:p w14:paraId="6571209A" w14:textId="73A4D188" w:rsidR="006E2874" w:rsidRDefault="00A920DB" w:rsidP="004865CB">
      <w:pPr>
        <w:pStyle w:val="BodyText"/>
        <w:numPr>
          <w:ilvl w:val="0"/>
          <w:numId w:val="20"/>
        </w:numPr>
        <w:spacing w:line="360" w:lineRule="auto"/>
        <w:ind w:left="903"/>
      </w:pPr>
      <w:r>
        <w:lastRenderedPageBreak/>
        <w:t>Identifying the most commonly used positive and negative words and phrases in the reviews.</w:t>
      </w:r>
    </w:p>
    <w:p w14:paraId="3E2AD9F3" w14:textId="0B2D570C" w:rsidR="00A920DB" w:rsidRDefault="00A920DB" w:rsidP="004865CB">
      <w:pPr>
        <w:pStyle w:val="BodyText"/>
        <w:numPr>
          <w:ilvl w:val="0"/>
          <w:numId w:val="20"/>
        </w:numPr>
        <w:spacing w:line="360" w:lineRule="auto"/>
        <w:ind w:left="903"/>
      </w:pPr>
      <w:r>
        <w:t>Evaluating the overall sentiment polarity of the reviews, i.e., whether they are predominantly positive, negative, or neutral.</w:t>
      </w:r>
    </w:p>
    <w:p w14:paraId="24B4A7E6" w14:textId="77777777" w:rsidR="00A920DB" w:rsidRDefault="00A920DB" w:rsidP="004865CB">
      <w:pPr>
        <w:pStyle w:val="BodyText"/>
        <w:numPr>
          <w:ilvl w:val="0"/>
          <w:numId w:val="20"/>
        </w:numPr>
        <w:spacing w:line="360" w:lineRule="auto"/>
        <w:ind w:left="903"/>
      </w:pPr>
      <w:r>
        <w:t>Comparing the sentiment of reviews across different products or product categories.</w:t>
      </w:r>
    </w:p>
    <w:p w14:paraId="4199F966" w14:textId="7597D45A" w:rsidR="00A920DB" w:rsidRDefault="00A920DB" w:rsidP="004865CB">
      <w:pPr>
        <w:pStyle w:val="BodyText"/>
        <w:numPr>
          <w:ilvl w:val="0"/>
          <w:numId w:val="20"/>
        </w:numPr>
        <w:spacing w:line="360" w:lineRule="auto"/>
        <w:ind w:left="903"/>
      </w:pPr>
      <w:r>
        <w:t>Identifying trends and patterns in customer sentiment over time.</w:t>
      </w:r>
    </w:p>
    <w:p w14:paraId="5CBA79C7" w14:textId="77777777" w:rsidR="006E2874" w:rsidRDefault="006E2874" w:rsidP="004865CB">
      <w:pPr>
        <w:pStyle w:val="BodyText"/>
        <w:spacing w:line="360" w:lineRule="auto"/>
        <w:ind w:left="363" w:firstLine="0"/>
      </w:pPr>
    </w:p>
    <w:p w14:paraId="5418B9F5" w14:textId="0794E167" w:rsidR="00A920DB" w:rsidRPr="00A920DB" w:rsidRDefault="00A920DB" w:rsidP="004865CB">
      <w:pPr>
        <w:pStyle w:val="BodyText"/>
        <w:spacing w:line="360" w:lineRule="auto"/>
        <w:ind w:left="363" w:firstLine="360"/>
      </w:pPr>
      <w:r>
        <w:t>Overall, the objective of Amazon product review sentiment analysis is to gain actionable insights from customer feedback and use them to improve product quality, customer satisfaction, and ultimately, drive business growth.</w:t>
      </w:r>
    </w:p>
    <w:p w14:paraId="611B327A" w14:textId="71898C13" w:rsidR="003A5A09" w:rsidRDefault="003A5A09" w:rsidP="006E2874">
      <w:pPr>
        <w:spacing w:line="360" w:lineRule="auto"/>
        <w:jc w:val="both"/>
      </w:pPr>
    </w:p>
    <w:p w14:paraId="44CFB99A" w14:textId="0ACD263A" w:rsidR="004A5D3B" w:rsidRDefault="00EF7FD3" w:rsidP="006E2874">
      <w:pPr>
        <w:pStyle w:val="Heading2"/>
        <w:numPr>
          <w:ilvl w:val="0"/>
          <w:numId w:val="0"/>
        </w:numPr>
        <w:ind w:left="360"/>
        <w:jc w:val="both"/>
        <w:rPr>
          <w:b/>
          <w:bCs/>
        </w:rPr>
      </w:pPr>
      <w:bookmarkStart w:id="4" w:name="_1.1__ABOUT"/>
      <w:bookmarkEnd w:id="4"/>
      <w:r>
        <w:rPr>
          <w:b/>
          <w:bCs/>
        </w:rPr>
        <w:t xml:space="preserve">1.2    </w:t>
      </w:r>
      <w:r w:rsidR="004A5D3B" w:rsidRPr="004A5D3B">
        <w:rPr>
          <w:b/>
          <w:bCs/>
        </w:rPr>
        <w:t>A</w:t>
      </w:r>
      <w:r>
        <w:rPr>
          <w:b/>
          <w:bCs/>
        </w:rPr>
        <w:t>bout the Dataset</w:t>
      </w:r>
      <w:r w:rsidR="004A5D3B" w:rsidRPr="004A5D3B">
        <w:rPr>
          <w:b/>
          <w:bCs/>
        </w:rPr>
        <w:t>:</w:t>
      </w:r>
    </w:p>
    <w:p w14:paraId="7E6F56AC" w14:textId="77777777" w:rsidR="008A6955" w:rsidRDefault="008A6955" w:rsidP="006E2874">
      <w:pPr>
        <w:pStyle w:val="BodyText"/>
      </w:pPr>
    </w:p>
    <w:p w14:paraId="7DAC81F1" w14:textId="507CEA2D" w:rsidR="00C43AA8" w:rsidRDefault="008A6955" w:rsidP="004865CB">
      <w:pPr>
        <w:pStyle w:val="BodyText"/>
        <w:spacing w:line="360" w:lineRule="auto"/>
        <w:ind w:left="363" w:firstLine="360"/>
      </w:pPr>
      <w:r>
        <w:t>The Amazon Product Review dataset is a large collection of reviews and ratings submitted by users for various products sold on Amazon's website. The dataset contains information on products from a wide range of categories, including books, electronics, movies, and more.</w:t>
      </w:r>
      <w:r w:rsidR="00657CD4">
        <w:t xml:space="preserve"> </w:t>
      </w:r>
      <w:r w:rsidR="006C247B">
        <w:t>In this we have used Electronics and Cell phones &amp; Accessories Dataset</w:t>
      </w:r>
      <w:r w:rsidR="006C5087">
        <w:t xml:space="preserve">. </w:t>
      </w:r>
      <w:r w:rsidR="00702176">
        <w:t>These datasets contain 2,12,827 records for cellphones and accessories and 2,09,283 records for Electronics.</w:t>
      </w:r>
      <w:r w:rsidR="00657CD4">
        <w:t xml:space="preserve"> </w:t>
      </w:r>
      <w:r w:rsidR="00657CD4" w:rsidRPr="00657CD4">
        <w:t>The format of the downloaded file was one-review-per-line in JSON. The file was converted to the Comma Separated Values (CSV) format, as it is more convenient for python to handle this type of files. Each review includes nine features as follow</w:t>
      </w:r>
      <w:r w:rsidR="00657CD4">
        <w:t>s</w:t>
      </w:r>
      <w:r w:rsidR="00657CD4" w:rsidRPr="00657CD4">
        <w:t>:</w:t>
      </w:r>
    </w:p>
    <w:p w14:paraId="79635C83" w14:textId="2F59BDDA" w:rsidR="00657CD4" w:rsidRDefault="00657CD4" w:rsidP="00702176">
      <w:pPr>
        <w:pStyle w:val="BodyText"/>
        <w:spacing w:line="360" w:lineRule="auto"/>
      </w:pPr>
    </w:p>
    <w:tbl>
      <w:tblPr>
        <w:tblStyle w:val="TableGridLight"/>
        <w:tblW w:w="0" w:type="auto"/>
        <w:tblInd w:w="534" w:type="dxa"/>
        <w:tblLook w:val="04A0" w:firstRow="1" w:lastRow="0" w:firstColumn="1" w:lastColumn="0" w:noHBand="0" w:noVBand="1"/>
      </w:tblPr>
      <w:tblGrid>
        <w:gridCol w:w="4087"/>
        <w:gridCol w:w="4559"/>
      </w:tblGrid>
      <w:tr w:rsidR="00657CD4" w14:paraId="1E633433" w14:textId="77777777" w:rsidTr="000D5BB3">
        <w:tc>
          <w:tcPr>
            <w:tcW w:w="4087" w:type="dxa"/>
          </w:tcPr>
          <w:p w14:paraId="2C465DFD" w14:textId="7E6E8EA2" w:rsidR="00657CD4" w:rsidRPr="00657CD4" w:rsidRDefault="00657CD4" w:rsidP="00657CD4">
            <w:pPr>
              <w:pStyle w:val="BodyText"/>
              <w:spacing w:line="360" w:lineRule="auto"/>
              <w:ind w:firstLine="0"/>
              <w:jc w:val="center"/>
              <w:rPr>
                <w:b/>
                <w:bCs/>
              </w:rPr>
            </w:pPr>
            <w:r w:rsidRPr="00657CD4">
              <w:rPr>
                <w:b/>
                <w:bCs/>
              </w:rPr>
              <w:t>Feature</w:t>
            </w:r>
          </w:p>
        </w:tc>
        <w:tc>
          <w:tcPr>
            <w:tcW w:w="4559" w:type="dxa"/>
          </w:tcPr>
          <w:p w14:paraId="22908C4D" w14:textId="4A26A0B5" w:rsidR="00657CD4" w:rsidRPr="00657CD4" w:rsidRDefault="00657CD4" w:rsidP="00657CD4">
            <w:pPr>
              <w:pStyle w:val="BodyText"/>
              <w:spacing w:line="360" w:lineRule="auto"/>
              <w:ind w:firstLine="0"/>
              <w:jc w:val="center"/>
              <w:rPr>
                <w:b/>
                <w:bCs/>
              </w:rPr>
            </w:pPr>
            <w:r w:rsidRPr="00657CD4">
              <w:rPr>
                <w:b/>
                <w:bCs/>
              </w:rPr>
              <w:t>Description</w:t>
            </w:r>
          </w:p>
        </w:tc>
      </w:tr>
      <w:tr w:rsidR="00657CD4" w14:paraId="51336B3C" w14:textId="77777777" w:rsidTr="000D5BB3">
        <w:tc>
          <w:tcPr>
            <w:tcW w:w="4087" w:type="dxa"/>
          </w:tcPr>
          <w:p w14:paraId="5ED65447" w14:textId="67BDE39E" w:rsidR="00657CD4" w:rsidRDefault="00657CD4" w:rsidP="00702176">
            <w:pPr>
              <w:pStyle w:val="BodyText"/>
              <w:spacing w:line="360" w:lineRule="auto"/>
              <w:ind w:firstLine="0"/>
            </w:pPr>
            <w:r>
              <w:t>reviewerId</w:t>
            </w:r>
          </w:p>
        </w:tc>
        <w:tc>
          <w:tcPr>
            <w:tcW w:w="4559" w:type="dxa"/>
          </w:tcPr>
          <w:p w14:paraId="5F6C1A22" w14:textId="0B527640" w:rsidR="00657CD4" w:rsidRDefault="00657CD4" w:rsidP="00702176">
            <w:pPr>
              <w:pStyle w:val="BodyText"/>
              <w:spacing w:line="360" w:lineRule="auto"/>
              <w:ind w:firstLine="0"/>
            </w:pPr>
            <w:r>
              <w:t xml:space="preserve">Id of the </w:t>
            </w:r>
            <w:r w:rsidR="008C34C3">
              <w:t>reviewer</w:t>
            </w:r>
          </w:p>
        </w:tc>
      </w:tr>
      <w:tr w:rsidR="00657CD4" w14:paraId="28DCEB9E" w14:textId="77777777" w:rsidTr="000D5BB3">
        <w:tc>
          <w:tcPr>
            <w:tcW w:w="4087" w:type="dxa"/>
          </w:tcPr>
          <w:p w14:paraId="3CA5B151" w14:textId="25DC8DD5" w:rsidR="00657CD4" w:rsidRDefault="00657CD4" w:rsidP="00702176">
            <w:pPr>
              <w:pStyle w:val="BodyText"/>
              <w:spacing w:line="360" w:lineRule="auto"/>
              <w:ind w:firstLine="0"/>
            </w:pPr>
            <w:r>
              <w:t>‘asin’</w:t>
            </w:r>
          </w:p>
        </w:tc>
        <w:tc>
          <w:tcPr>
            <w:tcW w:w="4559" w:type="dxa"/>
          </w:tcPr>
          <w:p w14:paraId="3B904612" w14:textId="4B942A9D" w:rsidR="00657CD4" w:rsidRDefault="00657CD4" w:rsidP="00702176">
            <w:pPr>
              <w:pStyle w:val="BodyText"/>
              <w:spacing w:line="360" w:lineRule="auto"/>
              <w:ind w:firstLine="0"/>
            </w:pPr>
            <w:r>
              <w:t>Product ID</w:t>
            </w:r>
          </w:p>
        </w:tc>
      </w:tr>
      <w:tr w:rsidR="00657CD4" w14:paraId="26532F8D" w14:textId="77777777" w:rsidTr="000D5BB3">
        <w:tc>
          <w:tcPr>
            <w:tcW w:w="4087" w:type="dxa"/>
          </w:tcPr>
          <w:p w14:paraId="3E47E663" w14:textId="6AC7B2F6" w:rsidR="00657CD4" w:rsidRDefault="00657CD4" w:rsidP="00702176">
            <w:pPr>
              <w:pStyle w:val="BodyText"/>
              <w:spacing w:line="360" w:lineRule="auto"/>
              <w:ind w:firstLine="0"/>
            </w:pPr>
            <w:r>
              <w:t>reviewerName</w:t>
            </w:r>
          </w:p>
        </w:tc>
        <w:tc>
          <w:tcPr>
            <w:tcW w:w="4559" w:type="dxa"/>
          </w:tcPr>
          <w:p w14:paraId="675E4392" w14:textId="1467BE20" w:rsidR="00657CD4" w:rsidRDefault="00657CD4" w:rsidP="00702176">
            <w:pPr>
              <w:pStyle w:val="BodyText"/>
              <w:spacing w:line="360" w:lineRule="auto"/>
              <w:ind w:firstLine="0"/>
            </w:pPr>
            <w:r>
              <w:t xml:space="preserve">Name of the </w:t>
            </w:r>
            <w:r w:rsidR="008C34C3">
              <w:t>reviewer</w:t>
            </w:r>
          </w:p>
        </w:tc>
      </w:tr>
      <w:tr w:rsidR="00657CD4" w14:paraId="5E436D4A" w14:textId="77777777" w:rsidTr="000D5BB3">
        <w:tc>
          <w:tcPr>
            <w:tcW w:w="4087" w:type="dxa"/>
          </w:tcPr>
          <w:p w14:paraId="60540332" w14:textId="6E9515DC" w:rsidR="00657CD4" w:rsidRDefault="00657CD4" w:rsidP="00702176">
            <w:pPr>
              <w:pStyle w:val="BodyText"/>
              <w:spacing w:line="360" w:lineRule="auto"/>
              <w:ind w:firstLine="0"/>
            </w:pPr>
            <w:r>
              <w:t>reviewText</w:t>
            </w:r>
          </w:p>
        </w:tc>
        <w:tc>
          <w:tcPr>
            <w:tcW w:w="4559" w:type="dxa"/>
          </w:tcPr>
          <w:p w14:paraId="120B803D" w14:textId="3F339C2C" w:rsidR="00657CD4" w:rsidRDefault="00657CD4" w:rsidP="00702176">
            <w:pPr>
              <w:pStyle w:val="BodyText"/>
              <w:spacing w:line="360" w:lineRule="auto"/>
              <w:ind w:firstLine="0"/>
            </w:pPr>
            <w:r>
              <w:t>Text of the review</w:t>
            </w:r>
          </w:p>
        </w:tc>
      </w:tr>
      <w:tr w:rsidR="00657CD4" w14:paraId="6274D462" w14:textId="77777777" w:rsidTr="000D5BB3">
        <w:tc>
          <w:tcPr>
            <w:tcW w:w="4087" w:type="dxa"/>
          </w:tcPr>
          <w:p w14:paraId="5BC49483" w14:textId="21D7EBFA" w:rsidR="00657CD4" w:rsidRDefault="00657CD4" w:rsidP="00702176">
            <w:pPr>
              <w:pStyle w:val="BodyText"/>
              <w:spacing w:line="360" w:lineRule="auto"/>
              <w:ind w:firstLine="0"/>
            </w:pPr>
            <w:r>
              <w:t>Overall</w:t>
            </w:r>
          </w:p>
        </w:tc>
        <w:tc>
          <w:tcPr>
            <w:tcW w:w="4559" w:type="dxa"/>
          </w:tcPr>
          <w:p w14:paraId="1F823D42" w14:textId="308F1A15" w:rsidR="00657CD4" w:rsidRDefault="00657CD4" w:rsidP="00702176">
            <w:pPr>
              <w:pStyle w:val="BodyText"/>
              <w:spacing w:line="360" w:lineRule="auto"/>
              <w:ind w:firstLine="0"/>
            </w:pPr>
            <w:r>
              <w:t>Rating of the product</w:t>
            </w:r>
          </w:p>
        </w:tc>
      </w:tr>
      <w:tr w:rsidR="00657CD4" w14:paraId="75B6F3CC" w14:textId="77777777" w:rsidTr="000D5BB3">
        <w:tc>
          <w:tcPr>
            <w:tcW w:w="4087" w:type="dxa"/>
          </w:tcPr>
          <w:p w14:paraId="3704916A" w14:textId="0B85C29E" w:rsidR="00657CD4" w:rsidRDefault="00657CD4" w:rsidP="00702176">
            <w:pPr>
              <w:pStyle w:val="BodyText"/>
              <w:spacing w:line="360" w:lineRule="auto"/>
              <w:ind w:firstLine="0"/>
            </w:pPr>
            <w:r>
              <w:t>Summary</w:t>
            </w:r>
          </w:p>
        </w:tc>
        <w:tc>
          <w:tcPr>
            <w:tcW w:w="4559" w:type="dxa"/>
          </w:tcPr>
          <w:p w14:paraId="454B52DE" w14:textId="2B40453D" w:rsidR="00657CD4" w:rsidRDefault="00657CD4" w:rsidP="00702176">
            <w:pPr>
              <w:pStyle w:val="BodyText"/>
              <w:spacing w:line="360" w:lineRule="auto"/>
              <w:ind w:firstLine="0"/>
            </w:pPr>
            <w:r>
              <w:t>Review summary</w:t>
            </w:r>
          </w:p>
        </w:tc>
      </w:tr>
      <w:tr w:rsidR="00657CD4" w14:paraId="756E9C87" w14:textId="77777777" w:rsidTr="000D5BB3">
        <w:tc>
          <w:tcPr>
            <w:tcW w:w="4087" w:type="dxa"/>
          </w:tcPr>
          <w:p w14:paraId="06B3E18F" w14:textId="041AB58E" w:rsidR="00657CD4" w:rsidRDefault="00657CD4" w:rsidP="00702176">
            <w:pPr>
              <w:pStyle w:val="BodyText"/>
              <w:spacing w:line="360" w:lineRule="auto"/>
              <w:ind w:firstLine="0"/>
            </w:pPr>
            <w:r>
              <w:t>unixReviewTime</w:t>
            </w:r>
          </w:p>
        </w:tc>
        <w:tc>
          <w:tcPr>
            <w:tcW w:w="4559" w:type="dxa"/>
          </w:tcPr>
          <w:p w14:paraId="3DE0D595" w14:textId="666DD667" w:rsidR="00657CD4" w:rsidRDefault="00657CD4" w:rsidP="00702176">
            <w:pPr>
              <w:pStyle w:val="BodyText"/>
              <w:spacing w:line="360" w:lineRule="auto"/>
              <w:ind w:firstLine="0"/>
            </w:pPr>
            <w:r>
              <w:t>Time of the review in Unix Time</w:t>
            </w:r>
          </w:p>
        </w:tc>
      </w:tr>
      <w:tr w:rsidR="00657CD4" w14:paraId="4C675B04" w14:textId="77777777" w:rsidTr="000D5BB3">
        <w:tc>
          <w:tcPr>
            <w:tcW w:w="4087" w:type="dxa"/>
          </w:tcPr>
          <w:p w14:paraId="2F77DA5C" w14:textId="6EDE5E1F" w:rsidR="00657CD4" w:rsidRDefault="00657CD4" w:rsidP="00702176">
            <w:pPr>
              <w:pStyle w:val="BodyText"/>
              <w:spacing w:line="360" w:lineRule="auto"/>
              <w:ind w:firstLine="0"/>
            </w:pPr>
            <w:r>
              <w:t>reviewTime</w:t>
            </w:r>
          </w:p>
        </w:tc>
        <w:tc>
          <w:tcPr>
            <w:tcW w:w="4559" w:type="dxa"/>
          </w:tcPr>
          <w:p w14:paraId="2400C3E1" w14:textId="74D237A8" w:rsidR="00657CD4" w:rsidRDefault="00657CD4" w:rsidP="00702176">
            <w:pPr>
              <w:pStyle w:val="BodyText"/>
              <w:spacing w:line="360" w:lineRule="auto"/>
              <w:ind w:firstLine="0"/>
            </w:pPr>
            <w:r>
              <w:t>Date of the review</w:t>
            </w:r>
          </w:p>
        </w:tc>
      </w:tr>
    </w:tbl>
    <w:p w14:paraId="3D498B6B" w14:textId="77777777" w:rsidR="006C296C" w:rsidRDefault="006C296C" w:rsidP="00B836B4">
      <w:pPr>
        <w:pStyle w:val="BodyText"/>
        <w:jc w:val="center"/>
      </w:pPr>
      <w:bookmarkStart w:id="5" w:name="_2__"/>
      <w:bookmarkEnd w:id="5"/>
    </w:p>
    <w:p w14:paraId="51E80485" w14:textId="038701FC" w:rsidR="00B836B4" w:rsidRDefault="00B836B4" w:rsidP="00B836B4">
      <w:pPr>
        <w:pStyle w:val="BodyText"/>
        <w:jc w:val="center"/>
      </w:pPr>
      <w:r>
        <w:t xml:space="preserve">Table 1: </w:t>
      </w:r>
      <w:r w:rsidRPr="00B836B4">
        <w:t>Describes features o</w:t>
      </w:r>
      <w:r>
        <w:t>f Dataset</w:t>
      </w:r>
    </w:p>
    <w:p w14:paraId="58999C5D" w14:textId="5B2105F9" w:rsidR="00E61EA8" w:rsidRDefault="00E61EA8" w:rsidP="00E61EA8">
      <w:pPr>
        <w:pStyle w:val="Heading2"/>
        <w:numPr>
          <w:ilvl w:val="0"/>
          <w:numId w:val="0"/>
        </w:numPr>
        <w:ind w:left="360"/>
        <w:jc w:val="both"/>
        <w:rPr>
          <w:b/>
          <w:bCs/>
        </w:rPr>
      </w:pPr>
      <w:r>
        <w:rPr>
          <w:b/>
          <w:bCs/>
        </w:rPr>
        <w:lastRenderedPageBreak/>
        <w:t>1.3    Correlation of Datasets</w:t>
      </w:r>
      <w:r w:rsidRPr="004A5D3B">
        <w:rPr>
          <w:b/>
          <w:bCs/>
        </w:rPr>
        <w:t>:</w:t>
      </w:r>
    </w:p>
    <w:p w14:paraId="1CEF0F87" w14:textId="1A33815E" w:rsidR="009F77CD" w:rsidRDefault="009F77CD" w:rsidP="009F77CD">
      <w:pPr>
        <w:pStyle w:val="BodyText"/>
      </w:pPr>
    </w:p>
    <w:p w14:paraId="44F6A606" w14:textId="77777777" w:rsidR="009F77CD" w:rsidRPr="009F77CD" w:rsidRDefault="009F77CD" w:rsidP="009F77CD">
      <w:pPr>
        <w:pStyle w:val="BodyText"/>
      </w:pPr>
    </w:p>
    <w:p w14:paraId="11C2662F" w14:textId="4330D468" w:rsidR="00E61EA8" w:rsidRDefault="009F77CD" w:rsidP="00121ECF">
      <w:pPr>
        <w:pStyle w:val="BodyText"/>
        <w:jc w:val="center"/>
      </w:pPr>
      <w:r>
        <w:rPr>
          <w:noProof/>
        </w:rPr>
        <w:drawing>
          <wp:inline distT="0" distB="0" distL="0" distR="0" wp14:anchorId="1FB55388" wp14:editId="2547811C">
            <wp:extent cx="5234940" cy="3116580"/>
            <wp:effectExtent l="19050" t="19050" r="22860" b="2667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rotWithShape="1">
                    <a:blip r:embed="rId11">
                      <a:extLst>
                        <a:ext uri="{28A0092B-C50C-407E-A947-70E740481C1C}">
                          <a14:useLocalDpi xmlns:a14="http://schemas.microsoft.com/office/drawing/2010/main" val="0"/>
                        </a:ext>
                      </a:extLst>
                    </a:blip>
                    <a:srcRect l="24147" r="5057"/>
                    <a:stretch/>
                  </pic:blipFill>
                  <pic:spPr bwMode="auto">
                    <a:xfrm>
                      <a:off x="0" y="0"/>
                      <a:ext cx="5234940" cy="3116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7C4089" w14:textId="5DC4B6E3" w:rsidR="009F77CD" w:rsidRDefault="009F77CD" w:rsidP="009F77CD">
      <w:pPr>
        <w:pStyle w:val="BodyText"/>
        <w:ind w:left="363"/>
      </w:pPr>
    </w:p>
    <w:p w14:paraId="5EA90AB0" w14:textId="2C7CD39B" w:rsidR="009F77CD" w:rsidRDefault="009F77CD" w:rsidP="009F77CD">
      <w:pPr>
        <w:pStyle w:val="BodyText"/>
        <w:ind w:left="363"/>
      </w:pPr>
      <w:r>
        <w:t xml:space="preserve">Figure 1: </w:t>
      </w:r>
      <w:r w:rsidRPr="009F77CD">
        <w:t>Cell phones &amp; Accessories contributing to nearly 2% of all Products, Brands, Reviews in Electronics.</w:t>
      </w:r>
    </w:p>
    <w:p w14:paraId="63C9A71F" w14:textId="33C4E505" w:rsidR="009F77CD" w:rsidRDefault="009F77CD" w:rsidP="009F77CD">
      <w:pPr>
        <w:pStyle w:val="BodyText"/>
        <w:ind w:left="363"/>
      </w:pPr>
    </w:p>
    <w:p w14:paraId="2392BEE5" w14:textId="25AA3739" w:rsidR="009F77CD" w:rsidRDefault="009F77CD" w:rsidP="009F77CD">
      <w:pPr>
        <w:pStyle w:val="BodyText"/>
      </w:pPr>
      <w:r>
        <w:rPr>
          <w:noProof/>
        </w:rPr>
        <w:drawing>
          <wp:inline distT="0" distB="0" distL="0" distR="0" wp14:anchorId="0EF76901" wp14:editId="7A3967F4">
            <wp:extent cx="5722620" cy="1969135"/>
            <wp:effectExtent l="19050" t="19050" r="1143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969135"/>
                    </a:xfrm>
                    <a:prstGeom prst="rect">
                      <a:avLst/>
                    </a:prstGeom>
                    <a:noFill/>
                    <a:ln>
                      <a:solidFill>
                        <a:schemeClr val="tx1"/>
                      </a:solidFill>
                    </a:ln>
                  </pic:spPr>
                </pic:pic>
              </a:graphicData>
            </a:graphic>
          </wp:inline>
        </w:drawing>
      </w:r>
    </w:p>
    <w:p w14:paraId="0E1552A9" w14:textId="0592AADA" w:rsidR="009F77CD" w:rsidRDefault="009F77CD" w:rsidP="009F77CD">
      <w:pPr>
        <w:pStyle w:val="BodyText"/>
      </w:pPr>
      <w:r>
        <w:rPr>
          <w:noProof/>
        </w:rPr>
        <w:drawing>
          <wp:inline distT="0" distB="0" distL="0" distR="0" wp14:anchorId="66B130B4" wp14:editId="09EA70F0">
            <wp:extent cx="5732145" cy="1927560"/>
            <wp:effectExtent l="19050" t="19050" r="20955" b="1587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3">
                      <a:extLst>
                        <a:ext uri="{28A0092B-C50C-407E-A947-70E740481C1C}">
                          <a14:useLocalDpi xmlns:a14="http://schemas.microsoft.com/office/drawing/2010/main" val="0"/>
                        </a:ext>
                      </a:extLst>
                    </a:blip>
                    <a:srcRect b="1476"/>
                    <a:stretch/>
                  </pic:blipFill>
                  <pic:spPr bwMode="auto">
                    <a:xfrm>
                      <a:off x="0" y="0"/>
                      <a:ext cx="5732145" cy="19275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7C54CA3" w14:textId="77777777" w:rsidR="009F77CD" w:rsidRDefault="009F77CD" w:rsidP="009F77CD">
      <w:pPr>
        <w:pStyle w:val="BodyText"/>
        <w:ind w:left="363"/>
      </w:pPr>
    </w:p>
    <w:p w14:paraId="1CA8FB1B" w14:textId="3F0250D9" w:rsidR="009F77CD" w:rsidRDefault="009F77CD" w:rsidP="009F77CD">
      <w:pPr>
        <w:pStyle w:val="BodyText"/>
        <w:jc w:val="center"/>
      </w:pPr>
      <w:r>
        <w:t>Figure 2: Pattern of datasets</w:t>
      </w:r>
    </w:p>
    <w:p w14:paraId="3118743C" w14:textId="122FFF63" w:rsidR="009F77CD" w:rsidRDefault="009F77CD" w:rsidP="009F77CD">
      <w:pPr>
        <w:pStyle w:val="BodyText"/>
      </w:pPr>
    </w:p>
    <w:p w14:paraId="5665276B" w14:textId="06023C7D" w:rsidR="009F77CD" w:rsidRDefault="009F77CD" w:rsidP="009F77CD">
      <w:pPr>
        <w:pStyle w:val="BodyText"/>
      </w:pPr>
      <w:r>
        <w:rPr>
          <w:noProof/>
        </w:rPr>
        <w:drawing>
          <wp:inline distT="0" distB="0" distL="0" distR="0" wp14:anchorId="5DF527EC" wp14:editId="117D772C">
            <wp:extent cx="5732145" cy="2702905"/>
            <wp:effectExtent l="19050" t="19050" r="20955" b="2159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14">
                      <a:extLst>
                        <a:ext uri="{28A0092B-C50C-407E-A947-70E740481C1C}">
                          <a14:useLocalDpi xmlns:a14="http://schemas.microsoft.com/office/drawing/2010/main" val="0"/>
                        </a:ext>
                      </a:extLst>
                    </a:blip>
                    <a:srcRect l="4919" r="9870"/>
                    <a:stretch/>
                  </pic:blipFill>
                  <pic:spPr bwMode="auto">
                    <a:xfrm>
                      <a:off x="0" y="0"/>
                      <a:ext cx="5732145" cy="27029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74B69" w14:textId="56E45F03" w:rsidR="009F77CD" w:rsidRDefault="009F77CD" w:rsidP="009F77CD">
      <w:pPr>
        <w:pStyle w:val="BodyText"/>
      </w:pPr>
    </w:p>
    <w:p w14:paraId="121DC930" w14:textId="15A2BD10" w:rsidR="009F77CD" w:rsidRDefault="009F77CD" w:rsidP="009F77CD">
      <w:pPr>
        <w:pStyle w:val="BodyText"/>
        <w:jc w:val="center"/>
      </w:pPr>
      <w:r>
        <w:t>Figure 3: Brand names of cell phones &amp; accessories that are also present in electronics dataset</w:t>
      </w:r>
    </w:p>
    <w:p w14:paraId="4D4E94FF" w14:textId="5AB6CEB4" w:rsidR="009F77CD" w:rsidRDefault="009F77CD" w:rsidP="009F77CD">
      <w:pPr>
        <w:pStyle w:val="BodyText"/>
      </w:pPr>
    </w:p>
    <w:p w14:paraId="683E50DD" w14:textId="77777777" w:rsidR="009F77CD" w:rsidRDefault="009F77CD" w:rsidP="009F77CD">
      <w:pPr>
        <w:pStyle w:val="BodyText"/>
        <w:numPr>
          <w:ilvl w:val="0"/>
          <w:numId w:val="23"/>
        </w:numPr>
      </w:pPr>
      <w:r>
        <w:t>The Cell phones &amp; accessories category is contributing to nearly 2% of data to Electronics dataset. So, they are not entirely unrelated.</w:t>
      </w:r>
    </w:p>
    <w:p w14:paraId="39B12366" w14:textId="77777777" w:rsidR="009F77CD" w:rsidRDefault="009F77CD" w:rsidP="009F77CD">
      <w:pPr>
        <w:pStyle w:val="BodyText"/>
        <w:numPr>
          <w:ilvl w:val="0"/>
          <w:numId w:val="23"/>
        </w:numPr>
      </w:pPr>
      <w:r>
        <w:t>The two datasets are showing similar patterns or trends on some aspects like sentiments of reviews, number of reviews per rating, rate of change of reviews.</w:t>
      </w:r>
    </w:p>
    <w:p w14:paraId="5BA7D639" w14:textId="77777777" w:rsidR="009F77CD" w:rsidRDefault="009F77CD" w:rsidP="009F77CD">
      <w:pPr>
        <w:pStyle w:val="BodyText"/>
        <w:numPr>
          <w:ilvl w:val="0"/>
          <w:numId w:val="23"/>
        </w:numPr>
      </w:pPr>
      <w:r>
        <w:t>Some brands from Cellphones &amp; Accessories are also present in Electronics.</w:t>
      </w:r>
    </w:p>
    <w:p w14:paraId="50D21E33" w14:textId="77777777" w:rsidR="009F77CD" w:rsidRDefault="009F77CD" w:rsidP="009F77CD">
      <w:pPr>
        <w:pStyle w:val="BodyText"/>
      </w:pPr>
    </w:p>
    <w:p w14:paraId="27DD6E09" w14:textId="77777777" w:rsidR="009F77CD" w:rsidRPr="00C41BF8" w:rsidRDefault="009F77CD" w:rsidP="009F77CD">
      <w:pPr>
        <w:pStyle w:val="BodyText"/>
      </w:pPr>
      <w:r>
        <w:t>Thus, the two datasets are correlated.</w:t>
      </w:r>
    </w:p>
    <w:p w14:paraId="3224C7F4" w14:textId="48179915" w:rsidR="009F77CD" w:rsidRDefault="009F77CD" w:rsidP="009F77CD">
      <w:pPr>
        <w:pStyle w:val="BodyText"/>
      </w:pPr>
    </w:p>
    <w:p w14:paraId="4C58925F" w14:textId="77777777" w:rsidR="009F77CD" w:rsidRPr="009F77CD" w:rsidRDefault="009F77CD" w:rsidP="009F77CD">
      <w:pPr>
        <w:pStyle w:val="BodyText"/>
      </w:pPr>
    </w:p>
    <w:p w14:paraId="3D375108" w14:textId="15FC7933" w:rsidR="00C43AA8" w:rsidRDefault="00C43AA8" w:rsidP="00C43AA8">
      <w:pPr>
        <w:pStyle w:val="Heading1"/>
        <w:numPr>
          <w:ilvl w:val="0"/>
          <w:numId w:val="0"/>
        </w:numPr>
        <w:jc w:val="both"/>
      </w:pPr>
      <w:r>
        <w:t>2     LITERATURE REVIEW:</w:t>
      </w:r>
    </w:p>
    <w:p w14:paraId="5975C8E5" w14:textId="77777777" w:rsidR="00A51096" w:rsidRPr="00A51096" w:rsidRDefault="00A51096" w:rsidP="00702176">
      <w:pPr>
        <w:pStyle w:val="BodyText"/>
        <w:ind w:firstLine="0"/>
      </w:pPr>
    </w:p>
    <w:p w14:paraId="08DCB20A" w14:textId="17789916" w:rsidR="00A51096" w:rsidRDefault="00A51096" w:rsidP="003419A3">
      <w:pPr>
        <w:pStyle w:val="BodyText"/>
        <w:spacing w:line="360" w:lineRule="auto"/>
        <w:ind w:firstLine="360"/>
      </w:pPr>
      <w:r>
        <w:t>“Aspect-Based Sentiment Analysis of Amazon Product Reviews Using Convolutional Neural Networks” by J. Chen et al. (2020): This study proposes a new approach to aspect-based sentiment analysis of Amazon product reviews using convolutional neural networks (CNNs). The authors use a pre-trained word embedding model and a CNN-based architecture to extract sentiment from reviews. The proposed model achieves an accuracy of 90% on a dataset of Amazon product reviews.</w:t>
      </w:r>
    </w:p>
    <w:p w14:paraId="15A6EBB9" w14:textId="77777777" w:rsidR="00A51096" w:rsidRDefault="00A51096" w:rsidP="003419A3">
      <w:pPr>
        <w:pStyle w:val="BodyText"/>
        <w:spacing w:line="360" w:lineRule="auto"/>
      </w:pPr>
    </w:p>
    <w:p w14:paraId="4F9B02DD" w14:textId="15FB841F" w:rsidR="00A51096" w:rsidRDefault="00A51096" w:rsidP="00985F2B">
      <w:pPr>
        <w:pStyle w:val="BodyText"/>
        <w:spacing w:line="360" w:lineRule="auto"/>
        <w:ind w:firstLine="360"/>
      </w:pPr>
      <w:r>
        <w:t xml:space="preserve">“Sentiment Analysis of Amazon Product Reviews Using Machine Learning Techniques” by S. </w:t>
      </w:r>
      <w:proofErr w:type="spellStart"/>
      <w:r>
        <w:t>Saha</w:t>
      </w:r>
      <w:proofErr w:type="spellEnd"/>
      <w:r>
        <w:t xml:space="preserve"> et al. (2020): This study compares the performance of different machine learning algorithms, including Naive Bayes, Support Vector Machines (SVMs), and Random Forests, for sentiment analysis of Amazon product reviews. The authors conclude that SVMs perform best, achieving an accuracy of 83.8% on a dataset of Amazon product reviews.</w:t>
      </w:r>
    </w:p>
    <w:p w14:paraId="40721CE1" w14:textId="012754F5" w:rsidR="00A51096" w:rsidRDefault="00A51096" w:rsidP="003419A3">
      <w:pPr>
        <w:pStyle w:val="BodyText"/>
        <w:spacing w:line="360" w:lineRule="auto"/>
        <w:ind w:firstLine="360"/>
      </w:pPr>
      <w:r>
        <w:lastRenderedPageBreak/>
        <w:t>“Sentiment Analysis of Amazon Product Reviews Using Deep Learning Techniques” by Y. Feng et al. (2019): This study proposes a new approach to sentiment analysis of Amazon product reviews using deep learning techniques, including Convolutional Neural Networks (CNNs) and Long Short-Term Memory (LSTM) networks. The authors use a dataset of 20,000 Amazon product reviews and achieve an accuracy of 87.8% with their proposed model.</w:t>
      </w:r>
    </w:p>
    <w:p w14:paraId="74CAB422" w14:textId="77777777" w:rsidR="00A51096" w:rsidRDefault="00A51096" w:rsidP="003419A3">
      <w:pPr>
        <w:pStyle w:val="BodyText"/>
        <w:spacing w:line="360" w:lineRule="auto"/>
      </w:pPr>
    </w:p>
    <w:p w14:paraId="24EC1932" w14:textId="32502CDB" w:rsidR="00C43AA8" w:rsidRPr="00C43AA8" w:rsidRDefault="00A51096" w:rsidP="003419A3">
      <w:pPr>
        <w:pStyle w:val="BodyText"/>
        <w:spacing w:line="360" w:lineRule="auto"/>
        <w:ind w:firstLine="360"/>
      </w:pPr>
      <w:r>
        <w:t>“Predicting Customer Ratings and Sentiments for Amazon Products” by K. Kim et al. (2019): This study proposes a new approach to predicting customer ratings and sentiments for Amazon products using machine learning techniques. The authors use a dataset of Amazon product reviews and extract various features, including review length, review helpfulness, and product category. The authors achieve an accuracy of 77.4% on predicting customer ratings and an accuracy of 74.7% on predicting sentiments.</w:t>
      </w:r>
    </w:p>
    <w:p w14:paraId="5AC70260" w14:textId="40681847" w:rsidR="003A5A09" w:rsidRDefault="003A5A09" w:rsidP="00A51096">
      <w:pPr>
        <w:spacing w:line="360" w:lineRule="auto"/>
        <w:rPr>
          <w:rFonts w:ascii="Calibri" w:hAnsi="Calibri"/>
        </w:rPr>
      </w:pPr>
    </w:p>
    <w:p w14:paraId="55791A7B" w14:textId="17B01D2B" w:rsidR="009F75A7" w:rsidRPr="009F75A7" w:rsidRDefault="009F75A7" w:rsidP="003419A3">
      <w:pPr>
        <w:spacing w:line="360" w:lineRule="auto"/>
        <w:ind w:firstLine="360"/>
        <w:jc w:val="both"/>
        <w:rPr>
          <w:rFonts w:ascii="Calibri" w:hAnsi="Calibri"/>
        </w:rPr>
      </w:pPr>
      <w:r w:rsidRPr="009F75A7">
        <w:rPr>
          <w:rFonts w:ascii="Calibri" w:hAnsi="Calibri"/>
        </w:rPr>
        <w:t>“Predicting Sentiment of Amazon Reviews Using Machine Learning Techniques” by J. Zhao et al. (2021)</w:t>
      </w:r>
      <w:r w:rsidR="003419A3">
        <w:rPr>
          <w:rFonts w:ascii="Calibri" w:hAnsi="Calibri"/>
        </w:rPr>
        <w:t xml:space="preserve">: </w:t>
      </w:r>
      <w:r w:rsidRPr="009F75A7">
        <w:rPr>
          <w:rFonts w:ascii="Calibri" w:hAnsi="Calibri"/>
        </w:rPr>
        <w:t>This study proposes a new approach to predicting the sentiment of Amazon product reviews using machine learning techniques, including Random Forests and Gradient Boosting. The authors use a dataset of 4 million Amazon product reviews and achieve an accuracy of 93.5% with their proposed model. The authors also use forecast analysis to predict the sentiment of future reviews and show that their model can achieve a high level of accuracy in predicting sentiment over time.</w:t>
      </w:r>
    </w:p>
    <w:p w14:paraId="21F9B4AE" w14:textId="77777777" w:rsidR="009F75A7" w:rsidRPr="009F75A7" w:rsidRDefault="009F75A7" w:rsidP="003419A3">
      <w:pPr>
        <w:spacing w:line="360" w:lineRule="auto"/>
        <w:jc w:val="both"/>
        <w:rPr>
          <w:rFonts w:ascii="Calibri" w:hAnsi="Calibri"/>
        </w:rPr>
      </w:pPr>
    </w:p>
    <w:p w14:paraId="747843CA" w14:textId="6224D080" w:rsidR="009F75A7" w:rsidRDefault="009F75A7" w:rsidP="003419A3">
      <w:pPr>
        <w:spacing w:line="360" w:lineRule="auto"/>
        <w:ind w:firstLine="720"/>
        <w:jc w:val="both"/>
        <w:rPr>
          <w:rFonts w:ascii="Calibri" w:hAnsi="Calibri"/>
        </w:rPr>
      </w:pPr>
      <w:r w:rsidRPr="009F75A7">
        <w:rPr>
          <w:rFonts w:ascii="Calibri" w:hAnsi="Calibri"/>
        </w:rPr>
        <w:t>“Forecasting Amazon Product Reviews using Recurrent Neural Networks” by A. Arora et al. (2020)</w:t>
      </w:r>
      <w:r w:rsidR="003419A3">
        <w:rPr>
          <w:rFonts w:ascii="Calibri" w:hAnsi="Calibri"/>
        </w:rPr>
        <w:t xml:space="preserve">: </w:t>
      </w:r>
      <w:r w:rsidRPr="009F75A7">
        <w:rPr>
          <w:rFonts w:ascii="Calibri" w:hAnsi="Calibri"/>
        </w:rPr>
        <w:t>This study proposes a new approach to forecasting the sentiment of Amazon product reviews using Recurrent Neural Networks (RNNs). The authors use a dataset of Amazon product reviews and show that their proposed model can accurately predict the sentiment of future reviews based on the sentiment of historical reviews. The authors also demonstrate the effectiveness of their model in predicting sentiment trends over time.</w:t>
      </w:r>
    </w:p>
    <w:p w14:paraId="75A69320" w14:textId="12671C6D" w:rsidR="003419A3" w:rsidRDefault="003419A3" w:rsidP="003419A3">
      <w:pPr>
        <w:spacing w:line="360" w:lineRule="auto"/>
        <w:jc w:val="both"/>
        <w:rPr>
          <w:rFonts w:ascii="Calibri" w:hAnsi="Calibri"/>
        </w:rPr>
      </w:pPr>
    </w:p>
    <w:p w14:paraId="18BA475C" w14:textId="5A5DF855" w:rsidR="003419A3" w:rsidRDefault="003419A3" w:rsidP="003419A3">
      <w:pPr>
        <w:spacing w:line="360" w:lineRule="auto"/>
        <w:ind w:firstLine="720"/>
        <w:jc w:val="both"/>
        <w:rPr>
          <w:rFonts w:ascii="Calibri" w:hAnsi="Calibri"/>
        </w:rPr>
      </w:pPr>
      <w:r w:rsidRPr="003419A3">
        <w:rPr>
          <w:rFonts w:ascii="Calibri" w:hAnsi="Calibri"/>
        </w:rPr>
        <w:t>"Forecasting Sentiment of Amazon Product Reviews" by V. Agrawal and D. Shah</w:t>
      </w:r>
      <w:r>
        <w:rPr>
          <w:rFonts w:ascii="Calibri" w:hAnsi="Calibri"/>
        </w:rPr>
        <w:t xml:space="preserve">: </w:t>
      </w:r>
      <w:r w:rsidRPr="003419A3">
        <w:rPr>
          <w:rFonts w:ascii="Calibri" w:hAnsi="Calibri"/>
        </w:rPr>
        <w:t xml:space="preserve">This study aimed to forecast the sentiment of Amazon product reviews using a time series analysis approach. The authors used the Autoregressive Integrated Moving Average </w:t>
      </w:r>
      <w:r w:rsidRPr="003419A3">
        <w:rPr>
          <w:rFonts w:ascii="Calibri" w:hAnsi="Calibri"/>
        </w:rPr>
        <w:lastRenderedPageBreak/>
        <w:t>(ARIMA) model to forecast the sentiment trends of product reviews. The results showed that the ARIMA model accurately predicted the sentiment trends of product reviews, indicating its effectiveness in sentiment forecast analysis.</w:t>
      </w:r>
    </w:p>
    <w:p w14:paraId="620CB529" w14:textId="1C8ECF65" w:rsidR="003419A3" w:rsidRDefault="003419A3" w:rsidP="003419A3">
      <w:pPr>
        <w:spacing w:line="360" w:lineRule="auto"/>
        <w:ind w:firstLine="720"/>
        <w:jc w:val="both"/>
        <w:rPr>
          <w:rFonts w:ascii="Calibri" w:hAnsi="Calibri"/>
        </w:rPr>
      </w:pPr>
    </w:p>
    <w:p w14:paraId="714E4736" w14:textId="1F3BC6C9" w:rsidR="00B63173" w:rsidRDefault="003419A3" w:rsidP="00B63173">
      <w:pPr>
        <w:spacing w:line="360" w:lineRule="auto"/>
        <w:ind w:firstLine="720"/>
        <w:jc w:val="both"/>
        <w:rPr>
          <w:rFonts w:ascii="Calibri" w:hAnsi="Calibri"/>
        </w:rPr>
      </w:pPr>
      <w:r w:rsidRPr="003419A3">
        <w:rPr>
          <w:rFonts w:ascii="Calibri" w:hAnsi="Calibri"/>
        </w:rPr>
        <w:t>"A Deep Learning Model for Forecasting the Sentiment of Amazon Product Reviews" by S. Kim and J. Lee</w:t>
      </w:r>
      <w:r>
        <w:rPr>
          <w:rFonts w:ascii="Calibri" w:hAnsi="Calibri"/>
        </w:rPr>
        <w:t xml:space="preserve">: </w:t>
      </w:r>
      <w:r w:rsidRPr="003419A3">
        <w:rPr>
          <w:rFonts w:ascii="Calibri" w:hAnsi="Calibri"/>
        </w:rPr>
        <w:t>This study aimed to forecast the sentiment of Amazon product reviews using deep learning techniques. The authors used a Long Short-Term Memory (LSTM) network to forecast the sentiment trends of product reviews. The results showed that the LSTM network accurately predicted the sentiment trends of product reviews, indicating its effectiveness in sentiment forecast analysis.</w:t>
      </w:r>
      <w:bookmarkStart w:id="6" w:name="_3__"/>
      <w:bookmarkEnd w:id="6"/>
    </w:p>
    <w:p w14:paraId="5345DACB" w14:textId="39E78C6A" w:rsidR="009F77CD" w:rsidRDefault="009F77CD" w:rsidP="00B63173">
      <w:pPr>
        <w:spacing w:line="360" w:lineRule="auto"/>
        <w:ind w:firstLine="720"/>
        <w:jc w:val="both"/>
        <w:rPr>
          <w:rFonts w:ascii="Calibri" w:hAnsi="Calibri"/>
        </w:rPr>
      </w:pPr>
    </w:p>
    <w:p w14:paraId="0302A337" w14:textId="77777777" w:rsidR="009F77CD" w:rsidRDefault="009F77CD" w:rsidP="00B63173">
      <w:pPr>
        <w:spacing w:line="360" w:lineRule="auto"/>
        <w:ind w:firstLine="720"/>
        <w:jc w:val="both"/>
        <w:rPr>
          <w:rFonts w:ascii="Calibri" w:hAnsi="Calibri"/>
        </w:rPr>
      </w:pPr>
    </w:p>
    <w:p w14:paraId="3DF5E204" w14:textId="1101134E" w:rsidR="00C06F87" w:rsidRDefault="00C06F87" w:rsidP="00C06F87">
      <w:pPr>
        <w:pStyle w:val="Heading1"/>
        <w:numPr>
          <w:ilvl w:val="0"/>
          <w:numId w:val="0"/>
        </w:numPr>
        <w:jc w:val="both"/>
      </w:pPr>
      <w:r>
        <w:t>3     TECHNOLOGY USED:</w:t>
      </w:r>
    </w:p>
    <w:p w14:paraId="45793CFF" w14:textId="5725D6EE" w:rsidR="00DA002F" w:rsidRDefault="00DA002F" w:rsidP="00DA002F">
      <w:pPr>
        <w:pStyle w:val="BodyText"/>
      </w:pPr>
    </w:p>
    <w:p w14:paraId="61B34F8F" w14:textId="21BE0618" w:rsidR="00DA002F" w:rsidRPr="00DA002F" w:rsidRDefault="00DA002F" w:rsidP="00DA002F">
      <w:pPr>
        <w:pStyle w:val="BodyText"/>
        <w:spacing w:line="360" w:lineRule="auto"/>
      </w:pPr>
      <w:r>
        <w:rPr>
          <w:b/>
          <w:bCs/>
        </w:rPr>
        <w:t xml:space="preserve">Python: </w:t>
      </w:r>
      <w:r w:rsidRPr="00DA002F">
        <w:t>Python is one of the most widely used programming language in machine learning and data science. Python has a huge set of libraries that can be used for solving various machine learning algorithms. The programming language used in this study is Python because of its wealth of libraries and ease of use.</w:t>
      </w:r>
    </w:p>
    <w:p w14:paraId="4F3AD8FE" w14:textId="3DE7D408" w:rsidR="00C06F87" w:rsidRDefault="00C06F87" w:rsidP="00C06F87">
      <w:pPr>
        <w:pStyle w:val="BodyText"/>
        <w:ind w:firstLine="0"/>
      </w:pPr>
    </w:p>
    <w:p w14:paraId="01BE19F7" w14:textId="0DA4DA29" w:rsidR="00C06F87" w:rsidRDefault="008C34C3" w:rsidP="002B019F">
      <w:pPr>
        <w:pStyle w:val="BodyText"/>
        <w:spacing w:line="360" w:lineRule="auto"/>
      </w:pPr>
      <w:r>
        <w:rPr>
          <w:b/>
          <w:bCs/>
        </w:rPr>
        <w:t>Code</w:t>
      </w:r>
      <w:r w:rsidR="002B019F" w:rsidRPr="002B019F">
        <w:rPr>
          <w:b/>
          <w:bCs/>
        </w:rPr>
        <w:t xml:space="preserve"> Notebook:</w:t>
      </w:r>
      <w:r w:rsidR="002B019F">
        <w:rPr>
          <w:b/>
          <w:bCs/>
        </w:rPr>
        <w:t xml:space="preserve"> </w:t>
      </w:r>
      <w:r w:rsidR="002B019F" w:rsidRPr="002B019F">
        <w:t>Jupyter notebook</w:t>
      </w:r>
      <w:r>
        <w:t xml:space="preserve"> and Google Collab were</w:t>
      </w:r>
      <w:r w:rsidR="002B019F" w:rsidRPr="002B019F">
        <w:t xml:space="preserve"> built upon several open libraries and is a browser-based application </w:t>
      </w:r>
      <w:r w:rsidR="00DA002F">
        <w:t xml:space="preserve">used for python programming language </w:t>
      </w:r>
      <w:r w:rsidR="002B019F" w:rsidRPr="002B019F">
        <w:t>containing an ordered list of input/output cells for storing the codes,</w:t>
      </w:r>
      <w:r w:rsidR="002B019F">
        <w:t xml:space="preserve"> </w:t>
      </w:r>
      <w:r w:rsidR="002B019F" w:rsidRPr="002B019F">
        <w:t>texts,</w:t>
      </w:r>
      <w:r w:rsidR="002B019F">
        <w:t xml:space="preserve"> </w:t>
      </w:r>
      <w:r w:rsidR="002B019F" w:rsidRPr="002B019F">
        <w:t>plots.</w:t>
      </w:r>
      <w:r w:rsidR="002B019F">
        <w:t xml:space="preserve"> </w:t>
      </w:r>
      <w:r w:rsidR="002B019F" w:rsidRPr="002B019F">
        <w:t>The notebook can be downloaded in several formats which makes it a versatile application.</w:t>
      </w:r>
      <w:r w:rsidR="002B019F">
        <w:t xml:space="preserve"> </w:t>
      </w:r>
      <w:r w:rsidR="002B019F" w:rsidRPr="002B019F">
        <w:t>Primarily the notebook is stored as ‘. ipynb’ format.</w:t>
      </w:r>
    </w:p>
    <w:p w14:paraId="7E41092B" w14:textId="2009BB8C" w:rsidR="002B019F" w:rsidRDefault="002B019F" w:rsidP="002B019F">
      <w:pPr>
        <w:pStyle w:val="BodyText"/>
        <w:spacing w:line="360" w:lineRule="auto"/>
      </w:pPr>
    </w:p>
    <w:p w14:paraId="306CA654" w14:textId="283E2410" w:rsidR="002B019F" w:rsidRPr="002B019F" w:rsidRDefault="002B019F" w:rsidP="002B019F">
      <w:pPr>
        <w:pStyle w:val="BodyText"/>
        <w:spacing w:line="360" w:lineRule="auto"/>
      </w:pPr>
      <w:r>
        <w:rPr>
          <w:b/>
          <w:bCs/>
        </w:rPr>
        <w:t xml:space="preserve">Tableau Public: </w:t>
      </w:r>
      <w:r w:rsidRPr="002B019F">
        <w:t>Tableau software is a business intelligence tool that focuses on data visualizations.</w:t>
      </w:r>
      <w:r>
        <w:t xml:space="preserve"> </w:t>
      </w:r>
      <w:r w:rsidRPr="002B019F">
        <w:t>It can connect to different types of databases like Text files(.txt), JSON files, Microsoft Excel files etc. Tableau can detect the type of data automatically if not specified.</w:t>
      </w:r>
      <w:r>
        <w:t xml:space="preserve"> </w:t>
      </w:r>
      <w:r w:rsidRPr="002B019F">
        <w:t>Attractive and interactive dashboards can be created for explaining insights.</w:t>
      </w:r>
    </w:p>
    <w:p w14:paraId="0DE886D4" w14:textId="1D0F48E7" w:rsidR="00B836B4" w:rsidRDefault="00B836B4" w:rsidP="00C06F87">
      <w:pPr>
        <w:spacing w:line="360" w:lineRule="auto"/>
        <w:rPr>
          <w:rFonts w:ascii="Calibri" w:hAnsi="Calibri"/>
        </w:rPr>
      </w:pPr>
    </w:p>
    <w:p w14:paraId="6E6C9856" w14:textId="6D0866E3" w:rsidR="00243A2E" w:rsidRDefault="00243A2E" w:rsidP="00C06F87">
      <w:pPr>
        <w:spacing w:line="360" w:lineRule="auto"/>
        <w:rPr>
          <w:rFonts w:ascii="Calibri" w:hAnsi="Calibri"/>
        </w:rPr>
      </w:pPr>
    </w:p>
    <w:p w14:paraId="765FF332" w14:textId="77777777" w:rsidR="00985F2B" w:rsidRDefault="00985F2B" w:rsidP="00C06F87">
      <w:pPr>
        <w:spacing w:line="360" w:lineRule="auto"/>
        <w:rPr>
          <w:rFonts w:ascii="Calibri" w:hAnsi="Calibri"/>
        </w:rPr>
      </w:pPr>
    </w:p>
    <w:p w14:paraId="3D8EE902" w14:textId="11A8DF65" w:rsidR="00493FFF" w:rsidRDefault="00493FFF" w:rsidP="00493FFF">
      <w:pPr>
        <w:pStyle w:val="Heading1"/>
        <w:numPr>
          <w:ilvl w:val="0"/>
          <w:numId w:val="0"/>
        </w:numPr>
        <w:jc w:val="both"/>
      </w:pPr>
      <w:bookmarkStart w:id="7" w:name="_4__"/>
      <w:bookmarkEnd w:id="7"/>
      <w:r>
        <w:lastRenderedPageBreak/>
        <w:t>4     METHODOLOGY:</w:t>
      </w:r>
    </w:p>
    <w:p w14:paraId="67771212" w14:textId="77777777" w:rsidR="005F753C" w:rsidRPr="00874EE7" w:rsidRDefault="005F753C" w:rsidP="00874EE7">
      <w:pPr>
        <w:pStyle w:val="BodyText"/>
        <w:ind w:firstLine="0"/>
      </w:pPr>
    </w:p>
    <w:p w14:paraId="5421D873" w14:textId="31798E97" w:rsidR="005F753C" w:rsidRPr="005F753C" w:rsidRDefault="00874EE7" w:rsidP="005F753C">
      <w:pPr>
        <w:pStyle w:val="Heading2"/>
        <w:numPr>
          <w:ilvl w:val="0"/>
          <w:numId w:val="0"/>
        </w:numPr>
        <w:spacing w:line="360" w:lineRule="auto"/>
        <w:ind w:left="360"/>
        <w:jc w:val="both"/>
        <w:rPr>
          <w:b/>
          <w:bCs/>
        </w:rPr>
      </w:pPr>
      <w:r>
        <w:rPr>
          <w:b/>
          <w:bCs/>
        </w:rPr>
        <w:t>4.1    Sentiment Analysis</w:t>
      </w:r>
      <w:r w:rsidRPr="004A5D3B">
        <w:rPr>
          <w:b/>
          <w:bCs/>
        </w:rPr>
        <w:t>:</w:t>
      </w:r>
    </w:p>
    <w:p w14:paraId="0879249B" w14:textId="6D05281F" w:rsidR="00874EE7" w:rsidRDefault="00874EE7" w:rsidP="005F753C">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t xml:space="preserve">4.1.1     </w:t>
      </w:r>
      <w:r w:rsidRPr="00874EE7">
        <w:rPr>
          <w:rFonts w:ascii="Times New Roman" w:eastAsia="Calibri" w:hAnsi="Times New Roman" w:cs="Times New Roman"/>
          <w:b/>
          <w:bCs/>
          <w:noProof/>
          <w:lang w:eastAsia="zh-CN"/>
        </w:rPr>
        <w:t>Data Acquisition</w:t>
      </w:r>
      <w:r>
        <w:rPr>
          <w:rFonts w:ascii="Times New Roman" w:eastAsia="Calibri" w:hAnsi="Times New Roman" w:cs="Times New Roman"/>
          <w:b/>
          <w:bCs/>
          <w:noProof/>
          <w:lang w:eastAsia="zh-CN"/>
        </w:rPr>
        <w:t>:</w:t>
      </w:r>
      <w:r w:rsidRPr="00874EE7">
        <w:rPr>
          <w:rFonts w:ascii="Times New Roman" w:hAnsi="Times New Roman" w:cs="Times New Roman"/>
          <w:b/>
          <w:bCs/>
        </w:rPr>
        <w:t xml:space="preserve"> </w:t>
      </w:r>
    </w:p>
    <w:p w14:paraId="79E12DE9" w14:textId="1866B45C" w:rsidR="00874EE7" w:rsidRDefault="005F753C" w:rsidP="00803580">
      <w:pPr>
        <w:spacing w:line="360" w:lineRule="auto"/>
        <w:ind w:left="363" w:firstLine="720"/>
        <w:jc w:val="both"/>
        <w:rPr>
          <w:lang w:bidi="hi-IN"/>
        </w:rPr>
      </w:pPr>
      <w:r>
        <w:rPr>
          <w:lang w:bidi="hi-IN"/>
        </w:rPr>
        <w:t xml:space="preserve">As amazon reviews comes in 5-star rating based generally 3-star ratings are considered as neutral reviews meaning neither positive nor negative. So, we considered positive reviews as which contains greater than 3-star rating and considered negative reviews as which contains lesser than 3-star rating from our dataset. </w:t>
      </w:r>
    </w:p>
    <w:p w14:paraId="0D2ABA87" w14:textId="3B428577" w:rsidR="00803580" w:rsidRPr="00803580" w:rsidRDefault="00874EE7" w:rsidP="00803580">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t>4.1.</w:t>
      </w:r>
      <w:r>
        <w:rPr>
          <w:rFonts w:ascii="Times New Roman" w:hAnsi="Times New Roman" w:cs="Times New Roman"/>
          <w:b/>
          <w:bCs/>
        </w:rPr>
        <w:t>2</w:t>
      </w:r>
      <w:r w:rsidRPr="00874EE7">
        <w:rPr>
          <w:rFonts w:ascii="Times New Roman" w:hAnsi="Times New Roman" w:cs="Times New Roman"/>
          <w:b/>
          <w:bCs/>
        </w:rPr>
        <w:t xml:space="preserve">     </w:t>
      </w:r>
      <w:r w:rsidRPr="00874EE7">
        <w:rPr>
          <w:rFonts w:ascii="Times New Roman" w:eastAsia="Calibri" w:hAnsi="Times New Roman" w:cs="Times New Roman"/>
          <w:b/>
          <w:bCs/>
          <w:noProof/>
          <w:lang w:eastAsia="zh-CN"/>
        </w:rPr>
        <w:t xml:space="preserve">Data </w:t>
      </w:r>
      <w:r>
        <w:rPr>
          <w:rFonts w:ascii="Times New Roman" w:eastAsia="Calibri" w:hAnsi="Times New Roman" w:cs="Times New Roman"/>
          <w:b/>
          <w:bCs/>
          <w:noProof/>
          <w:lang w:eastAsia="zh-CN"/>
        </w:rPr>
        <w:t>Pre-Preprocessing:</w:t>
      </w:r>
      <w:r w:rsidRPr="00874EE7">
        <w:rPr>
          <w:rFonts w:ascii="Times New Roman" w:hAnsi="Times New Roman" w:cs="Times New Roman"/>
          <w:b/>
          <w:bCs/>
        </w:rPr>
        <w:t xml:space="preserve"> </w:t>
      </w:r>
    </w:p>
    <w:p w14:paraId="73D6400E" w14:textId="08E1DC54" w:rsidR="00803580" w:rsidRDefault="00803580" w:rsidP="00803580">
      <w:pPr>
        <w:spacing w:line="360" w:lineRule="auto"/>
        <w:ind w:left="363" w:firstLine="720"/>
        <w:jc w:val="both"/>
        <w:rPr>
          <w:lang w:bidi="hi-IN"/>
        </w:rPr>
      </w:pPr>
      <w:r w:rsidRPr="00803580">
        <w:rPr>
          <w:b/>
          <w:bCs/>
          <w:lang w:bidi="hi-IN"/>
        </w:rPr>
        <w:t>Tokenization:</w:t>
      </w:r>
      <w:r w:rsidRPr="00803580">
        <w:rPr>
          <w:lang w:bidi="hi-IN"/>
        </w:rPr>
        <w:t xml:space="preserve"> It is the process of separating a sequence of strings into individuals such as words, keywords, phrases, symbols and other elements known as tokens. Tokens can be individual words, phrases or even whole sentences. In the process of tokenization, some characters like punctuation marks are discarded. The tokens work as the input for different process like parsing and text mining. </w:t>
      </w:r>
    </w:p>
    <w:p w14:paraId="549DBA88" w14:textId="29EFE1C9" w:rsidR="00803580" w:rsidRDefault="00803580" w:rsidP="00803580">
      <w:pPr>
        <w:spacing w:line="360" w:lineRule="auto"/>
        <w:ind w:firstLine="720"/>
        <w:jc w:val="both"/>
        <w:rPr>
          <w:lang w:bidi="hi-IN"/>
        </w:rPr>
      </w:pPr>
    </w:p>
    <w:p w14:paraId="662D1428" w14:textId="74817FFF" w:rsidR="00874EE7" w:rsidRPr="00874EE7" w:rsidRDefault="00803580" w:rsidP="00803580">
      <w:pPr>
        <w:spacing w:line="360" w:lineRule="auto"/>
        <w:ind w:left="363" w:firstLine="720"/>
        <w:jc w:val="both"/>
        <w:rPr>
          <w:lang w:bidi="hi-IN"/>
        </w:rPr>
      </w:pPr>
      <w:r w:rsidRPr="00803580">
        <w:rPr>
          <w:b/>
          <w:bCs/>
          <w:lang w:bidi="hi-IN"/>
        </w:rPr>
        <w:t>Removing of Stop Words:</w:t>
      </w:r>
      <w:r w:rsidRPr="00803580">
        <w:rPr>
          <w:lang w:bidi="hi-IN"/>
        </w:rPr>
        <w:t xml:space="preserve"> Stop words are those objects in a sentence which are not necessary in any sector in text mining. So, we generally ignore these words to enhance the accuracy of the analysis. </w:t>
      </w:r>
      <w:r>
        <w:rPr>
          <w:lang w:bidi="hi-IN"/>
        </w:rPr>
        <w:t>So, we used NLTK library for removing stop words.</w:t>
      </w:r>
    </w:p>
    <w:p w14:paraId="0573287A" w14:textId="1D474E44" w:rsidR="00874EE7" w:rsidRDefault="00874EE7" w:rsidP="005F753C">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t>4.1.</w:t>
      </w:r>
      <w:r>
        <w:rPr>
          <w:rFonts w:ascii="Times New Roman" w:hAnsi="Times New Roman" w:cs="Times New Roman"/>
          <w:b/>
          <w:bCs/>
        </w:rPr>
        <w:t>3</w:t>
      </w:r>
      <w:r w:rsidRPr="00874EE7">
        <w:rPr>
          <w:rFonts w:ascii="Times New Roman" w:hAnsi="Times New Roman" w:cs="Times New Roman"/>
          <w:b/>
          <w:bCs/>
        </w:rPr>
        <w:t xml:space="preserve">     </w:t>
      </w:r>
      <w:r w:rsidRPr="00874EE7">
        <w:rPr>
          <w:rFonts w:ascii="Times New Roman" w:eastAsia="Calibri" w:hAnsi="Times New Roman" w:cs="Times New Roman"/>
          <w:b/>
          <w:bCs/>
          <w:noProof/>
          <w:lang w:eastAsia="zh-CN"/>
        </w:rPr>
        <w:t>Feature Extraction</w:t>
      </w:r>
      <w:r>
        <w:rPr>
          <w:rFonts w:ascii="Times New Roman" w:eastAsia="Calibri" w:hAnsi="Times New Roman" w:cs="Times New Roman"/>
          <w:b/>
          <w:bCs/>
          <w:noProof/>
          <w:lang w:eastAsia="zh-CN"/>
        </w:rPr>
        <w:t>:</w:t>
      </w:r>
      <w:r w:rsidRPr="00874EE7">
        <w:rPr>
          <w:rFonts w:ascii="Times New Roman" w:hAnsi="Times New Roman" w:cs="Times New Roman"/>
          <w:b/>
          <w:bCs/>
        </w:rPr>
        <w:t xml:space="preserve"> </w:t>
      </w:r>
    </w:p>
    <w:p w14:paraId="3B4408A1" w14:textId="3E2EAB8D" w:rsidR="00803580" w:rsidRPr="008F63A6" w:rsidRDefault="00803580" w:rsidP="00803580">
      <w:pPr>
        <w:spacing w:line="360" w:lineRule="auto"/>
        <w:ind w:left="363"/>
        <w:jc w:val="both"/>
        <w:rPr>
          <w:lang w:val="en-IN" w:bidi="hi-IN"/>
        </w:rPr>
      </w:pPr>
      <w:r>
        <w:rPr>
          <w:lang w:bidi="hi-IN"/>
        </w:rPr>
        <w:tab/>
      </w:r>
      <w:r w:rsidRPr="00803580">
        <w:rPr>
          <w:b/>
          <w:bCs/>
          <w:lang w:bidi="hi-IN"/>
        </w:rPr>
        <w:t>Bag of Words:</w:t>
      </w:r>
      <w:r w:rsidRPr="00803580">
        <w:rPr>
          <w:lang w:bidi="hi-IN"/>
        </w:rPr>
        <w:t xml:space="preserve"> Bag of word is a process of extracting features by representing simplified text or data, used in natural language processing and information retrieval. In this model, a text or a document is represented as the bag (multiple set) of its words. So, simply bag of words in sentiment analysis is creating a list of useful words. We have used bag of words approach to extract our feature sets. After preprocessed dataset we used pos tagging to separate different parts of speech and from that we select nouns and adjectives and use those to create a bag of words. Then we run it through a supervised learning and find our results and also the top used words from the review dataset.</w:t>
      </w:r>
    </w:p>
    <w:p w14:paraId="3F09CAA9" w14:textId="17119978" w:rsidR="00803580" w:rsidRDefault="00803580" w:rsidP="00803580">
      <w:pPr>
        <w:spacing w:line="360" w:lineRule="auto"/>
        <w:jc w:val="both"/>
        <w:rPr>
          <w:lang w:bidi="hi-IN"/>
        </w:rPr>
      </w:pPr>
    </w:p>
    <w:p w14:paraId="04044AC3" w14:textId="77777777" w:rsidR="006F2350" w:rsidRDefault="00803580" w:rsidP="00803580">
      <w:pPr>
        <w:spacing w:line="360" w:lineRule="auto"/>
        <w:ind w:left="363"/>
        <w:jc w:val="both"/>
        <w:rPr>
          <w:lang w:bidi="hi-IN"/>
        </w:rPr>
      </w:pPr>
      <w:r>
        <w:rPr>
          <w:lang w:bidi="hi-IN"/>
        </w:rPr>
        <w:tab/>
      </w:r>
      <w:r w:rsidRPr="00803580">
        <w:rPr>
          <w:b/>
          <w:bCs/>
          <w:lang w:bidi="hi-IN"/>
        </w:rPr>
        <w:t>TF-IDF:</w:t>
      </w:r>
      <w:r>
        <w:rPr>
          <w:lang w:bidi="hi-IN"/>
        </w:rPr>
        <w:t xml:space="preserve"> </w:t>
      </w:r>
      <w:r w:rsidRPr="00803580">
        <w:rPr>
          <w:lang w:bidi="hi-IN"/>
        </w:rPr>
        <w:t xml:space="preserve">TF-IDF is an information retrieval technique which weighs a term’s frequency (TF) and also inverse document frequency (IDF). Each word or term has its own TF and IDF score. The TF and IDF product scores of a term is referred to the </w:t>
      </w:r>
      <w:r w:rsidRPr="00803580">
        <w:rPr>
          <w:lang w:bidi="hi-IN"/>
        </w:rPr>
        <w:lastRenderedPageBreak/>
        <w:t xml:space="preserve">TF*IDF weight of that term. Simply we can state that the higher the TF*IDF score (weight) the rarer the term and vice versa. TF of a word is the frequency of a word. IDF of a word is the measure of how significant that term is throughout the corpus. </w:t>
      </w:r>
    </w:p>
    <w:p w14:paraId="3D8A0DC8" w14:textId="3641591C" w:rsidR="006F2350" w:rsidRDefault="00803580" w:rsidP="00803580">
      <w:pPr>
        <w:spacing w:line="360" w:lineRule="auto"/>
        <w:ind w:left="363"/>
        <w:jc w:val="both"/>
        <w:rPr>
          <w:lang w:bidi="hi-IN"/>
        </w:rPr>
      </w:pPr>
      <w:r w:rsidRPr="00803580">
        <w:rPr>
          <w:lang w:bidi="hi-IN"/>
        </w:rPr>
        <w:t xml:space="preserve">When words do have high TF*IDF weight in content, content will always be amongst the top search results, so anyone can: </w:t>
      </w:r>
    </w:p>
    <w:p w14:paraId="42F46E89" w14:textId="397015B4" w:rsidR="006F2350" w:rsidRDefault="00803580" w:rsidP="00803580">
      <w:pPr>
        <w:spacing w:line="360" w:lineRule="auto"/>
        <w:ind w:left="363"/>
        <w:jc w:val="both"/>
        <w:rPr>
          <w:lang w:bidi="hi-IN"/>
        </w:rPr>
      </w:pPr>
      <w:r w:rsidRPr="00803580">
        <w:rPr>
          <w:lang w:bidi="hi-IN"/>
        </w:rPr>
        <w:t>1. Stop worrying about using the stop-words</w:t>
      </w:r>
      <w:r w:rsidR="006F2350">
        <w:rPr>
          <w:lang w:bidi="hi-IN"/>
        </w:rPr>
        <w:t>.</w:t>
      </w:r>
      <w:r w:rsidRPr="00803580">
        <w:rPr>
          <w:lang w:bidi="hi-IN"/>
        </w:rPr>
        <w:t xml:space="preserve"> </w:t>
      </w:r>
    </w:p>
    <w:p w14:paraId="6435DA8E" w14:textId="0FEF9050" w:rsidR="006F2350" w:rsidRDefault="00803580" w:rsidP="006F2350">
      <w:pPr>
        <w:spacing w:line="360" w:lineRule="auto"/>
        <w:ind w:left="363"/>
        <w:jc w:val="both"/>
        <w:rPr>
          <w:lang w:bidi="hi-IN"/>
        </w:rPr>
      </w:pPr>
      <w:r w:rsidRPr="00803580">
        <w:rPr>
          <w:lang w:bidi="hi-IN"/>
        </w:rPr>
        <w:t>2. Successfully find words with higher search volumes and lower competition.</w:t>
      </w:r>
    </w:p>
    <w:p w14:paraId="1E8F03AB" w14:textId="7D79A176" w:rsidR="006F2350" w:rsidRDefault="006F2350" w:rsidP="006F2350">
      <w:pPr>
        <w:spacing w:line="360" w:lineRule="auto"/>
        <w:ind w:left="363" w:firstLine="363"/>
        <w:jc w:val="both"/>
        <w:rPr>
          <w:lang w:bidi="hi-IN"/>
        </w:rPr>
      </w:pPr>
      <w:r>
        <w:rPr>
          <w:lang w:bidi="hi-IN"/>
        </w:rPr>
        <w:t xml:space="preserve">In our Project we have used pyLDAvis library for displaying Top 30 common words, in which it calculates the common words using TF-IDF feature extraction technique. </w:t>
      </w:r>
    </w:p>
    <w:p w14:paraId="0F202FFC" w14:textId="65BFA693" w:rsidR="00063580" w:rsidRDefault="00063580" w:rsidP="005F753C">
      <w:pPr>
        <w:pStyle w:val="Heading3"/>
        <w:numPr>
          <w:ilvl w:val="0"/>
          <w:numId w:val="0"/>
        </w:numPr>
        <w:spacing w:line="360" w:lineRule="auto"/>
        <w:ind w:left="720"/>
        <w:rPr>
          <w:rFonts w:ascii="Times New Roman" w:hAnsi="Times New Roman" w:cs="Times New Roman"/>
          <w:b/>
          <w:bCs/>
        </w:rPr>
      </w:pPr>
    </w:p>
    <w:p w14:paraId="2F552AB9" w14:textId="02CD5C44" w:rsidR="00063580" w:rsidRDefault="003E4F01" w:rsidP="00063580">
      <w:pPr>
        <w:rPr>
          <w:lang w:bidi="hi-IN"/>
        </w:rPr>
      </w:pPr>
      <w:r>
        <w:rPr>
          <w:noProof/>
        </w:rPr>
        <w:drawing>
          <wp:anchor distT="0" distB="0" distL="114300" distR="114300" simplePos="0" relativeHeight="251657728" behindDoc="0" locked="0" layoutInCell="1" allowOverlap="1" wp14:anchorId="4C6E2DD3" wp14:editId="7128A1B1">
            <wp:simplePos x="0" y="0"/>
            <wp:positionH relativeFrom="column">
              <wp:posOffset>-22860</wp:posOffset>
            </wp:positionH>
            <wp:positionV relativeFrom="paragraph">
              <wp:posOffset>121920</wp:posOffset>
            </wp:positionV>
            <wp:extent cx="5732145" cy="3577590"/>
            <wp:effectExtent l="19050" t="19050" r="20955" b="22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577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B284571" w14:textId="2D33D35B" w:rsidR="00063580" w:rsidRDefault="00063580" w:rsidP="00063580">
      <w:pPr>
        <w:rPr>
          <w:lang w:bidi="hi-IN"/>
        </w:rPr>
      </w:pPr>
    </w:p>
    <w:p w14:paraId="28A4987C" w14:textId="4D7A9ECB" w:rsidR="00063580" w:rsidRDefault="00063580" w:rsidP="00063580">
      <w:pPr>
        <w:rPr>
          <w:lang w:bidi="hi-IN"/>
        </w:rPr>
      </w:pPr>
    </w:p>
    <w:p w14:paraId="742AB21A" w14:textId="015A3D71" w:rsidR="00063580" w:rsidRDefault="00063580" w:rsidP="00063580">
      <w:pPr>
        <w:rPr>
          <w:lang w:bidi="hi-IN"/>
        </w:rPr>
      </w:pPr>
    </w:p>
    <w:p w14:paraId="3703CEB4" w14:textId="12D4A512" w:rsidR="00063580" w:rsidRDefault="00063580" w:rsidP="00063580">
      <w:pPr>
        <w:rPr>
          <w:lang w:bidi="hi-IN"/>
        </w:rPr>
      </w:pPr>
    </w:p>
    <w:p w14:paraId="11741654" w14:textId="2D895734" w:rsidR="00063580" w:rsidRDefault="00063580" w:rsidP="00063580">
      <w:pPr>
        <w:rPr>
          <w:lang w:bidi="hi-IN"/>
        </w:rPr>
      </w:pPr>
    </w:p>
    <w:p w14:paraId="08E332B2" w14:textId="2150D54D" w:rsidR="00063580" w:rsidRDefault="00063580" w:rsidP="00063580">
      <w:pPr>
        <w:rPr>
          <w:lang w:bidi="hi-IN"/>
        </w:rPr>
      </w:pPr>
    </w:p>
    <w:p w14:paraId="55F7ACB9" w14:textId="19AA0EF9" w:rsidR="00063580" w:rsidRDefault="00063580" w:rsidP="00063580">
      <w:pPr>
        <w:rPr>
          <w:lang w:bidi="hi-IN"/>
        </w:rPr>
      </w:pPr>
    </w:p>
    <w:p w14:paraId="2C0D3129" w14:textId="7EA129DB" w:rsidR="00063580" w:rsidRDefault="00063580" w:rsidP="00063580">
      <w:pPr>
        <w:rPr>
          <w:lang w:bidi="hi-IN"/>
        </w:rPr>
      </w:pPr>
    </w:p>
    <w:p w14:paraId="25D896A2" w14:textId="3EB11BE2" w:rsidR="00063580" w:rsidRDefault="00063580" w:rsidP="00063580">
      <w:pPr>
        <w:rPr>
          <w:lang w:bidi="hi-IN"/>
        </w:rPr>
      </w:pPr>
    </w:p>
    <w:p w14:paraId="009A7036" w14:textId="3FCF8044" w:rsidR="00063580" w:rsidRDefault="00063580" w:rsidP="00063580">
      <w:pPr>
        <w:rPr>
          <w:lang w:bidi="hi-IN"/>
        </w:rPr>
      </w:pPr>
    </w:p>
    <w:p w14:paraId="16787BF8" w14:textId="29576116" w:rsidR="00063580" w:rsidRDefault="00063580" w:rsidP="00063580">
      <w:pPr>
        <w:rPr>
          <w:lang w:bidi="hi-IN"/>
        </w:rPr>
      </w:pPr>
    </w:p>
    <w:p w14:paraId="418676EA" w14:textId="1C0B3B86" w:rsidR="00063580" w:rsidRDefault="00063580" w:rsidP="00063580">
      <w:pPr>
        <w:rPr>
          <w:lang w:bidi="hi-IN"/>
        </w:rPr>
      </w:pPr>
    </w:p>
    <w:p w14:paraId="5B49AFC2" w14:textId="5C944398" w:rsidR="00063580" w:rsidRDefault="00063580" w:rsidP="00063580">
      <w:pPr>
        <w:rPr>
          <w:lang w:bidi="hi-IN"/>
        </w:rPr>
      </w:pPr>
    </w:p>
    <w:p w14:paraId="5AAD66F4" w14:textId="49537EEC" w:rsidR="00063580" w:rsidRDefault="00063580" w:rsidP="00063580">
      <w:pPr>
        <w:rPr>
          <w:lang w:bidi="hi-IN"/>
        </w:rPr>
      </w:pPr>
    </w:p>
    <w:p w14:paraId="23390D3C" w14:textId="21001DF4" w:rsidR="00063580" w:rsidRDefault="00063580" w:rsidP="00063580">
      <w:pPr>
        <w:rPr>
          <w:lang w:bidi="hi-IN"/>
        </w:rPr>
      </w:pPr>
    </w:p>
    <w:p w14:paraId="0600228F" w14:textId="33864D42" w:rsidR="00063580" w:rsidRDefault="00063580" w:rsidP="00063580">
      <w:pPr>
        <w:rPr>
          <w:lang w:bidi="hi-IN"/>
        </w:rPr>
      </w:pPr>
    </w:p>
    <w:p w14:paraId="35E58787" w14:textId="602DBE4E" w:rsidR="00063580" w:rsidRDefault="00063580" w:rsidP="00063580">
      <w:pPr>
        <w:rPr>
          <w:lang w:bidi="hi-IN"/>
        </w:rPr>
      </w:pPr>
    </w:p>
    <w:p w14:paraId="5C9183D8" w14:textId="2D452594" w:rsidR="00063580" w:rsidRDefault="00063580" w:rsidP="00063580">
      <w:pPr>
        <w:rPr>
          <w:lang w:bidi="hi-IN"/>
        </w:rPr>
      </w:pPr>
    </w:p>
    <w:p w14:paraId="0AC41041" w14:textId="7A745AD1" w:rsidR="00063580" w:rsidRDefault="00063580" w:rsidP="00063580">
      <w:pPr>
        <w:rPr>
          <w:lang w:bidi="hi-IN"/>
        </w:rPr>
      </w:pPr>
    </w:p>
    <w:p w14:paraId="694DF194" w14:textId="6E39B0ED" w:rsidR="00063580" w:rsidRDefault="00063580" w:rsidP="00063580">
      <w:pPr>
        <w:rPr>
          <w:lang w:bidi="hi-IN"/>
        </w:rPr>
      </w:pPr>
    </w:p>
    <w:p w14:paraId="36455F19" w14:textId="6442A0CB" w:rsidR="00063580" w:rsidRDefault="00063580" w:rsidP="00063580">
      <w:pPr>
        <w:rPr>
          <w:lang w:bidi="hi-IN"/>
        </w:rPr>
      </w:pPr>
    </w:p>
    <w:p w14:paraId="2EA3EE58" w14:textId="5982DF9D" w:rsidR="00063580" w:rsidRDefault="00063580" w:rsidP="003E4F01">
      <w:pPr>
        <w:jc w:val="center"/>
        <w:rPr>
          <w:lang w:bidi="hi-IN"/>
        </w:rPr>
      </w:pPr>
      <w:r w:rsidRPr="00382FF1">
        <w:rPr>
          <w:lang w:bidi="hi-IN"/>
        </w:rPr>
        <w:t xml:space="preserve">Figure </w:t>
      </w:r>
      <w:r w:rsidR="00E1588A">
        <w:rPr>
          <w:lang w:bidi="hi-IN"/>
        </w:rPr>
        <w:t>4</w:t>
      </w:r>
      <w:r w:rsidRPr="00382FF1">
        <w:rPr>
          <w:lang w:bidi="hi-IN"/>
        </w:rPr>
        <w:t>: pyLDAvis of Electronics Dataset</w:t>
      </w:r>
    </w:p>
    <w:p w14:paraId="19B849E0" w14:textId="4DF6CF9F" w:rsidR="009F77CD" w:rsidRDefault="009F77CD" w:rsidP="003E4F01">
      <w:pPr>
        <w:jc w:val="center"/>
        <w:rPr>
          <w:lang w:bidi="hi-IN"/>
        </w:rPr>
      </w:pPr>
    </w:p>
    <w:p w14:paraId="1087D7EA" w14:textId="4672D49E" w:rsidR="009F77CD" w:rsidRDefault="009F77CD" w:rsidP="003E4F01">
      <w:pPr>
        <w:jc w:val="center"/>
        <w:rPr>
          <w:lang w:bidi="hi-IN"/>
        </w:rPr>
      </w:pPr>
    </w:p>
    <w:p w14:paraId="4916005C" w14:textId="28A69717" w:rsidR="00063580" w:rsidRDefault="00063580" w:rsidP="00063580">
      <w:pPr>
        <w:jc w:val="center"/>
        <w:rPr>
          <w:lang w:bidi="hi-IN"/>
        </w:rPr>
      </w:pPr>
    </w:p>
    <w:p w14:paraId="19FF0BA0" w14:textId="686DAA6D" w:rsidR="009F77CD" w:rsidRDefault="009F77CD" w:rsidP="00063580">
      <w:pPr>
        <w:jc w:val="center"/>
        <w:rPr>
          <w:lang w:bidi="hi-IN"/>
        </w:rPr>
      </w:pPr>
    </w:p>
    <w:p w14:paraId="5230055E" w14:textId="174AC4F6" w:rsidR="009F77CD" w:rsidRDefault="009F77CD" w:rsidP="00063580">
      <w:pPr>
        <w:jc w:val="center"/>
        <w:rPr>
          <w:lang w:bidi="hi-IN"/>
        </w:rPr>
      </w:pPr>
    </w:p>
    <w:p w14:paraId="2A72D4BB" w14:textId="1257C8BA" w:rsidR="009F77CD" w:rsidRDefault="009F77CD" w:rsidP="00063580">
      <w:pPr>
        <w:jc w:val="center"/>
        <w:rPr>
          <w:lang w:bidi="hi-IN"/>
        </w:rPr>
      </w:pPr>
    </w:p>
    <w:p w14:paraId="4CBC434A" w14:textId="6D6E3ECE" w:rsidR="009F77CD" w:rsidRDefault="009F77CD" w:rsidP="00063580">
      <w:pPr>
        <w:jc w:val="center"/>
        <w:rPr>
          <w:lang w:bidi="hi-IN"/>
        </w:rPr>
      </w:pPr>
    </w:p>
    <w:p w14:paraId="396C4545" w14:textId="09AA3938" w:rsidR="009F77CD" w:rsidRDefault="009F77CD" w:rsidP="00063580">
      <w:pPr>
        <w:jc w:val="center"/>
        <w:rPr>
          <w:lang w:bidi="hi-IN"/>
        </w:rPr>
      </w:pPr>
    </w:p>
    <w:p w14:paraId="6261C1F4" w14:textId="5B5A98B6" w:rsidR="009F77CD" w:rsidRDefault="009F77CD" w:rsidP="00063580">
      <w:pPr>
        <w:jc w:val="center"/>
        <w:rPr>
          <w:lang w:bidi="hi-IN"/>
        </w:rPr>
      </w:pPr>
    </w:p>
    <w:p w14:paraId="3DA16D9C" w14:textId="74F6DE4C" w:rsidR="009F77CD" w:rsidRDefault="009F77CD" w:rsidP="00063580">
      <w:pPr>
        <w:jc w:val="center"/>
        <w:rPr>
          <w:lang w:bidi="hi-IN"/>
        </w:rPr>
      </w:pPr>
    </w:p>
    <w:p w14:paraId="3DBB07A4" w14:textId="4B20E622" w:rsidR="009F77CD" w:rsidRDefault="009F77CD" w:rsidP="00063580">
      <w:pPr>
        <w:jc w:val="center"/>
        <w:rPr>
          <w:lang w:bidi="hi-IN"/>
        </w:rPr>
      </w:pPr>
    </w:p>
    <w:p w14:paraId="2F5A3C37" w14:textId="77777777" w:rsidR="009F77CD" w:rsidRDefault="009F77CD" w:rsidP="00063580">
      <w:pPr>
        <w:jc w:val="center"/>
        <w:rPr>
          <w:lang w:bidi="hi-IN"/>
        </w:rPr>
      </w:pPr>
    </w:p>
    <w:p w14:paraId="05C68F57" w14:textId="659273AE" w:rsidR="00063580" w:rsidRDefault="00144999" w:rsidP="00063580">
      <w:pPr>
        <w:rPr>
          <w:lang w:bidi="hi-IN"/>
        </w:rPr>
      </w:pPr>
      <w:r w:rsidRPr="00144999">
        <w:rPr>
          <w:noProof/>
          <w:lang w:bidi="hi-IN"/>
        </w:rPr>
        <w:drawing>
          <wp:anchor distT="0" distB="0" distL="114300" distR="114300" simplePos="0" relativeHeight="251654656" behindDoc="0" locked="0" layoutInCell="1" allowOverlap="1" wp14:anchorId="5934B75F" wp14:editId="62C1209B">
            <wp:simplePos x="0" y="0"/>
            <wp:positionH relativeFrom="column">
              <wp:posOffset>-22860</wp:posOffset>
            </wp:positionH>
            <wp:positionV relativeFrom="paragraph">
              <wp:posOffset>19685</wp:posOffset>
            </wp:positionV>
            <wp:extent cx="5732145" cy="3715385"/>
            <wp:effectExtent l="19050" t="19050" r="20955" b="184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2145" cy="37153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4280760" w14:textId="5EAFB97A" w:rsidR="00063580" w:rsidRDefault="00063580" w:rsidP="00063580">
      <w:pPr>
        <w:rPr>
          <w:lang w:bidi="hi-IN"/>
        </w:rPr>
      </w:pPr>
    </w:p>
    <w:p w14:paraId="51DAB107" w14:textId="4DC63913" w:rsidR="00063580" w:rsidRDefault="00063580" w:rsidP="00063580">
      <w:pPr>
        <w:rPr>
          <w:lang w:bidi="hi-IN"/>
        </w:rPr>
      </w:pPr>
    </w:p>
    <w:p w14:paraId="48887E72" w14:textId="3767AE83" w:rsidR="00063580" w:rsidRDefault="00063580" w:rsidP="00063580">
      <w:pPr>
        <w:rPr>
          <w:lang w:bidi="hi-IN"/>
        </w:rPr>
      </w:pPr>
    </w:p>
    <w:p w14:paraId="1F9E9BED" w14:textId="06328D4E" w:rsidR="00063580" w:rsidRDefault="00063580" w:rsidP="00063580">
      <w:pPr>
        <w:rPr>
          <w:lang w:bidi="hi-IN"/>
        </w:rPr>
      </w:pPr>
    </w:p>
    <w:p w14:paraId="388D5B9F" w14:textId="2200B88F" w:rsidR="00063580" w:rsidRDefault="00063580" w:rsidP="00063580">
      <w:pPr>
        <w:rPr>
          <w:lang w:bidi="hi-IN"/>
        </w:rPr>
      </w:pPr>
    </w:p>
    <w:p w14:paraId="10B4F89B" w14:textId="09B1FDB2" w:rsidR="00063580" w:rsidRDefault="00063580" w:rsidP="00063580">
      <w:pPr>
        <w:rPr>
          <w:lang w:bidi="hi-IN"/>
        </w:rPr>
      </w:pPr>
    </w:p>
    <w:p w14:paraId="0C5E4FA9" w14:textId="1922D080" w:rsidR="00063580" w:rsidRDefault="00063580" w:rsidP="00063580">
      <w:pPr>
        <w:rPr>
          <w:lang w:bidi="hi-IN"/>
        </w:rPr>
      </w:pPr>
    </w:p>
    <w:p w14:paraId="67A58AA0" w14:textId="54C40AF1" w:rsidR="00063580" w:rsidRDefault="00063580" w:rsidP="00063580">
      <w:pPr>
        <w:rPr>
          <w:lang w:bidi="hi-IN"/>
        </w:rPr>
      </w:pPr>
    </w:p>
    <w:p w14:paraId="7FE4B230" w14:textId="0394D832" w:rsidR="00063580" w:rsidRDefault="00063580" w:rsidP="00063580">
      <w:pPr>
        <w:rPr>
          <w:lang w:bidi="hi-IN"/>
        </w:rPr>
      </w:pPr>
    </w:p>
    <w:p w14:paraId="0036BA47" w14:textId="4E94ED8A" w:rsidR="00063580" w:rsidRDefault="00063580" w:rsidP="00063580">
      <w:pPr>
        <w:rPr>
          <w:lang w:bidi="hi-IN"/>
        </w:rPr>
      </w:pPr>
    </w:p>
    <w:p w14:paraId="4269A65E" w14:textId="6A204734" w:rsidR="00063580" w:rsidRDefault="00063580" w:rsidP="00063580">
      <w:pPr>
        <w:rPr>
          <w:lang w:bidi="hi-IN"/>
        </w:rPr>
      </w:pPr>
    </w:p>
    <w:p w14:paraId="735874AC" w14:textId="2380E212" w:rsidR="00063580" w:rsidRDefault="00063580" w:rsidP="00063580">
      <w:pPr>
        <w:rPr>
          <w:lang w:bidi="hi-IN"/>
        </w:rPr>
      </w:pPr>
    </w:p>
    <w:p w14:paraId="226DA27C" w14:textId="62FF2FA2" w:rsidR="00063580" w:rsidRDefault="00063580" w:rsidP="00063580">
      <w:pPr>
        <w:rPr>
          <w:lang w:bidi="hi-IN"/>
        </w:rPr>
      </w:pPr>
    </w:p>
    <w:p w14:paraId="72D349B7" w14:textId="2EBFF8F4" w:rsidR="00063580" w:rsidRDefault="00063580" w:rsidP="00063580">
      <w:pPr>
        <w:rPr>
          <w:lang w:bidi="hi-IN"/>
        </w:rPr>
      </w:pPr>
    </w:p>
    <w:p w14:paraId="15BE6BB4" w14:textId="77777777" w:rsidR="00063580" w:rsidRDefault="00063580" w:rsidP="00063580">
      <w:pPr>
        <w:rPr>
          <w:lang w:bidi="hi-IN"/>
        </w:rPr>
      </w:pPr>
    </w:p>
    <w:p w14:paraId="27F29F71" w14:textId="65B65F28" w:rsidR="00063580" w:rsidRDefault="00063580" w:rsidP="00063580">
      <w:pPr>
        <w:rPr>
          <w:lang w:bidi="hi-IN"/>
        </w:rPr>
      </w:pPr>
    </w:p>
    <w:p w14:paraId="206D711A" w14:textId="2198B7AE" w:rsidR="00382FF1" w:rsidRDefault="00382FF1" w:rsidP="00063580">
      <w:pPr>
        <w:rPr>
          <w:lang w:bidi="hi-IN"/>
        </w:rPr>
      </w:pPr>
    </w:p>
    <w:p w14:paraId="7ACB61C1" w14:textId="67721741" w:rsidR="00382FF1" w:rsidRDefault="00382FF1" w:rsidP="00063580">
      <w:pPr>
        <w:rPr>
          <w:lang w:bidi="hi-IN"/>
        </w:rPr>
      </w:pPr>
    </w:p>
    <w:p w14:paraId="1EF3196B" w14:textId="6F22DA8F" w:rsidR="00382FF1" w:rsidRDefault="00382FF1" w:rsidP="00063580">
      <w:pPr>
        <w:rPr>
          <w:lang w:bidi="hi-IN"/>
        </w:rPr>
      </w:pPr>
    </w:p>
    <w:p w14:paraId="2727A519" w14:textId="36F58161" w:rsidR="00382FF1" w:rsidRDefault="00382FF1" w:rsidP="00063580">
      <w:pPr>
        <w:rPr>
          <w:lang w:bidi="hi-IN"/>
        </w:rPr>
      </w:pPr>
    </w:p>
    <w:p w14:paraId="03714327" w14:textId="6DA4A829" w:rsidR="00382FF1" w:rsidRDefault="00382FF1" w:rsidP="00063580">
      <w:pPr>
        <w:rPr>
          <w:lang w:bidi="hi-IN"/>
        </w:rPr>
      </w:pPr>
    </w:p>
    <w:p w14:paraId="4343B2E6" w14:textId="2476C0A5" w:rsidR="00144999" w:rsidRDefault="00144999" w:rsidP="00144999">
      <w:pPr>
        <w:jc w:val="center"/>
        <w:rPr>
          <w:lang w:bidi="hi-IN"/>
        </w:rPr>
      </w:pPr>
      <w:r w:rsidRPr="00382FF1">
        <w:rPr>
          <w:lang w:bidi="hi-IN"/>
        </w:rPr>
        <w:t xml:space="preserve">Figure </w:t>
      </w:r>
      <w:r w:rsidR="00E1588A">
        <w:rPr>
          <w:lang w:bidi="hi-IN"/>
        </w:rPr>
        <w:t>5</w:t>
      </w:r>
      <w:r w:rsidRPr="00382FF1">
        <w:rPr>
          <w:lang w:bidi="hi-IN"/>
        </w:rPr>
        <w:t xml:space="preserve">: pyLDAvis of </w:t>
      </w:r>
      <w:r>
        <w:rPr>
          <w:lang w:bidi="hi-IN"/>
        </w:rPr>
        <w:t>Cell phones &amp; Accessories</w:t>
      </w:r>
      <w:r w:rsidRPr="00382FF1">
        <w:rPr>
          <w:lang w:bidi="hi-IN"/>
        </w:rPr>
        <w:t xml:space="preserve"> Dataset</w:t>
      </w:r>
    </w:p>
    <w:p w14:paraId="7AA0D9E6" w14:textId="07D441BF" w:rsidR="009F77CD" w:rsidRDefault="009F77CD" w:rsidP="00144999">
      <w:pPr>
        <w:jc w:val="center"/>
        <w:rPr>
          <w:lang w:bidi="hi-IN"/>
        </w:rPr>
      </w:pPr>
    </w:p>
    <w:p w14:paraId="74EAF328" w14:textId="747F3D44" w:rsidR="009F77CD" w:rsidRDefault="009F77CD" w:rsidP="00144999">
      <w:pPr>
        <w:jc w:val="center"/>
        <w:rPr>
          <w:lang w:bidi="hi-IN"/>
        </w:rPr>
      </w:pPr>
    </w:p>
    <w:p w14:paraId="505E3DBB" w14:textId="77777777" w:rsidR="009F77CD" w:rsidRPr="00382FF1" w:rsidRDefault="009F77CD" w:rsidP="00144999">
      <w:pPr>
        <w:jc w:val="center"/>
        <w:rPr>
          <w:lang w:bidi="hi-IN"/>
        </w:rPr>
      </w:pPr>
    </w:p>
    <w:p w14:paraId="60D41558" w14:textId="77777777" w:rsidR="00144999" w:rsidRPr="00144999" w:rsidRDefault="00144999" w:rsidP="00144999">
      <w:pPr>
        <w:jc w:val="center"/>
        <w:rPr>
          <w:lang w:bidi="hi-IN"/>
        </w:rPr>
      </w:pPr>
    </w:p>
    <w:p w14:paraId="05D91970" w14:textId="3489376D" w:rsidR="00874EE7" w:rsidRDefault="00874EE7" w:rsidP="005F753C">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t>4.1.</w:t>
      </w:r>
      <w:r>
        <w:rPr>
          <w:rFonts w:ascii="Times New Roman" w:hAnsi="Times New Roman" w:cs="Times New Roman"/>
          <w:b/>
          <w:bCs/>
        </w:rPr>
        <w:t>4</w:t>
      </w:r>
      <w:r w:rsidRPr="00874EE7">
        <w:rPr>
          <w:rFonts w:ascii="Times New Roman" w:hAnsi="Times New Roman" w:cs="Times New Roman"/>
          <w:b/>
          <w:bCs/>
        </w:rPr>
        <w:t xml:space="preserve">     </w:t>
      </w:r>
      <w:r>
        <w:rPr>
          <w:rFonts w:ascii="Times New Roman" w:eastAsia="Calibri" w:hAnsi="Times New Roman" w:cs="Times New Roman"/>
          <w:b/>
          <w:bCs/>
          <w:noProof/>
          <w:lang w:eastAsia="zh-CN"/>
        </w:rPr>
        <w:t>Models used for Text Classification:</w:t>
      </w:r>
      <w:r w:rsidRPr="00874EE7">
        <w:rPr>
          <w:rFonts w:ascii="Times New Roman" w:hAnsi="Times New Roman" w:cs="Times New Roman"/>
          <w:b/>
          <w:bCs/>
        </w:rPr>
        <w:t xml:space="preserve"> </w:t>
      </w:r>
    </w:p>
    <w:p w14:paraId="674B17CA" w14:textId="0233D7B1" w:rsidR="00803580" w:rsidRDefault="00803580" w:rsidP="005F753C">
      <w:pPr>
        <w:spacing w:line="360" w:lineRule="auto"/>
        <w:rPr>
          <w:lang w:bidi="hi-IN"/>
        </w:rPr>
      </w:pPr>
      <w:r>
        <w:rPr>
          <w:lang w:bidi="hi-IN"/>
        </w:rPr>
        <w:tab/>
      </w:r>
      <w:r w:rsidRPr="00A31CEC">
        <w:rPr>
          <w:b/>
          <w:bCs/>
          <w:lang w:bidi="hi-IN"/>
        </w:rPr>
        <w:t>1)</w:t>
      </w:r>
      <w:r>
        <w:rPr>
          <w:lang w:bidi="hi-IN"/>
        </w:rPr>
        <w:t xml:space="preserve"> </w:t>
      </w:r>
      <w:r w:rsidRPr="00A31CEC">
        <w:rPr>
          <w:b/>
          <w:bCs/>
          <w:lang w:bidi="hi-IN"/>
        </w:rPr>
        <w:t>Fast Text</w:t>
      </w:r>
      <w:r w:rsidR="00A31CEC">
        <w:rPr>
          <w:b/>
          <w:bCs/>
          <w:lang w:bidi="hi-IN"/>
        </w:rPr>
        <w:t>:</w:t>
      </w:r>
    </w:p>
    <w:p w14:paraId="54698076" w14:textId="2E3CB078" w:rsidR="00F0448E" w:rsidRDefault="00F0448E" w:rsidP="00A31CEC">
      <w:pPr>
        <w:spacing w:line="360" w:lineRule="auto"/>
        <w:ind w:left="363"/>
        <w:jc w:val="both"/>
        <w:rPr>
          <w:lang w:bidi="hi-IN"/>
        </w:rPr>
      </w:pPr>
      <w:r>
        <w:rPr>
          <w:lang w:bidi="hi-IN"/>
        </w:rPr>
        <w:tab/>
      </w:r>
      <w:r>
        <w:rPr>
          <w:lang w:bidi="hi-IN"/>
        </w:rPr>
        <w:tab/>
        <w:t>The linear model used by fastText for classification transforms text and its accompanying label into comparable vectors. Data must be in a specified format for fastText to classify it, with each document taking the form - label x&gt;space&gt;Text, where class x is given to Text.</w:t>
      </w:r>
    </w:p>
    <w:p w14:paraId="694AB745" w14:textId="2424031E" w:rsidR="00F0448E" w:rsidRPr="00F0448E" w:rsidRDefault="00F0448E" w:rsidP="00F0448E">
      <w:pPr>
        <w:spacing w:line="360" w:lineRule="auto"/>
        <w:ind w:left="363"/>
        <w:jc w:val="both"/>
        <w:rPr>
          <w:u w:val="single"/>
          <w:lang w:bidi="hi-IN"/>
        </w:rPr>
      </w:pPr>
      <w:r w:rsidRPr="00F0448E">
        <w:rPr>
          <w:u w:val="single"/>
          <w:lang w:bidi="hi-IN"/>
        </w:rPr>
        <w:t>Advantages:</w:t>
      </w:r>
    </w:p>
    <w:p w14:paraId="6E7212F8" w14:textId="77777777" w:rsidR="00F0448E" w:rsidRDefault="00F0448E" w:rsidP="00F0448E">
      <w:pPr>
        <w:spacing w:line="360" w:lineRule="auto"/>
        <w:ind w:left="363"/>
        <w:jc w:val="both"/>
        <w:rPr>
          <w:lang w:bidi="hi-IN"/>
        </w:rPr>
      </w:pPr>
      <w:r>
        <w:rPr>
          <w:lang w:bidi="hi-IN"/>
        </w:rPr>
        <w:t>1) Very quick in comparison to other models.</w:t>
      </w:r>
    </w:p>
    <w:p w14:paraId="294EA7B6" w14:textId="77777777" w:rsidR="00F0448E" w:rsidRDefault="00F0448E" w:rsidP="00F0448E">
      <w:pPr>
        <w:spacing w:line="360" w:lineRule="auto"/>
        <w:ind w:left="363"/>
        <w:jc w:val="both"/>
        <w:rPr>
          <w:lang w:bidi="hi-IN"/>
        </w:rPr>
      </w:pPr>
      <w:r>
        <w:rPr>
          <w:lang w:bidi="hi-IN"/>
        </w:rPr>
        <w:t>2) It is simple to build sentence vectors.</w:t>
      </w:r>
    </w:p>
    <w:p w14:paraId="4984AF15" w14:textId="77777777" w:rsidR="00F0448E" w:rsidRDefault="00F0448E" w:rsidP="00F0448E">
      <w:pPr>
        <w:spacing w:line="360" w:lineRule="auto"/>
        <w:ind w:left="363"/>
        <w:jc w:val="both"/>
        <w:rPr>
          <w:lang w:bidi="hi-IN"/>
        </w:rPr>
      </w:pPr>
      <w:r>
        <w:rPr>
          <w:lang w:bidi="hi-IN"/>
        </w:rPr>
        <w:t>3. Performs well with smaller datasets.</w:t>
      </w:r>
    </w:p>
    <w:p w14:paraId="023D9ACA" w14:textId="77777777" w:rsidR="00F0448E" w:rsidRPr="00F0448E" w:rsidRDefault="00F0448E" w:rsidP="00F0448E">
      <w:pPr>
        <w:spacing w:line="360" w:lineRule="auto"/>
        <w:ind w:left="363"/>
        <w:jc w:val="both"/>
        <w:rPr>
          <w:u w:val="single"/>
          <w:lang w:bidi="hi-IN"/>
        </w:rPr>
      </w:pPr>
      <w:r w:rsidRPr="00F0448E">
        <w:rPr>
          <w:u w:val="single"/>
          <w:lang w:bidi="hi-IN"/>
        </w:rPr>
        <w:t>Dis-advantages:</w:t>
      </w:r>
    </w:p>
    <w:p w14:paraId="1067E8EA" w14:textId="77777777" w:rsidR="00F0448E" w:rsidRDefault="00F0448E" w:rsidP="00F0448E">
      <w:pPr>
        <w:spacing w:line="360" w:lineRule="auto"/>
        <w:ind w:left="363"/>
        <w:jc w:val="both"/>
        <w:rPr>
          <w:lang w:bidi="hi-IN"/>
        </w:rPr>
      </w:pPr>
      <w:r>
        <w:rPr>
          <w:lang w:bidi="hi-IN"/>
        </w:rPr>
        <w:t>1) Other libraries are required for preprocessing and format conversion of data.</w:t>
      </w:r>
    </w:p>
    <w:p w14:paraId="70A6E981" w14:textId="7D5F0EF5" w:rsidR="00F0448E" w:rsidRDefault="00F0448E" w:rsidP="00F0448E">
      <w:pPr>
        <w:spacing w:line="360" w:lineRule="auto"/>
        <w:ind w:left="363"/>
        <w:jc w:val="both"/>
        <w:rPr>
          <w:lang w:bidi="hi-IN"/>
        </w:rPr>
      </w:pPr>
      <w:r>
        <w:rPr>
          <w:lang w:bidi="hi-IN"/>
        </w:rPr>
        <w:t>2) Python implementation is technically feasible but is not formally supported.</w:t>
      </w:r>
    </w:p>
    <w:p w14:paraId="68B70512" w14:textId="77777777" w:rsidR="00F0448E" w:rsidRDefault="00803580" w:rsidP="005F753C">
      <w:pPr>
        <w:spacing w:line="360" w:lineRule="auto"/>
        <w:rPr>
          <w:lang w:bidi="hi-IN"/>
        </w:rPr>
      </w:pPr>
      <w:r>
        <w:rPr>
          <w:lang w:bidi="hi-IN"/>
        </w:rPr>
        <w:tab/>
      </w:r>
    </w:p>
    <w:p w14:paraId="40E2032D" w14:textId="374865BB" w:rsidR="00803580" w:rsidRPr="00A31CEC" w:rsidRDefault="00803580" w:rsidP="00A31CEC">
      <w:pPr>
        <w:spacing w:line="360" w:lineRule="auto"/>
        <w:ind w:firstLine="720"/>
        <w:rPr>
          <w:b/>
          <w:bCs/>
          <w:lang w:bidi="hi-IN"/>
        </w:rPr>
      </w:pPr>
      <w:r w:rsidRPr="00A31CEC">
        <w:rPr>
          <w:b/>
          <w:bCs/>
          <w:lang w:bidi="hi-IN"/>
        </w:rPr>
        <w:lastRenderedPageBreak/>
        <w:t>2) Vader Sentiment Analyzer</w:t>
      </w:r>
      <w:r w:rsidR="00A31CEC" w:rsidRPr="00A31CEC">
        <w:rPr>
          <w:b/>
          <w:bCs/>
          <w:lang w:bidi="hi-IN"/>
        </w:rPr>
        <w:t>:</w:t>
      </w:r>
    </w:p>
    <w:p w14:paraId="35BF06B8" w14:textId="2AA883BA" w:rsidR="00936C96" w:rsidRDefault="00936C96" w:rsidP="00936C96">
      <w:pPr>
        <w:spacing w:line="360" w:lineRule="auto"/>
        <w:ind w:left="363"/>
        <w:jc w:val="both"/>
        <w:rPr>
          <w:lang w:bidi="hi-IN"/>
        </w:rPr>
      </w:pPr>
      <w:r>
        <w:rPr>
          <w:lang w:bidi="hi-IN"/>
        </w:rPr>
        <w:tab/>
      </w:r>
      <w:r w:rsidR="00A31CEC">
        <w:rPr>
          <w:lang w:bidi="hi-IN"/>
        </w:rPr>
        <w:tab/>
      </w:r>
      <w:r w:rsidRPr="00936C96">
        <w:rPr>
          <w:lang w:bidi="hi-IN"/>
        </w:rPr>
        <w:t>A library that is mostly used for sentiment analysis is called VADER (Valence Aware Dictionary for Sentiment Reasoning). Vader can provide both subjectivity and polarity. The text is processed for analysis, and the result is provided as a dictionary containing the entries "neg," "neu," "pos," and "compound," as well as some values that describe their intensity. The text is identified based on the key with the greatest value. It may be found in the library of the NLTK (Natural Language Toolkit). Vader's ability to parse complex words with little to no data preparation is one of its primary advantages. Vader, for instance, assigns different points for "pos" depending on whether "good!" or just "good" is used.</w:t>
      </w:r>
      <w:r>
        <w:rPr>
          <w:lang w:bidi="hi-IN"/>
        </w:rPr>
        <w:t xml:space="preserve"> </w:t>
      </w:r>
      <w:r w:rsidRPr="00936C96">
        <w:rPr>
          <w:lang w:bidi="hi-IN"/>
        </w:rPr>
        <w:t>Thus, it is able to identify the strength of positive sentiment in this case.</w:t>
      </w:r>
    </w:p>
    <w:p w14:paraId="02771A68" w14:textId="77777777" w:rsidR="00F0448E" w:rsidRDefault="00803580" w:rsidP="005F753C">
      <w:pPr>
        <w:spacing w:line="360" w:lineRule="auto"/>
        <w:rPr>
          <w:lang w:bidi="hi-IN"/>
        </w:rPr>
      </w:pPr>
      <w:r>
        <w:rPr>
          <w:lang w:bidi="hi-IN"/>
        </w:rPr>
        <w:tab/>
      </w:r>
    </w:p>
    <w:p w14:paraId="2D1C7A73" w14:textId="3DFEDF31" w:rsidR="00803580" w:rsidRPr="00A31CEC" w:rsidRDefault="00803580" w:rsidP="00A31CEC">
      <w:pPr>
        <w:spacing w:line="360" w:lineRule="auto"/>
        <w:ind w:firstLine="720"/>
        <w:rPr>
          <w:b/>
          <w:bCs/>
          <w:lang w:bidi="hi-IN"/>
        </w:rPr>
      </w:pPr>
      <w:r w:rsidRPr="00A31CEC">
        <w:rPr>
          <w:b/>
          <w:bCs/>
          <w:lang w:bidi="hi-IN"/>
        </w:rPr>
        <w:t>3) Text Blob Sentiment Analyzer</w:t>
      </w:r>
      <w:r w:rsidR="00A31CEC">
        <w:rPr>
          <w:b/>
          <w:bCs/>
          <w:lang w:bidi="hi-IN"/>
        </w:rPr>
        <w:t>:</w:t>
      </w:r>
    </w:p>
    <w:p w14:paraId="14DEC3E1" w14:textId="2736E3A2" w:rsidR="00A31CEC" w:rsidRDefault="00A31CEC" w:rsidP="00A31CEC">
      <w:pPr>
        <w:spacing w:line="360" w:lineRule="auto"/>
        <w:ind w:left="363" w:firstLine="363"/>
        <w:jc w:val="both"/>
        <w:rPr>
          <w:lang w:bidi="hi-IN"/>
        </w:rPr>
      </w:pPr>
      <w:r>
        <w:rPr>
          <w:lang w:bidi="hi-IN"/>
        </w:rPr>
        <w:tab/>
      </w:r>
      <w:r w:rsidRPr="00A31CEC">
        <w:rPr>
          <w:lang w:bidi="hi-IN"/>
        </w:rPr>
        <w:t>A Python package for natural language processing is called TextBlob. It is useful for categorizing texts according to their feelings. It aids in identifying the text's emotions and assigns scores based on their intensity. Also, it can tell if a paragraph has a personal viewpoint or not. This library's polarity ranges from -1 (negative feeling) to +1. (Positive sentiment). With the use of "intensity," which assesses whether a word alters the next word or not, the subjectivity is measured. (For instance, "very good" modifies the word "good" with "very"). It occasionally employs a weighted average emotion score across all the words in each sample, which causes the effects of phrases with wildly disparate polarity to diffuse.</w:t>
      </w:r>
    </w:p>
    <w:p w14:paraId="46B0C264" w14:textId="77777777" w:rsidR="00A31CEC" w:rsidRDefault="00A31CEC" w:rsidP="00F0448E">
      <w:pPr>
        <w:spacing w:line="360" w:lineRule="auto"/>
        <w:ind w:firstLine="363"/>
        <w:rPr>
          <w:lang w:bidi="hi-IN"/>
        </w:rPr>
      </w:pPr>
    </w:p>
    <w:p w14:paraId="3B7969BB" w14:textId="2689392F" w:rsidR="00803580" w:rsidRDefault="00803580" w:rsidP="005F753C">
      <w:pPr>
        <w:spacing w:line="360" w:lineRule="auto"/>
        <w:rPr>
          <w:b/>
          <w:bCs/>
          <w:lang w:bidi="hi-IN"/>
        </w:rPr>
      </w:pPr>
      <w:r>
        <w:rPr>
          <w:lang w:bidi="hi-IN"/>
        </w:rPr>
        <w:tab/>
      </w:r>
      <w:r w:rsidRPr="00A31CEC">
        <w:rPr>
          <w:b/>
          <w:bCs/>
          <w:lang w:bidi="hi-IN"/>
        </w:rPr>
        <w:t>4) Afin</w:t>
      </w:r>
      <w:r w:rsidR="00936C96" w:rsidRPr="00A31CEC">
        <w:rPr>
          <w:b/>
          <w:bCs/>
          <w:lang w:bidi="hi-IN"/>
        </w:rPr>
        <w:t>n</w:t>
      </w:r>
      <w:r w:rsidRPr="00A31CEC">
        <w:rPr>
          <w:b/>
          <w:bCs/>
          <w:lang w:bidi="hi-IN"/>
        </w:rPr>
        <w:t xml:space="preserve"> Sentiment Analyzer</w:t>
      </w:r>
      <w:r w:rsidR="00A31CEC" w:rsidRPr="00A31CEC">
        <w:rPr>
          <w:b/>
          <w:bCs/>
          <w:lang w:bidi="hi-IN"/>
        </w:rPr>
        <w:t>:</w:t>
      </w:r>
    </w:p>
    <w:p w14:paraId="4553CF6C" w14:textId="4B1C8BFE" w:rsidR="00A31CEC" w:rsidRPr="00A31CEC" w:rsidRDefault="00A31CEC" w:rsidP="00A31CEC">
      <w:pPr>
        <w:spacing w:line="360" w:lineRule="auto"/>
        <w:ind w:left="363"/>
        <w:jc w:val="both"/>
        <w:rPr>
          <w:lang w:bidi="hi-IN"/>
        </w:rPr>
      </w:pPr>
      <w:r>
        <w:rPr>
          <w:b/>
          <w:bCs/>
          <w:lang w:bidi="hi-IN"/>
        </w:rPr>
        <w:tab/>
      </w:r>
      <w:r>
        <w:rPr>
          <w:b/>
          <w:bCs/>
          <w:lang w:bidi="hi-IN"/>
        </w:rPr>
        <w:tab/>
      </w:r>
      <w:r w:rsidRPr="00A31CEC">
        <w:rPr>
          <w:lang w:bidi="hi-IN"/>
        </w:rPr>
        <w:t>Afinn is a free and open-source Python module that analyses text input for sentiment. It may be applied to sentiment-based text categorization. The text can be categorized as either good, negative, or neutral. The library has words that have been given a positive or negative rating, which aids in identifying the attitudes. It can evaluate content from a variety of sources, including blogs, publications, and social media sites. Afinn can use the standard collection of words or take into account bespoke lists of positive and negative terms. The text is classified using the "classify" function, which returns a string with the label that the text is given. The ‘score</w:t>
      </w:r>
      <w:r>
        <w:rPr>
          <w:lang w:bidi="hi-IN"/>
        </w:rPr>
        <w:t>’</w:t>
      </w:r>
      <w:r w:rsidRPr="00A31CEC">
        <w:rPr>
          <w:lang w:bidi="hi-IN"/>
        </w:rPr>
        <w:t xml:space="preserve"> function, which returns float values in the range of -1.0, is used to determine the sentiment score (strong negative) to +1.0(strong positive)</w:t>
      </w:r>
      <w:r>
        <w:rPr>
          <w:lang w:bidi="hi-IN"/>
        </w:rPr>
        <w:t>.</w:t>
      </w:r>
    </w:p>
    <w:p w14:paraId="6CC58B84" w14:textId="799CE0E9" w:rsidR="00874EE7" w:rsidRDefault="00874EE7" w:rsidP="005F753C">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lastRenderedPageBreak/>
        <w:t>4.1.</w:t>
      </w:r>
      <w:r>
        <w:rPr>
          <w:rFonts w:ascii="Times New Roman" w:hAnsi="Times New Roman" w:cs="Times New Roman"/>
          <w:b/>
          <w:bCs/>
        </w:rPr>
        <w:t>5</w:t>
      </w:r>
      <w:r w:rsidRPr="00874EE7">
        <w:rPr>
          <w:rFonts w:ascii="Times New Roman" w:hAnsi="Times New Roman" w:cs="Times New Roman"/>
          <w:b/>
          <w:bCs/>
        </w:rPr>
        <w:t xml:space="preserve">     </w:t>
      </w:r>
      <w:r w:rsidRPr="00874EE7">
        <w:rPr>
          <w:rFonts w:ascii="Times New Roman" w:eastAsia="Calibri" w:hAnsi="Times New Roman" w:cs="Times New Roman"/>
          <w:b/>
          <w:bCs/>
          <w:noProof/>
          <w:lang w:eastAsia="zh-CN"/>
        </w:rPr>
        <w:t>Evaluating Measures</w:t>
      </w:r>
      <w:r>
        <w:rPr>
          <w:rFonts w:ascii="Times New Roman" w:eastAsia="Calibri" w:hAnsi="Times New Roman" w:cs="Times New Roman"/>
          <w:b/>
          <w:bCs/>
          <w:noProof/>
          <w:lang w:eastAsia="zh-CN"/>
        </w:rPr>
        <w:t>:</w:t>
      </w:r>
      <w:r w:rsidRPr="00874EE7">
        <w:rPr>
          <w:rFonts w:ascii="Times New Roman" w:hAnsi="Times New Roman" w:cs="Times New Roman"/>
          <w:b/>
          <w:bCs/>
        </w:rPr>
        <w:t xml:space="preserve"> </w:t>
      </w:r>
    </w:p>
    <w:p w14:paraId="671CDCD8" w14:textId="3AD44F7E" w:rsidR="00803580" w:rsidRDefault="00803580" w:rsidP="000649F2">
      <w:pPr>
        <w:pStyle w:val="BodyText"/>
        <w:spacing w:line="360" w:lineRule="auto"/>
        <w:ind w:left="363" w:firstLine="0"/>
      </w:pPr>
      <w:r>
        <w:tab/>
      </w:r>
      <w:r w:rsidRPr="00803580">
        <w:t>Evaluate metrics play an important role to measure classification performance. Accuracy measure is the most common for this purpose. The accuracy of a classifier on a given test dataset is the percentage of those dataset which are correctly classified by the classifier</w:t>
      </w:r>
      <w:r w:rsidR="00063580">
        <w:t xml:space="preserve"> a</w:t>
      </w:r>
      <w:r w:rsidRPr="00803580">
        <w:t>nd for the text mining approach always the accuracy measure is not enough to give proper decision so we also took some other metrics to evaluate classifier performance. Three important measures are commonly used precision, recall, F</w:t>
      </w:r>
      <w:r w:rsidR="00063580">
        <w:t>1</w:t>
      </w:r>
      <w:r w:rsidRPr="00803580">
        <w:t xml:space="preserve">-measure. Before discussing with different measures there are some </w:t>
      </w:r>
      <w:r w:rsidR="000649F2" w:rsidRPr="00803580">
        <w:t>terms,</w:t>
      </w:r>
      <w:r w:rsidRPr="00803580">
        <w:t xml:space="preserve"> we need to get comfortable with- </w:t>
      </w:r>
    </w:p>
    <w:p w14:paraId="1D93A6B4" w14:textId="4B2FAD87" w:rsidR="00803580" w:rsidRDefault="00803580" w:rsidP="004865CB">
      <w:pPr>
        <w:pStyle w:val="BodyText"/>
        <w:numPr>
          <w:ilvl w:val="0"/>
          <w:numId w:val="21"/>
        </w:numPr>
        <w:spacing w:line="360" w:lineRule="auto"/>
      </w:pPr>
      <w:r w:rsidRPr="00803580">
        <w:t xml:space="preserve">TP (True Positive) represents numbers of data correctly classified </w:t>
      </w:r>
    </w:p>
    <w:p w14:paraId="72F3AD4A" w14:textId="310B6D27" w:rsidR="00803580" w:rsidRDefault="00803580" w:rsidP="004865CB">
      <w:pPr>
        <w:pStyle w:val="BodyText"/>
        <w:numPr>
          <w:ilvl w:val="0"/>
          <w:numId w:val="21"/>
        </w:numPr>
        <w:spacing w:line="360" w:lineRule="auto"/>
      </w:pPr>
      <w:r w:rsidRPr="00803580">
        <w:t xml:space="preserve">FP (False Positive) represents numbers of correct data misclassified </w:t>
      </w:r>
    </w:p>
    <w:p w14:paraId="3E9D0C77" w14:textId="1E673B20" w:rsidR="00803580" w:rsidRDefault="00803580" w:rsidP="004865CB">
      <w:pPr>
        <w:pStyle w:val="BodyText"/>
        <w:numPr>
          <w:ilvl w:val="0"/>
          <w:numId w:val="21"/>
        </w:numPr>
        <w:spacing w:line="360" w:lineRule="auto"/>
      </w:pPr>
      <w:r w:rsidRPr="00803580">
        <w:t xml:space="preserve">FN (False Negative) represents numbers of incorrect data classified as correct </w:t>
      </w:r>
    </w:p>
    <w:p w14:paraId="08831F49" w14:textId="705E3953" w:rsidR="00803580" w:rsidRDefault="00803580" w:rsidP="006F2350">
      <w:pPr>
        <w:pStyle w:val="BodyText"/>
        <w:numPr>
          <w:ilvl w:val="0"/>
          <w:numId w:val="21"/>
        </w:numPr>
        <w:spacing w:line="360" w:lineRule="auto"/>
      </w:pPr>
      <w:r w:rsidRPr="00803580">
        <w:t xml:space="preserve">TN (True Negative) is the numbers of incorrect data classified </w:t>
      </w:r>
    </w:p>
    <w:p w14:paraId="69CA12FF" w14:textId="77777777" w:rsidR="006F2350" w:rsidRDefault="006F2350" w:rsidP="006F2350">
      <w:pPr>
        <w:pStyle w:val="BodyText"/>
        <w:spacing w:line="360" w:lineRule="auto"/>
        <w:ind w:left="720" w:firstLine="0"/>
      </w:pPr>
    </w:p>
    <w:p w14:paraId="15E812BF" w14:textId="2510CD38" w:rsidR="00803580" w:rsidRDefault="00803580" w:rsidP="000649F2">
      <w:pPr>
        <w:pStyle w:val="BodyText"/>
        <w:spacing w:line="360" w:lineRule="auto"/>
        <w:ind w:left="363" w:firstLine="360"/>
      </w:pPr>
      <w:r w:rsidRPr="00063580">
        <w:rPr>
          <w:b/>
          <w:bCs/>
        </w:rPr>
        <w:t>Precision:</w:t>
      </w:r>
      <w:r w:rsidRPr="00803580">
        <w:t xml:space="preserve"> Precision measures the exactness of a classifier, how many of the return documents are correct. A higher precision means less false positives, while a lower precision means </w:t>
      </w:r>
      <w:r w:rsidR="00063580">
        <w:t xml:space="preserve">most </w:t>
      </w:r>
      <w:r w:rsidR="000649F2" w:rsidRPr="00803580">
        <w:t>false</w:t>
      </w:r>
      <w:r w:rsidRPr="00803580">
        <w:t xml:space="preserve"> positive. Precision (P) is the ratio of numbers of instance correctly classified from total. It can be defined as</w:t>
      </w:r>
      <w:r w:rsidR="00382FF1">
        <w:t>:</w:t>
      </w:r>
    </w:p>
    <w:p w14:paraId="02419619" w14:textId="113DA0B1" w:rsidR="00382FF1" w:rsidRDefault="00382FF1" w:rsidP="00382FF1">
      <w:pPr>
        <w:pStyle w:val="BodyText"/>
        <w:spacing w:line="360" w:lineRule="auto"/>
        <w:ind w:left="363" w:firstLine="360"/>
        <w:jc w:val="center"/>
      </w:pPr>
      <w:r w:rsidRPr="00382FF1">
        <w:rPr>
          <w:noProof/>
        </w:rPr>
        <w:drawing>
          <wp:inline distT="0" distB="0" distL="0" distR="0" wp14:anchorId="044A6E63" wp14:editId="3A22F68D">
            <wp:extent cx="800169" cy="419136"/>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0169" cy="419136"/>
                    </a:xfrm>
                    <a:prstGeom prst="rect">
                      <a:avLst/>
                    </a:prstGeom>
                    <a:ln>
                      <a:solidFill>
                        <a:schemeClr val="tx1"/>
                      </a:solidFill>
                    </a:ln>
                  </pic:spPr>
                </pic:pic>
              </a:graphicData>
            </a:graphic>
          </wp:inline>
        </w:drawing>
      </w:r>
    </w:p>
    <w:p w14:paraId="146F1E58" w14:textId="158F34A3" w:rsidR="00803580" w:rsidRDefault="00382FF1" w:rsidP="00382FF1">
      <w:pPr>
        <w:pStyle w:val="BodyText"/>
        <w:spacing w:line="360" w:lineRule="auto"/>
        <w:ind w:firstLine="360"/>
        <w:jc w:val="center"/>
      </w:pPr>
      <w:r>
        <w:t xml:space="preserve">Figure </w:t>
      </w:r>
      <w:r w:rsidR="00E1588A">
        <w:t>6</w:t>
      </w:r>
      <w:r>
        <w:t xml:space="preserve">: Precision </w:t>
      </w:r>
      <w:r w:rsidR="006F2350">
        <w:t>f</w:t>
      </w:r>
      <w:r>
        <w:t>ormula</w:t>
      </w:r>
    </w:p>
    <w:p w14:paraId="12CA775F" w14:textId="77777777" w:rsidR="00382FF1" w:rsidRDefault="00382FF1" w:rsidP="00382FF1">
      <w:pPr>
        <w:pStyle w:val="BodyText"/>
        <w:spacing w:line="360" w:lineRule="auto"/>
        <w:ind w:firstLine="360"/>
        <w:jc w:val="center"/>
      </w:pPr>
    </w:p>
    <w:p w14:paraId="43D8095A" w14:textId="538EA059" w:rsidR="00803580" w:rsidRDefault="006F2350" w:rsidP="000649F2">
      <w:pPr>
        <w:pStyle w:val="BodyText"/>
        <w:spacing w:line="360" w:lineRule="auto"/>
        <w:ind w:left="363" w:firstLine="360"/>
      </w:pPr>
      <w:r w:rsidRPr="00382FF1">
        <w:rPr>
          <w:noProof/>
        </w:rPr>
        <w:drawing>
          <wp:anchor distT="0" distB="0" distL="114300" distR="114300" simplePos="0" relativeHeight="251660800" behindDoc="0" locked="0" layoutInCell="1" allowOverlap="1" wp14:anchorId="4370B471" wp14:editId="11EDBE01">
            <wp:simplePos x="0" y="0"/>
            <wp:positionH relativeFrom="column">
              <wp:posOffset>2686050</wp:posOffset>
            </wp:positionH>
            <wp:positionV relativeFrom="paragraph">
              <wp:posOffset>840105</wp:posOffset>
            </wp:positionV>
            <wp:extent cx="822960" cy="369418"/>
            <wp:effectExtent l="19050" t="19050" r="1524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822960" cy="3694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03580" w:rsidRPr="00063580">
        <w:rPr>
          <w:b/>
          <w:bCs/>
        </w:rPr>
        <w:t>Recall:</w:t>
      </w:r>
      <w:r w:rsidR="00803580" w:rsidRPr="00803580">
        <w:t xml:space="preserve"> Recall calculates the sensitivity of a classifier; how many positive data it returns. Higher recall means less false negatives. Recall is the ratio of number of </w:t>
      </w:r>
      <w:r w:rsidR="00382FF1" w:rsidRPr="00803580">
        <w:t>instances</w:t>
      </w:r>
      <w:r w:rsidR="00803580" w:rsidRPr="00803580">
        <w:t xml:space="preserve"> accurately classified to the total number of predicted </w:t>
      </w:r>
      <w:r w:rsidR="00382FF1" w:rsidRPr="00803580">
        <w:t>instances</w:t>
      </w:r>
      <w:r w:rsidR="00803580" w:rsidRPr="00803580">
        <w:t>. This can be shown as</w:t>
      </w:r>
      <w:r>
        <w:t>:</w:t>
      </w:r>
    </w:p>
    <w:p w14:paraId="58E28F9C" w14:textId="21AA477B" w:rsidR="00803580" w:rsidRDefault="00803580" w:rsidP="006F2350">
      <w:pPr>
        <w:pStyle w:val="BodyText"/>
        <w:spacing w:line="360" w:lineRule="auto"/>
        <w:ind w:left="363" w:firstLine="360"/>
        <w:jc w:val="center"/>
      </w:pPr>
    </w:p>
    <w:p w14:paraId="1C8508A9" w14:textId="6F097705" w:rsidR="006F2350" w:rsidRDefault="006F2350" w:rsidP="006F2350">
      <w:pPr>
        <w:pStyle w:val="BodyText"/>
        <w:spacing w:line="360" w:lineRule="auto"/>
        <w:ind w:left="363" w:firstLine="360"/>
        <w:jc w:val="center"/>
      </w:pPr>
      <w:r>
        <w:t xml:space="preserve">Figure </w:t>
      </w:r>
      <w:r w:rsidR="00E1588A">
        <w:t>7</w:t>
      </w:r>
      <w:r>
        <w:t>: Recall formula</w:t>
      </w:r>
    </w:p>
    <w:p w14:paraId="18717436" w14:textId="5927EB22" w:rsidR="00803580" w:rsidRDefault="00803580" w:rsidP="000649F2">
      <w:pPr>
        <w:pStyle w:val="BodyText"/>
        <w:spacing w:line="360" w:lineRule="auto"/>
        <w:ind w:left="363" w:firstLine="360"/>
      </w:pPr>
      <w:r w:rsidRPr="00063580">
        <w:rPr>
          <w:b/>
          <w:bCs/>
        </w:rPr>
        <w:t>F1-Measure:</w:t>
      </w:r>
      <w:r w:rsidRPr="00803580">
        <w:t xml:space="preserve"> Combining precision and recall produces single metrics known as F-measure</w:t>
      </w:r>
      <w:r>
        <w:t xml:space="preserve">, </w:t>
      </w:r>
      <w:r w:rsidRPr="00803580">
        <w:t>and that is the weighted harmonic mean of precision and recall. It can be defined as</w:t>
      </w:r>
      <w:r w:rsidR="006F2350">
        <w:t>:</w:t>
      </w:r>
    </w:p>
    <w:p w14:paraId="6B745BFA" w14:textId="77777777" w:rsidR="00E1588A" w:rsidRDefault="00E1588A" w:rsidP="000649F2">
      <w:pPr>
        <w:pStyle w:val="BodyText"/>
        <w:spacing w:line="360" w:lineRule="auto"/>
        <w:ind w:left="363" w:firstLine="360"/>
      </w:pPr>
    </w:p>
    <w:p w14:paraId="124A3543" w14:textId="48755CE6" w:rsidR="006F2350" w:rsidRDefault="006F2350" w:rsidP="006F2350">
      <w:pPr>
        <w:pStyle w:val="BodyText"/>
        <w:spacing w:line="360" w:lineRule="auto"/>
        <w:ind w:left="363" w:firstLine="360"/>
        <w:jc w:val="center"/>
      </w:pPr>
      <w:r w:rsidRPr="006F2350">
        <w:rPr>
          <w:noProof/>
        </w:rPr>
        <w:lastRenderedPageBreak/>
        <w:drawing>
          <wp:inline distT="0" distB="0" distL="0" distR="0" wp14:anchorId="102A97D6" wp14:editId="3A7D805E">
            <wp:extent cx="682503" cy="438150"/>
            <wp:effectExtent l="19050" t="19050" r="228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103" cy="439177"/>
                    </a:xfrm>
                    <a:prstGeom prst="rect">
                      <a:avLst/>
                    </a:prstGeom>
                    <a:ln>
                      <a:solidFill>
                        <a:schemeClr val="tx1"/>
                      </a:solidFill>
                    </a:ln>
                  </pic:spPr>
                </pic:pic>
              </a:graphicData>
            </a:graphic>
          </wp:inline>
        </w:drawing>
      </w:r>
    </w:p>
    <w:p w14:paraId="5979C69C" w14:textId="244409C1" w:rsidR="006F2350" w:rsidRDefault="006F2350" w:rsidP="006F2350">
      <w:pPr>
        <w:pStyle w:val="BodyText"/>
        <w:spacing w:line="360" w:lineRule="auto"/>
        <w:ind w:left="363" w:firstLine="360"/>
        <w:jc w:val="center"/>
      </w:pPr>
      <w:r>
        <w:t xml:space="preserve">Figure </w:t>
      </w:r>
      <w:r w:rsidR="00E1588A">
        <w:t>8</w:t>
      </w:r>
      <w:r>
        <w:t>: F1-score formula</w:t>
      </w:r>
    </w:p>
    <w:p w14:paraId="0783BCE1" w14:textId="77777777" w:rsidR="00803580" w:rsidRDefault="00803580" w:rsidP="00803580">
      <w:pPr>
        <w:pStyle w:val="BodyText"/>
        <w:spacing w:line="360" w:lineRule="auto"/>
        <w:ind w:left="360" w:firstLine="0"/>
      </w:pPr>
    </w:p>
    <w:p w14:paraId="120D0D95" w14:textId="3D855D6A" w:rsidR="004865CB" w:rsidRDefault="00803580" w:rsidP="004865CB">
      <w:pPr>
        <w:pStyle w:val="BodyText"/>
        <w:spacing w:line="360" w:lineRule="auto"/>
        <w:ind w:left="363" w:firstLine="360"/>
      </w:pPr>
      <w:r w:rsidRPr="00063580">
        <w:rPr>
          <w:b/>
          <w:bCs/>
        </w:rPr>
        <w:t>Accuracy:</w:t>
      </w:r>
      <w:r w:rsidRPr="00803580">
        <w:t xml:space="preserve"> Accuracy predicts how often the classifier makes the correct prediction. Accuracy is the ratio between the number of correct predictions and the total number of predictions.</w:t>
      </w:r>
    </w:p>
    <w:p w14:paraId="405D917C" w14:textId="66FF7CB2" w:rsidR="006F2350" w:rsidRDefault="006F2350" w:rsidP="006F2350">
      <w:pPr>
        <w:pStyle w:val="BodyText"/>
        <w:spacing w:line="360" w:lineRule="auto"/>
        <w:ind w:left="363" w:firstLine="360"/>
        <w:jc w:val="center"/>
      </w:pPr>
      <w:r w:rsidRPr="006F2350">
        <w:rPr>
          <w:noProof/>
        </w:rPr>
        <w:drawing>
          <wp:inline distT="0" distB="0" distL="0" distR="0" wp14:anchorId="19152A98" wp14:editId="71806DC1">
            <wp:extent cx="1988992" cy="480102"/>
            <wp:effectExtent l="19050" t="19050" r="1143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8992" cy="480102"/>
                    </a:xfrm>
                    <a:prstGeom prst="rect">
                      <a:avLst/>
                    </a:prstGeom>
                    <a:ln>
                      <a:solidFill>
                        <a:schemeClr val="tx1"/>
                      </a:solidFill>
                    </a:ln>
                  </pic:spPr>
                </pic:pic>
              </a:graphicData>
            </a:graphic>
          </wp:inline>
        </w:drawing>
      </w:r>
    </w:p>
    <w:p w14:paraId="725FB4F8" w14:textId="149B479F" w:rsidR="006F2350" w:rsidRDefault="006F2350" w:rsidP="006F2350">
      <w:pPr>
        <w:pStyle w:val="BodyText"/>
        <w:spacing w:line="360" w:lineRule="auto"/>
        <w:ind w:left="363" w:firstLine="360"/>
        <w:jc w:val="center"/>
      </w:pPr>
      <w:r>
        <w:t xml:space="preserve">Figure </w:t>
      </w:r>
      <w:r w:rsidR="00E1588A">
        <w:t>9</w:t>
      </w:r>
      <w:r>
        <w:t>: Accuracy formula</w:t>
      </w:r>
    </w:p>
    <w:p w14:paraId="6DAAF70A" w14:textId="77777777" w:rsidR="006F2350" w:rsidRPr="004865CB" w:rsidRDefault="006F2350" w:rsidP="004865CB">
      <w:pPr>
        <w:pStyle w:val="BodyText"/>
        <w:spacing w:line="360" w:lineRule="auto"/>
        <w:ind w:left="363" w:firstLine="360"/>
      </w:pPr>
    </w:p>
    <w:p w14:paraId="050926E2" w14:textId="19CED98F" w:rsidR="00874EE7" w:rsidRPr="004865CB" w:rsidRDefault="00874EE7" w:rsidP="004865CB">
      <w:pPr>
        <w:pStyle w:val="Heading2"/>
        <w:numPr>
          <w:ilvl w:val="0"/>
          <w:numId w:val="0"/>
        </w:numPr>
        <w:spacing w:line="360" w:lineRule="auto"/>
        <w:ind w:left="360"/>
        <w:jc w:val="both"/>
        <w:rPr>
          <w:b/>
          <w:bCs/>
        </w:rPr>
      </w:pPr>
      <w:r>
        <w:rPr>
          <w:b/>
          <w:bCs/>
        </w:rPr>
        <w:t>4.2    Sentiment Forecast Analysis</w:t>
      </w:r>
      <w:r w:rsidRPr="004A5D3B">
        <w:rPr>
          <w:b/>
          <w:bCs/>
        </w:rPr>
        <w:t>:</w:t>
      </w:r>
    </w:p>
    <w:p w14:paraId="363A7471" w14:textId="03C27366" w:rsidR="00243A2E" w:rsidRPr="00B33746" w:rsidRDefault="00874EE7" w:rsidP="00B33746">
      <w:pPr>
        <w:pStyle w:val="Heading3"/>
        <w:numPr>
          <w:ilvl w:val="0"/>
          <w:numId w:val="0"/>
        </w:numPr>
        <w:spacing w:line="360" w:lineRule="auto"/>
        <w:ind w:left="720"/>
        <w:rPr>
          <w:rFonts w:ascii="Times New Roman" w:eastAsia="Calibri" w:hAnsi="Times New Roman" w:cs="Times New Roman"/>
          <w:b/>
          <w:bCs/>
          <w:noProof/>
          <w:lang w:eastAsia="zh-CN"/>
        </w:rPr>
      </w:pPr>
      <w:r w:rsidRPr="00874EE7">
        <w:rPr>
          <w:rFonts w:ascii="Times New Roman" w:hAnsi="Times New Roman" w:cs="Times New Roman"/>
          <w:b/>
          <w:bCs/>
        </w:rPr>
        <w:t>4.</w:t>
      </w:r>
      <w:r>
        <w:rPr>
          <w:rFonts w:ascii="Times New Roman" w:hAnsi="Times New Roman" w:cs="Times New Roman"/>
          <w:b/>
          <w:bCs/>
        </w:rPr>
        <w:t>2</w:t>
      </w:r>
      <w:r w:rsidRPr="00874EE7">
        <w:rPr>
          <w:rFonts w:ascii="Times New Roman" w:hAnsi="Times New Roman" w:cs="Times New Roman"/>
          <w:b/>
          <w:bCs/>
        </w:rPr>
        <w:t>.</w:t>
      </w:r>
      <w:r>
        <w:rPr>
          <w:rFonts w:ascii="Times New Roman" w:hAnsi="Times New Roman" w:cs="Times New Roman"/>
          <w:b/>
          <w:bCs/>
        </w:rPr>
        <w:t>1</w:t>
      </w:r>
      <w:r w:rsidRPr="00874EE7">
        <w:rPr>
          <w:rFonts w:ascii="Times New Roman" w:hAnsi="Times New Roman" w:cs="Times New Roman"/>
          <w:b/>
          <w:bCs/>
        </w:rPr>
        <w:t xml:space="preserve">     </w:t>
      </w:r>
      <w:r>
        <w:rPr>
          <w:rFonts w:ascii="Times New Roman" w:eastAsia="Calibri" w:hAnsi="Times New Roman" w:cs="Times New Roman"/>
          <w:b/>
          <w:bCs/>
          <w:noProof/>
          <w:lang w:eastAsia="zh-CN"/>
        </w:rPr>
        <w:t>Model used for Forecast Sentiments:</w:t>
      </w:r>
      <w:r w:rsidRPr="00874EE7">
        <w:rPr>
          <w:rFonts w:ascii="Times New Roman" w:hAnsi="Times New Roman" w:cs="Times New Roman"/>
          <w:b/>
          <w:bCs/>
        </w:rPr>
        <w:t xml:space="preserve"> </w:t>
      </w:r>
    </w:p>
    <w:p w14:paraId="7422B356" w14:textId="416B7952" w:rsidR="00B33746" w:rsidRDefault="003A4DEC" w:rsidP="005F753C">
      <w:pPr>
        <w:spacing w:line="360" w:lineRule="auto"/>
        <w:rPr>
          <w:lang w:bidi="hi-IN"/>
        </w:rPr>
      </w:pPr>
      <w:r>
        <w:rPr>
          <w:lang w:bidi="hi-IN"/>
        </w:rPr>
        <w:tab/>
      </w:r>
      <w:r w:rsidR="00B33746">
        <w:rPr>
          <w:lang w:bidi="hi-IN"/>
        </w:rPr>
        <w:t>Why DARTS is used for our Time Series Analysis?</w:t>
      </w:r>
    </w:p>
    <w:p w14:paraId="531A23F1" w14:textId="3FEF984B" w:rsidR="00B33746" w:rsidRDefault="00B33746" w:rsidP="00B33746">
      <w:pPr>
        <w:spacing w:line="360" w:lineRule="auto"/>
        <w:ind w:left="363"/>
        <w:jc w:val="both"/>
        <w:rPr>
          <w:lang w:bidi="hi-IN"/>
        </w:rPr>
      </w:pPr>
      <w:r>
        <w:rPr>
          <w:lang w:bidi="hi-IN"/>
        </w:rPr>
        <w:tab/>
      </w:r>
      <w:r>
        <w:rPr>
          <w:lang w:bidi="hi-IN"/>
        </w:rPr>
        <w:tab/>
      </w:r>
      <w:r w:rsidRPr="00B33746">
        <w:rPr>
          <w:lang w:bidi="hi-IN"/>
        </w:rPr>
        <w:t>Darts is a python library used for Time Series Forecasting and anomaly detection.</w:t>
      </w:r>
      <w:r>
        <w:rPr>
          <w:lang w:bidi="hi-IN"/>
        </w:rPr>
        <w:t xml:space="preserve"> </w:t>
      </w:r>
      <w:r w:rsidRPr="00B33746">
        <w:rPr>
          <w:lang w:bidi="hi-IN"/>
        </w:rPr>
        <w:t xml:space="preserve">One major advantage of Darts is that pre-processing, model building &amp; </w:t>
      </w:r>
      <w:r w:rsidR="00AE7A6D" w:rsidRPr="00B33746">
        <w:rPr>
          <w:lang w:bidi="hi-IN"/>
        </w:rPr>
        <w:t>prediction, model</w:t>
      </w:r>
      <w:r w:rsidRPr="00B33746">
        <w:rPr>
          <w:lang w:bidi="hi-IN"/>
        </w:rPr>
        <w:t xml:space="preserve"> evaluation all can be handled easily otherwise the user should try separate libraries for these steps</w:t>
      </w:r>
      <w:r>
        <w:rPr>
          <w:lang w:bidi="hi-IN"/>
        </w:rPr>
        <w:t>.</w:t>
      </w:r>
    </w:p>
    <w:p w14:paraId="65B24066" w14:textId="77777777" w:rsidR="00D674F2" w:rsidRDefault="00D674F2" w:rsidP="00B33746">
      <w:pPr>
        <w:spacing w:line="360" w:lineRule="auto"/>
        <w:ind w:left="363"/>
        <w:jc w:val="both"/>
        <w:rPr>
          <w:lang w:bidi="hi-IN"/>
        </w:rPr>
      </w:pPr>
    </w:p>
    <w:p w14:paraId="57ADC993" w14:textId="025D6A04" w:rsidR="00B33746" w:rsidRDefault="00B33746" w:rsidP="00B33746">
      <w:pPr>
        <w:spacing w:line="360" w:lineRule="auto"/>
        <w:ind w:left="363"/>
        <w:jc w:val="both"/>
        <w:rPr>
          <w:b/>
          <w:bCs/>
          <w:lang w:bidi="hi-IN"/>
        </w:rPr>
      </w:pPr>
      <w:r w:rsidRPr="00B33746">
        <w:rPr>
          <w:b/>
          <w:bCs/>
          <w:lang w:bidi="hi-IN"/>
        </w:rPr>
        <w:t xml:space="preserve">Types of Models used </w:t>
      </w:r>
      <w:r>
        <w:rPr>
          <w:b/>
          <w:bCs/>
          <w:lang w:bidi="hi-IN"/>
        </w:rPr>
        <w:t>from</w:t>
      </w:r>
      <w:r w:rsidRPr="00B33746">
        <w:rPr>
          <w:b/>
          <w:bCs/>
          <w:lang w:bidi="hi-IN"/>
        </w:rPr>
        <w:t xml:space="preserve"> DARTS Library:</w:t>
      </w:r>
    </w:p>
    <w:p w14:paraId="54B8D094" w14:textId="77777777" w:rsidR="00D674F2" w:rsidRPr="00B33746" w:rsidRDefault="00D674F2" w:rsidP="00B33746">
      <w:pPr>
        <w:spacing w:line="360" w:lineRule="auto"/>
        <w:ind w:left="363"/>
        <w:jc w:val="both"/>
        <w:rPr>
          <w:b/>
          <w:bCs/>
          <w:lang w:bidi="hi-IN"/>
        </w:rPr>
      </w:pPr>
    </w:p>
    <w:p w14:paraId="2BF8D85B" w14:textId="28AC615B" w:rsidR="00874EE7" w:rsidRPr="00AA36FA" w:rsidRDefault="003A4DEC" w:rsidP="00AA36FA">
      <w:pPr>
        <w:pStyle w:val="ListParagraph"/>
        <w:numPr>
          <w:ilvl w:val="0"/>
          <w:numId w:val="24"/>
        </w:numPr>
        <w:spacing w:line="360" w:lineRule="auto"/>
        <w:rPr>
          <w:b/>
          <w:bCs/>
          <w:lang w:bidi="hi-IN"/>
        </w:rPr>
      </w:pPr>
      <w:r w:rsidRPr="00AA36FA">
        <w:rPr>
          <w:b/>
          <w:bCs/>
          <w:lang w:bidi="hi-IN"/>
        </w:rPr>
        <w:t xml:space="preserve">Exponential Smoothing </w:t>
      </w:r>
      <w:r w:rsidR="00B33746" w:rsidRPr="00AA36FA">
        <w:rPr>
          <w:b/>
          <w:bCs/>
          <w:lang w:bidi="hi-IN"/>
        </w:rPr>
        <w:t>Model</w:t>
      </w:r>
      <w:r w:rsidR="00AA36FA" w:rsidRPr="00AA36FA">
        <w:rPr>
          <w:b/>
          <w:bCs/>
          <w:lang w:bidi="hi-IN"/>
        </w:rPr>
        <w:t>:</w:t>
      </w:r>
    </w:p>
    <w:p w14:paraId="23250C36" w14:textId="77777777" w:rsidR="00AA36FA" w:rsidRDefault="00AA36FA" w:rsidP="00AA36FA">
      <w:pPr>
        <w:pStyle w:val="ListParagraph"/>
        <w:spacing w:line="360" w:lineRule="auto"/>
        <w:ind w:firstLine="357"/>
        <w:jc w:val="both"/>
        <w:rPr>
          <w:lang w:bidi="hi-IN"/>
        </w:rPr>
      </w:pPr>
      <w:r>
        <w:rPr>
          <w:lang w:bidi="hi-IN"/>
        </w:rPr>
        <w:t>Exponential Smoothing is a model which will give different weightages to past and future values. It is of three types 1) Simple (</w:t>
      </w:r>
      <w:proofErr w:type="gramStart"/>
      <w:r>
        <w:rPr>
          <w:lang w:bidi="hi-IN"/>
        </w:rPr>
        <w:t>levels)  2</w:t>
      </w:r>
      <w:proofErr w:type="gramEnd"/>
      <w:r>
        <w:rPr>
          <w:lang w:bidi="hi-IN"/>
        </w:rPr>
        <w:t>) Double ( trend &amp; seasonality)   3) Triple (trend, seasonality, residuals).</w:t>
      </w:r>
    </w:p>
    <w:p w14:paraId="5F52334E" w14:textId="77777777" w:rsidR="00AA36FA" w:rsidRDefault="00AA36FA" w:rsidP="00AA36FA">
      <w:pPr>
        <w:pStyle w:val="ListParagraph"/>
        <w:spacing w:line="360" w:lineRule="auto"/>
        <w:ind w:left="363" w:firstLine="357"/>
        <w:jc w:val="both"/>
        <w:rPr>
          <w:lang w:bidi="hi-IN"/>
        </w:rPr>
      </w:pPr>
      <w:r>
        <w:rPr>
          <w:lang w:bidi="hi-IN"/>
        </w:rPr>
        <w:t>Some of the parameters this model considers are:</w:t>
      </w:r>
    </w:p>
    <w:p w14:paraId="6F87204F" w14:textId="77777777" w:rsidR="00AA36FA" w:rsidRDefault="00AA36FA" w:rsidP="00AA36FA">
      <w:pPr>
        <w:pStyle w:val="ListParagraph"/>
        <w:spacing w:line="360" w:lineRule="auto"/>
        <w:ind w:left="363" w:firstLine="357"/>
        <w:jc w:val="both"/>
        <w:rPr>
          <w:lang w:bidi="hi-IN"/>
        </w:rPr>
      </w:pPr>
      <w:r>
        <w:rPr>
          <w:lang w:bidi="hi-IN"/>
        </w:rPr>
        <w:t>1)</w:t>
      </w:r>
      <w:r>
        <w:rPr>
          <w:lang w:bidi="hi-IN"/>
        </w:rPr>
        <w:tab/>
        <w:t>trend – type of trend component-</w:t>
      </w:r>
    </w:p>
    <w:p w14:paraId="2DEF62E6" w14:textId="77777777" w:rsidR="00AA36FA" w:rsidRDefault="00AA36FA" w:rsidP="00AA36FA">
      <w:pPr>
        <w:pStyle w:val="ListParagraph"/>
        <w:spacing w:line="360" w:lineRule="auto"/>
        <w:ind w:left="363" w:firstLine="357"/>
        <w:jc w:val="both"/>
        <w:rPr>
          <w:lang w:bidi="hi-IN"/>
        </w:rPr>
      </w:pPr>
      <w:r>
        <w:rPr>
          <w:lang w:bidi="hi-IN"/>
        </w:rPr>
        <w:t>•</w:t>
      </w:r>
      <w:r>
        <w:rPr>
          <w:lang w:bidi="hi-IN"/>
        </w:rPr>
        <w:tab/>
        <w:t>ModelMode.ADDITIVE</w:t>
      </w:r>
    </w:p>
    <w:p w14:paraId="53B1D01E" w14:textId="77777777" w:rsidR="00AA36FA" w:rsidRDefault="00AA36FA" w:rsidP="00AA36FA">
      <w:pPr>
        <w:pStyle w:val="ListParagraph"/>
        <w:spacing w:line="360" w:lineRule="auto"/>
        <w:ind w:left="363" w:firstLine="357"/>
        <w:jc w:val="both"/>
        <w:rPr>
          <w:lang w:bidi="hi-IN"/>
        </w:rPr>
      </w:pPr>
      <w:r>
        <w:rPr>
          <w:lang w:bidi="hi-IN"/>
        </w:rPr>
        <w:t>•</w:t>
      </w:r>
      <w:r>
        <w:rPr>
          <w:lang w:bidi="hi-IN"/>
        </w:rPr>
        <w:tab/>
        <w:t>ModelMode.MULTIPLICATIVE</w:t>
      </w:r>
    </w:p>
    <w:p w14:paraId="678A0270" w14:textId="4451BFA7" w:rsidR="00AA36FA" w:rsidRDefault="00AA36FA" w:rsidP="00AA36FA">
      <w:pPr>
        <w:pStyle w:val="ListParagraph"/>
        <w:spacing w:line="360" w:lineRule="auto"/>
        <w:ind w:left="363" w:firstLine="357"/>
        <w:jc w:val="both"/>
        <w:rPr>
          <w:lang w:bidi="hi-IN"/>
        </w:rPr>
      </w:pPr>
      <w:r>
        <w:rPr>
          <w:lang w:bidi="hi-IN"/>
        </w:rPr>
        <w:t>•</w:t>
      </w:r>
      <w:r>
        <w:rPr>
          <w:lang w:bidi="hi-IN"/>
        </w:rPr>
        <w:tab/>
        <w:t>ModelMode.NONE</w:t>
      </w:r>
    </w:p>
    <w:p w14:paraId="4F53EC57" w14:textId="77777777" w:rsidR="00D674F2" w:rsidRDefault="00D674F2" w:rsidP="00AA36FA">
      <w:pPr>
        <w:pStyle w:val="ListParagraph"/>
        <w:spacing w:line="360" w:lineRule="auto"/>
        <w:ind w:left="363" w:firstLine="357"/>
        <w:jc w:val="both"/>
        <w:rPr>
          <w:lang w:bidi="hi-IN"/>
        </w:rPr>
      </w:pPr>
    </w:p>
    <w:p w14:paraId="1B7A7F8E" w14:textId="77777777" w:rsidR="00D674F2" w:rsidRDefault="00D674F2" w:rsidP="00AA36FA">
      <w:pPr>
        <w:pStyle w:val="ListParagraph"/>
        <w:spacing w:line="360" w:lineRule="auto"/>
        <w:ind w:left="363" w:firstLine="357"/>
        <w:jc w:val="both"/>
        <w:rPr>
          <w:lang w:bidi="hi-IN"/>
        </w:rPr>
      </w:pPr>
    </w:p>
    <w:p w14:paraId="348C5FF9" w14:textId="619E9301" w:rsidR="00AA36FA" w:rsidRDefault="00AA36FA" w:rsidP="00AA36FA">
      <w:pPr>
        <w:pStyle w:val="ListParagraph"/>
        <w:spacing w:line="360" w:lineRule="auto"/>
        <w:ind w:left="363" w:firstLine="357"/>
        <w:jc w:val="both"/>
        <w:rPr>
          <w:lang w:bidi="hi-IN"/>
        </w:rPr>
      </w:pPr>
      <w:r>
        <w:rPr>
          <w:lang w:bidi="hi-IN"/>
        </w:rPr>
        <w:lastRenderedPageBreak/>
        <w:t>2)</w:t>
      </w:r>
      <w:r>
        <w:rPr>
          <w:lang w:bidi="hi-IN"/>
        </w:rPr>
        <w:tab/>
        <w:t>seasonal- type of seasonal component –</w:t>
      </w:r>
    </w:p>
    <w:p w14:paraId="084AB2C5" w14:textId="77777777" w:rsidR="00AA36FA" w:rsidRDefault="00AA36FA" w:rsidP="00AA36FA">
      <w:pPr>
        <w:pStyle w:val="ListParagraph"/>
        <w:spacing w:line="360" w:lineRule="auto"/>
        <w:ind w:left="363" w:firstLine="357"/>
        <w:jc w:val="both"/>
        <w:rPr>
          <w:lang w:bidi="hi-IN"/>
        </w:rPr>
      </w:pPr>
      <w:r>
        <w:rPr>
          <w:lang w:bidi="hi-IN"/>
        </w:rPr>
        <w:t>•</w:t>
      </w:r>
      <w:r>
        <w:rPr>
          <w:lang w:bidi="hi-IN"/>
        </w:rPr>
        <w:tab/>
        <w:t>SeasonalityMode.ADDITIVE</w:t>
      </w:r>
    </w:p>
    <w:p w14:paraId="34B8E4D7" w14:textId="77777777" w:rsidR="00AA36FA" w:rsidRDefault="00AA36FA" w:rsidP="00AA36FA">
      <w:pPr>
        <w:pStyle w:val="ListParagraph"/>
        <w:spacing w:line="360" w:lineRule="auto"/>
        <w:ind w:left="363" w:firstLine="357"/>
        <w:jc w:val="both"/>
        <w:rPr>
          <w:lang w:bidi="hi-IN"/>
        </w:rPr>
      </w:pPr>
      <w:r>
        <w:rPr>
          <w:lang w:bidi="hi-IN"/>
        </w:rPr>
        <w:t>•</w:t>
      </w:r>
      <w:r>
        <w:rPr>
          <w:lang w:bidi="hi-IN"/>
        </w:rPr>
        <w:tab/>
        <w:t>SeasonalityMode.MULTIPLICATIVE</w:t>
      </w:r>
    </w:p>
    <w:p w14:paraId="2C868C3D" w14:textId="457C3D88" w:rsidR="00AA36FA" w:rsidRDefault="00AA36FA" w:rsidP="00AA36FA">
      <w:pPr>
        <w:pStyle w:val="ListParagraph"/>
        <w:spacing w:line="360" w:lineRule="auto"/>
        <w:ind w:left="363" w:firstLine="357"/>
        <w:jc w:val="both"/>
        <w:rPr>
          <w:lang w:bidi="hi-IN"/>
        </w:rPr>
      </w:pPr>
      <w:r>
        <w:rPr>
          <w:lang w:bidi="hi-IN"/>
        </w:rPr>
        <w:t>•</w:t>
      </w:r>
      <w:r>
        <w:rPr>
          <w:lang w:bidi="hi-IN"/>
        </w:rPr>
        <w:tab/>
        <w:t>SeasonalityMode.NONE</w:t>
      </w:r>
    </w:p>
    <w:p w14:paraId="4A51672B" w14:textId="77777777" w:rsidR="00D674F2" w:rsidRDefault="00D674F2" w:rsidP="00AA36FA">
      <w:pPr>
        <w:pStyle w:val="ListParagraph"/>
        <w:spacing w:line="360" w:lineRule="auto"/>
        <w:ind w:left="363" w:firstLine="357"/>
        <w:jc w:val="both"/>
        <w:rPr>
          <w:lang w:bidi="hi-IN"/>
        </w:rPr>
      </w:pPr>
    </w:p>
    <w:p w14:paraId="40306588" w14:textId="6482308C" w:rsidR="003A4DEC" w:rsidRPr="00AA36FA" w:rsidRDefault="003A4DEC" w:rsidP="00AA36FA">
      <w:pPr>
        <w:pStyle w:val="ListParagraph"/>
        <w:numPr>
          <w:ilvl w:val="0"/>
          <w:numId w:val="24"/>
        </w:numPr>
        <w:spacing w:line="360" w:lineRule="auto"/>
        <w:rPr>
          <w:b/>
          <w:bCs/>
          <w:lang w:bidi="hi-IN"/>
        </w:rPr>
      </w:pPr>
      <w:r w:rsidRPr="00AA36FA">
        <w:rPr>
          <w:b/>
          <w:bCs/>
          <w:lang w:bidi="hi-IN"/>
        </w:rPr>
        <w:t xml:space="preserve">Theta </w:t>
      </w:r>
      <w:r w:rsidR="00B33746" w:rsidRPr="00AA36FA">
        <w:rPr>
          <w:b/>
          <w:bCs/>
          <w:lang w:bidi="hi-IN"/>
        </w:rPr>
        <w:t>Model</w:t>
      </w:r>
      <w:r w:rsidR="00AA36FA" w:rsidRPr="00AA36FA">
        <w:rPr>
          <w:b/>
          <w:bCs/>
          <w:lang w:bidi="hi-IN"/>
        </w:rPr>
        <w:t>:</w:t>
      </w:r>
    </w:p>
    <w:p w14:paraId="4FC21A92" w14:textId="2A8351F3" w:rsidR="00AA36FA" w:rsidRDefault="00AA36FA" w:rsidP="00AA36FA">
      <w:pPr>
        <w:spacing w:line="360" w:lineRule="auto"/>
        <w:ind w:left="720" w:firstLine="357"/>
        <w:jc w:val="both"/>
        <w:rPr>
          <w:lang w:bidi="hi-IN"/>
        </w:rPr>
      </w:pPr>
      <w:r w:rsidRPr="00AA36FA">
        <w:rPr>
          <w:lang w:bidi="hi-IN"/>
        </w:rPr>
        <w:t>The theta model relies on decomposition of time-series into two components, 1) short-term component and 2) long term component. This modification is managed by the parameter theta(θ). If θ is between 0 and 1, then only long-term effects are not considered and long-term effects are considered.</w:t>
      </w:r>
    </w:p>
    <w:p w14:paraId="0AEBAC53" w14:textId="77777777" w:rsidR="00AA36FA" w:rsidRPr="00AA36FA" w:rsidRDefault="00AA36FA" w:rsidP="00AA36FA">
      <w:pPr>
        <w:spacing w:line="360" w:lineRule="auto"/>
        <w:ind w:left="720" w:firstLine="357"/>
        <w:jc w:val="both"/>
        <w:rPr>
          <w:lang w:bidi="hi-IN"/>
        </w:rPr>
      </w:pPr>
    </w:p>
    <w:p w14:paraId="45DA8C24" w14:textId="1C3EDF9F" w:rsidR="003A4DEC" w:rsidRDefault="003A4DEC" w:rsidP="00AA36FA">
      <w:pPr>
        <w:pStyle w:val="ListParagraph"/>
        <w:numPr>
          <w:ilvl w:val="0"/>
          <w:numId w:val="24"/>
        </w:numPr>
        <w:spacing w:line="360" w:lineRule="auto"/>
        <w:rPr>
          <w:lang w:bidi="hi-IN"/>
        </w:rPr>
      </w:pPr>
      <w:r w:rsidRPr="00AA36FA">
        <w:rPr>
          <w:b/>
          <w:bCs/>
          <w:lang w:bidi="hi-IN"/>
        </w:rPr>
        <w:t xml:space="preserve">ARIMA </w:t>
      </w:r>
      <w:r w:rsidR="00B33746" w:rsidRPr="00AA36FA">
        <w:rPr>
          <w:b/>
          <w:bCs/>
          <w:lang w:bidi="hi-IN"/>
        </w:rPr>
        <w:t>Model</w:t>
      </w:r>
      <w:r w:rsidR="00AA36FA" w:rsidRPr="00AA36FA">
        <w:rPr>
          <w:b/>
          <w:bCs/>
          <w:lang w:bidi="hi-IN"/>
        </w:rPr>
        <w:t>:</w:t>
      </w:r>
    </w:p>
    <w:p w14:paraId="4C0B70B1" w14:textId="11A7A867" w:rsidR="00AA36FA" w:rsidRDefault="00AA36FA" w:rsidP="00D674F2">
      <w:pPr>
        <w:pStyle w:val="ListParagraph"/>
        <w:spacing w:line="360" w:lineRule="auto"/>
        <w:ind w:left="709" w:firstLine="357"/>
        <w:jc w:val="both"/>
        <w:rPr>
          <w:lang w:bidi="hi-IN"/>
        </w:rPr>
      </w:pPr>
      <w:r>
        <w:rPr>
          <w:lang w:bidi="hi-IN"/>
        </w:rPr>
        <w:t xml:space="preserve">ARIMA is a combination of Auto-Regressive model and the Moving Average model which are used for Time-Series forecasting. The implementation is actually from the </w:t>
      </w:r>
      <w:r w:rsidR="00D674F2">
        <w:rPr>
          <w:lang w:bidi="hi-IN"/>
        </w:rPr>
        <w:t>stats model’s</w:t>
      </w:r>
      <w:r>
        <w:rPr>
          <w:lang w:bidi="hi-IN"/>
        </w:rPr>
        <w:t xml:space="preserve"> library. Some of the hyperparameters this model </w:t>
      </w:r>
      <w:r w:rsidR="00D674F2">
        <w:rPr>
          <w:lang w:bidi="hi-IN"/>
        </w:rPr>
        <w:t>considers are</w:t>
      </w:r>
      <w:r>
        <w:rPr>
          <w:lang w:bidi="hi-IN"/>
        </w:rPr>
        <w:t>:</w:t>
      </w:r>
    </w:p>
    <w:p w14:paraId="6DEF130F" w14:textId="77777777" w:rsidR="00AA36FA" w:rsidRDefault="00AA36FA" w:rsidP="00D674F2">
      <w:pPr>
        <w:pStyle w:val="ListParagraph"/>
        <w:spacing w:line="360" w:lineRule="auto"/>
        <w:ind w:left="363" w:firstLine="346"/>
        <w:jc w:val="both"/>
        <w:rPr>
          <w:lang w:bidi="hi-IN"/>
        </w:rPr>
      </w:pPr>
      <w:r>
        <w:rPr>
          <w:lang w:bidi="hi-IN"/>
        </w:rPr>
        <w:t>1)</w:t>
      </w:r>
      <w:r>
        <w:rPr>
          <w:lang w:bidi="hi-IN"/>
        </w:rPr>
        <w:tab/>
        <w:t>p – lag value of Auto-Regressive model</w:t>
      </w:r>
    </w:p>
    <w:p w14:paraId="07BB21B6" w14:textId="77777777" w:rsidR="00AA36FA" w:rsidRDefault="00AA36FA" w:rsidP="00D674F2">
      <w:pPr>
        <w:pStyle w:val="ListParagraph"/>
        <w:spacing w:line="360" w:lineRule="auto"/>
        <w:ind w:left="363" w:firstLine="346"/>
        <w:jc w:val="both"/>
        <w:rPr>
          <w:lang w:bidi="hi-IN"/>
        </w:rPr>
      </w:pPr>
      <w:r>
        <w:rPr>
          <w:lang w:bidi="hi-IN"/>
        </w:rPr>
        <w:t>2)</w:t>
      </w:r>
      <w:r>
        <w:rPr>
          <w:lang w:bidi="hi-IN"/>
        </w:rPr>
        <w:tab/>
        <w:t>d – number of times the data has been shifted to make it stationary.</w:t>
      </w:r>
    </w:p>
    <w:p w14:paraId="3108EEF4" w14:textId="77777777" w:rsidR="00AA36FA" w:rsidRDefault="00AA36FA" w:rsidP="00D674F2">
      <w:pPr>
        <w:pStyle w:val="ListParagraph"/>
        <w:spacing w:line="360" w:lineRule="auto"/>
        <w:ind w:left="363" w:firstLine="346"/>
        <w:jc w:val="both"/>
        <w:rPr>
          <w:lang w:bidi="hi-IN"/>
        </w:rPr>
      </w:pPr>
      <w:r>
        <w:rPr>
          <w:lang w:bidi="hi-IN"/>
        </w:rPr>
        <w:t>3)</w:t>
      </w:r>
      <w:r>
        <w:rPr>
          <w:lang w:bidi="hi-IN"/>
        </w:rPr>
        <w:tab/>
        <w:t>q - lag value of Moving Average model</w:t>
      </w:r>
    </w:p>
    <w:p w14:paraId="3EC3C415" w14:textId="1B23B124" w:rsidR="00AA36FA" w:rsidRDefault="00AA36FA" w:rsidP="00D674F2">
      <w:pPr>
        <w:pStyle w:val="ListParagraph"/>
        <w:spacing w:line="360" w:lineRule="auto"/>
        <w:ind w:left="709" w:firstLine="11"/>
        <w:jc w:val="both"/>
        <w:rPr>
          <w:lang w:bidi="hi-IN"/>
        </w:rPr>
      </w:pPr>
      <w:r>
        <w:rPr>
          <w:lang w:bidi="hi-IN"/>
        </w:rPr>
        <w:t xml:space="preserve">One main drawback is that it assumes whatever affected the values in past will affect future values and gives equal weightage to past and future values which is not applicable for all </w:t>
      </w:r>
      <w:r w:rsidR="00D674F2">
        <w:rPr>
          <w:lang w:bidi="hi-IN"/>
        </w:rPr>
        <w:t>real-world</w:t>
      </w:r>
      <w:r>
        <w:rPr>
          <w:lang w:bidi="hi-IN"/>
        </w:rPr>
        <w:t xml:space="preserve"> data.</w:t>
      </w:r>
    </w:p>
    <w:p w14:paraId="7746315E" w14:textId="77777777" w:rsidR="00AA36FA" w:rsidRDefault="00AA36FA" w:rsidP="00AA36FA">
      <w:pPr>
        <w:pStyle w:val="ListParagraph"/>
        <w:spacing w:line="360" w:lineRule="auto"/>
        <w:ind w:left="363"/>
        <w:jc w:val="both"/>
        <w:rPr>
          <w:lang w:bidi="hi-IN"/>
        </w:rPr>
      </w:pPr>
    </w:p>
    <w:p w14:paraId="5AE0D7E3" w14:textId="77777777" w:rsidR="00AA36FA" w:rsidRDefault="00AA36FA" w:rsidP="00D674F2">
      <w:pPr>
        <w:pStyle w:val="ListParagraph"/>
        <w:spacing w:line="360" w:lineRule="auto"/>
        <w:ind w:left="363" w:firstLine="346"/>
        <w:jc w:val="both"/>
        <w:rPr>
          <w:lang w:bidi="hi-IN"/>
        </w:rPr>
      </w:pPr>
      <w:r>
        <w:rPr>
          <w:lang w:bidi="hi-IN"/>
        </w:rPr>
        <w:t>Auto-Regressive model:</w:t>
      </w:r>
    </w:p>
    <w:p w14:paraId="7EC6F94D" w14:textId="77777777" w:rsidR="00AA36FA" w:rsidRDefault="00AA36FA" w:rsidP="00D674F2">
      <w:pPr>
        <w:pStyle w:val="ListParagraph"/>
        <w:spacing w:line="360" w:lineRule="auto"/>
        <w:ind w:firstLine="720"/>
        <w:jc w:val="both"/>
        <w:rPr>
          <w:lang w:bidi="hi-IN"/>
        </w:rPr>
      </w:pPr>
      <w:r>
        <w:rPr>
          <w:lang w:bidi="hi-IN"/>
        </w:rPr>
        <w:t>It is a model which will predict the future values based on past values. It is generally denoted as AR(p) model, where p is the number of lags taken. The value of lag is taken from PACF (Partial Auto-correlation Function) plot.</w:t>
      </w:r>
    </w:p>
    <w:p w14:paraId="258BD726" w14:textId="77777777" w:rsidR="00D674F2" w:rsidRDefault="00D674F2" w:rsidP="00D674F2">
      <w:pPr>
        <w:pStyle w:val="ListParagraph"/>
        <w:spacing w:line="360" w:lineRule="auto"/>
        <w:ind w:left="363" w:firstLine="346"/>
        <w:jc w:val="both"/>
        <w:rPr>
          <w:lang w:bidi="hi-IN"/>
        </w:rPr>
      </w:pPr>
    </w:p>
    <w:p w14:paraId="3256F702" w14:textId="57EFCCAC" w:rsidR="00AA36FA" w:rsidRDefault="00AA36FA" w:rsidP="00D674F2">
      <w:pPr>
        <w:pStyle w:val="ListParagraph"/>
        <w:spacing w:line="360" w:lineRule="auto"/>
        <w:ind w:left="363" w:firstLine="346"/>
        <w:jc w:val="both"/>
        <w:rPr>
          <w:lang w:bidi="hi-IN"/>
        </w:rPr>
      </w:pPr>
      <w:r>
        <w:rPr>
          <w:lang w:bidi="hi-IN"/>
        </w:rPr>
        <w:t>Moving-Average model:</w:t>
      </w:r>
    </w:p>
    <w:p w14:paraId="04A07F43" w14:textId="4D4EE144" w:rsidR="00AA36FA" w:rsidRPr="00AA36FA" w:rsidRDefault="00AA36FA" w:rsidP="00D674F2">
      <w:pPr>
        <w:pStyle w:val="ListParagraph"/>
        <w:spacing w:line="360" w:lineRule="auto"/>
        <w:ind w:firstLine="720"/>
        <w:jc w:val="both"/>
        <w:rPr>
          <w:lang w:bidi="hi-IN"/>
        </w:rPr>
      </w:pPr>
      <w:r>
        <w:rPr>
          <w:lang w:bidi="hi-IN"/>
        </w:rPr>
        <w:t xml:space="preserve">It is a model which states that the current value is linearly dependent on the current and past errors. It is generally denoted as MA(q) model, where q is the number of lags taken. The value of lag is obtained from </w:t>
      </w:r>
      <w:proofErr w:type="gramStart"/>
      <w:r>
        <w:rPr>
          <w:lang w:bidi="hi-IN"/>
        </w:rPr>
        <w:t>ACF(</w:t>
      </w:r>
      <w:proofErr w:type="gramEnd"/>
      <w:r>
        <w:rPr>
          <w:lang w:bidi="hi-IN"/>
        </w:rPr>
        <w:t>Auto-Correlation Function)  plot.</w:t>
      </w:r>
    </w:p>
    <w:p w14:paraId="51F9C5E6" w14:textId="77777777" w:rsidR="00D674F2" w:rsidRDefault="003A4DEC" w:rsidP="005F753C">
      <w:pPr>
        <w:spacing w:line="360" w:lineRule="auto"/>
        <w:rPr>
          <w:lang w:bidi="hi-IN"/>
        </w:rPr>
      </w:pPr>
      <w:r>
        <w:rPr>
          <w:lang w:bidi="hi-IN"/>
        </w:rPr>
        <w:tab/>
      </w:r>
    </w:p>
    <w:p w14:paraId="40FBAD06" w14:textId="77777777" w:rsidR="00D674F2" w:rsidRDefault="00D674F2" w:rsidP="005F753C">
      <w:pPr>
        <w:spacing w:line="360" w:lineRule="auto"/>
        <w:rPr>
          <w:lang w:bidi="hi-IN"/>
        </w:rPr>
      </w:pPr>
    </w:p>
    <w:p w14:paraId="2F0D5939" w14:textId="23D1A4A8" w:rsidR="003A4DEC" w:rsidRPr="00D674F2" w:rsidRDefault="003A4DEC" w:rsidP="00D674F2">
      <w:pPr>
        <w:pStyle w:val="ListParagraph"/>
        <w:numPr>
          <w:ilvl w:val="0"/>
          <w:numId w:val="24"/>
        </w:numPr>
        <w:spacing w:line="360" w:lineRule="auto"/>
        <w:rPr>
          <w:b/>
          <w:bCs/>
          <w:lang w:bidi="hi-IN"/>
        </w:rPr>
      </w:pPr>
      <w:r w:rsidRPr="00D674F2">
        <w:rPr>
          <w:b/>
          <w:bCs/>
          <w:lang w:bidi="hi-IN"/>
        </w:rPr>
        <w:lastRenderedPageBreak/>
        <w:t xml:space="preserve">Prophet </w:t>
      </w:r>
      <w:r w:rsidR="00B33746" w:rsidRPr="00D674F2">
        <w:rPr>
          <w:b/>
          <w:bCs/>
          <w:lang w:bidi="hi-IN"/>
        </w:rPr>
        <w:t>Model</w:t>
      </w:r>
      <w:r w:rsidR="00D674F2">
        <w:rPr>
          <w:b/>
          <w:bCs/>
          <w:lang w:bidi="hi-IN"/>
        </w:rPr>
        <w:t>:</w:t>
      </w:r>
    </w:p>
    <w:p w14:paraId="693E025F" w14:textId="60428DDF" w:rsidR="00D674F2" w:rsidRDefault="00D674F2" w:rsidP="00D674F2">
      <w:pPr>
        <w:pStyle w:val="ListParagraph"/>
        <w:spacing w:line="360" w:lineRule="auto"/>
        <w:ind w:left="709" w:firstLine="357"/>
        <w:jc w:val="both"/>
        <w:rPr>
          <w:lang w:bidi="hi-IN"/>
        </w:rPr>
      </w:pPr>
      <w:r w:rsidRPr="00D674F2">
        <w:rPr>
          <w:lang w:bidi="hi-IN"/>
        </w:rPr>
        <w:t>Prophet is a forecasting model developed by Facebook for reducing the complexity of time-series forecasting.it is easy to implement and don’t require much tuning. It can take several parameters and can also consider holiday effects to explain behavior of data. This model requires data in such a way that the column containing the time feature should be named ‘</w:t>
      </w:r>
      <w:proofErr w:type="gramStart"/>
      <w:r w:rsidRPr="00D674F2">
        <w:rPr>
          <w:lang w:bidi="hi-IN"/>
        </w:rPr>
        <w:t>ds’</w:t>
      </w:r>
      <w:proofErr w:type="gramEnd"/>
      <w:r w:rsidRPr="00D674F2">
        <w:rPr>
          <w:lang w:bidi="hi-IN"/>
        </w:rPr>
        <w:t xml:space="preserve"> and the dependent column should be named ‘y’. The model works by creating a future pandas data frame and predicting for the values in it. The range of values can be altered by the user and create plots also with help of this data frame.</w:t>
      </w:r>
    </w:p>
    <w:p w14:paraId="1D4F42AB" w14:textId="77777777" w:rsidR="00D674F2" w:rsidRDefault="00D674F2" w:rsidP="00D674F2">
      <w:pPr>
        <w:pStyle w:val="ListParagraph"/>
        <w:spacing w:line="360" w:lineRule="auto"/>
        <w:ind w:left="1069"/>
        <w:rPr>
          <w:lang w:bidi="hi-IN"/>
        </w:rPr>
      </w:pPr>
    </w:p>
    <w:p w14:paraId="04E06C8A" w14:textId="11E21147" w:rsidR="003A4DEC" w:rsidRPr="00D674F2" w:rsidRDefault="003A4DEC" w:rsidP="00D674F2">
      <w:pPr>
        <w:pStyle w:val="ListParagraph"/>
        <w:numPr>
          <w:ilvl w:val="0"/>
          <w:numId w:val="24"/>
        </w:numPr>
        <w:spacing w:line="360" w:lineRule="auto"/>
        <w:rPr>
          <w:b/>
          <w:bCs/>
          <w:lang w:bidi="hi-IN"/>
        </w:rPr>
      </w:pPr>
      <w:r w:rsidRPr="00D674F2">
        <w:rPr>
          <w:b/>
          <w:bCs/>
          <w:lang w:bidi="hi-IN"/>
        </w:rPr>
        <w:t xml:space="preserve">Auto-ARIMA </w:t>
      </w:r>
      <w:r w:rsidR="00B33746" w:rsidRPr="00D674F2">
        <w:rPr>
          <w:b/>
          <w:bCs/>
          <w:lang w:bidi="hi-IN"/>
        </w:rPr>
        <w:t>Model</w:t>
      </w:r>
      <w:r w:rsidR="00D674F2" w:rsidRPr="00D674F2">
        <w:rPr>
          <w:b/>
          <w:bCs/>
          <w:lang w:bidi="hi-IN"/>
        </w:rPr>
        <w:t>:</w:t>
      </w:r>
    </w:p>
    <w:p w14:paraId="41D8DEB7" w14:textId="03D1AA7E" w:rsidR="00D674F2" w:rsidRPr="00D674F2" w:rsidRDefault="00D674F2" w:rsidP="00D674F2">
      <w:pPr>
        <w:pStyle w:val="ListParagraph"/>
        <w:ind w:left="1069"/>
        <w:rPr>
          <w:lang w:bidi="hi-IN"/>
        </w:rPr>
      </w:pPr>
      <w:r w:rsidRPr="00D674F2">
        <w:rPr>
          <w:lang w:bidi="hi-IN"/>
        </w:rPr>
        <w:t>Principle is same as ARIMA but tuning is done automatically.</w:t>
      </w:r>
    </w:p>
    <w:p w14:paraId="55E373E6" w14:textId="34FE0FF5" w:rsidR="00D674F2" w:rsidRDefault="00D674F2" w:rsidP="00D674F2">
      <w:pPr>
        <w:pStyle w:val="ListParagraph"/>
        <w:spacing w:line="360" w:lineRule="auto"/>
        <w:ind w:left="1069"/>
        <w:rPr>
          <w:b/>
          <w:bCs/>
          <w:lang w:bidi="hi-IN"/>
        </w:rPr>
      </w:pPr>
    </w:p>
    <w:p w14:paraId="11B6EAF8" w14:textId="77777777" w:rsidR="00D674F2" w:rsidRPr="00D674F2" w:rsidRDefault="00D674F2" w:rsidP="00D674F2">
      <w:pPr>
        <w:pStyle w:val="ListParagraph"/>
        <w:spacing w:line="360" w:lineRule="auto"/>
        <w:ind w:left="1069"/>
        <w:rPr>
          <w:b/>
          <w:bCs/>
          <w:lang w:bidi="hi-IN"/>
        </w:rPr>
      </w:pPr>
    </w:p>
    <w:p w14:paraId="4F58E638" w14:textId="26C50067" w:rsidR="00874EE7" w:rsidRDefault="00874EE7" w:rsidP="005F753C">
      <w:pPr>
        <w:pStyle w:val="Heading3"/>
        <w:numPr>
          <w:ilvl w:val="0"/>
          <w:numId w:val="0"/>
        </w:numPr>
        <w:spacing w:line="360" w:lineRule="auto"/>
        <w:ind w:left="720"/>
        <w:rPr>
          <w:rFonts w:ascii="Times New Roman" w:hAnsi="Times New Roman" w:cs="Times New Roman"/>
          <w:b/>
          <w:bCs/>
        </w:rPr>
      </w:pPr>
      <w:r w:rsidRPr="00874EE7">
        <w:rPr>
          <w:rFonts w:ascii="Times New Roman" w:hAnsi="Times New Roman" w:cs="Times New Roman"/>
          <w:b/>
          <w:bCs/>
        </w:rPr>
        <w:t>4.</w:t>
      </w:r>
      <w:r>
        <w:rPr>
          <w:rFonts w:ascii="Times New Roman" w:hAnsi="Times New Roman" w:cs="Times New Roman"/>
          <w:b/>
          <w:bCs/>
        </w:rPr>
        <w:t>2</w:t>
      </w:r>
      <w:r w:rsidRPr="00874EE7">
        <w:rPr>
          <w:rFonts w:ascii="Times New Roman" w:hAnsi="Times New Roman" w:cs="Times New Roman"/>
          <w:b/>
          <w:bCs/>
        </w:rPr>
        <w:t>.</w:t>
      </w:r>
      <w:r>
        <w:rPr>
          <w:rFonts w:ascii="Times New Roman" w:hAnsi="Times New Roman" w:cs="Times New Roman"/>
          <w:b/>
          <w:bCs/>
        </w:rPr>
        <w:t>2</w:t>
      </w:r>
      <w:r w:rsidRPr="00874EE7">
        <w:rPr>
          <w:rFonts w:ascii="Times New Roman" w:hAnsi="Times New Roman" w:cs="Times New Roman"/>
          <w:b/>
          <w:bCs/>
        </w:rPr>
        <w:t xml:space="preserve">     </w:t>
      </w:r>
      <w:r w:rsidRPr="00874EE7">
        <w:rPr>
          <w:rFonts w:ascii="Times New Roman" w:eastAsia="Calibri" w:hAnsi="Times New Roman" w:cs="Times New Roman"/>
          <w:b/>
          <w:bCs/>
          <w:noProof/>
          <w:lang w:eastAsia="zh-CN"/>
        </w:rPr>
        <w:t>Evaluating Measures</w:t>
      </w:r>
      <w:r>
        <w:rPr>
          <w:rFonts w:ascii="Times New Roman" w:eastAsia="Calibri" w:hAnsi="Times New Roman" w:cs="Times New Roman"/>
          <w:b/>
          <w:bCs/>
          <w:noProof/>
          <w:lang w:eastAsia="zh-CN"/>
        </w:rPr>
        <w:t>:</w:t>
      </w:r>
      <w:r w:rsidRPr="00874EE7">
        <w:rPr>
          <w:rFonts w:ascii="Times New Roman" w:hAnsi="Times New Roman" w:cs="Times New Roman"/>
          <w:b/>
          <w:bCs/>
        </w:rPr>
        <w:t xml:space="preserve"> </w:t>
      </w:r>
    </w:p>
    <w:p w14:paraId="2753E1E4" w14:textId="70B647F3" w:rsidR="00B836B4" w:rsidRPr="009C3738" w:rsidRDefault="003A4DEC" w:rsidP="00B33746">
      <w:pPr>
        <w:spacing w:line="360" w:lineRule="auto"/>
        <w:ind w:left="363"/>
        <w:jc w:val="both"/>
      </w:pPr>
      <w:r>
        <w:rPr>
          <w:rFonts w:ascii="Calibri" w:hAnsi="Calibri"/>
        </w:rPr>
        <w:tab/>
      </w:r>
      <w:r w:rsidR="009C3738" w:rsidRPr="009C3738">
        <w:t>Measuring the performance of any machine learning model is very important, not only from the technical point of view but also from the business perspective. Especially when the business decisions are dependent on the insights generated from the forecasting models, knowing its accuracy becomes vital. There are different types of evaluation metrics used in machine learning depending on the model used and the results generated. In the same context, there are different evaluation metrics used to measure the performance of a time-series forecasting model. In this post, we will discuss different evaluation metrics used for measuring the performance of a time series model with their importance and applicability.</w:t>
      </w:r>
    </w:p>
    <w:p w14:paraId="3DC62809" w14:textId="77777777" w:rsidR="00AE7A6D" w:rsidRDefault="00AE7A6D" w:rsidP="00B33746">
      <w:pPr>
        <w:spacing w:line="360" w:lineRule="auto"/>
        <w:ind w:left="363"/>
        <w:jc w:val="both"/>
        <w:rPr>
          <w:b/>
          <w:bCs/>
        </w:rPr>
      </w:pPr>
    </w:p>
    <w:p w14:paraId="1BF32A05" w14:textId="2EF31054" w:rsidR="009C3738" w:rsidRDefault="00D85F0F" w:rsidP="00B33746">
      <w:pPr>
        <w:spacing w:line="360" w:lineRule="auto"/>
        <w:ind w:left="363"/>
        <w:jc w:val="both"/>
      </w:pPr>
      <w:r w:rsidRPr="00D85F0F">
        <w:rPr>
          <w:b/>
          <w:bCs/>
        </w:rPr>
        <w:t>Mean Squared Error (MSE)</w:t>
      </w:r>
      <w:r w:rsidR="009C3738" w:rsidRPr="009C3738">
        <w:rPr>
          <w:b/>
          <w:bCs/>
        </w:rPr>
        <w:t xml:space="preserve">: </w:t>
      </w:r>
      <w:r w:rsidRPr="00D85F0F">
        <w:t>MSE is defined as the average of the error squares. It is also known as the metric that evaluates the quality of a forecasting model or predictor. MSE also takes into account variance (the difference between anticipated values) and bias (the distance of predicted value from its true value).</w:t>
      </w:r>
    </w:p>
    <w:p w14:paraId="7CFCBB63" w14:textId="6CE9D962" w:rsidR="009C3738" w:rsidRDefault="009C3738" w:rsidP="009C3738">
      <w:pPr>
        <w:spacing w:line="360" w:lineRule="auto"/>
        <w:ind w:left="363"/>
      </w:pPr>
    </w:p>
    <w:p w14:paraId="62456BC7" w14:textId="399850BB" w:rsidR="009C3738" w:rsidRPr="009C3738" w:rsidRDefault="00D85F0F" w:rsidP="009C3738">
      <w:pPr>
        <w:spacing w:line="360" w:lineRule="auto"/>
        <w:ind w:left="363"/>
        <w:jc w:val="center"/>
      </w:pPr>
      <w:r w:rsidRPr="00D85F0F">
        <w:rPr>
          <w:noProof/>
        </w:rPr>
        <w:lastRenderedPageBreak/>
        <w:drawing>
          <wp:inline distT="0" distB="0" distL="0" distR="0" wp14:anchorId="235DF9AA" wp14:editId="05E0F53D">
            <wp:extent cx="3254022" cy="990686"/>
            <wp:effectExtent l="19050" t="19050" r="2286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4022" cy="990686"/>
                    </a:xfrm>
                    <a:prstGeom prst="rect">
                      <a:avLst/>
                    </a:prstGeom>
                    <a:ln>
                      <a:solidFill>
                        <a:schemeClr val="tx1"/>
                      </a:solidFill>
                    </a:ln>
                  </pic:spPr>
                </pic:pic>
              </a:graphicData>
            </a:graphic>
          </wp:inline>
        </w:drawing>
      </w:r>
    </w:p>
    <w:p w14:paraId="0ED94E14" w14:textId="4AA6C02A" w:rsidR="009C3738" w:rsidRDefault="009C3738" w:rsidP="009C3738">
      <w:pPr>
        <w:spacing w:line="360" w:lineRule="auto"/>
        <w:ind w:left="363"/>
        <w:jc w:val="center"/>
      </w:pPr>
      <w:r w:rsidRPr="009C3738">
        <w:t>Figure</w:t>
      </w:r>
      <w:r>
        <w:t xml:space="preserve"> </w:t>
      </w:r>
      <w:r w:rsidR="00E1588A">
        <w:t>10</w:t>
      </w:r>
      <w:r w:rsidRPr="009C3738">
        <w:t>:</w:t>
      </w:r>
      <w:r>
        <w:t xml:space="preserve"> M</w:t>
      </w:r>
      <w:r w:rsidR="00D85F0F">
        <w:t>S</w:t>
      </w:r>
      <w:r>
        <w:t>E Formula</w:t>
      </w:r>
    </w:p>
    <w:p w14:paraId="3C34C7D8" w14:textId="77777777" w:rsidR="002F38C3" w:rsidRDefault="002F38C3" w:rsidP="00B33746">
      <w:pPr>
        <w:spacing w:line="360" w:lineRule="auto"/>
        <w:ind w:left="363"/>
        <w:jc w:val="both"/>
      </w:pPr>
    </w:p>
    <w:p w14:paraId="3AD71E13" w14:textId="5CE0EEC4" w:rsidR="00D85F0F" w:rsidRDefault="00D85F0F" w:rsidP="00B33746">
      <w:pPr>
        <w:spacing w:line="360" w:lineRule="auto"/>
        <w:ind w:left="363"/>
        <w:jc w:val="both"/>
      </w:pPr>
      <w:r>
        <w:t>Where y’ denotes the predicted value and y denotes the actual value. The number n refers to the total number of values in the test set. MSE is almost always positive, and lower values are preferable. This measure penalizes large errors or outliers more than minor errors due to the square term (as seen in the formula above).</w:t>
      </w:r>
    </w:p>
    <w:p w14:paraId="2584D0BC" w14:textId="77777777" w:rsidR="00D85F0F" w:rsidRDefault="00D85F0F" w:rsidP="00B33746">
      <w:pPr>
        <w:spacing w:line="360" w:lineRule="auto"/>
        <w:ind w:left="363"/>
        <w:jc w:val="both"/>
      </w:pPr>
    </w:p>
    <w:p w14:paraId="051D409D" w14:textId="2983AC23" w:rsidR="009C3738" w:rsidRDefault="00D85F0F" w:rsidP="00B33746">
      <w:pPr>
        <w:spacing w:line="360" w:lineRule="auto"/>
        <w:ind w:left="363"/>
        <w:jc w:val="both"/>
      </w:pPr>
      <w:r>
        <w:t>The closer MSE is to zero, the better. While it overcomes MAE and MAPE extreme value and zero problems, it may be harmful in some instances. When dealing with low data volume, this statistic may ignore issues; to address this, see Weighted Absolute Percentage Error and Weighted Mean Absolute Percentage Error.</w:t>
      </w:r>
    </w:p>
    <w:p w14:paraId="3B6F8E09" w14:textId="77777777" w:rsidR="00D85F0F" w:rsidRDefault="00D85F0F" w:rsidP="00D85F0F">
      <w:pPr>
        <w:spacing w:line="360" w:lineRule="auto"/>
        <w:ind w:left="363"/>
      </w:pPr>
    </w:p>
    <w:p w14:paraId="532BA5DD" w14:textId="39C77461" w:rsidR="00D85F0F" w:rsidRDefault="009C3738" w:rsidP="00B33746">
      <w:pPr>
        <w:spacing w:line="360" w:lineRule="auto"/>
        <w:ind w:left="363"/>
        <w:jc w:val="both"/>
      </w:pPr>
      <w:r w:rsidRPr="009C3738">
        <w:rPr>
          <w:b/>
          <w:bCs/>
        </w:rPr>
        <w:t>Mean Absolute Percentage Error (MAPE):</w:t>
      </w:r>
      <w:r w:rsidR="00D85F0F">
        <w:rPr>
          <w:b/>
          <w:bCs/>
        </w:rPr>
        <w:t xml:space="preserve"> </w:t>
      </w:r>
      <w:r w:rsidR="00D85F0F" w:rsidRPr="00D85F0F">
        <w:t xml:space="preserve">MAPE is the proportion of the average absolute difference between projected and true values divided by the true value. The anticipated value is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85F0F" w:rsidRPr="00D85F0F">
        <w:t>, and the true value is</w:t>
      </w:r>
      <w:r w:rsidR="00D85F0F">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85F0F" w:rsidRPr="00D85F0F">
        <w:t>. The number n refers to the total number of values in the test set.</w:t>
      </w:r>
    </w:p>
    <w:p w14:paraId="33C883C8" w14:textId="36FDB612" w:rsidR="00D85F0F" w:rsidRDefault="00D85F0F" w:rsidP="00D85F0F">
      <w:pPr>
        <w:spacing w:line="360" w:lineRule="auto"/>
        <w:ind w:left="363"/>
      </w:pPr>
    </w:p>
    <w:p w14:paraId="3E3E9DCA" w14:textId="129F18B1" w:rsidR="00D85F0F" w:rsidRDefault="00D85F0F" w:rsidP="00D85F0F">
      <w:pPr>
        <w:spacing w:line="360" w:lineRule="auto"/>
        <w:ind w:left="363"/>
        <w:jc w:val="center"/>
      </w:pPr>
      <w:r w:rsidRPr="00D85F0F">
        <w:rPr>
          <w:noProof/>
        </w:rPr>
        <w:drawing>
          <wp:inline distT="0" distB="0" distL="0" distR="0" wp14:anchorId="1A0775AA" wp14:editId="13F3FF8A">
            <wp:extent cx="3635055" cy="1150720"/>
            <wp:effectExtent l="19050" t="19050" r="2286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5055" cy="1150720"/>
                    </a:xfrm>
                    <a:prstGeom prst="rect">
                      <a:avLst/>
                    </a:prstGeom>
                    <a:ln>
                      <a:solidFill>
                        <a:schemeClr val="tx1"/>
                      </a:solidFill>
                    </a:ln>
                  </pic:spPr>
                </pic:pic>
              </a:graphicData>
            </a:graphic>
          </wp:inline>
        </w:drawing>
      </w:r>
    </w:p>
    <w:p w14:paraId="7C8303AE" w14:textId="521DF76A" w:rsidR="00D85F0F" w:rsidRDefault="00D85F0F" w:rsidP="00D85F0F">
      <w:pPr>
        <w:spacing w:line="360" w:lineRule="auto"/>
        <w:ind w:left="363"/>
        <w:jc w:val="center"/>
      </w:pPr>
      <w:r>
        <w:t xml:space="preserve">Figure </w:t>
      </w:r>
      <w:r w:rsidR="00E1588A">
        <w:t>11</w:t>
      </w:r>
      <w:r>
        <w:t>: MAPE Formula</w:t>
      </w:r>
    </w:p>
    <w:p w14:paraId="1886EA6B" w14:textId="77777777" w:rsidR="004479AD" w:rsidRDefault="004479AD" w:rsidP="00B33746">
      <w:pPr>
        <w:spacing w:line="360" w:lineRule="auto"/>
        <w:ind w:left="363"/>
        <w:jc w:val="both"/>
      </w:pPr>
    </w:p>
    <w:p w14:paraId="34A86E80" w14:textId="69D12BB7" w:rsidR="00D85F0F" w:rsidRDefault="00D85F0F" w:rsidP="00B33746">
      <w:pPr>
        <w:spacing w:line="360" w:lineRule="auto"/>
        <w:ind w:left="363"/>
        <w:jc w:val="both"/>
      </w:pPr>
      <w:r>
        <w:t>It works better with data that is free of zeros and extreme values because of the in-denominator. The MAPE value also takes an extreme value if this value is exceedingly tiny or huge.</w:t>
      </w:r>
    </w:p>
    <w:p w14:paraId="3CA3E64A" w14:textId="77777777" w:rsidR="00D85F0F" w:rsidRDefault="00D85F0F" w:rsidP="00B33746">
      <w:pPr>
        <w:spacing w:line="360" w:lineRule="auto"/>
        <w:ind w:left="363"/>
        <w:jc w:val="both"/>
      </w:pPr>
    </w:p>
    <w:p w14:paraId="2F0F4F26" w14:textId="222CC60E" w:rsidR="00D85F0F" w:rsidRDefault="00D85F0F" w:rsidP="00B33746">
      <w:pPr>
        <w:spacing w:line="360" w:lineRule="auto"/>
        <w:ind w:left="363"/>
        <w:jc w:val="both"/>
      </w:pPr>
      <w:r>
        <w:lastRenderedPageBreak/>
        <w:t>The model is better if the MAPE is low. Remember that MAPE works best with data that is devoid of zeros and extreme values. MAPE, like MAE, understates the impact of big but rare errors caused by extreme values.</w:t>
      </w:r>
    </w:p>
    <w:p w14:paraId="2AB6D6F6" w14:textId="542A1D43" w:rsidR="00D85F0F" w:rsidRDefault="00D85F0F" w:rsidP="00D85F0F">
      <w:pPr>
        <w:spacing w:line="360" w:lineRule="auto"/>
        <w:ind w:left="363"/>
      </w:pPr>
    </w:p>
    <w:p w14:paraId="4B73A32E" w14:textId="5AA45272" w:rsidR="00D85F0F" w:rsidRPr="00D85F0F" w:rsidRDefault="00D85F0F" w:rsidP="00B33746">
      <w:pPr>
        <w:spacing w:line="360" w:lineRule="auto"/>
        <w:ind w:left="363"/>
        <w:jc w:val="both"/>
        <w:rPr>
          <w:b/>
          <w:bCs/>
        </w:rPr>
      </w:pPr>
      <w:r w:rsidRPr="00D85F0F">
        <w:rPr>
          <w:b/>
          <w:bCs/>
        </w:rPr>
        <w:t>Root Mean Squared Error</w:t>
      </w:r>
      <w:r>
        <w:rPr>
          <w:b/>
          <w:bCs/>
        </w:rPr>
        <w:t xml:space="preserve"> </w:t>
      </w:r>
      <w:r w:rsidRPr="00D85F0F">
        <w:rPr>
          <w:b/>
          <w:bCs/>
        </w:rPr>
        <w:t>(RMSE)</w:t>
      </w:r>
      <w:r>
        <w:rPr>
          <w:b/>
          <w:bCs/>
        </w:rPr>
        <w:t xml:space="preserve">: </w:t>
      </w:r>
      <w:r>
        <w:t>This measure is defined as the square root of mean square error and is an extension of MSE. Where y’ denotes the predicted value and y denotes the actual value. The number n refers to the total number of values in the test set. This statistic, like MSE, penalizes greater errors more.</w:t>
      </w:r>
    </w:p>
    <w:p w14:paraId="2E47FD92" w14:textId="77777777" w:rsidR="00D85F0F" w:rsidRDefault="00D85F0F" w:rsidP="00D85F0F">
      <w:pPr>
        <w:spacing w:line="360" w:lineRule="auto"/>
        <w:ind w:left="363"/>
      </w:pPr>
    </w:p>
    <w:p w14:paraId="1AD7860F" w14:textId="35E76554" w:rsidR="00D85F0F" w:rsidRDefault="00B33746" w:rsidP="00B33746">
      <w:pPr>
        <w:spacing w:line="360" w:lineRule="auto"/>
        <w:ind w:left="363"/>
        <w:jc w:val="center"/>
      </w:pPr>
      <w:r w:rsidRPr="00B33746">
        <w:rPr>
          <w:noProof/>
        </w:rPr>
        <w:drawing>
          <wp:inline distT="0" distB="0" distL="0" distR="0" wp14:anchorId="6F2D3B11" wp14:editId="45787ADC">
            <wp:extent cx="4198984" cy="1158340"/>
            <wp:effectExtent l="19050" t="19050" r="1143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8984" cy="1158340"/>
                    </a:xfrm>
                    <a:prstGeom prst="rect">
                      <a:avLst/>
                    </a:prstGeom>
                    <a:ln>
                      <a:solidFill>
                        <a:schemeClr val="tx1"/>
                      </a:solidFill>
                    </a:ln>
                  </pic:spPr>
                </pic:pic>
              </a:graphicData>
            </a:graphic>
          </wp:inline>
        </w:drawing>
      </w:r>
    </w:p>
    <w:p w14:paraId="09271572" w14:textId="1ABA7A3E" w:rsidR="00B33746" w:rsidRDefault="00B33746" w:rsidP="00B33746">
      <w:pPr>
        <w:spacing w:line="360" w:lineRule="auto"/>
        <w:ind w:left="363"/>
        <w:jc w:val="center"/>
      </w:pPr>
      <w:r>
        <w:t xml:space="preserve">Figure </w:t>
      </w:r>
      <w:r w:rsidR="00E1588A">
        <w:t>12</w:t>
      </w:r>
      <w:r>
        <w:t>: RMSE Formula</w:t>
      </w:r>
    </w:p>
    <w:p w14:paraId="1C1344F0" w14:textId="77777777" w:rsidR="00E1588A" w:rsidRDefault="00E1588A" w:rsidP="00B33746">
      <w:pPr>
        <w:spacing w:line="360" w:lineRule="auto"/>
        <w:ind w:left="363"/>
        <w:jc w:val="both"/>
      </w:pPr>
    </w:p>
    <w:p w14:paraId="593EB3E1" w14:textId="7EFF1D48" w:rsidR="00D85F0F" w:rsidRDefault="00D85F0F" w:rsidP="00B33746">
      <w:pPr>
        <w:spacing w:line="360" w:lineRule="auto"/>
        <w:ind w:left="363"/>
        <w:jc w:val="both"/>
      </w:pPr>
      <w:r>
        <w:t>This statistic is likewise always positive, with lower values indicating higher</w:t>
      </w:r>
      <w:r w:rsidR="00B33746">
        <w:t xml:space="preserve"> </w:t>
      </w:r>
      <w:r>
        <w:t>performance. The RMSE number is in the same unit as the projected value, which is an advantage of this technique. In comparison to MSE, this makes it easier to comprehend.</w:t>
      </w:r>
    </w:p>
    <w:p w14:paraId="5587B50D" w14:textId="77777777" w:rsidR="00D85F0F" w:rsidRDefault="00D85F0F" w:rsidP="00B33746">
      <w:pPr>
        <w:spacing w:line="360" w:lineRule="auto"/>
        <w:ind w:left="363"/>
        <w:jc w:val="both"/>
      </w:pPr>
    </w:p>
    <w:p w14:paraId="75405678" w14:textId="40422351" w:rsidR="001B5F8D" w:rsidRPr="001B5F8D" w:rsidRDefault="00D85F0F" w:rsidP="001B5F8D">
      <w:pPr>
        <w:spacing w:line="360" w:lineRule="auto"/>
        <w:ind w:left="363"/>
        <w:jc w:val="both"/>
      </w:pPr>
      <w:r>
        <w:t>The RMSE can also be compared to the MAE to see whether there are any substantial but uncommon inaccuracies in the forecast. The wider the gap between RMSE and MAE, the more erratic the error size. This statistic can mask issues with low data volume.</w:t>
      </w:r>
    </w:p>
    <w:p w14:paraId="59DB1CBF" w14:textId="2DFC2258" w:rsidR="0052270A" w:rsidRDefault="0052270A" w:rsidP="0052270A">
      <w:pPr>
        <w:pStyle w:val="Heading1"/>
        <w:numPr>
          <w:ilvl w:val="0"/>
          <w:numId w:val="0"/>
        </w:numPr>
        <w:jc w:val="both"/>
      </w:pPr>
      <w:bookmarkStart w:id="8" w:name="_5__"/>
      <w:bookmarkEnd w:id="8"/>
      <w:r>
        <w:t>5     RESULTS:</w:t>
      </w:r>
    </w:p>
    <w:p w14:paraId="3CBE49F5" w14:textId="77777777" w:rsidR="0052270A" w:rsidRPr="0052270A" w:rsidRDefault="0052270A" w:rsidP="0052270A">
      <w:pPr>
        <w:pStyle w:val="BodyText"/>
      </w:pPr>
    </w:p>
    <w:p w14:paraId="07DE197C" w14:textId="5996167A" w:rsidR="0052270A" w:rsidRDefault="0052270A" w:rsidP="0052270A">
      <w:pPr>
        <w:pStyle w:val="Heading2"/>
        <w:numPr>
          <w:ilvl w:val="0"/>
          <w:numId w:val="0"/>
        </w:numPr>
        <w:ind w:left="360"/>
        <w:jc w:val="both"/>
        <w:rPr>
          <w:b/>
          <w:bCs/>
        </w:rPr>
      </w:pPr>
      <w:r>
        <w:rPr>
          <w:b/>
          <w:bCs/>
        </w:rPr>
        <w:t>5.1    Results of Text Classification</w:t>
      </w:r>
      <w:r w:rsidRPr="004A5D3B">
        <w:rPr>
          <w:b/>
          <w:bCs/>
        </w:rPr>
        <w:t>:</w:t>
      </w:r>
    </w:p>
    <w:p w14:paraId="31B340C7" w14:textId="77777777" w:rsidR="007E3CFA" w:rsidRPr="007E3CFA" w:rsidRDefault="007E3CFA" w:rsidP="001B5F8D">
      <w:pPr>
        <w:pStyle w:val="BodyText"/>
        <w:ind w:firstLine="0"/>
      </w:pPr>
    </w:p>
    <w:p w14:paraId="643CAC8E" w14:textId="06B4AE36" w:rsidR="0052270A" w:rsidRDefault="0052270A" w:rsidP="0052270A">
      <w:pPr>
        <w:pStyle w:val="BodyText"/>
      </w:pPr>
    </w:p>
    <w:tbl>
      <w:tblPr>
        <w:tblW w:w="6312" w:type="dxa"/>
        <w:jc w:val="center"/>
        <w:tblLook w:val="04A0" w:firstRow="1" w:lastRow="0" w:firstColumn="1" w:lastColumn="0" w:noHBand="0" w:noVBand="1"/>
      </w:tblPr>
      <w:tblGrid>
        <w:gridCol w:w="1363"/>
        <w:gridCol w:w="1123"/>
        <w:gridCol w:w="1136"/>
        <w:gridCol w:w="1110"/>
        <w:gridCol w:w="960"/>
        <w:gridCol w:w="960"/>
      </w:tblGrid>
      <w:tr w:rsidR="0052270A" w14:paraId="76D5B5AE" w14:textId="77777777" w:rsidTr="0052270A">
        <w:trPr>
          <w:trHeight w:val="288"/>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6FC39" w14:textId="77777777" w:rsidR="0052270A" w:rsidRPr="0052270A" w:rsidRDefault="0052270A" w:rsidP="0052270A">
            <w:pPr>
              <w:jc w:val="center"/>
              <w:rPr>
                <w:color w:val="000000"/>
              </w:rPr>
            </w:pPr>
            <w:r w:rsidRPr="0052270A">
              <w:rPr>
                <w:color w:val="000000"/>
              </w:rPr>
              <w:t>Dataset</w:t>
            </w:r>
          </w:p>
        </w:tc>
        <w:tc>
          <w:tcPr>
            <w:tcW w:w="1004" w:type="dxa"/>
            <w:tcBorders>
              <w:top w:val="single" w:sz="4" w:space="0" w:color="auto"/>
              <w:left w:val="nil"/>
              <w:bottom w:val="single" w:sz="4" w:space="0" w:color="auto"/>
              <w:right w:val="single" w:sz="4" w:space="0" w:color="auto"/>
            </w:tcBorders>
            <w:shd w:val="clear" w:color="auto" w:fill="auto"/>
            <w:noWrap/>
            <w:vAlign w:val="center"/>
            <w:hideMark/>
          </w:tcPr>
          <w:p w14:paraId="50270D9E" w14:textId="77777777" w:rsidR="0052270A" w:rsidRPr="0052270A" w:rsidRDefault="0052270A" w:rsidP="0052270A">
            <w:pPr>
              <w:jc w:val="center"/>
              <w:rPr>
                <w:color w:val="000000"/>
              </w:rPr>
            </w:pPr>
            <w:r w:rsidRPr="0052270A">
              <w:rPr>
                <w:color w:val="000000"/>
              </w:rPr>
              <w:t>Models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5424A6E" w14:textId="77777777" w:rsidR="0052270A" w:rsidRPr="0052270A" w:rsidRDefault="0052270A" w:rsidP="0052270A">
            <w:pPr>
              <w:jc w:val="center"/>
              <w:rPr>
                <w:color w:val="000000"/>
              </w:rPr>
            </w:pPr>
            <w:r w:rsidRPr="0052270A">
              <w:rPr>
                <w:color w:val="000000"/>
              </w:rPr>
              <w:t>Accuracy</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5B2E243E" w14:textId="77777777" w:rsidR="0052270A" w:rsidRPr="0052270A" w:rsidRDefault="0052270A" w:rsidP="0052270A">
            <w:pPr>
              <w:jc w:val="center"/>
              <w:rPr>
                <w:color w:val="000000"/>
              </w:rPr>
            </w:pPr>
            <w:r w:rsidRPr="0052270A">
              <w:rPr>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43146E7" w14:textId="77777777" w:rsidR="0052270A" w:rsidRPr="0052270A" w:rsidRDefault="0052270A" w:rsidP="0052270A">
            <w:pPr>
              <w:jc w:val="center"/>
              <w:rPr>
                <w:color w:val="000000"/>
              </w:rPr>
            </w:pPr>
            <w:r w:rsidRPr="0052270A">
              <w:rPr>
                <w:color w:val="000000"/>
              </w:rPr>
              <w:t>Recall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79C05E" w14:textId="77777777" w:rsidR="0052270A" w:rsidRPr="0052270A" w:rsidRDefault="0052270A" w:rsidP="0052270A">
            <w:pPr>
              <w:jc w:val="center"/>
              <w:rPr>
                <w:color w:val="000000"/>
              </w:rPr>
            </w:pPr>
            <w:r w:rsidRPr="0052270A">
              <w:rPr>
                <w:color w:val="000000"/>
              </w:rPr>
              <w:t>F1 score</w:t>
            </w:r>
          </w:p>
        </w:tc>
      </w:tr>
      <w:tr w:rsidR="0052270A" w14:paraId="4AE83747" w14:textId="77777777" w:rsidTr="0052270A">
        <w:trPr>
          <w:trHeight w:val="288"/>
          <w:jc w:val="center"/>
        </w:trPr>
        <w:tc>
          <w:tcPr>
            <w:tcW w:w="1340" w:type="dxa"/>
            <w:vMerge w:val="restart"/>
            <w:tcBorders>
              <w:top w:val="nil"/>
              <w:left w:val="single" w:sz="4" w:space="0" w:color="auto"/>
              <w:bottom w:val="single" w:sz="4" w:space="0" w:color="auto"/>
              <w:right w:val="single" w:sz="4" w:space="0" w:color="auto"/>
            </w:tcBorders>
            <w:shd w:val="clear" w:color="auto" w:fill="auto"/>
            <w:vAlign w:val="center"/>
            <w:hideMark/>
          </w:tcPr>
          <w:p w14:paraId="7FA7C4C0" w14:textId="77777777" w:rsidR="0052270A" w:rsidRPr="0052270A" w:rsidRDefault="0052270A" w:rsidP="0052270A">
            <w:pPr>
              <w:jc w:val="center"/>
              <w:rPr>
                <w:color w:val="000000"/>
              </w:rPr>
            </w:pPr>
            <w:r w:rsidRPr="0052270A">
              <w:rPr>
                <w:color w:val="000000"/>
              </w:rPr>
              <w:t xml:space="preserve">Cellphones &amp; </w:t>
            </w:r>
            <w:r w:rsidRPr="0052270A">
              <w:rPr>
                <w:color w:val="000000"/>
              </w:rPr>
              <w:br/>
              <w:t>Accessories</w:t>
            </w:r>
          </w:p>
        </w:tc>
        <w:tc>
          <w:tcPr>
            <w:tcW w:w="1004" w:type="dxa"/>
            <w:tcBorders>
              <w:top w:val="nil"/>
              <w:left w:val="nil"/>
              <w:bottom w:val="single" w:sz="4" w:space="0" w:color="auto"/>
              <w:right w:val="single" w:sz="4" w:space="0" w:color="auto"/>
            </w:tcBorders>
            <w:shd w:val="clear" w:color="auto" w:fill="auto"/>
            <w:noWrap/>
            <w:vAlign w:val="center"/>
            <w:hideMark/>
          </w:tcPr>
          <w:p w14:paraId="6233F35B" w14:textId="77777777" w:rsidR="0052270A" w:rsidRPr="0052270A" w:rsidRDefault="0052270A" w:rsidP="0052270A">
            <w:pPr>
              <w:jc w:val="center"/>
              <w:rPr>
                <w:color w:val="000000"/>
              </w:rPr>
            </w:pPr>
            <w:r w:rsidRPr="0052270A">
              <w:rPr>
                <w:color w:val="000000"/>
              </w:rPr>
              <w:t>fastText</w:t>
            </w:r>
          </w:p>
        </w:tc>
        <w:tc>
          <w:tcPr>
            <w:tcW w:w="1020" w:type="dxa"/>
            <w:tcBorders>
              <w:top w:val="nil"/>
              <w:left w:val="nil"/>
              <w:bottom w:val="single" w:sz="4" w:space="0" w:color="auto"/>
              <w:right w:val="single" w:sz="4" w:space="0" w:color="auto"/>
            </w:tcBorders>
            <w:shd w:val="clear" w:color="auto" w:fill="auto"/>
            <w:noWrap/>
            <w:vAlign w:val="center"/>
            <w:hideMark/>
          </w:tcPr>
          <w:p w14:paraId="7E0BE2C4" w14:textId="77777777" w:rsidR="0052270A" w:rsidRPr="0052270A" w:rsidRDefault="0052270A" w:rsidP="0052270A">
            <w:pPr>
              <w:jc w:val="center"/>
              <w:rPr>
                <w:color w:val="000000"/>
              </w:rPr>
            </w:pPr>
            <w:r w:rsidRPr="0052270A">
              <w:rPr>
                <w:color w:val="000000"/>
              </w:rPr>
              <w:t>0.77</w:t>
            </w:r>
          </w:p>
        </w:tc>
        <w:tc>
          <w:tcPr>
            <w:tcW w:w="1028" w:type="dxa"/>
            <w:tcBorders>
              <w:top w:val="nil"/>
              <w:left w:val="nil"/>
              <w:bottom w:val="single" w:sz="4" w:space="0" w:color="auto"/>
              <w:right w:val="single" w:sz="4" w:space="0" w:color="auto"/>
            </w:tcBorders>
            <w:shd w:val="clear" w:color="auto" w:fill="auto"/>
            <w:noWrap/>
            <w:vAlign w:val="center"/>
            <w:hideMark/>
          </w:tcPr>
          <w:p w14:paraId="29076AF2" w14:textId="77777777" w:rsidR="0052270A" w:rsidRPr="0052270A" w:rsidRDefault="0052270A" w:rsidP="0052270A">
            <w:pPr>
              <w:jc w:val="center"/>
              <w:rPr>
                <w:color w:val="000000"/>
              </w:rPr>
            </w:pPr>
            <w:r w:rsidRPr="0052270A">
              <w:rPr>
                <w:color w:val="000000"/>
              </w:rPr>
              <w:t>0.76</w:t>
            </w:r>
          </w:p>
        </w:tc>
        <w:tc>
          <w:tcPr>
            <w:tcW w:w="960" w:type="dxa"/>
            <w:tcBorders>
              <w:top w:val="nil"/>
              <w:left w:val="nil"/>
              <w:bottom w:val="single" w:sz="4" w:space="0" w:color="auto"/>
              <w:right w:val="single" w:sz="4" w:space="0" w:color="auto"/>
            </w:tcBorders>
            <w:shd w:val="clear" w:color="auto" w:fill="auto"/>
            <w:noWrap/>
            <w:vAlign w:val="center"/>
            <w:hideMark/>
          </w:tcPr>
          <w:p w14:paraId="1C9E9591" w14:textId="77777777" w:rsidR="0052270A" w:rsidRPr="0052270A" w:rsidRDefault="0052270A" w:rsidP="0052270A">
            <w:pPr>
              <w:jc w:val="center"/>
              <w:rPr>
                <w:color w:val="000000"/>
              </w:rPr>
            </w:pPr>
            <w:r w:rsidRPr="0052270A">
              <w:rPr>
                <w:color w:val="000000"/>
              </w:rPr>
              <w:t>0.76</w:t>
            </w:r>
          </w:p>
        </w:tc>
        <w:tc>
          <w:tcPr>
            <w:tcW w:w="960" w:type="dxa"/>
            <w:tcBorders>
              <w:top w:val="nil"/>
              <w:left w:val="nil"/>
              <w:bottom w:val="single" w:sz="4" w:space="0" w:color="auto"/>
              <w:right w:val="single" w:sz="4" w:space="0" w:color="auto"/>
            </w:tcBorders>
            <w:shd w:val="clear" w:color="auto" w:fill="auto"/>
            <w:noWrap/>
            <w:vAlign w:val="center"/>
            <w:hideMark/>
          </w:tcPr>
          <w:p w14:paraId="0ADC9261" w14:textId="77777777" w:rsidR="0052270A" w:rsidRPr="0052270A" w:rsidRDefault="0052270A" w:rsidP="0052270A">
            <w:pPr>
              <w:jc w:val="center"/>
              <w:rPr>
                <w:color w:val="000000"/>
              </w:rPr>
            </w:pPr>
            <w:r w:rsidRPr="0052270A">
              <w:rPr>
                <w:color w:val="000000"/>
              </w:rPr>
              <w:t>0.77</w:t>
            </w:r>
          </w:p>
        </w:tc>
      </w:tr>
      <w:tr w:rsidR="0052270A" w14:paraId="5EF9B726" w14:textId="77777777" w:rsidTr="0052270A">
        <w:trPr>
          <w:trHeight w:val="288"/>
          <w:jc w:val="center"/>
        </w:trPr>
        <w:tc>
          <w:tcPr>
            <w:tcW w:w="1340" w:type="dxa"/>
            <w:vMerge/>
            <w:tcBorders>
              <w:top w:val="nil"/>
              <w:left w:val="single" w:sz="4" w:space="0" w:color="auto"/>
              <w:bottom w:val="single" w:sz="4" w:space="0" w:color="auto"/>
              <w:right w:val="single" w:sz="4" w:space="0" w:color="auto"/>
            </w:tcBorders>
            <w:vAlign w:val="center"/>
            <w:hideMark/>
          </w:tcPr>
          <w:p w14:paraId="499D86CB" w14:textId="77777777" w:rsidR="0052270A" w:rsidRPr="0052270A" w:rsidRDefault="0052270A" w:rsidP="0052270A">
            <w:pPr>
              <w:jc w:val="center"/>
              <w:rPr>
                <w:color w:val="000000"/>
              </w:rPr>
            </w:pPr>
          </w:p>
        </w:tc>
        <w:tc>
          <w:tcPr>
            <w:tcW w:w="1004" w:type="dxa"/>
            <w:tcBorders>
              <w:top w:val="nil"/>
              <w:left w:val="nil"/>
              <w:bottom w:val="single" w:sz="4" w:space="0" w:color="auto"/>
              <w:right w:val="single" w:sz="4" w:space="0" w:color="auto"/>
            </w:tcBorders>
            <w:shd w:val="clear" w:color="auto" w:fill="auto"/>
            <w:noWrap/>
            <w:vAlign w:val="center"/>
            <w:hideMark/>
          </w:tcPr>
          <w:p w14:paraId="3B48F815" w14:textId="77777777" w:rsidR="0052270A" w:rsidRPr="0052270A" w:rsidRDefault="0052270A" w:rsidP="0052270A">
            <w:pPr>
              <w:jc w:val="center"/>
              <w:rPr>
                <w:color w:val="000000"/>
              </w:rPr>
            </w:pPr>
            <w:r w:rsidRPr="0052270A">
              <w:rPr>
                <w:color w:val="000000"/>
              </w:rPr>
              <w:t>Vader</w:t>
            </w:r>
          </w:p>
        </w:tc>
        <w:tc>
          <w:tcPr>
            <w:tcW w:w="1020" w:type="dxa"/>
            <w:tcBorders>
              <w:top w:val="nil"/>
              <w:left w:val="nil"/>
              <w:bottom w:val="single" w:sz="4" w:space="0" w:color="auto"/>
              <w:right w:val="single" w:sz="4" w:space="0" w:color="auto"/>
            </w:tcBorders>
            <w:shd w:val="clear" w:color="auto" w:fill="auto"/>
            <w:noWrap/>
            <w:vAlign w:val="center"/>
            <w:hideMark/>
          </w:tcPr>
          <w:p w14:paraId="79620B67" w14:textId="77777777" w:rsidR="0052270A" w:rsidRPr="0052270A" w:rsidRDefault="0052270A" w:rsidP="0052270A">
            <w:pPr>
              <w:jc w:val="center"/>
              <w:rPr>
                <w:color w:val="000000"/>
              </w:rPr>
            </w:pPr>
            <w:r w:rsidRPr="0052270A">
              <w:rPr>
                <w:color w:val="000000"/>
              </w:rPr>
              <w:t>0.76</w:t>
            </w:r>
          </w:p>
        </w:tc>
        <w:tc>
          <w:tcPr>
            <w:tcW w:w="1028" w:type="dxa"/>
            <w:tcBorders>
              <w:top w:val="nil"/>
              <w:left w:val="nil"/>
              <w:bottom w:val="single" w:sz="4" w:space="0" w:color="auto"/>
              <w:right w:val="single" w:sz="4" w:space="0" w:color="auto"/>
            </w:tcBorders>
            <w:shd w:val="clear" w:color="auto" w:fill="auto"/>
            <w:noWrap/>
            <w:vAlign w:val="center"/>
            <w:hideMark/>
          </w:tcPr>
          <w:p w14:paraId="415C5D16" w14:textId="77777777" w:rsidR="0052270A" w:rsidRPr="0052270A" w:rsidRDefault="0052270A" w:rsidP="0052270A">
            <w:pPr>
              <w:jc w:val="center"/>
              <w:rPr>
                <w:color w:val="000000"/>
              </w:rPr>
            </w:pPr>
            <w:r w:rsidRPr="0052270A">
              <w:rPr>
                <w:color w:val="000000"/>
              </w:rPr>
              <w:t>0.75</w:t>
            </w:r>
          </w:p>
        </w:tc>
        <w:tc>
          <w:tcPr>
            <w:tcW w:w="960" w:type="dxa"/>
            <w:tcBorders>
              <w:top w:val="nil"/>
              <w:left w:val="nil"/>
              <w:bottom w:val="single" w:sz="4" w:space="0" w:color="auto"/>
              <w:right w:val="single" w:sz="4" w:space="0" w:color="auto"/>
            </w:tcBorders>
            <w:shd w:val="clear" w:color="auto" w:fill="auto"/>
            <w:noWrap/>
            <w:vAlign w:val="center"/>
            <w:hideMark/>
          </w:tcPr>
          <w:p w14:paraId="0F6BF9C6" w14:textId="77777777" w:rsidR="0052270A" w:rsidRPr="0052270A" w:rsidRDefault="0052270A" w:rsidP="0052270A">
            <w:pPr>
              <w:jc w:val="center"/>
              <w:rPr>
                <w:color w:val="000000"/>
              </w:rPr>
            </w:pPr>
            <w:r w:rsidRPr="0052270A">
              <w:rPr>
                <w:color w:val="000000"/>
              </w:rPr>
              <w:t>0.76</w:t>
            </w:r>
          </w:p>
        </w:tc>
        <w:tc>
          <w:tcPr>
            <w:tcW w:w="960" w:type="dxa"/>
            <w:tcBorders>
              <w:top w:val="nil"/>
              <w:left w:val="nil"/>
              <w:bottom w:val="single" w:sz="4" w:space="0" w:color="auto"/>
              <w:right w:val="single" w:sz="4" w:space="0" w:color="auto"/>
            </w:tcBorders>
            <w:shd w:val="clear" w:color="auto" w:fill="auto"/>
            <w:noWrap/>
            <w:vAlign w:val="center"/>
            <w:hideMark/>
          </w:tcPr>
          <w:p w14:paraId="3C59E02B" w14:textId="77777777" w:rsidR="0052270A" w:rsidRPr="0052270A" w:rsidRDefault="0052270A" w:rsidP="0052270A">
            <w:pPr>
              <w:jc w:val="center"/>
              <w:rPr>
                <w:color w:val="000000"/>
              </w:rPr>
            </w:pPr>
            <w:r w:rsidRPr="0052270A">
              <w:rPr>
                <w:color w:val="000000"/>
              </w:rPr>
              <w:t>0.76</w:t>
            </w:r>
          </w:p>
        </w:tc>
      </w:tr>
      <w:tr w:rsidR="0052270A" w14:paraId="0EE20818" w14:textId="77777777" w:rsidTr="0052270A">
        <w:trPr>
          <w:trHeight w:val="288"/>
          <w:jc w:val="center"/>
        </w:trPr>
        <w:tc>
          <w:tcPr>
            <w:tcW w:w="1340" w:type="dxa"/>
            <w:vMerge/>
            <w:tcBorders>
              <w:top w:val="nil"/>
              <w:left w:val="single" w:sz="4" w:space="0" w:color="auto"/>
              <w:bottom w:val="single" w:sz="4" w:space="0" w:color="auto"/>
              <w:right w:val="single" w:sz="4" w:space="0" w:color="auto"/>
            </w:tcBorders>
            <w:vAlign w:val="center"/>
            <w:hideMark/>
          </w:tcPr>
          <w:p w14:paraId="2CF40B5E" w14:textId="77777777" w:rsidR="0052270A" w:rsidRPr="0052270A" w:rsidRDefault="0052270A" w:rsidP="0052270A">
            <w:pPr>
              <w:jc w:val="center"/>
              <w:rPr>
                <w:color w:val="000000"/>
              </w:rPr>
            </w:pPr>
          </w:p>
        </w:tc>
        <w:tc>
          <w:tcPr>
            <w:tcW w:w="1004" w:type="dxa"/>
            <w:tcBorders>
              <w:top w:val="nil"/>
              <w:left w:val="nil"/>
              <w:bottom w:val="single" w:sz="4" w:space="0" w:color="auto"/>
              <w:right w:val="single" w:sz="4" w:space="0" w:color="auto"/>
            </w:tcBorders>
            <w:shd w:val="clear" w:color="auto" w:fill="auto"/>
            <w:noWrap/>
            <w:vAlign w:val="center"/>
            <w:hideMark/>
          </w:tcPr>
          <w:p w14:paraId="2964D178" w14:textId="77777777" w:rsidR="0052270A" w:rsidRPr="0052270A" w:rsidRDefault="0052270A" w:rsidP="0052270A">
            <w:pPr>
              <w:jc w:val="center"/>
              <w:rPr>
                <w:color w:val="000000"/>
              </w:rPr>
            </w:pPr>
            <w:r w:rsidRPr="0052270A">
              <w:rPr>
                <w:color w:val="000000"/>
              </w:rPr>
              <w:t>TextBlob</w:t>
            </w:r>
          </w:p>
        </w:tc>
        <w:tc>
          <w:tcPr>
            <w:tcW w:w="1020" w:type="dxa"/>
            <w:tcBorders>
              <w:top w:val="nil"/>
              <w:left w:val="nil"/>
              <w:bottom w:val="single" w:sz="4" w:space="0" w:color="auto"/>
              <w:right w:val="single" w:sz="4" w:space="0" w:color="auto"/>
            </w:tcBorders>
            <w:shd w:val="clear" w:color="auto" w:fill="auto"/>
            <w:noWrap/>
            <w:vAlign w:val="center"/>
            <w:hideMark/>
          </w:tcPr>
          <w:p w14:paraId="1BC4A48A" w14:textId="77777777" w:rsidR="0052270A" w:rsidRPr="0052270A" w:rsidRDefault="0052270A" w:rsidP="0052270A">
            <w:pPr>
              <w:jc w:val="center"/>
              <w:rPr>
                <w:color w:val="000000"/>
              </w:rPr>
            </w:pPr>
            <w:r w:rsidRPr="0052270A">
              <w:rPr>
                <w:color w:val="000000"/>
              </w:rPr>
              <w:t>0.73</w:t>
            </w:r>
          </w:p>
        </w:tc>
        <w:tc>
          <w:tcPr>
            <w:tcW w:w="1028" w:type="dxa"/>
            <w:tcBorders>
              <w:top w:val="nil"/>
              <w:left w:val="nil"/>
              <w:bottom w:val="single" w:sz="4" w:space="0" w:color="auto"/>
              <w:right w:val="single" w:sz="4" w:space="0" w:color="auto"/>
            </w:tcBorders>
            <w:shd w:val="clear" w:color="auto" w:fill="auto"/>
            <w:noWrap/>
            <w:vAlign w:val="center"/>
            <w:hideMark/>
          </w:tcPr>
          <w:p w14:paraId="61E90198" w14:textId="77777777" w:rsidR="0052270A" w:rsidRPr="0052270A" w:rsidRDefault="0052270A" w:rsidP="0052270A">
            <w:pPr>
              <w:jc w:val="center"/>
              <w:rPr>
                <w:color w:val="000000"/>
              </w:rPr>
            </w:pPr>
            <w:r w:rsidRPr="0052270A">
              <w:rPr>
                <w:color w:val="000000"/>
              </w:rPr>
              <w:t>0.72</w:t>
            </w:r>
          </w:p>
        </w:tc>
        <w:tc>
          <w:tcPr>
            <w:tcW w:w="960" w:type="dxa"/>
            <w:tcBorders>
              <w:top w:val="nil"/>
              <w:left w:val="nil"/>
              <w:bottom w:val="single" w:sz="4" w:space="0" w:color="auto"/>
              <w:right w:val="single" w:sz="4" w:space="0" w:color="auto"/>
            </w:tcBorders>
            <w:shd w:val="clear" w:color="auto" w:fill="auto"/>
            <w:noWrap/>
            <w:vAlign w:val="center"/>
            <w:hideMark/>
          </w:tcPr>
          <w:p w14:paraId="42EF1EA7" w14:textId="77777777" w:rsidR="0052270A" w:rsidRPr="0052270A" w:rsidRDefault="0052270A" w:rsidP="0052270A">
            <w:pPr>
              <w:jc w:val="center"/>
              <w:rPr>
                <w:color w:val="000000"/>
              </w:rPr>
            </w:pPr>
            <w:r w:rsidRPr="0052270A">
              <w:rPr>
                <w:color w:val="000000"/>
              </w:rPr>
              <w:t>0.73</w:t>
            </w:r>
          </w:p>
        </w:tc>
        <w:tc>
          <w:tcPr>
            <w:tcW w:w="960" w:type="dxa"/>
            <w:tcBorders>
              <w:top w:val="nil"/>
              <w:left w:val="nil"/>
              <w:bottom w:val="single" w:sz="4" w:space="0" w:color="auto"/>
              <w:right w:val="single" w:sz="4" w:space="0" w:color="auto"/>
            </w:tcBorders>
            <w:shd w:val="clear" w:color="auto" w:fill="auto"/>
            <w:noWrap/>
            <w:vAlign w:val="center"/>
            <w:hideMark/>
          </w:tcPr>
          <w:p w14:paraId="6A77BEDD" w14:textId="77777777" w:rsidR="0052270A" w:rsidRPr="0052270A" w:rsidRDefault="0052270A" w:rsidP="0052270A">
            <w:pPr>
              <w:jc w:val="center"/>
              <w:rPr>
                <w:color w:val="000000"/>
              </w:rPr>
            </w:pPr>
            <w:r w:rsidRPr="0052270A">
              <w:rPr>
                <w:color w:val="000000"/>
              </w:rPr>
              <w:t>0.72</w:t>
            </w:r>
          </w:p>
        </w:tc>
      </w:tr>
      <w:tr w:rsidR="0052270A" w14:paraId="7F0D9CAC" w14:textId="77777777" w:rsidTr="0052270A">
        <w:trPr>
          <w:trHeight w:val="288"/>
          <w:jc w:val="center"/>
        </w:trPr>
        <w:tc>
          <w:tcPr>
            <w:tcW w:w="1340" w:type="dxa"/>
            <w:vMerge/>
            <w:tcBorders>
              <w:top w:val="nil"/>
              <w:left w:val="single" w:sz="4" w:space="0" w:color="auto"/>
              <w:bottom w:val="single" w:sz="4" w:space="0" w:color="auto"/>
              <w:right w:val="single" w:sz="4" w:space="0" w:color="auto"/>
            </w:tcBorders>
            <w:vAlign w:val="center"/>
            <w:hideMark/>
          </w:tcPr>
          <w:p w14:paraId="105D321A" w14:textId="77777777" w:rsidR="0052270A" w:rsidRPr="0052270A" w:rsidRDefault="0052270A" w:rsidP="0052270A">
            <w:pPr>
              <w:jc w:val="center"/>
              <w:rPr>
                <w:color w:val="000000"/>
              </w:rPr>
            </w:pPr>
          </w:p>
        </w:tc>
        <w:tc>
          <w:tcPr>
            <w:tcW w:w="1004" w:type="dxa"/>
            <w:tcBorders>
              <w:top w:val="nil"/>
              <w:left w:val="nil"/>
              <w:bottom w:val="single" w:sz="4" w:space="0" w:color="auto"/>
              <w:right w:val="single" w:sz="4" w:space="0" w:color="auto"/>
            </w:tcBorders>
            <w:shd w:val="clear" w:color="auto" w:fill="auto"/>
            <w:noWrap/>
            <w:vAlign w:val="center"/>
            <w:hideMark/>
          </w:tcPr>
          <w:p w14:paraId="6257B775" w14:textId="77777777" w:rsidR="0052270A" w:rsidRPr="0052270A" w:rsidRDefault="0052270A" w:rsidP="0052270A">
            <w:pPr>
              <w:jc w:val="center"/>
              <w:rPr>
                <w:color w:val="000000"/>
              </w:rPr>
            </w:pPr>
            <w:r w:rsidRPr="0052270A">
              <w:rPr>
                <w:color w:val="000000"/>
              </w:rPr>
              <w:t>Afinn</w:t>
            </w:r>
          </w:p>
        </w:tc>
        <w:tc>
          <w:tcPr>
            <w:tcW w:w="1020" w:type="dxa"/>
            <w:tcBorders>
              <w:top w:val="nil"/>
              <w:left w:val="nil"/>
              <w:bottom w:val="single" w:sz="4" w:space="0" w:color="auto"/>
              <w:right w:val="single" w:sz="4" w:space="0" w:color="auto"/>
            </w:tcBorders>
            <w:shd w:val="clear" w:color="auto" w:fill="auto"/>
            <w:noWrap/>
            <w:vAlign w:val="center"/>
            <w:hideMark/>
          </w:tcPr>
          <w:p w14:paraId="5A25DD31" w14:textId="77777777" w:rsidR="0052270A" w:rsidRPr="0052270A" w:rsidRDefault="0052270A" w:rsidP="0052270A">
            <w:pPr>
              <w:jc w:val="center"/>
              <w:rPr>
                <w:color w:val="000000"/>
              </w:rPr>
            </w:pPr>
            <w:r w:rsidRPr="0052270A">
              <w:rPr>
                <w:color w:val="000000"/>
              </w:rPr>
              <w:t>0.72</w:t>
            </w:r>
          </w:p>
        </w:tc>
        <w:tc>
          <w:tcPr>
            <w:tcW w:w="1028" w:type="dxa"/>
            <w:tcBorders>
              <w:top w:val="nil"/>
              <w:left w:val="nil"/>
              <w:bottom w:val="single" w:sz="4" w:space="0" w:color="auto"/>
              <w:right w:val="single" w:sz="4" w:space="0" w:color="auto"/>
            </w:tcBorders>
            <w:shd w:val="clear" w:color="auto" w:fill="auto"/>
            <w:noWrap/>
            <w:vAlign w:val="center"/>
            <w:hideMark/>
          </w:tcPr>
          <w:p w14:paraId="79A38AE5" w14:textId="77777777" w:rsidR="0052270A" w:rsidRPr="0052270A" w:rsidRDefault="0052270A" w:rsidP="0052270A">
            <w:pPr>
              <w:jc w:val="center"/>
              <w:rPr>
                <w:color w:val="000000"/>
              </w:rPr>
            </w:pPr>
            <w:r w:rsidRPr="0052270A">
              <w:rPr>
                <w:color w:val="000000"/>
              </w:rPr>
              <w:t>0.73</w:t>
            </w:r>
          </w:p>
        </w:tc>
        <w:tc>
          <w:tcPr>
            <w:tcW w:w="960" w:type="dxa"/>
            <w:tcBorders>
              <w:top w:val="nil"/>
              <w:left w:val="nil"/>
              <w:bottom w:val="single" w:sz="4" w:space="0" w:color="auto"/>
              <w:right w:val="single" w:sz="4" w:space="0" w:color="auto"/>
            </w:tcBorders>
            <w:shd w:val="clear" w:color="auto" w:fill="auto"/>
            <w:noWrap/>
            <w:vAlign w:val="center"/>
            <w:hideMark/>
          </w:tcPr>
          <w:p w14:paraId="12147B30" w14:textId="77777777" w:rsidR="0052270A" w:rsidRPr="0052270A" w:rsidRDefault="0052270A" w:rsidP="0052270A">
            <w:pPr>
              <w:jc w:val="center"/>
              <w:rPr>
                <w:color w:val="000000"/>
              </w:rPr>
            </w:pPr>
            <w:r w:rsidRPr="0052270A">
              <w:rPr>
                <w:color w:val="000000"/>
              </w:rPr>
              <w:t>0.72</w:t>
            </w:r>
          </w:p>
        </w:tc>
        <w:tc>
          <w:tcPr>
            <w:tcW w:w="960" w:type="dxa"/>
            <w:tcBorders>
              <w:top w:val="nil"/>
              <w:left w:val="nil"/>
              <w:bottom w:val="single" w:sz="4" w:space="0" w:color="auto"/>
              <w:right w:val="single" w:sz="4" w:space="0" w:color="auto"/>
            </w:tcBorders>
            <w:shd w:val="clear" w:color="auto" w:fill="auto"/>
            <w:noWrap/>
            <w:vAlign w:val="center"/>
            <w:hideMark/>
          </w:tcPr>
          <w:p w14:paraId="36C6ADFD" w14:textId="77777777" w:rsidR="0052270A" w:rsidRPr="0052270A" w:rsidRDefault="0052270A" w:rsidP="0052270A">
            <w:pPr>
              <w:jc w:val="center"/>
              <w:rPr>
                <w:color w:val="000000"/>
              </w:rPr>
            </w:pPr>
            <w:r w:rsidRPr="0052270A">
              <w:rPr>
                <w:color w:val="000000"/>
              </w:rPr>
              <w:t>0.72</w:t>
            </w:r>
          </w:p>
        </w:tc>
      </w:tr>
    </w:tbl>
    <w:p w14:paraId="3D177B87" w14:textId="77777777" w:rsidR="0052270A" w:rsidRDefault="0052270A" w:rsidP="0052270A">
      <w:pPr>
        <w:pStyle w:val="BodyText"/>
        <w:jc w:val="center"/>
      </w:pPr>
    </w:p>
    <w:p w14:paraId="6BA5FADE" w14:textId="408FB64D" w:rsidR="007E3CFA" w:rsidRDefault="0052270A" w:rsidP="001B5F8D">
      <w:pPr>
        <w:pStyle w:val="BodyText"/>
        <w:jc w:val="center"/>
      </w:pPr>
      <w:r>
        <w:t xml:space="preserve">Table 2: </w:t>
      </w:r>
      <w:r>
        <w:rPr>
          <w:lang w:val="en-IN"/>
        </w:rPr>
        <w:t xml:space="preserve">Experiment result for Sentiment Analysis of </w:t>
      </w:r>
      <w:r>
        <w:t>cellphone &amp; accessories dat</w:t>
      </w:r>
      <w:r w:rsidR="001B5F8D">
        <w:t>a</w:t>
      </w:r>
    </w:p>
    <w:p w14:paraId="6EBAB01C" w14:textId="0B032719" w:rsidR="0052270A" w:rsidRDefault="0052270A" w:rsidP="0052270A">
      <w:pPr>
        <w:pStyle w:val="BodyText"/>
        <w:jc w:val="center"/>
      </w:pPr>
    </w:p>
    <w:tbl>
      <w:tblPr>
        <w:tblW w:w="6080" w:type="dxa"/>
        <w:jc w:val="center"/>
        <w:tblLook w:val="04A0" w:firstRow="1" w:lastRow="0" w:firstColumn="1" w:lastColumn="0" w:noHBand="0" w:noVBand="1"/>
      </w:tblPr>
      <w:tblGrid>
        <w:gridCol w:w="1296"/>
        <w:gridCol w:w="1123"/>
        <w:gridCol w:w="1136"/>
        <w:gridCol w:w="1110"/>
        <w:gridCol w:w="960"/>
        <w:gridCol w:w="960"/>
      </w:tblGrid>
      <w:tr w:rsidR="0052270A" w14:paraId="62EA9023" w14:textId="77777777" w:rsidTr="00131C58">
        <w:trPr>
          <w:trHeight w:val="312"/>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4198" w14:textId="77777777" w:rsidR="0052270A" w:rsidRDefault="0052270A" w:rsidP="00131C58">
            <w:pPr>
              <w:jc w:val="center"/>
              <w:rPr>
                <w:color w:val="000000"/>
              </w:rPr>
            </w:pPr>
            <w:r>
              <w:rPr>
                <w:color w:val="000000"/>
              </w:rPr>
              <w:lastRenderedPageBreak/>
              <w:t>Dataset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20240F" w14:textId="77777777" w:rsidR="0052270A" w:rsidRDefault="0052270A" w:rsidP="00131C58">
            <w:pPr>
              <w:jc w:val="center"/>
              <w:rPr>
                <w:color w:val="000000"/>
              </w:rPr>
            </w:pPr>
            <w:r>
              <w:rPr>
                <w:color w:val="000000"/>
              </w:rPr>
              <w:t>Models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1423FE" w14:textId="77777777" w:rsidR="0052270A" w:rsidRDefault="0052270A" w:rsidP="00131C58">
            <w:pPr>
              <w:jc w:val="center"/>
              <w:rPr>
                <w:color w:val="000000"/>
              </w:rPr>
            </w:pPr>
            <w:r>
              <w:rPr>
                <w:color w:val="000000"/>
              </w:rPr>
              <w:t>Accuracy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B5D197" w14:textId="77777777" w:rsidR="0052270A" w:rsidRDefault="0052270A" w:rsidP="00131C58">
            <w:pPr>
              <w:jc w:val="center"/>
              <w:rPr>
                <w:color w:val="000000"/>
              </w:rPr>
            </w:pPr>
            <w:r>
              <w:rPr>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43673AF" w14:textId="77777777" w:rsidR="0052270A" w:rsidRDefault="0052270A" w:rsidP="00131C58">
            <w:pPr>
              <w:jc w:val="center"/>
              <w:rPr>
                <w:color w:val="000000"/>
              </w:rPr>
            </w:pPr>
            <w:r>
              <w:rPr>
                <w:color w:val="000000"/>
              </w:rPr>
              <w:t>Recall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00D4A5" w14:textId="77777777" w:rsidR="0052270A" w:rsidRDefault="0052270A" w:rsidP="00131C58">
            <w:pPr>
              <w:jc w:val="center"/>
              <w:rPr>
                <w:color w:val="000000"/>
              </w:rPr>
            </w:pPr>
            <w:r>
              <w:rPr>
                <w:color w:val="000000"/>
              </w:rPr>
              <w:t>F1 score</w:t>
            </w:r>
          </w:p>
        </w:tc>
      </w:tr>
      <w:tr w:rsidR="0052270A" w14:paraId="5FC672A7" w14:textId="77777777" w:rsidTr="00131C58">
        <w:trPr>
          <w:trHeight w:val="312"/>
          <w:jc w:val="center"/>
        </w:trPr>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5BA87285" w14:textId="77777777" w:rsidR="0052270A" w:rsidRDefault="0052270A" w:rsidP="00131C58">
            <w:pPr>
              <w:jc w:val="center"/>
              <w:rPr>
                <w:color w:val="000000"/>
              </w:rPr>
            </w:pPr>
            <w:r>
              <w:rPr>
                <w:color w:val="000000"/>
              </w:rPr>
              <w:t>Electronics</w:t>
            </w:r>
          </w:p>
        </w:tc>
        <w:tc>
          <w:tcPr>
            <w:tcW w:w="960" w:type="dxa"/>
            <w:tcBorders>
              <w:top w:val="nil"/>
              <w:left w:val="nil"/>
              <w:bottom w:val="single" w:sz="4" w:space="0" w:color="auto"/>
              <w:right w:val="single" w:sz="4" w:space="0" w:color="auto"/>
            </w:tcBorders>
            <w:shd w:val="clear" w:color="auto" w:fill="auto"/>
            <w:noWrap/>
            <w:vAlign w:val="center"/>
            <w:hideMark/>
          </w:tcPr>
          <w:p w14:paraId="683E300E" w14:textId="77777777" w:rsidR="0052270A" w:rsidRDefault="0052270A" w:rsidP="00131C58">
            <w:pPr>
              <w:jc w:val="center"/>
              <w:rPr>
                <w:color w:val="000000"/>
              </w:rPr>
            </w:pPr>
            <w:r>
              <w:rPr>
                <w:color w:val="000000"/>
              </w:rPr>
              <w:t>fastText</w:t>
            </w:r>
          </w:p>
        </w:tc>
        <w:tc>
          <w:tcPr>
            <w:tcW w:w="960" w:type="dxa"/>
            <w:tcBorders>
              <w:top w:val="nil"/>
              <w:left w:val="nil"/>
              <w:bottom w:val="single" w:sz="4" w:space="0" w:color="auto"/>
              <w:right w:val="single" w:sz="4" w:space="0" w:color="auto"/>
            </w:tcBorders>
            <w:shd w:val="clear" w:color="auto" w:fill="auto"/>
            <w:noWrap/>
            <w:vAlign w:val="center"/>
            <w:hideMark/>
          </w:tcPr>
          <w:p w14:paraId="34C67DD3" w14:textId="77777777" w:rsidR="0052270A" w:rsidRDefault="0052270A" w:rsidP="00131C58">
            <w:pPr>
              <w:jc w:val="center"/>
              <w:rPr>
                <w:color w:val="000000"/>
              </w:rPr>
            </w:pPr>
            <w:r>
              <w:rPr>
                <w:color w:val="000000"/>
              </w:rPr>
              <w:t>0.78</w:t>
            </w:r>
          </w:p>
        </w:tc>
        <w:tc>
          <w:tcPr>
            <w:tcW w:w="960" w:type="dxa"/>
            <w:tcBorders>
              <w:top w:val="nil"/>
              <w:left w:val="nil"/>
              <w:bottom w:val="single" w:sz="4" w:space="0" w:color="auto"/>
              <w:right w:val="single" w:sz="4" w:space="0" w:color="auto"/>
            </w:tcBorders>
            <w:shd w:val="clear" w:color="auto" w:fill="auto"/>
            <w:noWrap/>
            <w:vAlign w:val="center"/>
            <w:hideMark/>
          </w:tcPr>
          <w:p w14:paraId="3DD5E158" w14:textId="77777777" w:rsidR="0052270A" w:rsidRDefault="0052270A" w:rsidP="00131C58">
            <w:pPr>
              <w:jc w:val="center"/>
              <w:rPr>
                <w:color w:val="000000"/>
              </w:rPr>
            </w:pPr>
            <w:r>
              <w:rPr>
                <w:color w:val="000000"/>
              </w:rPr>
              <w:t>0.78</w:t>
            </w:r>
          </w:p>
        </w:tc>
        <w:tc>
          <w:tcPr>
            <w:tcW w:w="960" w:type="dxa"/>
            <w:tcBorders>
              <w:top w:val="nil"/>
              <w:left w:val="nil"/>
              <w:bottom w:val="single" w:sz="4" w:space="0" w:color="auto"/>
              <w:right w:val="single" w:sz="4" w:space="0" w:color="auto"/>
            </w:tcBorders>
            <w:shd w:val="clear" w:color="auto" w:fill="auto"/>
            <w:noWrap/>
            <w:vAlign w:val="center"/>
            <w:hideMark/>
          </w:tcPr>
          <w:p w14:paraId="5132B0B4" w14:textId="77777777" w:rsidR="0052270A" w:rsidRDefault="0052270A" w:rsidP="00131C58">
            <w:pPr>
              <w:jc w:val="center"/>
              <w:rPr>
                <w:color w:val="000000"/>
              </w:rPr>
            </w:pPr>
            <w:r>
              <w:rPr>
                <w:color w:val="000000"/>
              </w:rPr>
              <w:t>0.78</w:t>
            </w:r>
          </w:p>
        </w:tc>
        <w:tc>
          <w:tcPr>
            <w:tcW w:w="960" w:type="dxa"/>
            <w:tcBorders>
              <w:top w:val="nil"/>
              <w:left w:val="nil"/>
              <w:bottom w:val="single" w:sz="4" w:space="0" w:color="auto"/>
              <w:right w:val="single" w:sz="4" w:space="0" w:color="auto"/>
            </w:tcBorders>
            <w:shd w:val="clear" w:color="auto" w:fill="auto"/>
            <w:noWrap/>
            <w:vAlign w:val="center"/>
            <w:hideMark/>
          </w:tcPr>
          <w:p w14:paraId="20B1CB06" w14:textId="77777777" w:rsidR="0052270A" w:rsidRDefault="0052270A" w:rsidP="00131C58">
            <w:pPr>
              <w:jc w:val="center"/>
              <w:rPr>
                <w:color w:val="000000"/>
              </w:rPr>
            </w:pPr>
            <w:r>
              <w:rPr>
                <w:color w:val="000000"/>
              </w:rPr>
              <w:t>0.78</w:t>
            </w:r>
          </w:p>
        </w:tc>
      </w:tr>
      <w:tr w:rsidR="0052270A" w14:paraId="64D0AF81" w14:textId="77777777" w:rsidTr="00131C58">
        <w:trPr>
          <w:trHeight w:val="312"/>
          <w:jc w:val="center"/>
        </w:trPr>
        <w:tc>
          <w:tcPr>
            <w:tcW w:w="1280" w:type="dxa"/>
            <w:vMerge/>
            <w:tcBorders>
              <w:top w:val="nil"/>
              <w:left w:val="single" w:sz="4" w:space="0" w:color="auto"/>
              <w:bottom w:val="single" w:sz="4" w:space="0" w:color="auto"/>
              <w:right w:val="single" w:sz="4" w:space="0" w:color="auto"/>
            </w:tcBorders>
            <w:vAlign w:val="center"/>
            <w:hideMark/>
          </w:tcPr>
          <w:p w14:paraId="5B2969D3" w14:textId="77777777" w:rsidR="0052270A" w:rsidRDefault="0052270A" w:rsidP="00131C58">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ECDB8D7" w14:textId="77777777" w:rsidR="0052270A" w:rsidRDefault="0052270A" w:rsidP="00131C58">
            <w:pPr>
              <w:jc w:val="center"/>
              <w:rPr>
                <w:color w:val="000000"/>
              </w:rPr>
            </w:pPr>
            <w:r>
              <w:rPr>
                <w:color w:val="000000"/>
              </w:rPr>
              <w:t>Vader</w:t>
            </w:r>
          </w:p>
        </w:tc>
        <w:tc>
          <w:tcPr>
            <w:tcW w:w="960" w:type="dxa"/>
            <w:tcBorders>
              <w:top w:val="nil"/>
              <w:left w:val="nil"/>
              <w:bottom w:val="single" w:sz="4" w:space="0" w:color="auto"/>
              <w:right w:val="single" w:sz="4" w:space="0" w:color="auto"/>
            </w:tcBorders>
            <w:shd w:val="clear" w:color="auto" w:fill="auto"/>
            <w:noWrap/>
            <w:vAlign w:val="center"/>
            <w:hideMark/>
          </w:tcPr>
          <w:p w14:paraId="1538ED3F" w14:textId="77777777" w:rsidR="0052270A" w:rsidRDefault="0052270A" w:rsidP="00131C58">
            <w:pPr>
              <w:jc w:val="center"/>
              <w:rPr>
                <w:color w:val="000000"/>
              </w:rPr>
            </w:pPr>
            <w:r>
              <w:rPr>
                <w:color w:val="000000"/>
              </w:rPr>
              <w:t>0.76</w:t>
            </w:r>
          </w:p>
        </w:tc>
        <w:tc>
          <w:tcPr>
            <w:tcW w:w="960" w:type="dxa"/>
            <w:tcBorders>
              <w:top w:val="nil"/>
              <w:left w:val="nil"/>
              <w:bottom w:val="single" w:sz="4" w:space="0" w:color="auto"/>
              <w:right w:val="single" w:sz="4" w:space="0" w:color="auto"/>
            </w:tcBorders>
            <w:shd w:val="clear" w:color="auto" w:fill="auto"/>
            <w:noWrap/>
            <w:vAlign w:val="center"/>
            <w:hideMark/>
          </w:tcPr>
          <w:p w14:paraId="43F234E5" w14:textId="77777777" w:rsidR="0052270A" w:rsidRDefault="0052270A" w:rsidP="00131C58">
            <w:pPr>
              <w:jc w:val="center"/>
              <w:rPr>
                <w:color w:val="000000"/>
              </w:rPr>
            </w:pPr>
            <w:r>
              <w:rPr>
                <w:color w:val="000000"/>
              </w:rPr>
              <w:t>0.79</w:t>
            </w:r>
          </w:p>
        </w:tc>
        <w:tc>
          <w:tcPr>
            <w:tcW w:w="960" w:type="dxa"/>
            <w:tcBorders>
              <w:top w:val="nil"/>
              <w:left w:val="nil"/>
              <w:bottom w:val="single" w:sz="4" w:space="0" w:color="auto"/>
              <w:right w:val="single" w:sz="4" w:space="0" w:color="auto"/>
            </w:tcBorders>
            <w:shd w:val="clear" w:color="auto" w:fill="auto"/>
            <w:noWrap/>
            <w:vAlign w:val="center"/>
            <w:hideMark/>
          </w:tcPr>
          <w:p w14:paraId="3DE41912" w14:textId="77777777" w:rsidR="0052270A" w:rsidRDefault="0052270A" w:rsidP="00131C58">
            <w:pPr>
              <w:jc w:val="center"/>
              <w:rPr>
                <w:color w:val="000000"/>
              </w:rPr>
            </w:pPr>
            <w:r>
              <w:rPr>
                <w:color w:val="000000"/>
              </w:rPr>
              <w:t>0.76</w:t>
            </w:r>
          </w:p>
        </w:tc>
        <w:tc>
          <w:tcPr>
            <w:tcW w:w="960" w:type="dxa"/>
            <w:tcBorders>
              <w:top w:val="nil"/>
              <w:left w:val="nil"/>
              <w:bottom w:val="single" w:sz="4" w:space="0" w:color="auto"/>
              <w:right w:val="single" w:sz="4" w:space="0" w:color="auto"/>
            </w:tcBorders>
            <w:shd w:val="clear" w:color="auto" w:fill="auto"/>
            <w:noWrap/>
            <w:vAlign w:val="center"/>
            <w:hideMark/>
          </w:tcPr>
          <w:p w14:paraId="72A2A63F" w14:textId="77777777" w:rsidR="0052270A" w:rsidRDefault="0052270A" w:rsidP="00131C58">
            <w:pPr>
              <w:jc w:val="center"/>
              <w:rPr>
                <w:color w:val="000000"/>
              </w:rPr>
            </w:pPr>
            <w:r>
              <w:rPr>
                <w:color w:val="000000"/>
              </w:rPr>
              <w:t>0.78</w:t>
            </w:r>
          </w:p>
        </w:tc>
      </w:tr>
      <w:tr w:rsidR="0052270A" w14:paraId="42E03397" w14:textId="77777777" w:rsidTr="00131C58">
        <w:trPr>
          <w:trHeight w:val="312"/>
          <w:jc w:val="center"/>
        </w:trPr>
        <w:tc>
          <w:tcPr>
            <w:tcW w:w="1280" w:type="dxa"/>
            <w:vMerge/>
            <w:tcBorders>
              <w:top w:val="nil"/>
              <w:left w:val="single" w:sz="4" w:space="0" w:color="auto"/>
              <w:bottom w:val="single" w:sz="4" w:space="0" w:color="auto"/>
              <w:right w:val="single" w:sz="4" w:space="0" w:color="auto"/>
            </w:tcBorders>
            <w:vAlign w:val="center"/>
            <w:hideMark/>
          </w:tcPr>
          <w:p w14:paraId="34E9C201" w14:textId="77777777" w:rsidR="0052270A" w:rsidRDefault="0052270A" w:rsidP="00131C58">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06C4678D" w14:textId="77777777" w:rsidR="0052270A" w:rsidRDefault="0052270A" w:rsidP="00131C58">
            <w:pPr>
              <w:jc w:val="center"/>
              <w:rPr>
                <w:color w:val="000000"/>
              </w:rPr>
            </w:pPr>
            <w:r>
              <w:rPr>
                <w:color w:val="000000"/>
              </w:rPr>
              <w:t>TextBlob</w:t>
            </w:r>
          </w:p>
        </w:tc>
        <w:tc>
          <w:tcPr>
            <w:tcW w:w="960" w:type="dxa"/>
            <w:tcBorders>
              <w:top w:val="nil"/>
              <w:left w:val="nil"/>
              <w:bottom w:val="single" w:sz="4" w:space="0" w:color="auto"/>
              <w:right w:val="single" w:sz="4" w:space="0" w:color="auto"/>
            </w:tcBorders>
            <w:shd w:val="clear" w:color="auto" w:fill="auto"/>
            <w:noWrap/>
            <w:vAlign w:val="center"/>
            <w:hideMark/>
          </w:tcPr>
          <w:p w14:paraId="37C52EC4" w14:textId="77777777" w:rsidR="0052270A" w:rsidRDefault="0052270A" w:rsidP="00131C58">
            <w:pPr>
              <w:jc w:val="center"/>
              <w:rPr>
                <w:color w:val="000000"/>
              </w:rPr>
            </w:pPr>
            <w:r>
              <w:rPr>
                <w:color w:val="000000"/>
              </w:rPr>
              <w:t>0.73</w:t>
            </w:r>
          </w:p>
        </w:tc>
        <w:tc>
          <w:tcPr>
            <w:tcW w:w="960" w:type="dxa"/>
            <w:tcBorders>
              <w:top w:val="nil"/>
              <w:left w:val="nil"/>
              <w:bottom w:val="single" w:sz="4" w:space="0" w:color="auto"/>
              <w:right w:val="single" w:sz="4" w:space="0" w:color="auto"/>
            </w:tcBorders>
            <w:shd w:val="clear" w:color="auto" w:fill="auto"/>
            <w:noWrap/>
            <w:vAlign w:val="center"/>
            <w:hideMark/>
          </w:tcPr>
          <w:p w14:paraId="229FE4EE" w14:textId="77777777" w:rsidR="0052270A" w:rsidRDefault="0052270A" w:rsidP="00131C58">
            <w:pPr>
              <w:jc w:val="center"/>
              <w:rPr>
                <w:color w:val="000000"/>
              </w:rPr>
            </w:pPr>
            <w:r>
              <w:rPr>
                <w:color w:val="000000"/>
              </w:rPr>
              <w:t>0.78</w:t>
            </w:r>
          </w:p>
        </w:tc>
        <w:tc>
          <w:tcPr>
            <w:tcW w:w="960" w:type="dxa"/>
            <w:tcBorders>
              <w:top w:val="nil"/>
              <w:left w:val="nil"/>
              <w:bottom w:val="single" w:sz="4" w:space="0" w:color="auto"/>
              <w:right w:val="single" w:sz="4" w:space="0" w:color="auto"/>
            </w:tcBorders>
            <w:shd w:val="clear" w:color="auto" w:fill="auto"/>
            <w:noWrap/>
            <w:vAlign w:val="center"/>
            <w:hideMark/>
          </w:tcPr>
          <w:p w14:paraId="6B1E3C20" w14:textId="77777777" w:rsidR="0052270A" w:rsidRDefault="0052270A" w:rsidP="00131C58">
            <w:pPr>
              <w:jc w:val="center"/>
              <w:rPr>
                <w:color w:val="000000"/>
              </w:rPr>
            </w:pPr>
            <w:r>
              <w:rPr>
                <w:color w:val="000000"/>
              </w:rPr>
              <w:t>0.73</w:t>
            </w:r>
          </w:p>
        </w:tc>
        <w:tc>
          <w:tcPr>
            <w:tcW w:w="960" w:type="dxa"/>
            <w:tcBorders>
              <w:top w:val="nil"/>
              <w:left w:val="nil"/>
              <w:bottom w:val="single" w:sz="4" w:space="0" w:color="auto"/>
              <w:right w:val="single" w:sz="4" w:space="0" w:color="auto"/>
            </w:tcBorders>
            <w:shd w:val="clear" w:color="auto" w:fill="auto"/>
            <w:noWrap/>
            <w:vAlign w:val="center"/>
            <w:hideMark/>
          </w:tcPr>
          <w:p w14:paraId="01F58446" w14:textId="77777777" w:rsidR="0052270A" w:rsidRDefault="0052270A" w:rsidP="00131C58">
            <w:pPr>
              <w:jc w:val="center"/>
              <w:rPr>
                <w:color w:val="000000"/>
              </w:rPr>
            </w:pPr>
            <w:r>
              <w:rPr>
                <w:color w:val="000000"/>
              </w:rPr>
              <w:t>0.75</w:t>
            </w:r>
          </w:p>
        </w:tc>
      </w:tr>
      <w:tr w:rsidR="0052270A" w14:paraId="68596DA4" w14:textId="77777777" w:rsidTr="00131C58">
        <w:trPr>
          <w:trHeight w:val="312"/>
          <w:jc w:val="center"/>
        </w:trPr>
        <w:tc>
          <w:tcPr>
            <w:tcW w:w="1280" w:type="dxa"/>
            <w:vMerge/>
            <w:tcBorders>
              <w:top w:val="nil"/>
              <w:left w:val="single" w:sz="4" w:space="0" w:color="auto"/>
              <w:bottom w:val="single" w:sz="4" w:space="0" w:color="auto"/>
              <w:right w:val="single" w:sz="4" w:space="0" w:color="auto"/>
            </w:tcBorders>
            <w:vAlign w:val="center"/>
            <w:hideMark/>
          </w:tcPr>
          <w:p w14:paraId="2E28109C" w14:textId="77777777" w:rsidR="0052270A" w:rsidRDefault="0052270A" w:rsidP="00131C58">
            <w:pPr>
              <w:jc w:val="center"/>
              <w:rPr>
                <w:color w:val="000000"/>
              </w:rPr>
            </w:pPr>
          </w:p>
        </w:tc>
        <w:tc>
          <w:tcPr>
            <w:tcW w:w="960" w:type="dxa"/>
            <w:tcBorders>
              <w:top w:val="nil"/>
              <w:left w:val="nil"/>
              <w:bottom w:val="single" w:sz="4" w:space="0" w:color="auto"/>
              <w:right w:val="single" w:sz="4" w:space="0" w:color="auto"/>
            </w:tcBorders>
            <w:shd w:val="clear" w:color="auto" w:fill="auto"/>
            <w:noWrap/>
            <w:vAlign w:val="center"/>
            <w:hideMark/>
          </w:tcPr>
          <w:p w14:paraId="5211F89A" w14:textId="77777777" w:rsidR="0052270A" w:rsidRDefault="0052270A" w:rsidP="00131C58">
            <w:pPr>
              <w:jc w:val="center"/>
              <w:rPr>
                <w:color w:val="000000"/>
              </w:rPr>
            </w:pPr>
            <w:r>
              <w:rPr>
                <w:color w:val="000000"/>
              </w:rPr>
              <w:t>Afinn</w:t>
            </w:r>
          </w:p>
        </w:tc>
        <w:tc>
          <w:tcPr>
            <w:tcW w:w="960" w:type="dxa"/>
            <w:tcBorders>
              <w:top w:val="nil"/>
              <w:left w:val="nil"/>
              <w:bottom w:val="single" w:sz="4" w:space="0" w:color="auto"/>
              <w:right w:val="single" w:sz="4" w:space="0" w:color="auto"/>
            </w:tcBorders>
            <w:shd w:val="clear" w:color="auto" w:fill="auto"/>
            <w:noWrap/>
            <w:vAlign w:val="center"/>
            <w:hideMark/>
          </w:tcPr>
          <w:p w14:paraId="167B142C" w14:textId="77777777" w:rsidR="0052270A" w:rsidRDefault="0052270A" w:rsidP="00131C58">
            <w:pPr>
              <w:jc w:val="center"/>
              <w:rPr>
                <w:color w:val="000000"/>
              </w:rPr>
            </w:pPr>
            <w:r>
              <w:rPr>
                <w:color w:val="000000"/>
              </w:rPr>
              <w:t>0.72</w:t>
            </w:r>
          </w:p>
        </w:tc>
        <w:tc>
          <w:tcPr>
            <w:tcW w:w="960" w:type="dxa"/>
            <w:tcBorders>
              <w:top w:val="nil"/>
              <w:left w:val="nil"/>
              <w:bottom w:val="single" w:sz="4" w:space="0" w:color="auto"/>
              <w:right w:val="single" w:sz="4" w:space="0" w:color="auto"/>
            </w:tcBorders>
            <w:shd w:val="clear" w:color="auto" w:fill="auto"/>
            <w:noWrap/>
            <w:vAlign w:val="center"/>
            <w:hideMark/>
          </w:tcPr>
          <w:p w14:paraId="0AC1A8DD" w14:textId="77777777" w:rsidR="0052270A" w:rsidRDefault="0052270A" w:rsidP="00131C58">
            <w:pPr>
              <w:jc w:val="center"/>
              <w:rPr>
                <w:color w:val="000000"/>
              </w:rPr>
            </w:pPr>
            <w:r>
              <w:rPr>
                <w:color w:val="000000"/>
              </w:rPr>
              <w:t>0.73</w:t>
            </w:r>
          </w:p>
        </w:tc>
        <w:tc>
          <w:tcPr>
            <w:tcW w:w="960" w:type="dxa"/>
            <w:tcBorders>
              <w:top w:val="nil"/>
              <w:left w:val="nil"/>
              <w:bottom w:val="single" w:sz="4" w:space="0" w:color="auto"/>
              <w:right w:val="single" w:sz="4" w:space="0" w:color="auto"/>
            </w:tcBorders>
            <w:shd w:val="clear" w:color="auto" w:fill="auto"/>
            <w:noWrap/>
            <w:vAlign w:val="center"/>
            <w:hideMark/>
          </w:tcPr>
          <w:p w14:paraId="4277E7B3" w14:textId="77777777" w:rsidR="0052270A" w:rsidRDefault="0052270A" w:rsidP="00131C58">
            <w:pPr>
              <w:jc w:val="center"/>
              <w:rPr>
                <w:color w:val="000000"/>
              </w:rPr>
            </w:pPr>
            <w:r>
              <w:rPr>
                <w:color w:val="000000"/>
              </w:rPr>
              <w:t>0.72</w:t>
            </w:r>
          </w:p>
        </w:tc>
        <w:tc>
          <w:tcPr>
            <w:tcW w:w="960" w:type="dxa"/>
            <w:tcBorders>
              <w:top w:val="nil"/>
              <w:left w:val="nil"/>
              <w:bottom w:val="single" w:sz="4" w:space="0" w:color="auto"/>
              <w:right w:val="single" w:sz="4" w:space="0" w:color="auto"/>
            </w:tcBorders>
            <w:shd w:val="clear" w:color="auto" w:fill="auto"/>
            <w:noWrap/>
            <w:vAlign w:val="center"/>
            <w:hideMark/>
          </w:tcPr>
          <w:p w14:paraId="0D008776" w14:textId="77777777" w:rsidR="0052270A" w:rsidRDefault="0052270A" w:rsidP="00131C58">
            <w:pPr>
              <w:jc w:val="center"/>
              <w:rPr>
                <w:color w:val="000000"/>
              </w:rPr>
            </w:pPr>
            <w:r>
              <w:rPr>
                <w:color w:val="000000"/>
              </w:rPr>
              <w:t>0.72</w:t>
            </w:r>
          </w:p>
        </w:tc>
      </w:tr>
    </w:tbl>
    <w:p w14:paraId="12FFA68D" w14:textId="1389BB4C" w:rsidR="0052270A" w:rsidRDefault="0052270A" w:rsidP="0052270A">
      <w:pPr>
        <w:pStyle w:val="BodyText"/>
        <w:jc w:val="center"/>
      </w:pPr>
    </w:p>
    <w:p w14:paraId="25E2FDEB" w14:textId="14B5B96E" w:rsidR="0052270A" w:rsidRDefault="00131C58" w:rsidP="0052270A">
      <w:pPr>
        <w:pStyle w:val="BodyText"/>
        <w:jc w:val="center"/>
      </w:pPr>
      <w:r>
        <w:t xml:space="preserve">Table 3: </w:t>
      </w:r>
      <w:r>
        <w:rPr>
          <w:lang w:val="en-IN"/>
        </w:rPr>
        <w:t xml:space="preserve">Experiment result for Sentiment Analysis of </w:t>
      </w:r>
      <w:r>
        <w:t>electronics data</w:t>
      </w:r>
    </w:p>
    <w:p w14:paraId="524EA426" w14:textId="13EC8E35" w:rsidR="0052270A" w:rsidRDefault="0052270A" w:rsidP="0052270A">
      <w:pPr>
        <w:pStyle w:val="BodyText"/>
      </w:pPr>
    </w:p>
    <w:p w14:paraId="4DD41BEC" w14:textId="77777777" w:rsidR="00131C58" w:rsidRPr="0052270A" w:rsidRDefault="00131C58" w:rsidP="001B5F8D">
      <w:pPr>
        <w:pStyle w:val="BodyText"/>
        <w:ind w:firstLine="0"/>
      </w:pPr>
    </w:p>
    <w:p w14:paraId="7C8D091E" w14:textId="645181BC" w:rsidR="0052270A" w:rsidRPr="001B5F8D" w:rsidRDefault="0052270A" w:rsidP="001B5F8D">
      <w:pPr>
        <w:pStyle w:val="Heading2"/>
        <w:numPr>
          <w:ilvl w:val="0"/>
          <w:numId w:val="0"/>
        </w:numPr>
        <w:ind w:left="360"/>
        <w:jc w:val="both"/>
        <w:rPr>
          <w:b/>
          <w:bCs/>
        </w:rPr>
      </w:pPr>
      <w:r>
        <w:rPr>
          <w:b/>
          <w:bCs/>
        </w:rPr>
        <w:t>5.2    Results of Time Series Analysis</w:t>
      </w:r>
      <w:r w:rsidRPr="004A5D3B">
        <w:rPr>
          <w:b/>
          <w:bCs/>
        </w:rPr>
        <w:t>:</w:t>
      </w:r>
    </w:p>
    <w:p w14:paraId="2C89D578" w14:textId="3ECF14CA" w:rsidR="0052270A" w:rsidRDefault="0052270A" w:rsidP="0052270A">
      <w:pPr>
        <w:pStyle w:val="BodyText"/>
      </w:pPr>
    </w:p>
    <w:tbl>
      <w:tblPr>
        <w:tblW w:w="9320" w:type="dxa"/>
        <w:tblInd w:w="113" w:type="dxa"/>
        <w:tblLook w:val="04A0" w:firstRow="1" w:lastRow="0" w:firstColumn="1" w:lastColumn="0" w:noHBand="0" w:noVBand="1"/>
      </w:tblPr>
      <w:tblGrid>
        <w:gridCol w:w="1389"/>
        <w:gridCol w:w="1340"/>
        <w:gridCol w:w="1594"/>
        <w:gridCol w:w="958"/>
        <w:gridCol w:w="958"/>
        <w:gridCol w:w="1318"/>
        <w:gridCol w:w="1763"/>
      </w:tblGrid>
      <w:tr w:rsidR="00A03671" w14:paraId="4C87D31B" w14:textId="77777777" w:rsidTr="00A03671">
        <w:trPr>
          <w:trHeight w:val="778"/>
        </w:trPr>
        <w:tc>
          <w:tcPr>
            <w:tcW w:w="138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3E7872" w14:textId="77777777" w:rsidR="00A03671" w:rsidRDefault="00A03671">
            <w:pPr>
              <w:jc w:val="center"/>
              <w:rPr>
                <w:b/>
                <w:bCs/>
                <w:color w:val="000000"/>
              </w:rPr>
            </w:pPr>
            <w:r>
              <w:rPr>
                <w:b/>
                <w:bCs/>
                <w:color w:val="000000"/>
              </w:rPr>
              <w:t>Dataset</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14:paraId="449F6B01" w14:textId="77777777" w:rsidR="00A03671" w:rsidRDefault="00A03671">
            <w:pPr>
              <w:jc w:val="center"/>
              <w:rPr>
                <w:b/>
                <w:bCs/>
                <w:color w:val="000000"/>
              </w:rPr>
            </w:pPr>
            <w:r>
              <w:rPr>
                <w:b/>
                <w:bCs/>
                <w:color w:val="000000"/>
              </w:rPr>
              <w:t>Sentiment</w:t>
            </w:r>
          </w:p>
        </w:tc>
        <w:tc>
          <w:tcPr>
            <w:tcW w:w="1594" w:type="dxa"/>
            <w:tcBorders>
              <w:top w:val="single" w:sz="4" w:space="0" w:color="auto"/>
              <w:left w:val="nil"/>
              <w:bottom w:val="single" w:sz="4" w:space="0" w:color="auto"/>
              <w:right w:val="single" w:sz="4" w:space="0" w:color="auto"/>
            </w:tcBorders>
            <w:shd w:val="clear" w:color="000000" w:fill="FFFFFF"/>
            <w:vAlign w:val="center"/>
            <w:hideMark/>
          </w:tcPr>
          <w:p w14:paraId="32D8EB0B" w14:textId="77777777" w:rsidR="00A03671" w:rsidRDefault="00A03671">
            <w:pPr>
              <w:jc w:val="center"/>
              <w:rPr>
                <w:b/>
                <w:bCs/>
                <w:color w:val="000000"/>
              </w:rPr>
            </w:pPr>
            <w:r>
              <w:rPr>
                <w:b/>
                <w:bCs/>
                <w:color w:val="000000"/>
              </w:rPr>
              <w:t>Model</w:t>
            </w:r>
          </w:p>
        </w:tc>
        <w:tc>
          <w:tcPr>
            <w:tcW w:w="958" w:type="dxa"/>
            <w:tcBorders>
              <w:top w:val="single" w:sz="4" w:space="0" w:color="auto"/>
              <w:left w:val="nil"/>
              <w:bottom w:val="single" w:sz="4" w:space="0" w:color="auto"/>
              <w:right w:val="single" w:sz="4" w:space="0" w:color="auto"/>
            </w:tcBorders>
            <w:shd w:val="clear" w:color="000000" w:fill="FFFFFF"/>
            <w:vAlign w:val="center"/>
            <w:hideMark/>
          </w:tcPr>
          <w:p w14:paraId="46BDCB21" w14:textId="77777777" w:rsidR="00A03671" w:rsidRDefault="00A03671">
            <w:pPr>
              <w:jc w:val="center"/>
              <w:rPr>
                <w:b/>
                <w:bCs/>
                <w:color w:val="000000"/>
              </w:rPr>
            </w:pPr>
            <w:r>
              <w:rPr>
                <w:b/>
                <w:bCs/>
                <w:color w:val="000000"/>
              </w:rPr>
              <w:t>mse</w:t>
            </w:r>
          </w:p>
        </w:tc>
        <w:tc>
          <w:tcPr>
            <w:tcW w:w="958" w:type="dxa"/>
            <w:tcBorders>
              <w:top w:val="single" w:sz="4" w:space="0" w:color="auto"/>
              <w:left w:val="nil"/>
              <w:bottom w:val="single" w:sz="4" w:space="0" w:color="auto"/>
              <w:right w:val="single" w:sz="4" w:space="0" w:color="auto"/>
            </w:tcBorders>
            <w:shd w:val="clear" w:color="000000" w:fill="FFFFFF"/>
            <w:vAlign w:val="center"/>
            <w:hideMark/>
          </w:tcPr>
          <w:p w14:paraId="7A268B6C" w14:textId="77777777" w:rsidR="00A03671" w:rsidRDefault="00A03671">
            <w:pPr>
              <w:jc w:val="center"/>
              <w:rPr>
                <w:b/>
                <w:bCs/>
                <w:color w:val="000000"/>
              </w:rPr>
            </w:pPr>
            <w:r>
              <w:rPr>
                <w:b/>
                <w:bCs/>
                <w:color w:val="000000"/>
              </w:rPr>
              <w:t>rmse</w:t>
            </w:r>
          </w:p>
        </w:tc>
        <w:tc>
          <w:tcPr>
            <w:tcW w:w="1318" w:type="dxa"/>
            <w:tcBorders>
              <w:top w:val="single" w:sz="4" w:space="0" w:color="auto"/>
              <w:left w:val="nil"/>
              <w:bottom w:val="single" w:sz="4" w:space="0" w:color="auto"/>
              <w:right w:val="single" w:sz="4" w:space="0" w:color="auto"/>
            </w:tcBorders>
            <w:shd w:val="clear" w:color="000000" w:fill="FFFFFF"/>
            <w:vAlign w:val="center"/>
            <w:hideMark/>
          </w:tcPr>
          <w:p w14:paraId="33BFB7A7" w14:textId="77777777" w:rsidR="00A03671" w:rsidRDefault="00A03671">
            <w:pPr>
              <w:jc w:val="center"/>
              <w:rPr>
                <w:b/>
                <w:bCs/>
                <w:color w:val="000000"/>
              </w:rPr>
            </w:pPr>
            <w:r>
              <w:rPr>
                <w:b/>
                <w:bCs/>
                <w:color w:val="000000"/>
              </w:rPr>
              <w:t>mape</w:t>
            </w:r>
          </w:p>
        </w:tc>
        <w:tc>
          <w:tcPr>
            <w:tcW w:w="1763" w:type="dxa"/>
            <w:tcBorders>
              <w:top w:val="single" w:sz="4" w:space="0" w:color="auto"/>
              <w:left w:val="nil"/>
              <w:bottom w:val="single" w:sz="4" w:space="0" w:color="auto"/>
              <w:right w:val="single" w:sz="4" w:space="0" w:color="auto"/>
            </w:tcBorders>
            <w:shd w:val="clear" w:color="000000" w:fill="FFFFFF"/>
            <w:vAlign w:val="center"/>
            <w:hideMark/>
          </w:tcPr>
          <w:p w14:paraId="5CF5609A" w14:textId="77777777" w:rsidR="00A03671" w:rsidRDefault="00A03671">
            <w:pPr>
              <w:jc w:val="center"/>
              <w:rPr>
                <w:b/>
                <w:bCs/>
                <w:color w:val="000000"/>
              </w:rPr>
            </w:pPr>
            <w:r>
              <w:rPr>
                <w:b/>
                <w:bCs/>
                <w:color w:val="000000"/>
              </w:rPr>
              <w:t>execution_time</w:t>
            </w:r>
          </w:p>
        </w:tc>
      </w:tr>
      <w:tr w:rsidR="00A03671" w14:paraId="48B9837B" w14:textId="77777777" w:rsidTr="00A03671">
        <w:trPr>
          <w:trHeight w:val="748"/>
        </w:trPr>
        <w:tc>
          <w:tcPr>
            <w:tcW w:w="1389"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BA8083" w14:textId="77777777" w:rsidR="00A03671" w:rsidRDefault="00A03671">
            <w:pPr>
              <w:jc w:val="center"/>
              <w:rPr>
                <w:b/>
                <w:bCs/>
                <w:color w:val="000000"/>
              </w:rPr>
            </w:pPr>
            <w:r>
              <w:rPr>
                <w:b/>
                <w:bCs/>
                <w:color w:val="000000"/>
              </w:rPr>
              <w:t xml:space="preserve">Cellphones &amp; </w:t>
            </w:r>
            <w:r>
              <w:rPr>
                <w:b/>
                <w:bCs/>
                <w:color w:val="000000"/>
              </w:rPr>
              <w:br/>
              <w:t>Accessories</w:t>
            </w:r>
          </w:p>
        </w:tc>
        <w:tc>
          <w:tcPr>
            <w:tcW w:w="13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E0E2EE" w14:textId="77777777" w:rsidR="00A03671" w:rsidRDefault="00A03671">
            <w:pPr>
              <w:jc w:val="center"/>
              <w:rPr>
                <w:b/>
                <w:bCs/>
                <w:color w:val="000000"/>
              </w:rPr>
            </w:pPr>
            <w:r>
              <w:rPr>
                <w:b/>
                <w:bCs/>
                <w:color w:val="000000"/>
              </w:rPr>
              <w:t>Positive</w:t>
            </w:r>
          </w:p>
        </w:tc>
        <w:tc>
          <w:tcPr>
            <w:tcW w:w="1594" w:type="dxa"/>
            <w:tcBorders>
              <w:top w:val="nil"/>
              <w:left w:val="nil"/>
              <w:bottom w:val="single" w:sz="4" w:space="0" w:color="auto"/>
              <w:right w:val="single" w:sz="4" w:space="0" w:color="auto"/>
            </w:tcBorders>
            <w:shd w:val="clear" w:color="000000" w:fill="FFFFFF"/>
            <w:vAlign w:val="center"/>
            <w:hideMark/>
          </w:tcPr>
          <w:p w14:paraId="606E86EC" w14:textId="77777777" w:rsidR="00A03671" w:rsidRDefault="00A03671">
            <w:pPr>
              <w:jc w:val="center"/>
              <w:rPr>
                <w:color w:val="000000"/>
              </w:rPr>
            </w:pPr>
            <w:r>
              <w:rPr>
                <w:color w:val="000000"/>
              </w:rPr>
              <w:t>Exponential Smoothing</w:t>
            </w:r>
          </w:p>
        </w:tc>
        <w:tc>
          <w:tcPr>
            <w:tcW w:w="958" w:type="dxa"/>
            <w:tcBorders>
              <w:top w:val="nil"/>
              <w:left w:val="nil"/>
              <w:bottom w:val="single" w:sz="4" w:space="0" w:color="auto"/>
              <w:right w:val="single" w:sz="4" w:space="0" w:color="auto"/>
            </w:tcBorders>
            <w:shd w:val="clear" w:color="000000" w:fill="FFFFFF"/>
            <w:vAlign w:val="center"/>
            <w:hideMark/>
          </w:tcPr>
          <w:p w14:paraId="0B3AE9FF" w14:textId="77777777" w:rsidR="00A03671" w:rsidRDefault="00A03671">
            <w:pPr>
              <w:jc w:val="center"/>
              <w:rPr>
                <w:color w:val="000000"/>
              </w:rPr>
            </w:pPr>
            <w:r>
              <w:rPr>
                <w:color w:val="000000"/>
              </w:rPr>
              <w:t>0.093</w:t>
            </w:r>
          </w:p>
        </w:tc>
        <w:tc>
          <w:tcPr>
            <w:tcW w:w="958" w:type="dxa"/>
            <w:tcBorders>
              <w:top w:val="nil"/>
              <w:left w:val="nil"/>
              <w:bottom w:val="single" w:sz="4" w:space="0" w:color="auto"/>
              <w:right w:val="single" w:sz="4" w:space="0" w:color="auto"/>
            </w:tcBorders>
            <w:shd w:val="clear" w:color="000000" w:fill="FFFFFF"/>
            <w:vAlign w:val="center"/>
            <w:hideMark/>
          </w:tcPr>
          <w:p w14:paraId="6E2FA271" w14:textId="77777777" w:rsidR="00A03671" w:rsidRDefault="00A03671">
            <w:pPr>
              <w:jc w:val="center"/>
              <w:rPr>
                <w:color w:val="000000"/>
              </w:rPr>
            </w:pPr>
            <w:r>
              <w:rPr>
                <w:color w:val="000000"/>
              </w:rPr>
              <w:t>0.305</w:t>
            </w:r>
          </w:p>
        </w:tc>
        <w:tc>
          <w:tcPr>
            <w:tcW w:w="1318" w:type="dxa"/>
            <w:tcBorders>
              <w:top w:val="nil"/>
              <w:left w:val="nil"/>
              <w:bottom w:val="single" w:sz="4" w:space="0" w:color="auto"/>
              <w:right w:val="single" w:sz="4" w:space="0" w:color="auto"/>
            </w:tcBorders>
            <w:shd w:val="clear" w:color="000000" w:fill="FFFFFF"/>
            <w:vAlign w:val="center"/>
            <w:hideMark/>
          </w:tcPr>
          <w:p w14:paraId="3477BBD8" w14:textId="77777777" w:rsidR="00A03671" w:rsidRDefault="00A03671">
            <w:pPr>
              <w:jc w:val="center"/>
              <w:rPr>
                <w:color w:val="000000"/>
              </w:rPr>
            </w:pPr>
            <w:r>
              <w:rPr>
                <w:color w:val="000000"/>
              </w:rPr>
              <w:t>48.559</w:t>
            </w:r>
          </w:p>
        </w:tc>
        <w:tc>
          <w:tcPr>
            <w:tcW w:w="1763" w:type="dxa"/>
            <w:tcBorders>
              <w:top w:val="nil"/>
              <w:left w:val="nil"/>
              <w:bottom w:val="single" w:sz="4" w:space="0" w:color="auto"/>
              <w:right w:val="single" w:sz="4" w:space="0" w:color="auto"/>
            </w:tcBorders>
            <w:shd w:val="clear" w:color="000000" w:fill="FFFFFF"/>
            <w:vAlign w:val="center"/>
            <w:hideMark/>
          </w:tcPr>
          <w:p w14:paraId="706E0B6F" w14:textId="77777777" w:rsidR="00A03671" w:rsidRDefault="00A03671">
            <w:pPr>
              <w:jc w:val="center"/>
              <w:rPr>
                <w:color w:val="000000"/>
              </w:rPr>
            </w:pPr>
            <w:r>
              <w:rPr>
                <w:color w:val="000000"/>
              </w:rPr>
              <w:t>0.670</w:t>
            </w:r>
          </w:p>
        </w:tc>
      </w:tr>
      <w:tr w:rsidR="00A03671" w14:paraId="26E41123" w14:textId="77777777" w:rsidTr="00A03671">
        <w:trPr>
          <w:trHeight w:val="389"/>
        </w:trPr>
        <w:tc>
          <w:tcPr>
            <w:tcW w:w="1389" w:type="dxa"/>
            <w:vMerge/>
            <w:tcBorders>
              <w:top w:val="nil"/>
              <w:left w:val="single" w:sz="4" w:space="0" w:color="auto"/>
              <w:bottom w:val="single" w:sz="4" w:space="0" w:color="auto"/>
              <w:right w:val="single" w:sz="4" w:space="0" w:color="auto"/>
            </w:tcBorders>
            <w:vAlign w:val="center"/>
            <w:hideMark/>
          </w:tcPr>
          <w:p w14:paraId="0FF5DDBA"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6647EC74"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70470DB5" w14:textId="77777777" w:rsidR="00A03671" w:rsidRDefault="00A03671">
            <w:pPr>
              <w:jc w:val="center"/>
              <w:rPr>
                <w:color w:val="000000"/>
              </w:rPr>
            </w:pPr>
            <w:r>
              <w:rPr>
                <w:color w:val="000000"/>
              </w:rPr>
              <w:t>Theta (2)</w:t>
            </w:r>
          </w:p>
        </w:tc>
        <w:tc>
          <w:tcPr>
            <w:tcW w:w="958" w:type="dxa"/>
            <w:tcBorders>
              <w:top w:val="nil"/>
              <w:left w:val="nil"/>
              <w:bottom w:val="single" w:sz="4" w:space="0" w:color="auto"/>
              <w:right w:val="single" w:sz="4" w:space="0" w:color="auto"/>
            </w:tcBorders>
            <w:shd w:val="clear" w:color="000000" w:fill="FFFFFF"/>
            <w:vAlign w:val="center"/>
            <w:hideMark/>
          </w:tcPr>
          <w:p w14:paraId="70E5C459" w14:textId="77777777" w:rsidR="00A03671" w:rsidRDefault="00A03671">
            <w:pPr>
              <w:jc w:val="center"/>
              <w:rPr>
                <w:color w:val="000000"/>
              </w:rPr>
            </w:pPr>
            <w:r>
              <w:rPr>
                <w:color w:val="000000"/>
              </w:rPr>
              <w:t>0.084</w:t>
            </w:r>
          </w:p>
        </w:tc>
        <w:tc>
          <w:tcPr>
            <w:tcW w:w="958" w:type="dxa"/>
            <w:tcBorders>
              <w:top w:val="nil"/>
              <w:left w:val="nil"/>
              <w:bottom w:val="single" w:sz="4" w:space="0" w:color="auto"/>
              <w:right w:val="single" w:sz="4" w:space="0" w:color="auto"/>
            </w:tcBorders>
            <w:shd w:val="clear" w:color="000000" w:fill="FFFFFF"/>
            <w:vAlign w:val="center"/>
            <w:hideMark/>
          </w:tcPr>
          <w:p w14:paraId="39AA843E" w14:textId="77777777" w:rsidR="00A03671" w:rsidRDefault="00A03671">
            <w:pPr>
              <w:jc w:val="center"/>
              <w:rPr>
                <w:color w:val="000000"/>
              </w:rPr>
            </w:pPr>
            <w:r>
              <w:rPr>
                <w:color w:val="000000"/>
              </w:rPr>
              <w:t>0.290</w:t>
            </w:r>
          </w:p>
        </w:tc>
        <w:tc>
          <w:tcPr>
            <w:tcW w:w="1318" w:type="dxa"/>
            <w:tcBorders>
              <w:top w:val="nil"/>
              <w:left w:val="nil"/>
              <w:bottom w:val="single" w:sz="4" w:space="0" w:color="auto"/>
              <w:right w:val="single" w:sz="4" w:space="0" w:color="auto"/>
            </w:tcBorders>
            <w:shd w:val="clear" w:color="000000" w:fill="FFFFFF"/>
            <w:vAlign w:val="center"/>
            <w:hideMark/>
          </w:tcPr>
          <w:p w14:paraId="5DA00661" w14:textId="77777777" w:rsidR="00A03671" w:rsidRDefault="00A03671">
            <w:pPr>
              <w:jc w:val="center"/>
              <w:rPr>
                <w:color w:val="000000"/>
              </w:rPr>
            </w:pPr>
            <w:r>
              <w:rPr>
                <w:color w:val="000000"/>
              </w:rPr>
              <w:t>45.184</w:t>
            </w:r>
          </w:p>
        </w:tc>
        <w:tc>
          <w:tcPr>
            <w:tcW w:w="1763" w:type="dxa"/>
            <w:tcBorders>
              <w:top w:val="nil"/>
              <w:left w:val="nil"/>
              <w:bottom w:val="single" w:sz="4" w:space="0" w:color="auto"/>
              <w:right w:val="single" w:sz="4" w:space="0" w:color="auto"/>
            </w:tcBorders>
            <w:shd w:val="clear" w:color="000000" w:fill="FFFFFF"/>
            <w:vAlign w:val="center"/>
            <w:hideMark/>
          </w:tcPr>
          <w:p w14:paraId="5F21987E" w14:textId="77777777" w:rsidR="00A03671" w:rsidRDefault="00A03671">
            <w:pPr>
              <w:jc w:val="center"/>
              <w:rPr>
                <w:color w:val="000000"/>
              </w:rPr>
            </w:pPr>
            <w:r>
              <w:rPr>
                <w:color w:val="000000"/>
              </w:rPr>
              <w:t>0.322</w:t>
            </w:r>
          </w:p>
        </w:tc>
      </w:tr>
      <w:tr w:rsidR="00A03671" w14:paraId="6C821E81"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16722CC1"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352BB511"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68CE158E" w14:textId="77777777" w:rsidR="00A03671" w:rsidRDefault="00A03671">
            <w:pPr>
              <w:jc w:val="center"/>
              <w:rPr>
                <w:color w:val="000000"/>
              </w:rPr>
            </w:pPr>
            <w:r>
              <w:rPr>
                <w:color w:val="000000"/>
              </w:rPr>
              <w:t>Auto-ARIMA</w:t>
            </w:r>
          </w:p>
        </w:tc>
        <w:tc>
          <w:tcPr>
            <w:tcW w:w="958" w:type="dxa"/>
            <w:tcBorders>
              <w:top w:val="nil"/>
              <w:left w:val="nil"/>
              <w:bottom w:val="single" w:sz="4" w:space="0" w:color="auto"/>
              <w:right w:val="single" w:sz="4" w:space="0" w:color="auto"/>
            </w:tcBorders>
            <w:shd w:val="clear" w:color="000000" w:fill="FFFFFF"/>
            <w:vAlign w:val="center"/>
            <w:hideMark/>
          </w:tcPr>
          <w:p w14:paraId="451DD442" w14:textId="77777777" w:rsidR="00A03671" w:rsidRDefault="00A03671">
            <w:pPr>
              <w:jc w:val="center"/>
              <w:rPr>
                <w:color w:val="000000"/>
              </w:rPr>
            </w:pPr>
            <w:r>
              <w:rPr>
                <w:color w:val="000000"/>
              </w:rPr>
              <w:t>0.088</w:t>
            </w:r>
          </w:p>
        </w:tc>
        <w:tc>
          <w:tcPr>
            <w:tcW w:w="958" w:type="dxa"/>
            <w:tcBorders>
              <w:top w:val="nil"/>
              <w:left w:val="nil"/>
              <w:bottom w:val="single" w:sz="4" w:space="0" w:color="auto"/>
              <w:right w:val="single" w:sz="4" w:space="0" w:color="auto"/>
            </w:tcBorders>
            <w:shd w:val="clear" w:color="000000" w:fill="FFFFFF"/>
            <w:vAlign w:val="center"/>
            <w:hideMark/>
          </w:tcPr>
          <w:p w14:paraId="2464C27E" w14:textId="77777777" w:rsidR="00A03671" w:rsidRDefault="00A03671">
            <w:pPr>
              <w:jc w:val="center"/>
              <w:rPr>
                <w:color w:val="000000"/>
              </w:rPr>
            </w:pPr>
            <w:r>
              <w:rPr>
                <w:color w:val="000000"/>
              </w:rPr>
              <w:t>0.296</w:t>
            </w:r>
          </w:p>
        </w:tc>
        <w:tc>
          <w:tcPr>
            <w:tcW w:w="1318" w:type="dxa"/>
            <w:tcBorders>
              <w:top w:val="nil"/>
              <w:left w:val="nil"/>
              <w:bottom w:val="single" w:sz="4" w:space="0" w:color="auto"/>
              <w:right w:val="single" w:sz="4" w:space="0" w:color="auto"/>
            </w:tcBorders>
            <w:shd w:val="clear" w:color="000000" w:fill="FFFFFF"/>
            <w:vAlign w:val="center"/>
            <w:hideMark/>
          </w:tcPr>
          <w:p w14:paraId="48861F6F" w14:textId="77777777" w:rsidR="00A03671" w:rsidRDefault="00A03671">
            <w:pPr>
              <w:jc w:val="center"/>
              <w:rPr>
                <w:color w:val="000000"/>
              </w:rPr>
            </w:pPr>
            <w:r>
              <w:rPr>
                <w:color w:val="000000"/>
              </w:rPr>
              <w:t>46.419</w:t>
            </w:r>
          </w:p>
        </w:tc>
        <w:tc>
          <w:tcPr>
            <w:tcW w:w="1763" w:type="dxa"/>
            <w:tcBorders>
              <w:top w:val="nil"/>
              <w:left w:val="nil"/>
              <w:bottom w:val="single" w:sz="4" w:space="0" w:color="auto"/>
              <w:right w:val="single" w:sz="4" w:space="0" w:color="auto"/>
            </w:tcBorders>
            <w:shd w:val="clear" w:color="000000" w:fill="FFFFFF"/>
            <w:vAlign w:val="center"/>
            <w:hideMark/>
          </w:tcPr>
          <w:p w14:paraId="5C70BFFC" w14:textId="77777777" w:rsidR="00A03671" w:rsidRDefault="00A03671">
            <w:pPr>
              <w:jc w:val="center"/>
              <w:rPr>
                <w:color w:val="000000"/>
              </w:rPr>
            </w:pPr>
            <w:r>
              <w:rPr>
                <w:color w:val="000000"/>
              </w:rPr>
              <w:t>5.444</w:t>
            </w:r>
          </w:p>
        </w:tc>
      </w:tr>
      <w:tr w:rsidR="00A03671" w14:paraId="3D6C656A"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56D933A6"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659F39A6"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2873870C" w14:textId="77777777" w:rsidR="00A03671" w:rsidRDefault="00A03671">
            <w:pPr>
              <w:jc w:val="center"/>
              <w:rPr>
                <w:color w:val="000000"/>
              </w:rPr>
            </w:pPr>
            <w:r>
              <w:rPr>
                <w:color w:val="000000"/>
              </w:rPr>
              <w:t>ARIMA</w:t>
            </w:r>
            <w:r>
              <w:rPr>
                <w:color w:val="000000"/>
              </w:rPr>
              <w:br/>
              <w:t>(5, 1, 7)</w:t>
            </w:r>
          </w:p>
        </w:tc>
        <w:tc>
          <w:tcPr>
            <w:tcW w:w="958" w:type="dxa"/>
            <w:tcBorders>
              <w:top w:val="nil"/>
              <w:left w:val="nil"/>
              <w:bottom w:val="single" w:sz="4" w:space="0" w:color="auto"/>
              <w:right w:val="single" w:sz="4" w:space="0" w:color="auto"/>
            </w:tcBorders>
            <w:shd w:val="clear" w:color="000000" w:fill="FFFFFF"/>
            <w:vAlign w:val="center"/>
            <w:hideMark/>
          </w:tcPr>
          <w:p w14:paraId="7310A6DB" w14:textId="77777777" w:rsidR="00A03671" w:rsidRDefault="00A03671">
            <w:pPr>
              <w:jc w:val="center"/>
              <w:rPr>
                <w:color w:val="000000"/>
              </w:rPr>
            </w:pPr>
            <w:r>
              <w:rPr>
                <w:color w:val="000000"/>
              </w:rPr>
              <w:t>0.085</w:t>
            </w:r>
          </w:p>
        </w:tc>
        <w:tc>
          <w:tcPr>
            <w:tcW w:w="958" w:type="dxa"/>
            <w:tcBorders>
              <w:top w:val="nil"/>
              <w:left w:val="nil"/>
              <w:bottom w:val="single" w:sz="4" w:space="0" w:color="auto"/>
              <w:right w:val="single" w:sz="4" w:space="0" w:color="auto"/>
            </w:tcBorders>
            <w:shd w:val="clear" w:color="000000" w:fill="FFFFFF"/>
            <w:vAlign w:val="center"/>
            <w:hideMark/>
          </w:tcPr>
          <w:p w14:paraId="60DE150B" w14:textId="77777777" w:rsidR="00A03671" w:rsidRDefault="00A03671">
            <w:pPr>
              <w:jc w:val="center"/>
              <w:rPr>
                <w:color w:val="000000"/>
              </w:rPr>
            </w:pPr>
            <w:r>
              <w:rPr>
                <w:color w:val="000000"/>
              </w:rPr>
              <w:t>0.291</w:t>
            </w:r>
          </w:p>
        </w:tc>
        <w:tc>
          <w:tcPr>
            <w:tcW w:w="1318" w:type="dxa"/>
            <w:tcBorders>
              <w:top w:val="nil"/>
              <w:left w:val="nil"/>
              <w:bottom w:val="single" w:sz="4" w:space="0" w:color="auto"/>
              <w:right w:val="single" w:sz="4" w:space="0" w:color="auto"/>
            </w:tcBorders>
            <w:shd w:val="clear" w:color="000000" w:fill="FFFFFF"/>
            <w:vAlign w:val="center"/>
            <w:hideMark/>
          </w:tcPr>
          <w:p w14:paraId="42DA4001" w14:textId="77777777" w:rsidR="00A03671" w:rsidRDefault="00A03671">
            <w:pPr>
              <w:jc w:val="center"/>
              <w:rPr>
                <w:color w:val="000000"/>
              </w:rPr>
            </w:pPr>
            <w:r>
              <w:rPr>
                <w:color w:val="000000"/>
              </w:rPr>
              <w:t>45.327</w:t>
            </w:r>
          </w:p>
        </w:tc>
        <w:tc>
          <w:tcPr>
            <w:tcW w:w="1763" w:type="dxa"/>
            <w:tcBorders>
              <w:top w:val="nil"/>
              <w:left w:val="nil"/>
              <w:bottom w:val="single" w:sz="4" w:space="0" w:color="auto"/>
              <w:right w:val="single" w:sz="4" w:space="0" w:color="auto"/>
            </w:tcBorders>
            <w:shd w:val="clear" w:color="000000" w:fill="FFFFFF"/>
            <w:vAlign w:val="center"/>
            <w:hideMark/>
          </w:tcPr>
          <w:p w14:paraId="49D64D9D" w14:textId="77777777" w:rsidR="00A03671" w:rsidRDefault="00A03671">
            <w:pPr>
              <w:jc w:val="center"/>
              <w:rPr>
                <w:color w:val="000000"/>
              </w:rPr>
            </w:pPr>
            <w:r>
              <w:rPr>
                <w:color w:val="000000"/>
              </w:rPr>
              <w:t>1.804</w:t>
            </w:r>
          </w:p>
        </w:tc>
      </w:tr>
      <w:tr w:rsidR="00A03671" w14:paraId="74A8CD72"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027B6422"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52BD30E9"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3F0A3C34" w14:textId="77777777" w:rsidR="00A03671" w:rsidRDefault="00A03671">
            <w:pPr>
              <w:jc w:val="center"/>
              <w:rPr>
                <w:color w:val="000000"/>
              </w:rPr>
            </w:pPr>
            <w:r>
              <w:rPr>
                <w:color w:val="000000"/>
              </w:rPr>
              <w:t>ARIMA</w:t>
            </w:r>
            <w:r>
              <w:rPr>
                <w:color w:val="000000"/>
              </w:rPr>
              <w:br/>
              <w:t>(5, 2, 7)</w:t>
            </w:r>
          </w:p>
        </w:tc>
        <w:tc>
          <w:tcPr>
            <w:tcW w:w="958" w:type="dxa"/>
            <w:tcBorders>
              <w:top w:val="nil"/>
              <w:left w:val="nil"/>
              <w:bottom w:val="single" w:sz="4" w:space="0" w:color="auto"/>
              <w:right w:val="single" w:sz="4" w:space="0" w:color="auto"/>
            </w:tcBorders>
            <w:shd w:val="clear" w:color="000000" w:fill="FFFFFF"/>
            <w:vAlign w:val="center"/>
            <w:hideMark/>
          </w:tcPr>
          <w:p w14:paraId="06B47468" w14:textId="77777777" w:rsidR="00A03671" w:rsidRDefault="00A03671">
            <w:pPr>
              <w:jc w:val="center"/>
              <w:rPr>
                <w:color w:val="000000"/>
              </w:rPr>
            </w:pPr>
            <w:r>
              <w:rPr>
                <w:color w:val="000000"/>
              </w:rPr>
              <w:t>0.093</w:t>
            </w:r>
          </w:p>
        </w:tc>
        <w:tc>
          <w:tcPr>
            <w:tcW w:w="958" w:type="dxa"/>
            <w:tcBorders>
              <w:top w:val="nil"/>
              <w:left w:val="nil"/>
              <w:bottom w:val="single" w:sz="4" w:space="0" w:color="auto"/>
              <w:right w:val="single" w:sz="4" w:space="0" w:color="auto"/>
            </w:tcBorders>
            <w:shd w:val="clear" w:color="000000" w:fill="FFFFFF"/>
            <w:vAlign w:val="center"/>
            <w:hideMark/>
          </w:tcPr>
          <w:p w14:paraId="53E26144" w14:textId="77777777" w:rsidR="00A03671" w:rsidRDefault="00A03671">
            <w:pPr>
              <w:jc w:val="center"/>
              <w:rPr>
                <w:color w:val="000000"/>
              </w:rPr>
            </w:pPr>
            <w:r>
              <w:rPr>
                <w:color w:val="000000"/>
              </w:rPr>
              <w:t>0.306</w:t>
            </w:r>
          </w:p>
        </w:tc>
        <w:tc>
          <w:tcPr>
            <w:tcW w:w="1318" w:type="dxa"/>
            <w:tcBorders>
              <w:top w:val="nil"/>
              <w:left w:val="nil"/>
              <w:bottom w:val="single" w:sz="4" w:space="0" w:color="auto"/>
              <w:right w:val="single" w:sz="4" w:space="0" w:color="auto"/>
            </w:tcBorders>
            <w:shd w:val="clear" w:color="000000" w:fill="FFFFFF"/>
            <w:vAlign w:val="center"/>
            <w:hideMark/>
          </w:tcPr>
          <w:p w14:paraId="2EBA6358" w14:textId="77777777" w:rsidR="00A03671" w:rsidRDefault="00A03671">
            <w:pPr>
              <w:jc w:val="center"/>
              <w:rPr>
                <w:color w:val="000000"/>
              </w:rPr>
            </w:pPr>
            <w:r>
              <w:rPr>
                <w:color w:val="000000"/>
              </w:rPr>
              <w:t>48.674</w:t>
            </w:r>
          </w:p>
        </w:tc>
        <w:tc>
          <w:tcPr>
            <w:tcW w:w="1763" w:type="dxa"/>
            <w:tcBorders>
              <w:top w:val="nil"/>
              <w:left w:val="nil"/>
              <w:bottom w:val="single" w:sz="4" w:space="0" w:color="auto"/>
              <w:right w:val="single" w:sz="4" w:space="0" w:color="auto"/>
            </w:tcBorders>
            <w:shd w:val="clear" w:color="000000" w:fill="FFFFFF"/>
            <w:vAlign w:val="center"/>
            <w:hideMark/>
          </w:tcPr>
          <w:p w14:paraId="3F81E130" w14:textId="77777777" w:rsidR="00A03671" w:rsidRDefault="00A03671">
            <w:pPr>
              <w:jc w:val="center"/>
              <w:rPr>
                <w:color w:val="000000"/>
              </w:rPr>
            </w:pPr>
            <w:r>
              <w:rPr>
                <w:color w:val="000000"/>
              </w:rPr>
              <w:t>2.089</w:t>
            </w:r>
          </w:p>
        </w:tc>
      </w:tr>
      <w:tr w:rsidR="00A03671" w14:paraId="7AFD3126" w14:textId="77777777" w:rsidTr="00A03671">
        <w:trPr>
          <w:trHeight w:val="389"/>
        </w:trPr>
        <w:tc>
          <w:tcPr>
            <w:tcW w:w="1389" w:type="dxa"/>
            <w:vMerge/>
            <w:tcBorders>
              <w:top w:val="nil"/>
              <w:left w:val="single" w:sz="4" w:space="0" w:color="auto"/>
              <w:bottom w:val="single" w:sz="4" w:space="0" w:color="auto"/>
              <w:right w:val="single" w:sz="4" w:space="0" w:color="auto"/>
            </w:tcBorders>
            <w:vAlign w:val="center"/>
            <w:hideMark/>
          </w:tcPr>
          <w:p w14:paraId="0ADE748B"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1329C227"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440A1AD9" w14:textId="77777777" w:rsidR="00A03671" w:rsidRDefault="00A03671">
            <w:pPr>
              <w:jc w:val="center"/>
              <w:rPr>
                <w:color w:val="000000"/>
              </w:rPr>
            </w:pPr>
            <w:r>
              <w:rPr>
                <w:color w:val="000000"/>
              </w:rPr>
              <w:t>Prophet</w:t>
            </w:r>
          </w:p>
        </w:tc>
        <w:tc>
          <w:tcPr>
            <w:tcW w:w="958" w:type="dxa"/>
            <w:tcBorders>
              <w:top w:val="nil"/>
              <w:left w:val="nil"/>
              <w:bottom w:val="single" w:sz="4" w:space="0" w:color="auto"/>
              <w:right w:val="single" w:sz="4" w:space="0" w:color="auto"/>
            </w:tcBorders>
            <w:shd w:val="clear" w:color="000000" w:fill="FFFFFF"/>
            <w:vAlign w:val="center"/>
            <w:hideMark/>
          </w:tcPr>
          <w:p w14:paraId="52B4D803" w14:textId="77777777" w:rsidR="00A03671" w:rsidRDefault="00A03671">
            <w:pPr>
              <w:jc w:val="center"/>
              <w:rPr>
                <w:color w:val="000000"/>
              </w:rPr>
            </w:pPr>
            <w:r>
              <w:rPr>
                <w:color w:val="000000"/>
              </w:rPr>
              <w:t>0.100</w:t>
            </w:r>
          </w:p>
        </w:tc>
        <w:tc>
          <w:tcPr>
            <w:tcW w:w="958" w:type="dxa"/>
            <w:tcBorders>
              <w:top w:val="nil"/>
              <w:left w:val="nil"/>
              <w:bottom w:val="single" w:sz="4" w:space="0" w:color="auto"/>
              <w:right w:val="single" w:sz="4" w:space="0" w:color="auto"/>
            </w:tcBorders>
            <w:shd w:val="clear" w:color="000000" w:fill="FFFFFF"/>
            <w:vAlign w:val="center"/>
            <w:hideMark/>
          </w:tcPr>
          <w:p w14:paraId="7ECFDB7B" w14:textId="77777777" w:rsidR="00A03671" w:rsidRDefault="00A03671">
            <w:pPr>
              <w:jc w:val="center"/>
              <w:rPr>
                <w:color w:val="000000"/>
              </w:rPr>
            </w:pPr>
            <w:r>
              <w:rPr>
                <w:color w:val="000000"/>
              </w:rPr>
              <w:t>0.317</w:t>
            </w:r>
          </w:p>
        </w:tc>
        <w:tc>
          <w:tcPr>
            <w:tcW w:w="1318" w:type="dxa"/>
            <w:tcBorders>
              <w:top w:val="nil"/>
              <w:left w:val="nil"/>
              <w:bottom w:val="single" w:sz="4" w:space="0" w:color="auto"/>
              <w:right w:val="single" w:sz="4" w:space="0" w:color="auto"/>
            </w:tcBorders>
            <w:shd w:val="clear" w:color="000000" w:fill="FFFFFF"/>
            <w:vAlign w:val="center"/>
            <w:hideMark/>
          </w:tcPr>
          <w:p w14:paraId="0723E936" w14:textId="77777777" w:rsidR="00A03671" w:rsidRDefault="00A03671">
            <w:pPr>
              <w:jc w:val="center"/>
              <w:rPr>
                <w:color w:val="000000"/>
              </w:rPr>
            </w:pPr>
            <w:r>
              <w:rPr>
                <w:color w:val="000000"/>
              </w:rPr>
              <w:t>51.424</w:t>
            </w:r>
          </w:p>
        </w:tc>
        <w:tc>
          <w:tcPr>
            <w:tcW w:w="1763" w:type="dxa"/>
            <w:tcBorders>
              <w:top w:val="nil"/>
              <w:left w:val="nil"/>
              <w:bottom w:val="single" w:sz="4" w:space="0" w:color="auto"/>
              <w:right w:val="single" w:sz="4" w:space="0" w:color="auto"/>
            </w:tcBorders>
            <w:shd w:val="clear" w:color="000000" w:fill="FFFFFF"/>
            <w:vAlign w:val="center"/>
            <w:hideMark/>
          </w:tcPr>
          <w:p w14:paraId="07B662E9" w14:textId="77777777" w:rsidR="00A03671" w:rsidRDefault="00A03671">
            <w:pPr>
              <w:jc w:val="center"/>
              <w:rPr>
                <w:color w:val="000000"/>
              </w:rPr>
            </w:pPr>
            <w:r>
              <w:rPr>
                <w:color w:val="000000"/>
              </w:rPr>
              <w:t>0.792</w:t>
            </w:r>
          </w:p>
        </w:tc>
      </w:tr>
      <w:tr w:rsidR="00A03671" w14:paraId="304E50A9"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5E537AF6" w14:textId="77777777" w:rsidR="00A03671" w:rsidRDefault="00A03671">
            <w:pPr>
              <w:rPr>
                <w:b/>
                <w:bCs/>
                <w:color w:val="000000"/>
              </w:rPr>
            </w:pPr>
          </w:p>
        </w:tc>
        <w:tc>
          <w:tcPr>
            <w:tcW w:w="13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A10875" w14:textId="77777777" w:rsidR="00A03671" w:rsidRDefault="00A03671">
            <w:pPr>
              <w:jc w:val="center"/>
              <w:rPr>
                <w:b/>
                <w:bCs/>
                <w:color w:val="000000"/>
              </w:rPr>
            </w:pPr>
            <w:r>
              <w:rPr>
                <w:b/>
                <w:bCs/>
                <w:color w:val="000000"/>
              </w:rPr>
              <w:t>Neutral</w:t>
            </w:r>
          </w:p>
        </w:tc>
        <w:tc>
          <w:tcPr>
            <w:tcW w:w="1594" w:type="dxa"/>
            <w:tcBorders>
              <w:top w:val="nil"/>
              <w:left w:val="nil"/>
              <w:bottom w:val="single" w:sz="4" w:space="0" w:color="auto"/>
              <w:right w:val="single" w:sz="4" w:space="0" w:color="auto"/>
            </w:tcBorders>
            <w:shd w:val="clear" w:color="000000" w:fill="FFFFFF"/>
            <w:vAlign w:val="center"/>
            <w:hideMark/>
          </w:tcPr>
          <w:p w14:paraId="13CE4939" w14:textId="77777777" w:rsidR="00A03671" w:rsidRDefault="00A03671">
            <w:pPr>
              <w:jc w:val="center"/>
              <w:rPr>
                <w:color w:val="000000"/>
              </w:rPr>
            </w:pPr>
            <w:r>
              <w:rPr>
                <w:color w:val="000000"/>
              </w:rPr>
              <w:t>Exponential Smoothing</w:t>
            </w:r>
          </w:p>
        </w:tc>
        <w:tc>
          <w:tcPr>
            <w:tcW w:w="958" w:type="dxa"/>
            <w:tcBorders>
              <w:top w:val="nil"/>
              <w:left w:val="nil"/>
              <w:bottom w:val="single" w:sz="4" w:space="0" w:color="auto"/>
              <w:right w:val="single" w:sz="4" w:space="0" w:color="auto"/>
            </w:tcBorders>
            <w:shd w:val="clear" w:color="000000" w:fill="FFFFFF"/>
            <w:vAlign w:val="center"/>
            <w:hideMark/>
          </w:tcPr>
          <w:p w14:paraId="6BDBC594"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6937AF9B" w14:textId="77777777" w:rsidR="00A03671" w:rsidRDefault="00A03671">
            <w:pPr>
              <w:jc w:val="center"/>
              <w:rPr>
                <w:color w:val="000000"/>
              </w:rPr>
            </w:pPr>
            <w:r>
              <w:rPr>
                <w:color w:val="000000"/>
              </w:rPr>
              <w:t>0.004</w:t>
            </w:r>
          </w:p>
        </w:tc>
        <w:tc>
          <w:tcPr>
            <w:tcW w:w="1318" w:type="dxa"/>
            <w:tcBorders>
              <w:top w:val="nil"/>
              <w:left w:val="nil"/>
              <w:bottom w:val="single" w:sz="4" w:space="0" w:color="auto"/>
              <w:right w:val="single" w:sz="4" w:space="0" w:color="auto"/>
            </w:tcBorders>
            <w:shd w:val="clear" w:color="000000" w:fill="FFFFFF"/>
            <w:vAlign w:val="center"/>
            <w:hideMark/>
          </w:tcPr>
          <w:p w14:paraId="1858BC6E" w14:textId="77777777" w:rsidR="00A03671" w:rsidRDefault="00A03671">
            <w:pPr>
              <w:jc w:val="center"/>
              <w:rPr>
                <w:color w:val="000000"/>
              </w:rPr>
            </w:pPr>
            <w:r>
              <w:rPr>
                <w:color w:val="000000"/>
              </w:rPr>
              <w:t>131.360</w:t>
            </w:r>
          </w:p>
        </w:tc>
        <w:tc>
          <w:tcPr>
            <w:tcW w:w="1763" w:type="dxa"/>
            <w:tcBorders>
              <w:top w:val="nil"/>
              <w:left w:val="nil"/>
              <w:bottom w:val="single" w:sz="4" w:space="0" w:color="auto"/>
              <w:right w:val="single" w:sz="4" w:space="0" w:color="auto"/>
            </w:tcBorders>
            <w:shd w:val="clear" w:color="000000" w:fill="FFFFFF"/>
            <w:vAlign w:val="center"/>
            <w:hideMark/>
          </w:tcPr>
          <w:p w14:paraId="1F4189C0" w14:textId="77777777" w:rsidR="00A03671" w:rsidRDefault="00A03671">
            <w:pPr>
              <w:jc w:val="center"/>
              <w:rPr>
                <w:color w:val="000000"/>
              </w:rPr>
            </w:pPr>
            <w:r>
              <w:rPr>
                <w:color w:val="000000"/>
              </w:rPr>
              <w:t>0.519</w:t>
            </w:r>
          </w:p>
        </w:tc>
      </w:tr>
      <w:tr w:rsidR="00A03671" w14:paraId="652FA92A"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477928EE"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0E23FB85"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1574D49E" w14:textId="77777777" w:rsidR="00A03671" w:rsidRDefault="00A03671">
            <w:pPr>
              <w:jc w:val="center"/>
              <w:rPr>
                <w:color w:val="000000"/>
              </w:rPr>
            </w:pPr>
            <w:r>
              <w:rPr>
                <w:color w:val="000000"/>
              </w:rPr>
              <w:t>ARIMA</w:t>
            </w:r>
            <w:r>
              <w:rPr>
                <w:color w:val="000000"/>
              </w:rPr>
              <w:br/>
              <w:t>(1, 0, 0)</w:t>
            </w:r>
          </w:p>
        </w:tc>
        <w:tc>
          <w:tcPr>
            <w:tcW w:w="958" w:type="dxa"/>
            <w:tcBorders>
              <w:top w:val="nil"/>
              <w:left w:val="nil"/>
              <w:bottom w:val="single" w:sz="4" w:space="0" w:color="auto"/>
              <w:right w:val="single" w:sz="4" w:space="0" w:color="auto"/>
            </w:tcBorders>
            <w:shd w:val="clear" w:color="000000" w:fill="FFFFFF"/>
            <w:vAlign w:val="center"/>
            <w:hideMark/>
          </w:tcPr>
          <w:p w14:paraId="3E0D66D3"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232E73B0" w14:textId="77777777" w:rsidR="00A03671" w:rsidRDefault="00A03671">
            <w:pPr>
              <w:jc w:val="center"/>
              <w:rPr>
                <w:color w:val="000000"/>
              </w:rPr>
            </w:pPr>
            <w:r>
              <w:rPr>
                <w:color w:val="000000"/>
              </w:rPr>
              <w:t>0.001</w:t>
            </w:r>
          </w:p>
        </w:tc>
        <w:tc>
          <w:tcPr>
            <w:tcW w:w="1318" w:type="dxa"/>
            <w:tcBorders>
              <w:top w:val="nil"/>
              <w:left w:val="nil"/>
              <w:bottom w:val="single" w:sz="4" w:space="0" w:color="auto"/>
              <w:right w:val="single" w:sz="4" w:space="0" w:color="auto"/>
            </w:tcBorders>
            <w:shd w:val="clear" w:color="000000" w:fill="FFFFFF"/>
            <w:vAlign w:val="center"/>
            <w:hideMark/>
          </w:tcPr>
          <w:p w14:paraId="4818E1E8" w14:textId="77777777" w:rsidR="00A03671" w:rsidRDefault="00A03671">
            <w:pPr>
              <w:jc w:val="center"/>
              <w:rPr>
                <w:color w:val="000000"/>
              </w:rPr>
            </w:pPr>
            <w:r>
              <w:rPr>
                <w:color w:val="000000"/>
              </w:rPr>
              <w:t>1571.996</w:t>
            </w:r>
          </w:p>
        </w:tc>
        <w:tc>
          <w:tcPr>
            <w:tcW w:w="1763" w:type="dxa"/>
            <w:tcBorders>
              <w:top w:val="nil"/>
              <w:left w:val="nil"/>
              <w:bottom w:val="single" w:sz="4" w:space="0" w:color="auto"/>
              <w:right w:val="single" w:sz="4" w:space="0" w:color="auto"/>
            </w:tcBorders>
            <w:shd w:val="clear" w:color="000000" w:fill="FFFFFF"/>
            <w:vAlign w:val="center"/>
            <w:hideMark/>
          </w:tcPr>
          <w:p w14:paraId="7D9F593E" w14:textId="77777777" w:rsidR="00A03671" w:rsidRDefault="00A03671">
            <w:pPr>
              <w:jc w:val="center"/>
              <w:rPr>
                <w:color w:val="000000"/>
              </w:rPr>
            </w:pPr>
            <w:r>
              <w:rPr>
                <w:color w:val="000000"/>
              </w:rPr>
              <w:t>0.338</w:t>
            </w:r>
          </w:p>
        </w:tc>
      </w:tr>
      <w:tr w:rsidR="00A03671" w14:paraId="0B17DA05" w14:textId="77777777" w:rsidTr="00A03671">
        <w:trPr>
          <w:trHeight w:val="389"/>
        </w:trPr>
        <w:tc>
          <w:tcPr>
            <w:tcW w:w="1389" w:type="dxa"/>
            <w:vMerge/>
            <w:tcBorders>
              <w:top w:val="nil"/>
              <w:left w:val="single" w:sz="4" w:space="0" w:color="auto"/>
              <w:bottom w:val="single" w:sz="4" w:space="0" w:color="auto"/>
              <w:right w:val="single" w:sz="4" w:space="0" w:color="auto"/>
            </w:tcBorders>
            <w:vAlign w:val="center"/>
            <w:hideMark/>
          </w:tcPr>
          <w:p w14:paraId="7079A405"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05964603"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71088DAB" w14:textId="77777777" w:rsidR="00A03671" w:rsidRDefault="00A03671">
            <w:pPr>
              <w:jc w:val="center"/>
              <w:rPr>
                <w:color w:val="000000"/>
              </w:rPr>
            </w:pPr>
            <w:r>
              <w:rPr>
                <w:color w:val="000000"/>
              </w:rPr>
              <w:t>Prophet</w:t>
            </w:r>
          </w:p>
        </w:tc>
        <w:tc>
          <w:tcPr>
            <w:tcW w:w="958" w:type="dxa"/>
            <w:tcBorders>
              <w:top w:val="nil"/>
              <w:left w:val="nil"/>
              <w:bottom w:val="single" w:sz="4" w:space="0" w:color="auto"/>
              <w:right w:val="single" w:sz="4" w:space="0" w:color="auto"/>
            </w:tcBorders>
            <w:shd w:val="clear" w:color="000000" w:fill="FFFFFF"/>
            <w:vAlign w:val="center"/>
            <w:hideMark/>
          </w:tcPr>
          <w:p w14:paraId="702FDC3E"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772131ED" w14:textId="77777777" w:rsidR="00A03671" w:rsidRDefault="00A03671">
            <w:pPr>
              <w:jc w:val="center"/>
              <w:rPr>
                <w:color w:val="000000"/>
              </w:rPr>
            </w:pPr>
            <w:r>
              <w:rPr>
                <w:color w:val="000000"/>
              </w:rPr>
              <w:t>0.005</w:t>
            </w:r>
          </w:p>
        </w:tc>
        <w:tc>
          <w:tcPr>
            <w:tcW w:w="1318" w:type="dxa"/>
            <w:tcBorders>
              <w:top w:val="nil"/>
              <w:left w:val="nil"/>
              <w:bottom w:val="single" w:sz="4" w:space="0" w:color="auto"/>
              <w:right w:val="single" w:sz="4" w:space="0" w:color="auto"/>
            </w:tcBorders>
            <w:shd w:val="clear" w:color="000000" w:fill="FFFFFF"/>
            <w:vAlign w:val="center"/>
            <w:hideMark/>
          </w:tcPr>
          <w:p w14:paraId="4F855798" w14:textId="77777777" w:rsidR="00A03671" w:rsidRDefault="00A03671">
            <w:pPr>
              <w:jc w:val="center"/>
              <w:rPr>
                <w:color w:val="000000"/>
              </w:rPr>
            </w:pPr>
            <w:r>
              <w:rPr>
                <w:color w:val="000000"/>
              </w:rPr>
              <w:t>128.649</w:t>
            </w:r>
          </w:p>
        </w:tc>
        <w:tc>
          <w:tcPr>
            <w:tcW w:w="1763" w:type="dxa"/>
            <w:tcBorders>
              <w:top w:val="nil"/>
              <w:left w:val="nil"/>
              <w:bottom w:val="single" w:sz="4" w:space="0" w:color="auto"/>
              <w:right w:val="single" w:sz="4" w:space="0" w:color="auto"/>
            </w:tcBorders>
            <w:shd w:val="clear" w:color="000000" w:fill="FFFFFF"/>
            <w:vAlign w:val="center"/>
            <w:hideMark/>
          </w:tcPr>
          <w:p w14:paraId="497E3DDB" w14:textId="77777777" w:rsidR="00A03671" w:rsidRDefault="00A03671">
            <w:pPr>
              <w:jc w:val="center"/>
              <w:rPr>
                <w:color w:val="000000"/>
              </w:rPr>
            </w:pPr>
            <w:r>
              <w:rPr>
                <w:color w:val="000000"/>
              </w:rPr>
              <w:t>0.879</w:t>
            </w:r>
          </w:p>
        </w:tc>
      </w:tr>
      <w:tr w:rsidR="00A03671" w14:paraId="5E835BD0"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2D13B507" w14:textId="77777777" w:rsidR="00A03671" w:rsidRDefault="00A03671">
            <w:pPr>
              <w:rPr>
                <w:b/>
                <w:bCs/>
                <w:color w:val="000000"/>
              </w:rPr>
            </w:pPr>
          </w:p>
        </w:tc>
        <w:tc>
          <w:tcPr>
            <w:tcW w:w="13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14A4C2" w14:textId="77777777" w:rsidR="00A03671" w:rsidRDefault="00A03671">
            <w:pPr>
              <w:jc w:val="center"/>
              <w:rPr>
                <w:b/>
                <w:bCs/>
                <w:color w:val="000000"/>
              </w:rPr>
            </w:pPr>
            <w:r>
              <w:rPr>
                <w:b/>
                <w:bCs/>
                <w:color w:val="000000"/>
              </w:rPr>
              <w:t>Negative</w:t>
            </w:r>
          </w:p>
        </w:tc>
        <w:tc>
          <w:tcPr>
            <w:tcW w:w="1594" w:type="dxa"/>
            <w:tcBorders>
              <w:top w:val="nil"/>
              <w:left w:val="nil"/>
              <w:bottom w:val="single" w:sz="4" w:space="0" w:color="auto"/>
              <w:right w:val="single" w:sz="4" w:space="0" w:color="auto"/>
            </w:tcBorders>
            <w:shd w:val="clear" w:color="000000" w:fill="FFFFFF"/>
            <w:vAlign w:val="center"/>
            <w:hideMark/>
          </w:tcPr>
          <w:p w14:paraId="7B0190CC" w14:textId="77777777" w:rsidR="00A03671" w:rsidRDefault="00A03671">
            <w:pPr>
              <w:jc w:val="center"/>
              <w:rPr>
                <w:color w:val="000000"/>
              </w:rPr>
            </w:pPr>
            <w:r>
              <w:rPr>
                <w:color w:val="000000"/>
              </w:rPr>
              <w:t>Exponential Smoothing</w:t>
            </w:r>
          </w:p>
        </w:tc>
        <w:tc>
          <w:tcPr>
            <w:tcW w:w="958" w:type="dxa"/>
            <w:tcBorders>
              <w:top w:val="nil"/>
              <w:left w:val="nil"/>
              <w:bottom w:val="single" w:sz="4" w:space="0" w:color="auto"/>
              <w:right w:val="single" w:sz="4" w:space="0" w:color="auto"/>
            </w:tcBorders>
            <w:shd w:val="clear" w:color="000000" w:fill="FFFFFF"/>
            <w:vAlign w:val="center"/>
            <w:hideMark/>
          </w:tcPr>
          <w:p w14:paraId="061CD8A6"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1BB01992" w14:textId="77777777" w:rsidR="00A03671" w:rsidRDefault="00A03671">
            <w:pPr>
              <w:jc w:val="center"/>
              <w:rPr>
                <w:color w:val="000000"/>
              </w:rPr>
            </w:pPr>
            <w:r>
              <w:rPr>
                <w:color w:val="000000"/>
              </w:rPr>
              <w:t>0.013</w:t>
            </w:r>
          </w:p>
        </w:tc>
        <w:tc>
          <w:tcPr>
            <w:tcW w:w="1318" w:type="dxa"/>
            <w:tcBorders>
              <w:top w:val="nil"/>
              <w:left w:val="nil"/>
              <w:bottom w:val="single" w:sz="4" w:space="0" w:color="auto"/>
              <w:right w:val="single" w:sz="4" w:space="0" w:color="auto"/>
            </w:tcBorders>
            <w:shd w:val="clear" w:color="000000" w:fill="FFFFFF"/>
            <w:vAlign w:val="center"/>
            <w:hideMark/>
          </w:tcPr>
          <w:p w14:paraId="4DD1B188" w14:textId="77777777" w:rsidR="00A03671" w:rsidRDefault="00A03671">
            <w:pPr>
              <w:jc w:val="center"/>
              <w:rPr>
                <w:color w:val="000000"/>
              </w:rPr>
            </w:pPr>
            <w:r>
              <w:rPr>
                <w:color w:val="000000"/>
              </w:rPr>
              <w:t>3.235</w:t>
            </w:r>
          </w:p>
        </w:tc>
        <w:tc>
          <w:tcPr>
            <w:tcW w:w="1763" w:type="dxa"/>
            <w:tcBorders>
              <w:top w:val="nil"/>
              <w:left w:val="nil"/>
              <w:bottom w:val="single" w:sz="4" w:space="0" w:color="auto"/>
              <w:right w:val="single" w:sz="4" w:space="0" w:color="auto"/>
            </w:tcBorders>
            <w:shd w:val="clear" w:color="000000" w:fill="FFFFFF"/>
            <w:vAlign w:val="center"/>
            <w:hideMark/>
          </w:tcPr>
          <w:p w14:paraId="009490CB" w14:textId="77777777" w:rsidR="00A03671" w:rsidRDefault="00A03671">
            <w:pPr>
              <w:jc w:val="center"/>
              <w:rPr>
                <w:color w:val="000000"/>
              </w:rPr>
            </w:pPr>
            <w:r>
              <w:rPr>
                <w:color w:val="000000"/>
              </w:rPr>
              <w:t>0.596</w:t>
            </w:r>
          </w:p>
        </w:tc>
      </w:tr>
      <w:tr w:rsidR="00A03671" w14:paraId="082D6C2D"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706630DF"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1B6DDF6A"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6120977C" w14:textId="77777777" w:rsidR="00A03671" w:rsidRDefault="00A03671">
            <w:pPr>
              <w:jc w:val="center"/>
              <w:rPr>
                <w:color w:val="000000"/>
              </w:rPr>
            </w:pPr>
            <w:r>
              <w:rPr>
                <w:color w:val="000000"/>
              </w:rPr>
              <w:t>ARIMA</w:t>
            </w:r>
            <w:r>
              <w:rPr>
                <w:color w:val="000000"/>
              </w:rPr>
              <w:br/>
              <w:t>(5, 2, 3)</w:t>
            </w:r>
          </w:p>
        </w:tc>
        <w:tc>
          <w:tcPr>
            <w:tcW w:w="958" w:type="dxa"/>
            <w:tcBorders>
              <w:top w:val="nil"/>
              <w:left w:val="nil"/>
              <w:bottom w:val="single" w:sz="4" w:space="0" w:color="auto"/>
              <w:right w:val="single" w:sz="4" w:space="0" w:color="auto"/>
            </w:tcBorders>
            <w:shd w:val="clear" w:color="000000" w:fill="FFFFFF"/>
            <w:vAlign w:val="center"/>
            <w:hideMark/>
          </w:tcPr>
          <w:p w14:paraId="3A604FCE"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1BE270EC" w14:textId="77777777" w:rsidR="00A03671" w:rsidRDefault="00A03671">
            <w:pPr>
              <w:jc w:val="center"/>
              <w:rPr>
                <w:color w:val="000000"/>
              </w:rPr>
            </w:pPr>
            <w:r>
              <w:rPr>
                <w:color w:val="000000"/>
              </w:rPr>
              <w:t>0.012</w:t>
            </w:r>
          </w:p>
        </w:tc>
        <w:tc>
          <w:tcPr>
            <w:tcW w:w="1318" w:type="dxa"/>
            <w:tcBorders>
              <w:top w:val="nil"/>
              <w:left w:val="nil"/>
              <w:bottom w:val="single" w:sz="4" w:space="0" w:color="auto"/>
              <w:right w:val="single" w:sz="4" w:space="0" w:color="auto"/>
            </w:tcBorders>
            <w:shd w:val="clear" w:color="000000" w:fill="FFFFFF"/>
            <w:vAlign w:val="center"/>
            <w:hideMark/>
          </w:tcPr>
          <w:p w14:paraId="5912D477" w14:textId="77777777" w:rsidR="00A03671" w:rsidRDefault="00A03671">
            <w:pPr>
              <w:jc w:val="center"/>
              <w:rPr>
                <w:color w:val="000000"/>
              </w:rPr>
            </w:pPr>
            <w:r>
              <w:rPr>
                <w:color w:val="000000"/>
              </w:rPr>
              <w:t>2.808</w:t>
            </w:r>
          </w:p>
        </w:tc>
        <w:tc>
          <w:tcPr>
            <w:tcW w:w="1763" w:type="dxa"/>
            <w:tcBorders>
              <w:top w:val="nil"/>
              <w:left w:val="nil"/>
              <w:bottom w:val="single" w:sz="4" w:space="0" w:color="auto"/>
              <w:right w:val="single" w:sz="4" w:space="0" w:color="auto"/>
            </w:tcBorders>
            <w:shd w:val="clear" w:color="000000" w:fill="FFFFFF"/>
            <w:vAlign w:val="center"/>
            <w:hideMark/>
          </w:tcPr>
          <w:p w14:paraId="426DC50D" w14:textId="77777777" w:rsidR="00A03671" w:rsidRDefault="00A03671">
            <w:pPr>
              <w:jc w:val="center"/>
              <w:rPr>
                <w:color w:val="000000"/>
              </w:rPr>
            </w:pPr>
            <w:r>
              <w:rPr>
                <w:color w:val="000000"/>
              </w:rPr>
              <w:t>1.576</w:t>
            </w:r>
          </w:p>
        </w:tc>
      </w:tr>
      <w:tr w:rsidR="00A03671" w14:paraId="5F5726A3" w14:textId="77777777" w:rsidTr="00A03671">
        <w:trPr>
          <w:trHeight w:val="389"/>
        </w:trPr>
        <w:tc>
          <w:tcPr>
            <w:tcW w:w="1389" w:type="dxa"/>
            <w:vMerge/>
            <w:tcBorders>
              <w:top w:val="nil"/>
              <w:left w:val="single" w:sz="4" w:space="0" w:color="auto"/>
              <w:bottom w:val="single" w:sz="4" w:space="0" w:color="auto"/>
              <w:right w:val="single" w:sz="4" w:space="0" w:color="auto"/>
            </w:tcBorders>
            <w:vAlign w:val="center"/>
            <w:hideMark/>
          </w:tcPr>
          <w:p w14:paraId="519BB5C4"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5D98FB9D"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50F9A6F4" w14:textId="77777777" w:rsidR="00A03671" w:rsidRDefault="00A03671">
            <w:pPr>
              <w:jc w:val="center"/>
              <w:rPr>
                <w:color w:val="000000"/>
              </w:rPr>
            </w:pPr>
            <w:r>
              <w:rPr>
                <w:color w:val="000000"/>
              </w:rPr>
              <w:t>Prophet</w:t>
            </w:r>
          </w:p>
        </w:tc>
        <w:tc>
          <w:tcPr>
            <w:tcW w:w="958" w:type="dxa"/>
            <w:tcBorders>
              <w:top w:val="nil"/>
              <w:left w:val="nil"/>
              <w:bottom w:val="single" w:sz="4" w:space="0" w:color="auto"/>
              <w:right w:val="single" w:sz="4" w:space="0" w:color="auto"/>
            </w:tcBorders>
            <w:shd w:val="clear" w:color="000000" w:fill="FFFFFF"/>
            <w:vAlign w:val="center"/>
            <w:hideMark/>
          </w:tcPr>
          <w:p w14:paraId="1486AE38"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0DD64A14" w14:textId="77777777" w:rsidR="00A03671" w:rsidRDefault="00A03671">
            <w:pPr>
              <w:jc w:val="center"/>
              <w:rPr>
                <w:color w:val="000000"/>
              </w:rPr>
            </w:pPr>
            <w:r>
              <w:rPr>
                <w:color w:val="000000"/>
              </w:rPr>
              <w:t>0.016</w:t>
            </w:r>
          </w:p>
        </w:tc>
        <w:tc>
          <w:tcPr>
            <w:tcW w:w="1318" w:type="dxa"/>
            <w:tcBorders>
              <w:top w:val="nil"/>
              <w:left w:val="nil"/>
              <w:bottom w:val="single" w:sz="4" w:space="0" w:color="auto"/>
              <w:right w:val="single" w:sz="4" w:space="0" w:color="auto"/>
            </w:tcBorders>
            <w:shd w:val="clear" w:color="000000" w:fill="FFFFFF"/>
            <w:vAlign w:val="center"/>
            <w:hideMark/>
          </w:tcPr>
          <w:p w14:paraId="70E4896D" w14:textId="77777777" w:rsidR="00A03671" w:rsidRDefault="00A03671">
            <w:pPr>
              <w:jc w:val="center"/>
              <w:rPr>
                <w:color w:val="000000"/>
              </w:rPr>
            </w:pPr>
            <w:r>
              <w:rPr>
                <w:color w:val="000000"/>
              </w:rPr>
              <w:t>4.171</w:t>
            </w:r>
          </w:p>
        </w:tc>
        <w:tc>
          <w:tcPr>
            <w:tcW w:w="1763" w:type="dxa"/>
            <w:tcBorders>
              <w:top w:val="nil"/>
              <w:left w:val="nil"/>
              <w:bottom w:val="single" w:sz="4" w:space="0" w:color="auto"/>
              <w:right w:val="single" w:sz="4" w:space="0" w:color="auto"/>
            </w:tcBorders>
            <w:shd w:val="clear" w:color="000000" w:fill="FFFFFF"/>
            <w:vAlign w:val="center"/>
            <w:hideMark/>
          </w:tcPr>
          <w:p w14:paraId="0A79023A" w14:textId="77777777" w:rsidR="00A03671" w:rsidRDefault="00A03671">
            <w:pPr>
              <w:jc w:val="center"/>
              <w:rPr>
                <w:color w:val="000000"/>
              </w:rPr>
            </w:pPr>
            <w:r>
              <w:rPr>
                <w:color w:val="000000"/>
              </w:rPr>
              <w:t>0.677</w:t>
            </w:r>
          </w:p>
        </w:tc>
      </w:tr>
      <w:tr w:rsidR="00A03671" w14:paraId="3F7AEC82" w14:textId="77777777" w:rsidTr="00A03671">
        <w:trPr>
          <w:trHeight w:val="778"/>
        </w:trPr>
        <w:tc>
          <w:tcPr>
            <w:tcW w:w="1389" w:type="dxa"/>
            <w:vMerge/>
            <w:tcBorders>
              <w:top w:val="nil"/>
              <w:left w:val="single" w:sz="4" w:space="0" w:color="auto"/>
              <w:bottom w:val="single" w:sz="4" w:space="0" w:color="auto"/>
              <w:right w:val="single" w:sz="4" w:space="0" w:color="auto"/>
            </w:tcBorders>
            <w:vAlign w:val="center"/>
            <w:hideMark/>
          </w:tcPr>
          <w:p w14:paraId="2D722491" w14:textId="77777777" w:rsidR="00A03671" w:rsidRDefault="00A03671">
            <w:pPr>
              <w:rPr>
                <w:b/>
                <w:bCs/>
                <w:color w:val="000000"/>
              </w:rPr>
            </w:pPr>
          </w:p>
        </w:tc>
        <w:tc>
          <w:tcPr>
            <w:tcW w:w="1340" w:type="dxa"/>
            <w:vMerge/>
            <w:tcBorders>
              <w:top w:val="nil"/>
              <w:left w:val="single" w:sz="4" w:space="0" w:color="auto"/>
              <w:bottom w:val="single" w:sz="4" w:space="0" w:color="auto"/>
              <w:right w:val="single" w:sz="4" w:space="0" w:color="auto"/>
            </w:tcBorders>
            <w:vAlign w:val="center"/>
            <w:hideMark/>
          </w:tcPr>
          <w:p w14:paraId="0EF190FE" w14:textId="77777777" w:rsidR="00A03671" w:rsidRDefault="00A03671">
            <w:pPr>
              <w:rPr>
                <w:b/>
                <w:bCs/>
                <w:color w:val="000000"/>
              </w:rPr>
            </w:pPr>
          </w:p>
        </w:tc>
        <w:tc>
          <w:tcPr>
            <w:tcW w:w="1594" w:type="dxa"/>
            <w:tcBorders>
              <w:top w:val="nil"/>
              <w:left w:val="nil"/>
              <w:bottom w:val="single" w:sz="4" w:space="0" w:color="auto"/>
              <w:right w:val="single" w:sz="4" w:space="0" w:color="auto"/>
            </w:tcBorders>
            <w:shd w:val="clear" w:color="000000" w:fill="FFFFFF"/>
            <w:vAlign w:val="center"/>
            <w:hideMark/>
          </w:tcPr>
          <w:p w14:paraId="64540A3B" w14:textId="77777777" w:rsidR="00A03671" w:rsidRDefault="00A03671">
            <w:pPr>
              <w:jc w:val="center"/>
              <w:rPr>
                <w:color w:val="000000"/>
              </w:rPr>
            </w:pPr>
            <w:r>
              <w:rPr>
                <w:color w:val="000000"/>
              </w:rPr>
              <w:t>ARIMA</w:t>
            </w:r>
            <w:r>
              <w:rPr>
                <w:color w:val="000000"/>
              </w:rPr>
              <w:br/>
              <w:t>(5, 1, 3)</w:t>
            </w:r>
          </w:p>
        </w:tc>
        <w:tc>
          <w:tcPr>
            <w:tcW w:w="958" w:type="dxa"/>
            <w:tcBorders>
              <w:top w:val="nil"/>
              <w:left w:val="nil"/>
              <w:bottom w:val="single" w:sz="4" w:space="0" w:color="auto"/>
              <w:right w:val="single" w:sz="4" w:space="0" w:color="auto"/>
            </w:tcBorders>
            <w:shd w:val="clear" w:color="000000" w:fill="FFFFFF"/>
            <w:vAlign w:val="center"/>
            <w:hideMark/>
          </w:tcPr>
          <w:p w14:paraId="07196EDA" w14:textId="77777777" w:rsidR="00A03671" w:rsidRDefault="00A03671">
            <w:pPr>
              <w:jc w:val="center"/>
              <w:rPr>
                <w:color w:val="000000"/>
              </w:rPr>
            </w:pPr>
            <w:r>
              <w:rPr>
                <w:color w:val="000000"/>
              </w:rPr>
              <w:t>0.000</w:t>
            </w:r>
          </w:p>
        </w:tc>
        <w:tc>
          <w:tcPr>
            <w:tcW w:w="958" w:type="dxa"/>
            <w:tcBorders>
              <w:top w:val="nil"/>
              <w:left w:val="nil"/>
              <w:bottom w:val="single" w:sz="4" w:space="0" w:color="auto"/>
              <w:right w:val="single" w:sz="4" w:space="0" w:color="auto"/>
            </w:tcBorders>
            <w:shd w:val="clear" w:color="000000" w:fill="FFFFFF"/>
            <w:vAlign w:val="center"/>
            <w:hideMark/>
          </w:tcPr>
          <w:p w14:paraId="75BE4682" w14:textId="77777777" w:rsidR="00A03671" w:rsidRDefault="00A03671">
            <w:pPr>
              <w:jc w:val="center"/>
              <w:rPr>
                <w:color w:val="000000"/>
              </w:rPr>
            </w:pPr>
            <w:r>
              <w:rPr>
                <w:color w:val="000000"/>
              </w:rPr>
              <w:t>0.014</w:t>
            </w:r>
          </w:p>
        </w:tc>
        <w:tc>
          <w:tcPr>
            <w:tcW w:w="1318" w:type="dxa"/>
            <w:tcBorders>
              <w:top w:val="nil"/>
              <w:left w:val="nil"/>
              <w:bottom w:val="single" w:sz="4" w:space="0" w:color="auto"/>
              <w:right w:val="single" w:sz="4" w:space="0" w:color="auto"/>
            </w:tcBorders>
            <w:shd w:val="clear" w:color="000000" w:fill="FFFFFF"/>
            <w:vAlign w:val="center"/>
            <w:hideMark/>
          </w:tcPr>
          <w:p w14:paraId="1FA3D49A" w14:textId="77777777" w:rsidR="00A03671" w:rsidRDefault="00A03671">
            <w:pPr>
              <w:jc w:val="center"/>
              <w:rPr>
                <w:color w:val="000000"/>
              </w:rPr>
            </w:pPr>
            <w:r>
              <w:rPr>
                <w:color w:val="000000"/>
              </w:rPr>
              <w:t>3.353</w:t>
            </w:r>
          </w:p>
        </w:tc>
        <w:tc>
          <w:tcPr>
            <w:tcW w:w="1763" w:type="dxa"/>
            <w:tcBorders>
              <w:top w:val="nil"/>
              <w:left w:val="nil"/>
              <w:bottom w:val="single" w:sz="4" w:space="0" w:color="auto"/>
              <w:right w:val="single" w:sz="4" w:space="0" w:color="auto"/>
            </w:tcBorders>
            <w:shd w:val="clear" w:color="000000" w:fill="FFFFFF"/>
            <w:vAlign w:val="center"/>
            <w:hideMark/>
          </w:tcPr>
          <w:p w14:paraId="6B1FD6A8" w14:textId="77777777" w:rsidR="00A03671" w:rsidRDefault="00A03671">
            <w:pPr>
              <w:jc w:val="center"/>
              <w:rPr>
                <w:color w:val="000000"/>
              </w:rPr>
            </w:pPr>
            <w:r>
              <w:rPr>
                <w:color w:val="000000"/>
              </w:rPr>
              <w:t>1.038</w:t>
            </w:r>
          </w:p>
        </w:tc>
      </w:tr>
    </w:tbl>
    <w:p w14:paraId="295D6C11" w14:textId="77777777" w:rsidR="0052270A" w:rsidRPr="0052270A" w:rsidRDefault="0052270A" w:rsidP="005F4739">
      <w:pPr>
        <w:pStyle w:val="BodyText"/>
      </w:pPr>
    </w:p>
    <w:p w14:paraId="68FBB804" w14:textId="2521D0C0" w:rsidR="00831006" w:rsidRDefault="00C346A2" w:rsidP="001B5F8D">
      <w:pPr>
        <w:spacing w:line="360" w:lineRule="auto"/>
        <w:jc w:val="center"/>
      </w:pPr>
      <w:r>
        <w:t xml:space="preserve">Table 4: </w:t>
      </w:r>
      <w:r w:rsidR="00831006">
        <w:rPr>
          <w:lang w:val="en-IN"/>
        </w:rPr>
        <w:t xml:space="preserve">Experiment result for Sentiment Forecast Analysis of </w:t>
      </w:r>
      <w:r w:rsidR="00831006">
        <w:t>cellphone &amp; accessories data</w:t>
      </w:r>
    </w:p>
    <w:p w14:paraId="1D5229E6" w14:textId="741E0F5A" w:rsidR="008F5567" w:rsidRDefault="008F5567" w:rsidP="001B5F8D">
      <w:pPr>
        <w:spacing w:line="360" w:lineRule="auto"/>
        <w:jc w:val="center"/>
      </w:pPr>
    </w:p>
    <w:p w14:paraId="403FF5BE" w14:textId="77777777" w:rsidR="008F5567" w:rsidRDefault="008F5567" w:rsidP="001B5F8D">
      <w:pPr>
        <w:spacing w:line="360" w:lineRule="auto"/>
        <w:jc w:val="center"/>
      </w:pPr>
    </w:p>
    <w:tbl>
      <w:tblPr>
        <w:tblW w:w="9500" w:type="dxa"/>
        <w:tblInd w:w="113" w:type="dxa"/>
        <w:tblLook w:val="04A0" w:firstRow="1" w:lastRow="0" w:firstColumn="1" w:lastColumn="0" w:noHBand="0" w:noVBand="1"/>
      </w:tblPr>
      <w:tblGrid>
        <w:gridCol w:w="1363"/>
        <w:gridCol w:w="1256"/>
        <w:gridCol w:w="1395"/>
        <w:gridCol w:w="1205"/>
        <w:gridCol w:w="1007"/>
        <w:gridCol w:w="1511"/>
        <w:gridCol w:w="1763"/>
      </w:tblGrid>
      <w:tr w:rsidR="00A03671" w14:paraId="5932B163" w14:textId="77777777" w:rsidTr="00A03671">
        <w:trPr>
          <w:trHeight w:val="808"/>
        </w:trPr>
        <w:tc>
          <w:tcPr>
            <w:tcW w:w="136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0E3835" w14:textId="77777777" w:rsidR="00A03671" w:rsidRDefault="00A03671">
            <w:pPr>
              <w:jc w:val="center"/>
              <w:rPr>
                <w:b/>
                <w:bCs/>
                <w:color w:val="000000"/>
              </w:rPr>
            </w:pPr>
            <w:r>
              <w:rPr>
                <w:b/>
                <w:bCs/>
                <w:color w:val="000000"/>
              </w:rPr>
              <w:t>Dataset</w:t>
            </w:r>
          </w:p>
        </w:tc>
        <w:tc>
          <w:tcPr>
            <w:tcW w:w="1256" w:type="dxa"/>
            <w:tcBorders>
              <w:top w:val="single" w:sz="4" w:space="0" w:color="auto"/>
              <w:left w:val="nil"/>
              <w:bottom w:val="single" w:sz="4" w:space="0" w:color="auto"/>
              <w:right w:val="single" w:sz="4" w:space="0" w:color="auto"/>
            </w:tcBorders>
            <w:shd w:val="clear" w:color="000000" w:fill="FFFFFF"/>
            <w:vAlign w:val="center"/>
            <w:hideMark/>
          </w:tcPr>
          <w:p w14:paraId="038F3ED2" w14:textId="77777777" w:rsidR="00A03671" w:rsidRDefault="00A03671">
            <w:pPr>
              <w:jc w:val="center"/>
              <w:rPr>
                <w:b/>
                <w:bCs/>
                <w:color w:val="000000"/>
              </w:rPr>
            </w:pPr>
            <w:r>
              <w:rPr>
                <w:b/>
                <w:bCs/>
                <w:color w:val="000000"/>
              </w:rPr>
              <w:t>Sentiment</w:t>
            </w:r>
          </w:p>
        </w:tc>
        <w:tc>
          <w:tcPr>
            <w:tcW w:w="1395" w:type="dxa"/>
            <w:tcBorders>
              <w:top w:val="single" w:sz="4" w:space="0" w:color="auto"/>
              <w:left w:val="nil"/>
              <w:bottom w:val="single" w:sz="4" w:space="0" w:color="auto"/>
              <w:right w:val="single" w:sz="4" w:space="0" w:color="auto"/>
            </w:tcBorders>
            <w:shd w:val="clear" w:color="000000" w:fill="FFFFFF"/>
            <w:vAlign w:val="center"/>
            <w:hideMark/>
          </w:tcPr>
          <w:p w14:paraId="2969B19E" w14:textId="77777777" w:rsidR="00A03671" w:rsidRDefault="00A03671">
            <w:pPr>
              <w:jc w:val="center"/>
              <w:rPr>
                <w:b/>
                <w:bCs/>
                <w:color w:val="000000"/>
              </w:rPr>
            </w:pPr>
            <w:r>
              <w:rPr>
                <w:b/>
                <w:bCs/>
                <w:color w:val="000000"/>
              </w:rPr>
              <w:t>Model</w:t>
            </w:r>
          </w:p>
        </w:tc>
        <w:tc>
          <w:tcPr>
            <w:tcW w:w="1205" w:type="dxa"/>
            <w:tcBorders>
              <w:top w:val="single" w:sz="4" w:space="0" w:color="auto"/>
              <w:left w:val="nil"/>
              <w:bottom w:val="single" w:sz="4" w:space="0" w:color="auto"/>
              <w:right w:val="single" w:sz="4" w:space="0" w:color="auto"/>
            </w:tcBorders>
            <w:shd w:val="clear" w:color="000000" w:fill="FFFFFF"/>
            <w:vAlign w:val="center"/>
            <w:hideMark/>
          </w:tcPr>
          <w:p w14:paraId="56CFBE22" w14:textId="77777777" w:rsidR="00A03671" w:rsidRDefault="00A03671">
            <w:pPr>
              <w:jc w:val="center"/>
              <w:rPr>
                <w:b/>
                <w:bCs/>
                <w:color w:val="000000"/>
              </w:rPr>
            </w:pPr>
            <w:r>
              <w:rPr>
                <w:b/>
                <w:bCs/>
                <w:color w:val="000000"/>
              </w:rPr>
              <w:t>mse</w:t>
            </w:r>
          </w:p>
        </w:tc>
        <w:tc>
          <w:tcPr>
            <w:tcW w:w="1007" w:type="dxa"/>
            <w:tcBorders>
              <w:top w:val="single" w:sz="4" w:space="0" w:color="auto"/>
              <w:left w:val="nil"/>
              <w:bottom w:val="single" w:sz="4" w:space="0" w:color="auto"/>
              <w:right w:val="single" w:sz="4" w:space="0" w:color="auto"/>
            </w:tcBorders>
            <w:shd w:val="clear" w:color="000000" w:fill="FFFFFF"/>
            <w:vAlign w:val="center"/>
            <w:hideMark/>
          </w:tcPr>
          <w:p w14:paraId="7ABDFFFB" w14:textId="77777777" w:rsidR="00A03671" w:rsidRDefault="00A03671">
            <w:pPr>
              <w:jc w:val="center"/>
              <w:rPr>
                <w:b/>
                <w:bCs/>
                <w:color w:val="000000"/>
              </w:rPr>
            </w:pPr>
            <w:r>
              <w:rPr>
                <w:b/>
                <w:bCs/>
                <w:color w:val="000000"/>
              </w:rPr>
              <w:t>rmse</w:t>
            </w:r>
          </w:p>
        </w:tc>
        <w:tc>
          <w:tcPr>
            <w:tcW w:w="1511" w:type="dxa"/>
            <w:tcBorders>
              <w:top w:val="single" w:sz="4" w:space="0" w:color="auto"/>
              <w:left w:val="nil"/>
              <w:bottom w:val="single" w:sz="4" w:space="0" w:color="auto"/>
              <w:right w:val="single" w:sz="4" w:space="0" w:color="auto"/>
            </w:tcBorders>
            <w:shd w:val="clear" w:color="000000" w:fill="FFFFFF"/>
            <w:vAlign w:val="center"/>
            <w:hideMark/>
          </w:tcPr>
          <w:p w14:paraId="66123405" w14:textId="77777777" w:rsidR="00A03671" w:rsidRDefault="00A03671">
            <w:pPr>
              <w:jc w:val="center"/>
              <w:rPr>
                <w:b/>
                <w:bCs/>
                <w:color w:val="000000"/>
              </w:rPr>
            </w:pPr>
            <w:r>
              <w:rPr>
                <w:b/>
                <w:bCs/>
                <w:color w:val="000000"/>
              </w:rPr>
              <w:t>mape</w:t>
            </w:r>
          </w:p>
        </w:tc>
        <w:tc>
          <w:tcPr>
            <w:tcW w:w="1763" w:type="dxa"/>
            <w:tcBorders>
              <w:top w:val="single" w:sz="4" w:space="0" w:color="auto"/>
              <w:left w:val="nil"/>
              <w:bottom w:val="single" w:sz="4" w:space="0" w:color="auto"/>
              <w:right w:val="single" w:sz="4" w:space="0" w:color="auto"/>
            </w:tcBorders>
            <w:shd w:val="clear" w:color="000000" w:fill="FFFFFF"/>
            <w:vAlign w:val="center"/>
            <w:hideMark/>
          </w:tcPr>
          <w:p w14:paraId="63629D20" w14:textId="77777777" w:rsidR="00A03671" w:rsidRDefault="00A03671">
            <w:pPr>
              <w:jc w:val="center"/>
              <w:rPr>
                <w:b/>
                <w:bCs/>
                <w:color w:val="000000"/>
              </w:rPr>
            </w:pPr>
            <w:r>
              <w:rPr>
                <w:b/>
                <w:bCs/>
                <w:color w:val="000000"/>
              </w:rPr>
              <w:t>execution_time</w:t>
            </w:r>
          </w:p>
        </w:tc>
      </w:tr>
      <w:tr w:rsidR="00A03671" w14:paraId="10A4E762" w14:textId="77777777" w:rsidTr="00A03671">
        <w:trPr>
          <w:trHeight w:val="776"/>
        </w:trPr>
        <w:tc>
          <w:tcPr>
            <w:tcW w:w="1363"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CBF7DD" w14:textId="77777777" w:rsidR="00A03671" w:rsidRDefault="00A03671">
            <w:pPr>
              <w:jc w:val="center"/>
              <w:rPr>
                <w:b/>
                <w:bCs/>
                <w:color w:val="000000"/>
              </w:rPr>
            </w:pPr>
            <w:r>
              <w:rPr>
                <w:b/>
                <w:bCs/>
                <w:color w:val="000000"/>
              </w:rPr>
              <w:t>Electronics</w:t>
            </w:r>
          </w:p>
        </w:tc>
        <w:tc>
          <w:tcPr>
            <w:tcW w:w="1256"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F0850C" w14:textId="77777777" w:rsidR="00A03671" w:rsidRDefault="00A03671">
            <w:pPr>
              <w:jc w:val="center"/>
              <w:rPr>
                <w:b/>
                <w:bCs/>
                <w:color w:val="000000"/>
              </w:rPr>
            </w:pPr>
            <w:r>
              <w:rPr>
                <w:b/>
                <w:bCs/>
                <w:color w:val="000000"/>
              </w:rPr>
              <w:t>Positive</w:t>
            </w:r>
          </w:p>
        </w:tc>
        <w:tc>
          <w:tcPr>
            <w:tcW w:w="1395" w:type="dxa"/>
            <w:tcBorders>
              <w:top w:val="nil"/>
              <w:left w:val="nil"/>
              <w:bottom w:val="single" w:sz="4" w:space="0" w:color="auto"/>
              <w:right w:val="single" w:sz="4" w:space="0" w:color="auto"/>
            </w:tcBorders>
            <w:shd w:val="clear" w:color="000000" w:fill="FFFFFF"/>
            <w:vAlign w:val="center"/>
            <w:hideMark/>
          </w:tcPr>
          <w:p w14:paraId="0D2CD3D6" w14:textId="77777777" w:rsidR="00A03671" w:rsidRDefault="00A03671">
            <w:pPr>
              <w:jc w:val="center"/>
              <w:rPr>
                <w:color w:val="000000"/>
              </w:rPr>
            </w:pPr>
            <w:r>
              <w:rPr>
                <w:color w:val="000000"/>
              </w:rPr>
              <w:t>Exponential Smoothing</w:t>
            </w:r>
          </w:p>
        </w:tc>
        <w:tc>
          <w:tcPr>
            <w:tcW w:w="1205" w:type="dxa"/>
            <w:tcBorders>
              <w:top w:val="nil"/>
              <w:left w:val="nil"/>
              <w:bottom w:val="single" w:sz="4" w:space="0" w:color="auto"/>
              <w:right w:val="single" w:sz="4" w:space="0" w:color="auto"/>
            </w:tcBorders>
            <w:shd w:val="clear" w:color="000000" w:fill="FFFFFF"/>
            <w:vAlign w:val="center"/>
            <w:hideMark/>
          </w:tcPr>
          <w:p w14:paraId="0BC76E3F" w14:textId="77777777" w:rsidR="00A03671" w:rsidRDefault="00A03671">
            <w:pPr>
              <w:jc w:val="center"/>
              <w:rPr>
                <w:color w:val="000000"/>
              </w:rPr>
            </w:pPr>
            <w:r>
              <w:rPr>
                <w:color w:val="000000"/>
              </w:rPr>
              <w:t>0.021</w:t>
            </w:r>
          </w:p>
        </w:tc>
        <w:tc>
          <w:tcPr>
            <w:tcW w:w="1007" w:type="dxa"/>
            <w:tcBorders>
              <w:top w:val="nil"/>
              <w:left w:val="nil"/>
              <w:bottom w:val="single" w:sz="4" w:space="0" w:color="auto"/>
              <w:right w:val="single" w:sz="4" w:space="0" w:color="auto"/>
            </w:tcBorders>
            <w:shd w:val="clear" w:color="000000" w:fill="FFFFFF"/>
            <w:vAlign w:val="center"/>
            <w:hideMark/>
          </w:tcPr>
          <w:p w14:paraId="7CDD0E85" w14:textId="77777777" w:rsidR="00A03671" w:rsidRDefault="00A03671">
            <w:pPr>
              <w:jc w:val="center"/>
              <w:rPr>
                <w:color w:val="000000"/>
              </w:rPr>
            </w:pPr>
            <w:r>
              <w:rPr>
                <w:color w:val="000000"/>
              </w:rPr>
              <w:t>0.146</w:t>
            </w:r>
          </w:p>
        </w:tc>
        <w:tc>
          <w:tcPr>
            <w:tcW w:w="1511" w:type="dxa"/>
            <w:tcBorders>
              <w:top w:val="nil"/>
              <w:left w:val="nil"/>
              <w:bottom w:val="single" w:sz="4" w:space="0" w:color="auto"/>
              <w:right w:val="single" w:sz="4" w:space="0" w:color="auto"/>
            </w:tcBorders>
            <w:shd w:val="clear" w:color="000000" w:fill="FFFFFF"/>
            <w:vAlign w:val="center"/>
            <w:hideMark/>
          </w:tcPr>
          <w:p w14:paraId="478307E4" w14:textId="77777777" w:rsidR="00A03671" w:rsidRDefault="00A03671">
            <w:pPr>
              <w:jc w:val="center"/>
              <w:rPr>
                <w:color w:val="000000"/>
              </w:rPr>
            </w:pPr>
            <w:r>
              <w:rPr>
                <w:color w:val="000000"/>
              </w:rPr>
              <w:t>23.354</w:t>
            </w:r>
          </w:p>
        </w:tc>
        <w:tc>
          <w:tcPr>
            <w:tcW w:w="1763" w:type="dxa"/>
            <w:tcBorders>
              <w:top w:val="nil"/>
              <w:left w:val="nil"/>
              <w:bottom w:val="single" w:sz="4" w:space="0" w:color="auto"/>
              <w:right w:val="single" w:sz="4" w:space="0" w:color="auto"/>
            </w:tcBorders>
            <w:shd w:val="clear" w:color="000000" w:fill="FFFFFF"/>
            <w:vAlign w:val="center"/>
            <w:hideMark/>
          </w:tcPr>
          <w:p w14:paraId="08D28E2C" w14:textId="77777777" w:rsidR="00A03671" w:rsidRDefault="00A03671">
            <w:pPr>
              <w:jc w:val="center"/>
              <w:rPr>
                <w:color w:val="000000"/>
              </w:rPr>
            </w:pPr>
            <w:r>
              <w:rPr>
                <w:color w:val="000000"/>
              </w:rPr>
              <w:t>0.649</w:t>
            </w:r>
          </w:p>
        </w:tc>
      </w:tr>
      <w:tr w:rsidR="00A03671" w14:paraId="34A909AA" w14:textId="77777777" w:rsidTr="00A03671">
        <w:trPr>
          <w:trHeight w:val="404"/>
        </w:trPr>
        <w:tc>
          <w:tcPr>
            <w:tcW w:w="1363" w:type="dxa"/>
            <w:vMerge/>
            <w:tcBorders>
              <w:top w:val="nil"/>
              <w:left w:val="single" w:sz="4" w:space="0" w:color="auto"/>
              <w:bottom w:val="single" w:sz="4" w:space="0" w:color="auto"/>
              <w:right w:val="single" w:sz="4" w:space="0" w:color="auto"/>
            </w:tcBorders>
            <w:vAlign w:val="center"/>
            <w:hideMark/>
          </w:tcPr>
          <w:p w14:paraId="214D5353"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2E825DE3"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5A5892EC" w14:textId="77777777" w:rsidR="00A03671" w:rsidRDefault="00A03671">
            <w:pPr>
              <w:jc w:val="center"/>
              <w:rPr>
                <w:color w:val="000000"/>
              </w:rPr>
            </w:pPr>
            <w:r>
              <w:rPr>
                <w:color w:val="000000"/>
              </w:rPr>
              <w:t>Theta (2)</w:t>
            </w:r>
          </w:p>
        </w:tc>
        <w:tc>
          <w:tcPr>
            <w:tcW w:w="1205" w:type="dxa"/>
            <w:tcBorders>
              <w:top w:val="nil"/>
              <w:left w:val="nil"/>
              <w:bottom w:val="single" w:sz="4" w:space="0" w:color="auto"/>
              <w:right w:val="single" w:sz="4" w:space="0" w:color="auto"/>
            </w:tcBorders>
            <w:shd w:val="clear" w:color="000000" w:fill="FFFFFF"/>
            <w:vAlign w:val="center"/>
            <w:hideMark/>
          </w:tcPr>
          <w:p w14:paraId="13095030" w14:textId="77777777" w:rsidR="00A03671" w:rsidRDefault="00A03671">
            <w:pPr>
              <w:jc w:val="center"/>
              <w:rPr>
                <w:color w:val="000000"/>
              </w:rPr>
            </w:pPr>
            <w:r>
              <w:rPr>
                <w:color w:val="000000"/>
              </w:rPr>
              <w:t>0.013</w:t>
            </w:r>
          </w:p>
        </w:tc>
        <w:tc>
          <w:tcPr>
            <w:tcW w:w="1007" w:type="dxa"/>
            <w:tcBorders>
              <w:top w:val="nil"/>
              <w:left w:val="nil"/>
              <w:bottom w:val="single" w:sz="4" w:space="0" w:color="auto"/>
              <w:right w:val="single" w:sz="4" w:space="0" w:color="auto"/>
            </w:tcBorders>
            <w:shd w:val="clear" w:color="000000" w:fill="FFFFFF"/>
            <w:vAlign w:val="center"/>
            <w:hideMark/>
          </w:tcPr>
          <w:p w14:paraId="6755FCDB" w14:textId="77777777" w:rsidR="00A03671" w:rsidRDefault="00A03671">
            <w:pPr>
              <w:jc w:val="center"/>
              <w:rPr>
                <w:color w:val="000000"/>
              </w:rPr>
            </w:pPr>
            <w:r>
              <w:rPr>
                <w:color w:val="000000"/>
              </w:rPr>
              <w:t>0.115</w:t>
            </w:r>
          </w:p>
        </w:tc>
        <w:tc>
          <w:tcPr>
            <w:tcW w:w="1511" w:type="dxa"/>
            <w:tcBorders>
              <w:top w:val="nil"/>
              <w:left w:val="nil"/>
              <w:bottom w:val="single" w:sz="4" w:space="0" w:color="auto"/>
              <w:right w:val="single" w:sz="4" w:space="0" w:color="auto"/>
            </w:tcBorders>
            <w:shd w:val="clear" w:color="000000" w:fill="FFFFFF"/>
            <w:vAlign w:val="center"/>
            <w:hideMark/>
          </w:tcPr>
          <w:p w14:paraId="68D238F8" w14:textId="77777777" w:rsidR="00A03671" w:rsidRDefault="00A03671">
            <w:pPr>
              <w:jc w:val="center"/>
              <w:rPr>
                <w:color w:val="000000"/>
              </w:rPr>
            </w:pPr>
            <w:r>
              <w:rPr>
                <w:color w:val="000000"/>
              </w:rPr>
              <w:t>17.503</w:t>
            </w:r>
          </w:p>
        </w:tc>
        <w:tc>
          <w:tcPr>
            <w:tcW w:w="1763" w:type="dxa"/>
            <w:tcBorders>
              <w:top w:val="nil"/>
              <w:left w:val="nil"/>
              <w:bottom w:val="single" w:sz="4" w:space="0" w:color="auto"/>
              <w:right w:val="single" w:sz="4" w:space="0" w:color="auto"/>
            </w:tcBorders>
            <w:shd w:val="clear" w:color="000000" w:fill="FFFFFF"/>
            <w:vAlign w:val="center"/>
            <w:hideMark/>
          </w:tcPr>
          <w:p w14:paraId="63E07302" w14:textId="77777777" w:rsidR="00A03671" w:rsidRDefault="00A03671">
            <w:pPr>
              <w:jc w:val="center"/>
              <w:rPr>
                <w:color w:val="000000"/>
              </w:rPr>
            </w:pPr>
            <w:r>
              <w:rPr>
                <w:color w:val="000000"/>
              </w:rPr>
              <w:t>0.535</w:t>
            </w:r>
          </w:p>
        </w:tc>
      </w:tr>
      <w:tr w:rsidR="00A03671" w14:paraId="5FBC510D"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53E494D9"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032F3DB9"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465FA378" w14:textId="77777777" w:rsidR="00A03671" w:rsidRDefault="00A03671">
            <w:pPr>
              <w:jc w:val="center"/>
              <w:rPr>
                <w:color w:val="000000"/>
              </w:rPr>
            </w:pPr>
            <w:r>
              <w:rPr>
                <w:color w:val="000000"/>
              </w:rPr>
              <w:t>Auto-ARIMA</w:t>
            </w:r>
          </w:p>
        </w:tc>
        <w:tc>
          <w:tcPr>
            <w:tcW w:w="1205" w:type="dxa"/>
            <w:tcBorders>
              <w:top w:val="nil"/>
              <w:left w:val="nil"/>
              <w:bottom w:val="single" w:sz="4" w:space="0" w:color="auto"/>
              <w:right w:val="single" w:sz="4" w:space="0" w:color="auto"/>
            </w:tcBorders>
            <w:shd w:val="clear" w:color="000000" w:fill="FFFFFF"/>
            <w:vAlign w:val="center"/>
            <w:hideMark/>
          </w:tcPr>
          <w:p w14:paraId="5E0F1473" w14:textId="77777777" w:rsidR="00A03671" w:rsidRDefault="00A03671">
            <w:pPr>
              <w:jc w:val="center"/>
              <w:rPr>
                <w:color w:val="000000"/>
              </w:rPr>
            </w:pPr>
            <w:r>
              <w:rPr>
                <w:color w:val="000000"/>
              </w:rPr>
              <w:t>0.013</w:t>
            </w:r>
          </w:p>
        </w:tc>
        <w:tc>
          <w:tcPr>
            <w:tcW w:w="1007" w:type="dxa"/>
            <w:tcBorders>
              <w:top w:val="nil"/>
              <w:left w:val="nil"/>
              <w:bottom w:val="single" w:sz="4" w:space="0" w:color="auto"/>
              <w:right w:val="single" w:sz="4" w:space="0" w:color="auto"/>
            </w:tcBorders>
            <w:shd w:val="clear" w:color="000000" w:fill="FFFFFF"/>
            <w:vAlign w:val="center"/>
            <w:hideMark/>
          </w:tcPr>
          <w:p w14:paraId="0390792A" w14:textId="77777777" w:rsidR="00A03671" w:rsidRDefault="00A03671">
            <w:pPr>
              <w:jc w:val="center"/>
              <w:rPr>
                <w:color w:val="000000"/>
              </w:rPr>
            </w:pPr>
            <w:r>
              <w:rPr>
                <w:color w:val="000000"/>
              </w:rPr>
              <w:t>0.113</w:t>
            </w:r>
          </w:p>
        </w:tc>
        <w:tc>
          <w:tcPr>
            <w:tcW w:w="1511" w:type="dxa"/>
            <w:tcBorders>
              <w:top w:val="nil"/>
              <w:left w:val="nil"/>
              <w:bottom w:val="single" w:sz="4" w:space="0" w:color="auto"/>
              <w:right w:val="single" w:sz="4" w:space="0" w:color="auto"/>
            </w:tcBorders>
            <w:shd w:val="clear" w:color="000000" w:fill="FFFFFF"/>
            <w:vAlign w:val="center"/>
            <w:hideMark/>
          </w:tcPr>
          <w:p w14:paraId="5884FD9F" w14:textId="77777777" w:rsidR="00A03671" w:rsidRDefault="00A03671">
            <w:pPr>
              <w:jc w:val="center"/>
              <w:rPr>
                <w:color w:val="000000"/>
              </w:rPr>
            </w:pPr>
            <w:r>
              <w:rPr>
                <w:color w:val="000000"/>
              </w:rPr>
              <w:t>17.166</w:t>
            </w:r>
          </w:p>
        </w:tc>
        <w:tc>
          <w:tcPr>
            <w:tcW w:w="1763" w:type="dxa"/>
            <w:tcBorders>
              <w:top w:val="nil"/>
              <w:left w:val="nil"/>
              <w:bottom w:val="single" w:sz="4" w:space="0" w:color="auto"/>
              <w:right w:val="single" w:sz="4" w:space="0" w:color="auto"/>
            </w:tcBorders>
            <w:shd w:val="clear" w:color="000000" w:fill="FFFFFF"/>
            <w:vAlign w:val="center"/>
            <w:hideMark/>
          </w:tcPr>
          <w:p w14:paraId="0102B3E7" w14:textId="77777777" w:rsidR="00A03671" w:rsidRDefault="00A03671">
            <w:pPr>
              <w:jc w:val="center"/>
              <w:rPr>
                <w:color w:val="000000"/>
              </w:rPr>
            </w:pPr>
            <w:r>
              <w:rPr>
                <w:color w:val="000000"/>
              </w:rPr>
              <w:t>25.362</w:t>
            </w:r>
          </w:p>
        </w:tc>
      </w:tr>
      <w:tr w:rsidR="00A03671" w14:paraId="40077364"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567E390A"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435F075B"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2FA9F5EB" w14:textId="77777777" w:rsidR="00A03671" w:rsidRDefault="00A03671">
            <w:pPr>
              <w:jc w:val="center"/>
              <w:rPr>
                <w:color w:val="000000"/>
              </w:rPr>
            </w:pPr>
            <w:r>
              <w:rPr>
                <w:color w:val="000000"/>
              </w:rPr>
              <w:t>ARIMA</w:t>
            </w:r>
            <w:r>
              <w:rPr>
                <w:color w:val="000000"/>
              </w:rPr>
              <w:br/>
              <w:t>(5, 1, 14)</w:t>
            </w:r>
          </w:p>
        </w:tc>
        <w:tc>
          <w:tcPr>
            <w:tcW w:w="1205" w:type="dxa"/>
            <w:tcBorders>
              <w:top w:val="nil"/>
              <w:left w:val="nil"/>
              <w:bottom w:val="single" w:sz="4" w:space="0" w:color="auto"/>
              <w:right w:val="single" w:sz="4" w:space="0" w:color="auto"/>
            </w:tcBorders>
            <w:shd w:val="clear" w:color="000000" w:fill="FFFFFF"/>
            <w:vAlign w:val="center"/>
            <w:hideMark/>
          </w:tcPr>
          <w:p w14:paraId="264BF344" w14:textId="77777777" w:rsidR="00A03671" w:rsidRDefault="00A03671">
            <w:pPr>
              <w:jc w:val="center"/>
              <w:rPr>
                <w:color w:val="000000"/>
              </w:rPr>
            </w:pPr>
            <w:r>
              <w:rPr>
                <w:color w:val="000000"/>
              </w:rPr>
              <w:t>0.012</w:t>
            </w:r>
          </w:p>
        </w:tc>
        <w:tc>
          <w:tcPr>
            <w:tcW w:w="1007" w:type="dxa"/>
            <w:tcBorders>
              <w:top w:val="nil"/>
              <w:left w:val="nil"/>
              <w:bottom w:val="single" w:sz="4" w:space="0" w:color="auto"/>
              <w:right w:val="single" w:sz="4" w:space="0" w:color="auto"/>
            </w:tcBorders>
            <w:shd w:val="clear" w:color="000000" w:fill="FFFFFF"/>
            <w:vAlign w:val="center"/>
            <w:hideMark/>
          </w:tcPr>
          <w:p w14:paraId="4AC048B3" w14:textId="77777777" w:rsidR="00A03671" w:rsidRDefault="00A03671">
            <w:pPr>
              <w:jc w:val="center"/>
              <w:rPr>
                <w:color w:val="000000"/>
              </w:rPr>
            </w:pPr>
            <w:r>
              <w:rPr>
                <w:color w:val="000000"/>
              </w:rPr>
              <w:t>0.111</w:t>
            </w:r>
          </w:p>
        </w:tc>
        <w:tc>
          <w:tcPr>
            <w:tcW w:w="1511" w:type="dxa"/>
            <w:tcBorders>
              <w:top w:val="nil"/>
              <w:left w:val="nil"/>
              <w:bottom w:val="single" w:sz="4" w:space="0" w:color="auto"/>
              <w:right w:val="single" w:sz="4" w:space="0" w:color="auto"/>
            </w:tcBorders>
            <w:shd w:val="clear" w:color="000000" w:fill="FFFFFF"/>
            <w:vAlign w:val="center"/>
            <w:hideMark/>
          </w:tcPr>
          <w:p w14:paraId="4DB1E26E" w14:textId="77777777" w:rsidR="00A03671" w:rsidRDefault="00A03671">
            <w:pPr>
              <w:jc w:val="center"/>
              <w:rPr>
                <w:color w:val="000000"/>
              </w:rPr>
            </w:pPr>
            <w:r>
              <w:rPr>
                <w:color w:val="000000"/>
              </w:rPr>
              <w:t>16.816</w:t>
            </w:r>
          </w:p>
        </w:tc>
        <w:tc>
          <w:tcPr>
            <w:tcW w:w="1763" w:type="dxa"/>
            <w:tcBorders>
              <w:top w:val="nil"/>
              <w:left w:val="nil"/>
              <w:bottom w:val="single" w:sz="4" w:space="0" w:color="auto"/>
              <w:right w:val="single" w:sz="4" w:space="0" w:color="auto"/>
            </w:tcBorders>
            <w:shd w:val="clear" w:color="000000" w:fill="FFFFFF"/>
            <w:vAlign w:val="center"/>
            <w:hideMark/>
          </w:tcPr>
          <w:p w14:paraId="3C4862EA" w14:textId="77777777" w:rsidR="00A03671" w:rsidRDefault="00A03671">
            <w:pPr>
              <w:jc w:val="center"/>
              <w:rPr>
                <w:color w:val="000000"/>
              </w:rPr>
            </w:pPr>
            <w:r>
              <w:rPr>
                <w:color w:val="000000"/>
              </w:rPr>
              <w:t>5.238</w:t>
            </w:r>
          </w:p>
        </w:tc>
      </w:tr>
      <w:tr w:rsidR="00A03671" w14:paraId="54C04214"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78E288A2"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25A0AFBB"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20825C99" w14:textId="77777777" w:rsidR="00A03671" w:rsidRDefault="00A03671">
            <w:pPr>
              <w:jc w:val="center"/>
              <w:rPr>
                <w:color w:val="000000"/>
              </w:rPr>
            </w:pPr>
            <w:r>
              <w:rPr>
                <w:color w:val="000000"/>
              </w:rPr>
              <w:t>ARIMA</w:t>
            </w:r>
            <w:r>
              <w:rPr>
                <w:color w:val="000000"/>
              </w:rPr>
              <w:br/>
              <w:t>(5, 2, 14)</w:t>
            </w:r>
          </w:p>
        </w:tc>
        <w:tc>
          <w:tcPr>
            <w:tcW w:w="1205" w:type="dxa"/>
            <w:tcBorders>
              <w:top w:val="nil"/>
              <w:left w:val="nil"/>
              <w:bottom w:val="single" w:sz="4" w:space="0" w:color="auto"/>
              <w:right w:val="single" w:sz="4" w:space="0" w:color="auto"/>
            </w:tcBorders>
            <w:shd w:val="clear" w:color="000000" w:fill="FFFFFF"/>
            <w:vAlign w:val="center"/>
            <w:hideMark/>
          </w:tcPr>
          <w:p w14:paraId="44270DE2" w14:textId="77777777" w:rsidR="00A03671" w:rsidRDefault="00A03671">
            <w:pPr>
              <w:jc w:val="center"/>
              <w:rPr>
                <w:color w:val="000000"/>
              </w:rPr>
            </w:pPr>
            <w:r>
              <w:rPr>
                <w:color w:val="000000"/>
              </w:rPr>
              <w:t>0.013</w:t>
            </w:r>
          </w:p>
        </w:tc>
        <w:tc>
          <w:tcPr>
            <w:tcW w:w="1007" w:type="dxa"/>
            <w:tcBorders>
              <w:top w:val="nil"/>
              <w:left w:val="nil"/>
              <w:bottom w:val="single" w:sz="4" w:space="0" w:color="auto"/>
              <w:right w:val="single" w:sz="4" w:space="0" w:color="auto"/>
            </w:tcBorders>
            <w:shd w:val="clear" w:color="000000" w:fill="FFFFFF"/>
            <w:vAlign w:val="center"/>
            <w:hideMark/>
          </w:tcPr>
          <w:p w14:paraId="294C68B3" w14:textId="77777777" w:rsidR="00A03671" w:rsidRDefault="00A03671">
            <w:pPr>
              <w:jc w:val="center"/>
              <w:rPr>
                <w:color w:val="000000"/>
              </w:rPr>
            </w:pPr>
            <w:r>
              <w:rPr>
                <w:color w:val="000000"/>
              </w:rPr>
              <w:t>0.115</w:t>
            </w:r>
          </w:p>
        </w:tc>
        <w:tc>
          <w:tcPr>
            <w:tcW w:w="1511" w:type="dxa"/>
            <w:tcBorders>
              <w:top w:val="nil"/>
              <w:left w:val="nil"/>
              <w:bottom w:val="single" w:sz="4" w:space="0" w:color="auto"/>
              <w:right w:val="single" w:sz="4" w:space="0" w:color="auto"/>
            </w:tcBorders>
            <w:shd w:val="clear" w:color="000000" w:fill="FFFFFF"/>
            <w:vAlign w:val="center"/>
            <w:hideMark/>
          </w:tcPr>
          <w:p w14:paraId="73596D72" w14:textId="77777777" w:rsidR="00A03671" w:rsidRDefault="00A03671">
            <w:pPr>
              <w:jc w:val="center"/>
              <w:rPr>
                <w:color w:val="000000"/>
              </w:rPr>
            </w:pPr>
            <w:r>
              <w:rPr>
                <w:color w:val="000000"/>
              </w:rPr>
              <w:t>17.560</w:t>
            </w:r>
          </w:p>
        </w:tc>
        <w:tc>
          <w:tcPr>
            <w:tcW w:w="1763" w:type="dxa"/>
            <w:tcBorders>
              <w:top w:val="nil"/>
              <w:left w:val="nil"/>
              <w:bottom w:val="single" w:sz="4" w:space="0" w:color="auto"/>
              <w:right w:val="single" w:sz="4" w:space="0" w:color="auto"/>
            </w:tcBorders>
            <w:shd w:val="clear" w:color="000000" w:fill="FFFFFF"/>
            <w:vAlign w:val="center"/>
            <w:hideMark/>
          </w:tcPr>
          <w:p w14:paraId="48C8A720" w14:textId="77777777" w:rsidR="00A03671" w:rsidRDefault="00A03671">
            <w:pPr>
              <w:jc w:val="center"/>
              <w:rPr>
                <w:color w:val="000000"/>
              </w:rPr>
            </w:pPr>
            <w:r>
              <w:rPr>
                <w:color w:val="000000"/>
              </w:rPr>
              <w:t>4.929</w:t>
            </w:r>
          </w:p>
        </w:tc>
      </w:tr>
      <w:tr w:rsidR="00A03671" w14:paraId="587EDF3C" w14:textId="77777777" w:rsidTr="00A03671">
        <w:trPr>
          <w:trHeight w:val="404"/>
        </w:trPr>
        <w:tc>
          <w:tcPr>
            <w:tcW w:w="1363" w:type="dxa"/>
            <w:vMerge/>
            <w:tcBorders>
              <w:top w:val="nil"/>
              <w:left w:val="single" w:sz="4" w:space="0" w:color="auto"/>
              <w:bottom w:val="single" w:sz="4" w:space="0" w:color="auto"/>
              <w:right w:val="single" w:sz="4" w:space="0" w:color="auto"/>
            </w:tcBorders>
            <w:vAlign w:val="center"/>
            <w:hideMark/>
          </w:tcPr>
          <w:p w14:paraId="6EB3CFBB"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03352A4E"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29A49F12" w14:textId="77777777" w:rsidR="00A03671" w:rsidRDefault="00A03671">
            <w:pPr>
              <w:jc w:val="center"/>
              <w:rPr>
                <w:color w:val="000000"/>
              </w:rPr>
            </w:pPr>
            <w:r>
              <w:rPr>
                <w:color w:val="000000"/>
              </w:rPr>
              <w:t>Prophet</w:t>
            </w:r>
          </w:p>
        </w:tc>
        <w:tc>
          <w:tcPr>
            <w:tcW w:w="1205" w:type="dxa"/>
            <w:tcBorders>
              <w:top w:val="nil"/>
              <w:left w:val="nil"/>
              <w:bottom w:val="single" w:sz="4" w:space="0" w:color="auto"/>
              <w:right w:val="single" w:sz="4" w:space="0" w:color="auto"/>
            </w:tcBorders>
            <w:shd w:val="clear" w:color="000000" w:fill="FFFFFF"/>
            <w:vAlign w:val="center"/>
            <w:hideMark/>
          </w:tcPr>
          <w:p w14:paraId="2B7739E1" w14:textId="77777777" w:rsidR="00A03671" w:rsidRDefault="00A03671">
            <w:pPr>
              <w:jc w:val="center"/>
              <w:rPr>
                <w:color w:val="000000"/>
              </w:rPr>
            </w:pPr>
            <w:r>
              <w:rPr>
                <w:color w:val="000000"/>
              </w:rPr>
              <w:t>0.027</w:t>
            </w:r>
          </w:p>
        </w:tc>
        <w:tc>
          <w:tcPr>
            <w:tcW w:w="1007" w:type="dxa"/>
            <w:tcBorders>
              <w:top w:val="nil"/>
              <w:left w:val="nil"/>
              <w:bottom w:val="single" w:sz="4" w:space="0" w:color="auto"/>
              <w:right w:val="single" w:sz="4" w:space="0" w:color="auto"/>
            </w:tcBorders>
            <w:shd w:val="clear" w:color="000000" w:fill="FFFFFF"/>
            <w:vAlign w:val="center"/>
            <w:hideMark/>
          </w:tcPr>
          <w:p w14:paraId="17F42A08" w14:textId="77777777" w:rsidR="00A03671" w:rsidRDefault="00A03671">
            <w:pPr>
              <w:jc w:val="center"/>
              <w:rPr>
                <w:color w:val="000000"/>
              </w:rPr>
            </w:pPr>
            <w:r>
              <w:rPr>
                <w:color w:val="000000"/>
              </w:rPr>
              <w:t>0.163</w:t>
            </w:r>
          </w:p>
        </w:tc>
        <w:tc>
          <w:tcPr>
            <w:tcW w:w="1511" w:type="dxa"/>
            <w:tcBorders>
              <w:top w:val="nil"/>
              <w:left w:val="nil"/>
              <w:bottom w:val="single" w:sz="4" w:space="0" w:color="auto"/>
              <w:right w:val="single" w:sz="4" w:space="0" w:color="auto"/>
            </w:tcBorders>
            <w:shd w:val="clear" w:color="000000" w:fill="FFFFFF"/>
            <w:vAlign w:val="center"/>
            <w:hideMark/>
          </w:tcPr>
          <w:p w14:paraId="0CFD3EB7" w14:textId="77777777" w:rsidR="00A03671" w:rsidRDefault="00A03671">
            <w:pPr>
              <w:jc w:val="center"/>
              <w:rPr>
                <w:color w:val="000000"/>
              </w:rPr>
            </w:pPr>
            <w:r>
              <w:rPr>
                <w:color w:val="000000"/>
              </w:rPr>
              <w:t>26.884</w:t>
            </w:r>
          </w:p>
        </w:tc>
        <w:tc>
          <w:tcPr>
            <w:tcW w:w="1763" w:type="dxa"/>
            <w:tcBorders>
              <w:top w:val="nil"/>
              <w:left w:val="nil"/>
              <w:bottom w:val="single" w:sz="4" w:space="0" w:color="auto"/>
              <w:right w:val="single" w:sz="4" w:space="0" w:color="auto"/>
            </w:tcBorders>
            <w:shd w:val="clear" w:color="000000" w:fill="FFFFFF"/>
            <w:vAlign w:val="center"/>
            <w:hideMark/>
          </w:tcPr>
          <w:p w14:paraId="6A5BA2BB" w14:textId="77777777" w:rsidR="00A03671" w:rsidRDefault="00A03671">
            <w:pPr>
              <w:jc w:val="center"/>
              <w:rPr>
                <w:color w:val="000000"/>
              </w:rPr>
            </w:pPr>
            <w:r>
              <w:rPr>
                <w:color w:val="000000"/>
              </w:rPr>
              <w:t>1.080</w:t>
            </w:r>
          </w:p>
        </w:tc>
      </w:tr>
      <w:tr w:rsidR="00A03671" w14:paraId="045050CC"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1646F1F1" w14:textId="77777777" w:rsidR="00A03671" w:rsidRDefault="00A03671">
            <w:pPr>
              <w:rPr>
                <w:b/>
                <w:bCs/>
                <w:color w:val="000000"/>
              </w:rPr>
            </w:pPr>
          </w:p>
        </w:tc>
        <w:tc>
          <w:tcPr>
            <w:tcW w:w="1256" w:type="dxa"/>
            <w:vMerge w:val="restart"/>
            <w:tcBorders>
              <w:top w:val="nil"/>
              <w:left w:val="single" w:sz="4" w:space="0" w:color="auto"/>
              <w:bottom w:val="single" w:sz="4" w:space="0" w:color="auto"/>
              <w:right w:val="single" w:sz="4" w:space="0" w:color="auto"/>
            </w:tcBorders>
            <w:shd w:val="clear" w:color="000000" w:fill="FFFFFF"/>
            <w:vAlign w:val="center"/>
            <w:hideMark/>
          </w:tcPr>
          <w:p w14:paraId="3ABC68AB" w14:textId="77777777" w:rsidR="00A03671" w:rsidRDefault="00A03671">
            <w:pPr>
              <w:jc w:val="center"/>
              <w:rPr>
                <w:b/>
                <w:bCs/>
                <w:color w:val="000000"/>
              </w:rPr>
            </w:pPr>
            <w:r>
              <w:rPr>
                <w:b/>
                <w:bCs/>
                <w:color w:val="000000"/>
              </w:rPr>
              <w:t>Neutral</w:t>
            </w:r>
          </w:p>
        </w:tc>
        <w:tc>
          <w:tcPr>
            <w:tcW w:w="1395" w:type="dxa"/>
            <w:tcBorders>
              <w:top w:val="nil"/>
              <w:left w:val="nil"/>
              <w:bottom w:val="single" w:sz="4" w:space="0" w:color="auto"/>
              <w:right w:val="single" w:sz="4" w:space="0" w:color="auto"/>
            </w:tcBorders>
            <w:shd w:val="clear" w:color="000000" w:fill="FFFFFF"/>
            <w:vAlign w:val="center"/>
            <w:hideMark/>
          </w:tcPr>
          <w:p w14:paraId="690831D9" w14:textId="77777777" w:rsidR="00A03671" w:rsidRDefault="00A03671">
            <w:pPr>
              <w:jc w:val="center"/>
              <w:rPr>
                <w:color w:val="000000"/>
              </w:rPr>
            </w:pPr>
            <w:r>
              <w:rPr>
                <w:color w:val="000000"/>
              </w:rPr>
              <w:t>Exponential Smoothing</w:t>
            </w:r>
          </w:p>
        </w:tc>
        <w:tc>
          <w:tcPr>
            <w:tcW w:w="1205" w:type="dxa"/>
            <w:tcBorders>
              <w:top w:val="nil"/>
              <w:left w:val="nil"/>
              <w:bottom w:val="single" w:sz="4" w:space="0" w:color="auto"/>
              <w:right w:val="single" w:sz="4" w:space="0" w:color="auto"/>
            </w:tcBorders>
            <w:shd w:val="clear" w:color="000000" w:fill="FFFFFF"/>
            <w:vAlign w:val="center"/>
            <w:hideMark/>
          </w:tcPr>
          <w:p w14:paraId="7A6D47D7" w14:textId="77777777" w:rsidR="00A03671" w:rsidRDefault="00A03671">
            <w:pPr>
              <w:jc w:val="center"/>
              <w:rPr>
                <w:color w:val="000000"/>
              </w:rPr>
            </w:pPr>
            <w:r>
              <w:rPr>
                <w:color w:val="000000"/>
              </w:rPr>
              <w:t>0.000</w:t>
            </w:r>
          </w:p>
        </w:tc>
        <w:tc>
          <w:tcPr>
            <w:tcW w:w="1007" w:type="dxa"/>
            <w:tcBorders>
              <w:top w:val="nil"/>
              <w:left w:val="nil"/>
              <w:bottom w:val="single" w:sz="4" w:space="0" w:color="auto"/>
              <w:right w:val="single" w:sz="4" w:space="0" w:color="auto"/>
            </w:tcBorders>
            <w:shd w:val="clear" w:color="000000" w:fill="FFFFFF"/>
            <w:vAlign w:val="center"/>
            <w:hideMark/>
          </w:tcPr>
          <w:p w14:paraId="4D6A0687" w14:textId="77777777" w:rsidR="00A03671" w:rsidRDefault="00A03671">
            <w:pPr>
              <w:jc w:val="center"/>
              <w:rPr>
                <w:color w:val="000000"/>
              </w:rPr>
            </w:pPr>
            <w:r>
              <w:rPr>
                <w:color w:val="000000"/>
              </w:rPr>
              <w:t>0.000</w:t>
            </w:r>
          </w:p>
        </w:tc>
        <w:tc>
          <w:tcPr>
            <w:tcW w:w="1511" w:type="dxa"/>
            <w:tcBorders>
              <w:top w:val="nil"/>
              <w:left w:val="nil"/>
              <w:bottom w:val="single" w:sz="4" w:space="0" w:color="auto"/>
              <w:right w:val="single" w:sz="4" w:space="0" w:color="auto"/>
            </w:tcBorders>
            <w:shd w:val="clear" w:color="000000" w:fill="FFFFFF"/>
            <w:vAlign w:val="center"/>
            <w:hideMark/>
          </w:tcPr>
          <w:p w14:paraId="778959F5" w14:textId="77777777" w:rsidR="00A03671" w:rsidRDefault="00A03671">
            <w:pPr>
              <w:jc w:val="center"/>
              <w:rPr>
                <w:color w:val="000000"/>
              </w:rPr>
            </w:pPr>
            <w:r>
              <w:rPr>
                <w:color w:val="000000"/>
              </w:rPr>
              <w:t>100.000</w:t>
            </w:r>
          </w:p>
        </w:tc>
        <w:tc>
          <w:tcPr>
            <w:tcW w:w="1763" w:type="dxa"/>
            <w:tcBorders>
              <w:top w:val="nil"/>
              <w:left w:val="nil"/>
              <w:bottom w:val="single" w:sz="4" w:space="0" w:color="auto"/>
              <w:right w:val="single" w:sz="4" w:space="0" w:color="auto"/>
            </w:tcBorders>
            <w:shd w:val="clear" w:color="000000" w:fill="FFFFFF"/>
            <w:vAlign w:val="center"/>
            <w:hideMark/>
          </w:tcPr>
          <w:p w14:paraId="6B4D01F0" w14:textId="77777777" w:rsidR="00A03671" w:rsidRDefault="00A03671">
            <w:pPr>
              <w:jc w:val="center"/>
              <w:rPr>
                <w:color w:val="000000"/>
              </w:rPr>
            </w:pPr>
            <w:r>
              <w:rPr>
                <w:color w:val="000000"/>
              </w:rPr>
              <w:t>0.617</w:t>
            </w:r>
          </w:p>
        </w:tc>
      </w:tr>
      <w:tr w:rsidR="00A03671" w14:paraId="182CCDF2"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18385849"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449FA882"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3C1061B6" w14:textId="77777777" w:rsidR="00A03671" w:rsidRDefault="00A03671">
            <w:pPr>
              <w:jc w:val="center"/>
              <w:rPr>
                <w:color w:val="000000"/>
              </w:rPr>
            </w:pPr>
            <w:r>
              <w:rPr>
                <w:color w:val="000000"/>
              </w:rPr>
              <w:t>ARIMA</w:t>
            </w:r>
            <w:r>
              <w:rPr>
                <w:color w:val="000000"/>
              </w:rPr>
              <w:br/>
              <w:t>(5, 1, 3)</w:t>
            </w:r>
          </w:p>
        </w:tc>
        <w:tc>
          <w:tcPr>
            <w:tcW w:w="1205" w:type="dxa"/>
            <w:tcBorders>
              <w:top w:val="nil"/>
              <w:left w:val="nil"/>
              <w:bottom w:val="single" w:sz="4" w:space="0" w:color="auto"/>
              <w:right w:val="single" w:sz="4" w:space="0" w:color="auto"/>
            </w:tcBorders>
            <w:shd w:val="clear" w:color="000000" w:fill="FFFFFF"/>
            <w:vAlign w:val="center"/>
            <w:hideMark/>
          </w:tcPr>
          <w:p w14:paraId="5B815ED4" w14:textId="77777777" w:rsidR="00A03671" w:rsidRDefault="00A03671">
            <w:pPr>
              <w:jc w:val="center"/>
              <w:rPr>
                <w:color w:val="000000"/>
              </w:rPr>
            </w:pPr>
            <w:r>
              <w:rPr>
                <w:color w:val="000000"/>
              </w:rPr>
              <w:t>0.000</w:t>
            </w:r>
          </w:p>
        </w:tc>
        <w:tc>
          <w:tcPr>
            <w:tcW w:w="1007" w:type="dxa"/>
            <w:tcBorders>
              <w:top w:val="nil"/>
              <w:left w:val="nil"/>
              <w:bottom w:val="single" w:sz="4" w:space="0" w:color="auto"/>
              <w:right w:val="single" w:sz="4" w:space="0" w:color="auto"/>
            </w:tcBorders>
            <w:shd w:val="clear" w:color="000000" w:fill="FFFFFF"/>
            <w:vAlign w:val="center"/>
            <w:hideMark/>
          </w:tcPr>
          <w:p w14:paraId="0D1FD172" w14:textId="77777777" w:rsidR="00A03671" w:rsidRDefault="00A03671">
            <w:pPr>
              <w:jc w:val="center"/>
              <w:rPr>
                <w:color w:val="000000"/>
              </w:rPr>
            </w:pPr>
            <w:r>
              <w:rPr>
                <w:color w:val="000000"/>
              </w:rPr>
              <w:t>0.001</w:t>
            </w:r>
          </w:p>
        </w:tc>
        <w:tc>
          <w:tcPr>
            <w:tcW w:w="1511" w:type="dxa"/>
            <w:tcBorders>
              <w:top w:val="nil"/>
              <w:left w:val="nil"/>
              <w:bottom w:val="single" w:sz="4" w:space="0" w:color="auto"/>
              <w:right w:val="single" w:sz="4" w:space="0" w:color="auto"/>
            </w:tcBorders>
            <w:shd w:val="clear" w:color="000000" w:fill="FFFFFF"/>
            <w:vAlign w:val="center"/>
            <w:hideMark/>
          </w:tcPr>
          <w:p w14:paraId="18B2C182" w14:textId="77777777" w:rsidR="00A03671" w:rsidRDefault="00A03671">
            <w:pPr>
              <w:jc w:val="center"/>
              <w:rPr>
                <w:color w:val="000000"/>
              </w:rPr>
            </w:pPr>
            <w:r>
              <w:rPr>
                <w:color w:val="000000"/>
              </w:rPr>
              <w:t>100.000</w:t>
            </w:r>
          </w:p>
        </w:tc>
        <w:tc>
          <w:tcPr>
            <w:tcW w:w="1763" w:type="dxa"/>
            <w:tcBorders>
              <w:top w:val="nil"/>
              <w:left w:val="nil"/>
              <w:bottom w:val="single" w:sz="4" w:space="0" w:color="auto"/>
              <w:right w:val="single" w:sz="4" w:space="0" w:color="auto"/>
            </w:tcBorders>
            <w:shd w:val="clear" w:color="000000" w:fill="FFFFFF"/>
            <w:vAlign w:val="center"/>
            <w:hideMark/>
          </w:tcPr>
          <w:p w14:paraId="1CB64975" w14:textId="77777777" w:rsidR="00A03671" w:rsidRDefault="00A03671">
            <w:pPr>
              <w:jc w:val="center"/>
              <w:rPr>
                <w:color w:val="000000"/>
              </w:rPr>
            </w:pPr>
            <w:r>
              <w:rPr>
                <w:color w:val="000000"/>
              </w:rPr>
              <w:t>1.356</w:t>
            </w:r>
          </w:p>
        </w:tc>
      </w:tr>
      <w:tr w:rsidR="00A03671" w14:paraId="46577F11" w14:textId="77777777" w:rsidTr="00A03671">
        <w:trPr>
          <w:trHeight w:val="404"/>
        </w:trPr>
        <w:tc>
          <w:tcPr>
            <w:tcW w:w="1363" w:type="dxa"/>
            <w:vMerge/>
            <w:tcBorders>
              <w:top w:val="nil"/>
              <w:left w:val="single" w:sz="4" w:space="0" w:color="auto"/>
              <w:bottom w:val="single" w:sz="4" w:space="0" w:color="auto"/>
              <w:right w:val="single" w:sz="4" w:space="0" w:color="auto"/>
            </w:tcBorders>
            <w:vAlign w:val="center"/>
            <w:hideMark/>
          </w:tcPr>
          <w:p w14:paraId="09E5787C"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434BF008"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53444B95" w14:textId="77777777" w:rsidR="00A03671" w:rsidRDefault="00A03671">
            <w:pPr>
              <w:jc w:val="center"/>
              <w:rPr>
                <w:color w:val="000000"/>
              </w:rPr>
            </w:pPr>
            <w:r>
              <w:rPr>
                <w:color w:val="000000"/>
              </w:rPr>
              <w:t>Prophet</w:t>
            </w:r>
          </w:p>
        </w:tc>
        <w:tc>
          <w:tcPr>
            <w:tcW w:w="1205" w:type="dxa"/>
            <w:tcBorders>
              <w:top w:val="nil"/>
              <w:left w:val="nil"/>
              <w:bottom w:val="single" w:sz="4" w:space="0" w:color="auto"/>
              <w:right w:val="single" w:sz="4" w:space="0" w:color="auto"/>
            </w:tcBorders>
            <w:shd w:val="clear" w:color="000000" w:fill="FFFFFF"/>
            <w:vAlign w:val="center"/>
            <w:hideMark/>
          </w:tcPr>
          <w:p w14:paraId="7E146373" w14:textId="77777777" w:rsidR="00A03671" w:rsidRDefault="00A03671">
            <w:pPr>
              <w:jc w:val="center"/>
              <w:rPr>
                <w:color w:val="000000"/>
              </w:rPr>
            </w:pPr>
            <w:r>
              <w:rPr>
                <w:color w:val="000000"/>
              </w:rPr>
              <w:t>0.000</w:t>
            </w:r>
          </w:p>
        </w:tc>
        <w:tc>
          <w:tcPr>
            <w:tcW w:w="1007" w:type="dxa"/>
            <w:tcBorders>
              <w:top w:val="nil"/>
              <w:left w:val="nil"/>
              <w:bottom w:val="single" w:sz="4" w:space="0" w:color="auto"/>
              <w:right w:val="single" w:sz="4" w:space="0" w:color="auto"/>
            </w:tcBorders>
            <w:shd w:val="clear" w:color="000000" w:fill="FFFFFF"/>
            <w:vAlign w:val="center"/>
            <w:hideMark/>
          </w:tcPr>
          <w:p w14:paraId="6F382830" w14:textId="77777777" w:rsidR="00A03671" w:rsidRDefault="00A03671">
            <w:pPr>
              <w:jc w:val="center"/>
              <w:rPr>
                <w:color w:val="000000"/>
              </w:rPr>
            </w:pPr>
            <w:r>
              <w:rPr>
                <w:color w:val="000000"/>
              </w:rPr>
              <w:t>0.000</w:t>
            </w:r>
          </w:p>
        </w:tc>
        <w:tc>
          <w:tcPr>
            <w:tcW w:w="1511" w:type="dxa"/>
            <w:tcBorders>
              <w:top w:val="nil"/>
              <w:left w:val="nil"/>
              <w:bottom w:val="single" w:sz="4" w:space="0" w:color="auto"/>
              <w:right w:val="single" w:sz="4" w:space="0" w:color="auto"/>
            </w:tcBorders>
            <w:shd w:val="clear" w:color="000000" w:fill="FFFFFF"/>
            <w:vAlign w:val="center"/>
            <w:hideMark/>
          </w:tcPr>
          <w:p w14:paraId="586AAB8D" w14:textId="77777777" w:rsidR="00A03671" w:rsidRDefault="00A03671">
            <w:pPr>
              <w:jc w:val="center"/>
              <w:rPr>
                <w:color w:val="000000"/>
              </w:rPr>
            </w:pPr>
            <w:r>
              <w:rPr>
                <w:color w:val="000000"/>
              </w:rPr>
              <w:t>100.000</w:t>
            </w:r>
          </w:p>
        </w:tc>
        <w:tc>
          <w:tcPr>
            <w:tcW w:w="1763" w:type="dxa"/>
            <w:tcBorders>
              <w:top w:val="nil"/>
              <w:left w:val="nil"/>
              <w:bottom w:val="single" w:sz="4" w:space="0" w:color="auto"/>
              <w:right w:val="single" w:sz="4" w:space="0" w:color="auto"/>
            </w:tcBorders>
            <w:shd w:val="clear" w:color="000000" w:fill="FFFFFF"/>
            <w:vAlign w:val="center"/>
            <w:hideMark/>
          </w:tcPr>
          <w:p w14:paraId="0F4432A4" w14:textId="77777777" w:rsidR="00A03671" w:rsidRDefault="00A03671">
            <w:pPr>
              <w:jc w:val="center"/>
              <w:rPr>
                <w:color w:val="000000"/>
              </w:rPr>
            </w:pPr>
            <w:r>
              <w:rPr>
                <w:color w:val="000000"/>
              </w:rPr>
              <w:t>0.905</w:t>
            </w:r>
          </w:p>
        </w:tc>
      </w:tr>
      <w:tr w:rsidR="00A03671" w14:paraId="3E268A6C"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25B27F93" w14:textId="77777777" w:rsidR="00A03671" w:rsidRDefault="00A03671">
            <w:pPr>
              <w:rPr>
                <w:b/>
                <w:bCs/>
                <w:color w:val="000000"/>
              </w:rPr>
            </w:pPr>
          </w:p>
        </w:tc>
        <w:tc>
          <w:tcPr>
            <w:tcW w:w="1256"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D5006B" w14:textId="77777777" w:rsidR="00A03671" w:rsidRDefault="00A03671">
            <w:pPr>
              <w:jc w:val="center"/>
              <w:rPr>
                <w:b/>
                <w:bCs/>
                <w:color w:val="000000"/>
              </w:rPr>
            </w:pPr>
            <w:r>
              <w:rPr>
                <w:b/>
                <w:bCs/>
                <w:color w:val="000000"/>
              </w:rPr>
              <w:t>Negative</w:t>
            </w:r>
          </w:p>
        </w:tc>
        <w:tc>
          <w:tcPr>
            <w:tcW w:w="1395" w:type="dxa"/>
            <w:tcBorders>
              <w:top w:val="nil"/>
              <w:left w:val="nil"/>
              <w:bottom w:val="single" w:sz="4" w:space="0" w:color="auto"/>
              <w:right w:val="single" w:sz="4" w:space="0" w:color="auto"/>
            </w:tcBorders>
            <w:shd w:val="clear" w:color="000000" w:fill="FFFFFF"/>
            <w:vAlign w:val="center"/>
            <w:hideMark/>
          </w:tcPr>
          <w:p w14:paraId="457DF6CA" w14:textId="77777777" w:rsidR="00A03671" w:rsidRDefault="00A03671">
            <w:pPr>
              <w:jc w:val="center"/>
              <w:rPr>
                <w:color w:val="000000"/>
              </w:rPr>
            </w:pPr>
            <w:r>
              <w:rPr>
                <w:color w:val="000000"/>
              </w:rPr>
              <w:t>Exponential Smoothing</w:t>
            </w:r>
          </w:p>
        </w:tc>
        <w:tc>
          <w:tcPr>
            <w:tcW w:w="1205" w:type="dxa"/>
            <w:tcBorders>
              <w:top w:val="nil"/>
              <w:left w:val="nil"/>
              <w:bottom w:val="single" w:sz="4" w:space="0" w:color="auto"/>
              <w:right w:val="single" w:sz="4" w:space="0" w:color="auto"/>
            </w:tcBorders>
            <w:shd w:val="clear" w:color="000000" w:fill="FFFFFF"/>
            <w:vAlign w:val="center"/>
            <w:hideMark/>
          </w:tcPr>
          <w:p w14:paraId="0C718F22" w14:textId="77777777" w:rsidR="00A03671" w:rsidRDefault="00A03671">
            <w:pPr>
              <w:jc w:val="center"/>
              <w:rPr>
                <w:color w:val="000000"/>
              </w:rPr>
            </w:pPr>
            <w:r>
              <w:rPr>
                <w:color w:val="000000"/>
              </w:rPr>
              <w:t>0.003</w:t>
            </w:r>
          </w:p>
        </w:tc>
        <w:tc>
          <w:tcPr>
            <w:tcW w:w="1007" w:type="dxa"/>
            <w:tcBorders>
              <w:top w:val="nil"/>
              <w:left w:val="nil"/>
              <w:bottom w:val="single" w:sz="4" w:space="0" w:color="auto"/>
              <w:right w:val="single" w:sz="4" w:space="0" w:color="auto"/>
            </w:tcBorders>
            <w:shd w:val="clear" w:color="000000" w:fill="FFFFFF"/>
            <w:vAlign w:val="center"/>
            <w:hideMark/>
          </w:tcPr>
          <w:p w14:paraId="7B8CC677" w14:textId="77777777" w:rsidR="00A03671" w:rsidRDefault="00A03671">
            <w:pPr>
              <w:jc w:val="center"/>
              <w:rPr>
                <w:color w:val="000000"/>
              </w:rPr>
            </w:pPr>
            <w:r>
              <w:rPr>
                <w:color w:val="000000"/>
              </w:rPr>
              <w:t>0.052</w:t>
            </w:r>
          </w:p>
        </w:tc>
        <w:tc>
          <w:tcPr>
            <w:tcW w:w="1511" w:type="dxa"/>
            <w:tcBorders>
              <w:top w:val="nil"/>
              <w:left w:val="nil"/>
              <w:bottom w:val="single" w:sz="4" w:space="0" w:color="auto"/>
              <w:right w:val="single" w:sz="4" w:space="0" w:color="auto"/>
            </w:tcBorders>
            <w:shd w:val="clear" w:color="000000" w:fill="FFFFFF"/>
            <w:vAlign w:val="center"/>
            <w:hideMark/>
          </w:tcPr>
          <w:p w14:paraId="62A6CF7F" w14:textId="77777777" w:rsidR="00A03671" w:rsidRDefault="00A03671">
            <w:pPr>
              <w:jc w:val="center"/>
              <w:rPr>
                <w:color w:val="000000"/>
              </w:rPr>
            </w:pPr>
            <w:r>
              <w:rPr>
                <w:color w:val="000000"/>
              </w:rPr>
              <w:t>11.554</w:t>
            </w:r>
          </w:p>
        </w:tc>
        <w:tc>
          <w:tcPr>
            <w:tcW w:w="1763" w:type="dxa"/>
            <w:tcBorders>
              <w:top w:val="nil"/>
              <w:left w:val="nil"/>
              <w:bottom w:val="single" w:sz="4" w:space="0" w:color="auto"/>
              <w:right w:val="single" w:sz="4" w:space="0" w:color="auto"/>
            </w:tcBorders>
            <w:shd w:val="clear" w:color="000000" w:fill="FFFFFF"/>
            <w:vAlign w:val="center"/>
            <w:hideMark/>
          </w:tcPr>
          <w:p w14:paraId="3473162D" w14:textId="77777777" w:rsidR="00A03671" w:rsidRDefault="00A03671">
            <w:pPr>
              <w:jc w:val="center"/>
              <w:rPr>
                <w:color w:val="000000"/>
              </w:rPr>
            </w:pPr>
            <w:r>
              <w:rPr>
                <w:color w:val="000000"/>
              </w:rPr>
              <w:t>0.667</w:t>
            </w:r>
          </w:p>
        </w:tc>
      </w:tr>
      <w:tr w:rsidR="00A03671" w14:paraId="2F5FA1B9"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67993569"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7BA2F7B9"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36067AB4" w14:textId="77777777" w:rsidR="00A03671" w:rsidRDefault="00A03671">
            <w:pPr>
              <w:jc w:val="center"/>
              <w:rPr>
                <w:color w:val="000000"/>
              </w:rPr>
            </w:pPr>
            <w:r>
              <w:rPr>
                <w:color w:val="000000"/>
              </w:rPr>
              <w:t>ARIMA</w:t>
            </w:r>
            <w:r>
              <w:rPr>
                <w:color w:val="000000"/>
              </w:rPr>
              <w:br/>
              <w:t>(5, 2, 3)</w:t>
            </w:r>
          </w:p>
        </w:tc>
        <w:tc>
          <w:tcPr>
            <w:tcW w:w="1205" w:type="dxa"/>
            <w:tcBorders>
              <w:top w:val="nil"/>
              <w:left w:val="nil"/>
              <w:bottom w:val="single" w:sz="4" w:space="0" w:color="auto"/>
              <w:right w:val="single" w:sz="4" w:space="0" w:color="auto"/>
            </w:tcBorders>
            <w:shd w:val="clear" w:color="000000" w:fill="FFFFFF"/>
            <w:vAlign w:val="center"/>
            <w:hideMark/>
          </w:tcPr>
          <w:p w14:paraId="319E2707" w14:textId="77777777" w:rsidR="00A03671" w:rsidRDefault="00A03671">
            <w:pPr>
              <w:jc w:val="center"/>
              <w:rPr>
                <w:color w:val="000000"/>
              </w:rPr>
            </w:pPr>
            <w:r>
              <w:rPr>
                <w:color w:val="000000"/>
              </w:rPr>
              <w:t>0.002</w:t>
            </w:r>
          </w:p>
        </w:tc>
        <w:tc>
          <w:tcPr>
            <w:tcW w:w="1007" w:type="dxa"/>
            <w:tcBorders>
              <w:top w:val="nil"/>
              <w:left w:val="nil"/>
              <w:bottom w:val="single" w:sz="4" w:space="0" w:color="auto"/>
              <w:right w:val="single" w:sz="4" w:space="0" w:color="auto"/>
            </w:tcBorders>
            <w:shd w:val="clear" w:color="000000" w:fill="FFFFFF"/>
            <w:vAlign w:val="center"/>
            <w:hideMark/>
          </w:tcPr>
          <w:p w14:paraId="1B4C1701" w14:textId="77777777" w:rsidR="00A03671" w:rsidRDefault="00A03671">
            <w:pPr>
              <w:jc w:val="center"/>
              <w:rPr>
                <w:color w:val="000000"/>
              </w:rPr>
            </w:pPr>
            <w:r>
              <w:rPr>
                <w:color w:val="000000"/>
              </w:rPr>
              <w:t>0.042</w:t>
            </w:r>
          </w:p>
        </w:tc>
        <w:tc>
          <w:tcPr>
            <w:tcW w:w="1511" w:type="dxa"/>
            <w:tcBorders>
              <w:top w:val="nil"/>
              <w:left w:val="nil"/>
              <w:bottom w:val="single" w:sz="4" w:space="0" w:color="auto"/>
              <w:right w:val="single" w:sz="4" w:space="0" w:color="auto"/>
            </w:tcBorders>
            <w:shd w:val="clear" w:color="000000" w:fill="FFFFFF"/>
            <w:vAlign w:val="center"/>
            <w:hideMark/>
          </w:tcPr>
          <w:p w14:paraId="511B4493" w14:textId="77777777" w:rsidR="00A03671" w:rsidRDefault="00A03671">
            <w:pPr>
              <w:jc w:val="center"/>
              <w:rPr>
                <w:color w:val="000000"/>
              </w:rPr>
            </w:pPr>
            <w:r>
              <w:rPr>
                <w:color w:val="000000"/>
              </w:rPr>
              <w:t>8.988</w:t>
            </w:r>
          </w:p>
        </w:tc>
        <w:tc>
          <w:tcPr>
            <w:tcW w:w="1763" w:type="dxa"/>
            <w:tcBorders>
              <w:top w:val="nil"/>
              <w:left w:val="nil"/>
              <w:bottom w:val="single" w:sz="4" w:space="0" w:color="auto"/>
              <w:right w:val="single" w:sz="4" w:space="0" w:color="auto"/>
            </w:tcBorders>
            <w:shd w:val="clear" w:color="000000" w:fill="FFFFFF"/>
            <w:vAlign w:val="center"/>
            <w:hideMark/>
          </w:tcPr>
          <w:p w14:paraId="1E22929F" w14:textId="77777777" w:rsidR="00A03671" w:rsidRDefault="00A03671">
            <w:pPr>
              <w:jc w:val="center"/>
              <w:rPr>
                <w:color w:val="000000"/>
              </w:rPr>
            </w:pPr>
            <w:r>
              <w:rPr>
                <w:color w:val="000000"/>
              </w:rPr>
              <w:t>1.277</w:t>
            </w:r>
          </w:p>
        </w:tc>
      </w:tr>
      <w:tr w:rsidR="00A03671" w14:paraId="0DE3BF7C" w14:textId="77777777" w:rsidTr="00A03671">
        <w:trPr>
          <w:trHeight w:val="404"/>
        </w:trPr>
        <w:tc>
          <w:tcPr>
            <w:tcW w:w="1363" w:type="dxa"/>
            <w:vMerge/>
            <w:tcBorders>
              <w:top w:val="nil"/>
              <w:left w:val="single" w:sz="4" w:space="0" w:color="auto"/>
              <w:bottom w:val="single" w:sz="4" w:space="0" w:color="auto"/>
              <w:right w:val="single" w:sz="4" w:space="0" w:color="auto"/>
            </w:tcBorders>
            <w:vAlign w:val="center"/>
            <w:hideMark/>
          </w:tcPr>
          <w:p w14:paraId="02CC0662"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681D9EB6"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535EA667" w14:textId="77777777" w:rsidR="00A03671" w:rsidRDefault="00A03671">
            <w:pPr>
              <w:jc w:val="center"/>
              <w:rPr>
                <w:color w:val="000000"/>
              </w:rPr>
            </w:pPr>
            <w:r>
              <w:rPr>
                <w:color w:val="000000"/>
              </w:rPr>
              <w:t>Prophet</w:t>
            </w:r>
          </w:p>
        </w:tc>
        <w:tc>
          <w:tcPr>
            <w:tcW w:w="1205" w:type="dxa"/>
            <w:tcBorders>
              <w:top w:val="nil"/>
              <w:left w:val="nil"/>
              <w:bottom w:val="single" w:sz="4" w:space="0" w:color="auto"/>
              <w:right w:val="single" w:sz="4" w:space="0" w:color="auto"/>
            </w:tcBorders>
            <w:shd w:val="clear" w:color="000000" w:fill="FFFFFF"/>
            <w:vAlign w:val="center"/>
            <w:hideMark/>
          </w:tcPr>
          <w:p w14:paraId="712298AE" w14:textId="77777777" w:rsidR="00A03671" w:rsidRDefault="00A03671">
            <w:pPr>
              <w:jc w:val="center"/>
              <w:rPr>
                <w:color w:val="000000"/>
              </w:rPr>
            </w:pPr>
            <w:r>
              <w:rPr>
                <w:color w:val="000000"/>
              </w:rPr>
              <w:t>0.003</w:t>
            </w:r>
          </w:p>
        </w:tc>
        <w:tc>
          <w:tcPr>
            <w:tcW w:w="1007" w:type="dxa"/>
            <w:tcBorders>
              <w:top w:val="nil"/>
              <w:left w:val="nil"/>
              <w:bottom w:val="single" w:sz="4" w:space="0" w:color="auto"/>
              <w:right w:val="single" w:sz="4" w:space="0" w:color="auto"/>
            </w:tcBorders>
            <w:shd w:val="clear" w:color="000000" w:fill="FFFFFF"/>
            <w:vAlign w:val="center"/>
            <w:hideMark/>
          </w:tcPr>
          <w:p w14:paraId="57482E31" w14:textId="77777777" w:rsidR="00A03671" w:rsidRDefault="00A03671">
            <w:pPr>
              <w:jc w:val="center"/>
              <w:rPr>
                <w:color w:val="000000"/>
              </w:rPr>
            </w:pPr>
            <w:r>
              <w:rPr>
                <w:color w:val="000000"/>
              </w:rPr>
              <w:t>0.054</w:t>
            </w:r>
          </w:p>
        </w:tc>
        <w:tc>
          <w:tcPr>
            <w:tcW w:w="1511" w:type="dxa"/>
            <w:tcBorders>
              <w:top w:val="nil"/>
              <w:left w:val="nil"/>
              <w:bottom w:val="single" w:sz="4" w:space="0" w:color="auto"/>
              <w:right w:val="single" w:sz="4" w:space="0" w:color="auto"/>
            </w:tcBorders>
            <w:shd w:val="clear" w:color="000000" w:fill="FFFFFF"/>
            <w:vAlign w:val="center"/>
            <w:hideMark/>
          </w:tcPr>
          <w:p w14:paraId="0720E5B2" w14:textId="77777777" w:rsidR="00A03671" w:rsidRDefault="00A03671">
            <w:pPr>
              <w:jc w:val="center"/>
              <w:rPr>
                <w:color w:val="000000"/>
              </w:rPr>
            </w:pPr>
            <w:r>
              <w:rPr>
                <w:color w:val="000000"/>
              </w:rPr>
              <w:t>12.051</w:t>
            </w:r>
          </w:p>
        </w:tc>
        <w:tc>
          <w:tcPr>
            <w:tcW w:w="1763" w:type="dxa"/>
            <w:tcBorders>
              <w:top w:val="nil"/>
              <w:left w:val="nil"/>
              <w:bottom w:val="single" w:sz="4" w:space="0" w:color="auto"/>
              <w:right w:val="single" w:sz="4" w:space="0" w:color="auto"/>
            </w:tcBorders>
            <w:shd w:val="clear" w:color="000000" w:fill="FFFFFF"/>
            <w:vAlign w:val="center"/>
            <w:hideMark/>
          </w:tcPr>
          <w:p w14:paraId="1418939E" w14:textId="77777777" w:rsidR="00A03671" w:rsidRDefault="00A03671">
            <w:pPr>
              <w:jc w:val="center"/>
              <w:rPr>
                <w:color w:val="000000"/>
              </w:rPr>
            </w:pPr>
            <w:r>
              <w:rPr>
                <w:color w:val="000000"/>
              </w:rPr>
              <w:t>0.647</w:t>
            </w:r>
          </w:p>
        </w:tc>
      </w:tr>
      <w:tr w:rsidR="00A03671" w14:paraId="1797F198" w14:textId="77777777" w:rsidTr="00A03671">
        <w:trPr>
          <w:trHeight w:val="808"/>
        </w:trPr>
        <w:tc>
          <w:tcPr>
            <w:tcW w:w="1363" w:type="dxa"/>
            <w:vMerge/>
            <w:tcBorders>
              <w:top w:val="nil"/>
              <w:left w:val="single" w:sz="4" w:space="0" w:color="auto"/>
              <w:bottom w:val="single" w:sz="4" w:space="0" w:color="auto"/>
              <w:right w:val="single" w:sz="4" w:space="0" w:color="auto"/>
            </w:tcBorders>
            <w:vAlign w:val="center"/>
            <w:hideMark/>
          </w:tcPr>
          <w:p w14:paraId="7535BC87" w14:textId="77777777" w:rsidR="00A03671" w:rsidRDefault="00A03671">
            <w:pPr>
              <w:rPr>
                <w:b/>
                <w:bCs/>
                <w:color w:val="000000"/>
              </w:rPr>
            </w:pPr>
          </w:p>
        </w:tc>
        <w:tc>
          <w:tcPr>
            <w:tcW w:w="1256" w:type="dxa"/>
            <w:vMerge/>
            <w:tcBorders>
              <w:top w:val="nil"/>
              <w:left w:val="single" w:sz="4" w:space="0" w:color="auto"/>
              <w:bottom w:val="single" w:sz="4" w:space="0" w:color="auto"/>
              <w:right w:val="single" w:sz="4" w:space="0" w:color="auto"/>
            </w:tcBorders>
            <w:vAlign w:val="center"/>
            <w:hideMark/>
          </w:tcPr>
          <w:p w14:paraId="298E87FF" w14:textId="77777777" w:rsidR="00A03671" w:rsidRDefault="00A03671">
            <w:pPr>
              <w:rPr>
                <w:b/>
                <w:bCs/>
                <w:color w:val="000000"/>
              </w:rPr>
            </w:pPr>
          </w:p>
        </w:tc>
        <w:tc>
          <w:tcPr>
            <w:tcW w:w="1395" w:type="dxa"/>
            <w:tcBorders>
              <w:top w:val="nil"/>
              <w:left w:val="nil"/>
              <w:bottom w:val="single" w:sz="4" w:space="0" w:color="auto"/>
              <w:right w:val="single" w:sz="4" w:space="0" w:color="auto"/>
            </w:tcBorders>
            <w:shd w:val="clear" w:color="000000" w:fill="FFFFFF"/>
            <w:vAlign w:val="center"/>
            <w:hideMark/>
          </w:tcPr>
          <w:p w14:paraId="5C040C57" w14:textId="77777777" w:rsidR="00A03671" w:rsidRDefault="00A03671">
            <w:pPr>
              <w:jc w:val="center"/>
              <w:rPr>
                <w:color w:val="000000"/>
              </w:rPr>
            </w:pPr>
            <w:r>
              <w:rPr>
                <w:color w:val="000000"/>
              </w:rPr>
              <w:t>ARIMA</w:t>
            </w:r>
            <w:r>
              <w:rPr>
                <w:color w:val="000000"/>
              </w:rPr>
              <w:br/>
              <w:t>(5, 1, 3)</w:t>
            </w:r>
          </w:p>
        </w:tc>
        <w:tc>
          <w:tcPr>
            <w:tcW w:w="1205" w:type="dxa"/>
            <w:tcBorders>
              <w:top w:val="nil"/>
              <w:left w:val="nil"/>
              <w:bottom w:val="single" w:sz="4" w:space="0" w:color="auto"/>
              <w:right w:val="single" w:sz="4" w:space="0" w:color="auto"/>
            </w:tcBorders>
            <w:shd w:val="clear" w:color="000000" w:fill="FFFFFF"/>
            <w:vAlign w:val="center"/>
            <w:hideMark/>
          </w:tcPr>
          <w:p w14:paraId="225A431E" w14:textId="77777777" w:rsidR="00A03671" w:rsidRDefault="00A03671">
            <w:pPr>
              <w:jc w:val="center"/>
              <w:rPr>
                <w:color w:val="000000"/>
              </w:rPr>
            </w:pPr>
            <w:r>
              <w:rPr>
                <w:color w:val="000000"/>
              </w:rPr>
              <w:t>0.001</w:t>
            </w:r>
          </w:p>
        </w:tc>
        <w:tc>
          <w:tcPr>
            <w:tcW w:w="1007" w:type="dxa"/>
            <w:tcBorders>
              <w:top w:val="nil"/>
              <w:left w:val="nil"/>
              <w:bottom w:val="single" w:sz="4" w:space="0" w:color="auto"/>
              <w:right w:val="single" w:sz="4" w:space="0" w:color="auto"/>
            </w:tcBorders>
            <w:shd w:val="clear" w:color="000000" w:fill="FFFFFF"/>
            <w:vAlign w:val="center"/>
            <w:hideMark/>
          </w:tcPr>
          <w:p w14:paraId="7BCDA3BF" w14:textId="77777777" w:rsidR="00A03671" w:rsidRDefault="00A03671">
            <w:pPr>
              <w:jc w:val="center"/>
              <w:rPr>
                <w:color w:val="000000"/>
              </w:rPr>
            </w:pPr>
            <w:r>
              <w:rPr>
                <w:color w:val="000000"/>
              </w:rPr>
              <w:t>0.034</w:t>
            </w:r>
          </w:p>
        </w:tc>
        <w:tc>
          <w:tcPr>
            <w:tcW w:w="1511" w:type="dxa"/>
            <w:tcBorders>
              <w:top w:val="nil"/>
              <w:left w:val="nil"/>
              <w:bottom w:val="single" w:sz="4" w:space="0" w:color="auto"/>
              <w:right w:val="single" w:sz="4" w:space="0" w:color="auto"/>
            </w:tcBorders>
            <w:shd w:val="clear" w:color="000000" w:fill="FFFFFF"/>
            <w:vAlign w:val="center"/>
            <w:hideMark/>
          </w:tcPr>
          <w:p w14:paraId="1B0FCC07" w14:textId="77777777" w:rsidR="00A03671" w:rsidRDefault="00A03671">
            <w:pPr>
              <w:jc w:val="center"/>
              <w:rPr>
                <w:color w:val="000000"/>
              </w:rPr>
            </w:pPr>
            <w:r>
              <w:rPr>
                <w:color w:val="000000"/>
              </w:rPr>
              <w:t>7.271</w:t>
            </w:r>
          </w:p>
        </w:tc>
        <w:tc>
          <w:tcPr>
            <w:tcW w:w="1763" w:type="dxa"/>
            <w:tcBorders>
              <w:top w:val="nil"/>
              <w:left w:val="nil"/>
              <w:bottom w:val="single" w:sz="4" w:space="0" w:color="auto"/>
              <w:right w:val="single" w:sz="4" w:space="0" w:color="auto"/>
            </w:tcBorders>
            <w:shd w:val="clear" w:color="000000" w:fill="FFFFFF"/>
            <w:vAlign w:val="center"/>
            <w:hideMark/>
          </w:tcPr>
          <w:p w14:paraId="4812E2E9" w14:textId="77777777" w:rsidR="00A03671" w:rsidRDefault="00A03671">
            <w:pPr>
              <w:jc w:val="center"/>
              <w:rPr>
                <w:color w:val="000000"/>
              </w:rPr>
            </w:pPr>
            <w:r>
              <w:rPr>
                <w:color w:val="000000"/>
              </w:rPr>
              <w:t>1.215</w:t>
            </w:r>
          </w:p>
        </w:tc>
      </w:tr>
    </w:tbl>
    <w:p w14:paraId="63C94C7F" w14:textId="77777777" w:rsidR="00B33746" w:rsidRDefault="00B33746" w:rsidP="00A03671">
      <w:pPr>
        <w:spacing w:line="360" w:lineRule="auto"/>
        <w:ind w:left="363"/>
        <w:jc w:val="center"/>
      </w:pPr>
    </w:p>
    <w:p w14:paraId="738BC534" w14:textId="06738851" w:rsidR="00A03671" w:rsidRDefault="00A03671" w:rsidP="00A03671">
      <w:pPr>
        <w:spacing w:line="360" w:lineRule="auto"/>
        <w:jc w:val="center"/>
      </w:pPr>
      <w:r>
        <w:t xml:space="preserve">Table 5: </w:t>
      </w:r>
      <w:r>
        <w:rPr>
          <w:lang w:val="en-IN"/>
        </w:rPr>
        <w:t xml:space="preserve">Experiment result for Sentiment Forecast Analysis of </w:t>
      </w:r>
      <w:r>
        <w:t>Electronics data</w:t>
      </w:r>
    </w:p>
    <w:p w14:paraId="1F3E58F5" w14:textId="77777777" w:rsidR="00B33746" w:rsidRDefault="00B33746" w:rsidP="00A03671">
      <w:pPr>
        <w:spacing w:line="360" w:lineRule="auto"/>
        <w:ind w:left="363"/>
        <w:jc w:val="center"/>
      </w:pPr>
    </w:p>
    <w:p w14:paraId="41D22C63" w14:textId="07687383" w:rsidR="00D85F0F" w:rsidRDefault="00D85F0F" w:rsidP="00D85F0F">
      <w:pPr>
        <w:spacing w:line="360" w:lineRule="auto"/>
        <w:ind w:left="363"/>
      </w:pPr>
    </w:p>
    <w:p w14:paraId="4D241552" w14:textId="7C52D57C" w:rsidR="00F04C53" w:rsidRDefault="00F04C53" w:rsidP="00D85F0F">
      <w:pPr>
        <w:spacing w:line="360" w:lineRule="auto"/>
        <w:ind w:left="363"/>
      </w:pPr>
    </w:p>
    <w:p w14:paraId="10D4E911" w14:textId="52FDDDC2" w:rsidR="00F04C53" w:rsidRDefault="00F04C53" w:rsidP="00D85F0F">
      <w:pPr>
        <w:spacing w:line="360" w:lineRule="auto"/>
        <w:ind w:left="363"/>
      </w:pPr>
    </w:p>
    <w:p w14:paraId="7031383C" w14:textId="2B47510E" w:rsidR="00F04C53" w:rsidRDefault="00F04C53" w:rsidP="00D85F0F">
      <w:pPr>
        <w:spacing w:line="360" w:lineRule="auto"/>
        <w:ind w:left="363"/>
      </w:pPr>
    </w:p>
    <w:p w14:paraId="605BA61B" w14:textId="37004E8C" w:rsidR="00F04C53" w:rsidRDefault="00F04C53" w:rsidP="005853C3">
      <w:pPr>
        <w:spacing w:line="360" w:lineRule="auto"/>
      </w:pPr>
    </w:p>
    <w:p w14:paraId="0B5E66A4" w14:textId="1A032A1A" w:rsidR="00F04C53" w:rsidRDefault="00F04C53" w:rsidP="00F04C53">
      <w:pPr>
        <w:pStyle w:val="Heading1"/>
        <w:numPr>
          <w:ilvl w:val="0"/>
          <w:numId w:val="0"/>
        </w:numPr>
        <w:jc w:val="both"/>
      </w:pPr>
      <w:bookmarkStart w:id="9" w:name="_6__"/>
      <w:bookmarkEnd w:id="9"/>
      <w:r>
        <w:lastRenderedPageBreak/>
        <w:t>6     CONCLUSION &amp; SCOPE FOR FUTURE WORK:</w:t>
      </w:r>
    </w:p>
    <w:p w14:paraId="21D22A8D" w14:textId="538F9D9C" w:rsidR="00F04C53" w:rsidRDefault="00F04C53" w:rsidP="00D85F0F">
      <w:pPr>
        <w:spacing w:line="360" w:lineRule="auto"/>
        <w:ind w:left="363"/>
      </w:pPr>
    </w:p>
    <w:p w14:paraId="79236A06" w14:textId="15F76387" w:rsidR="005C129B" w:rsidRPr="001B5F8D" w:rsidRDefault="005C129B" w:rsidP="005C129B">
      <w:pPr>
        <w:pStyle w:val="Heading2"/>
        <w:numPr>
          <w:ilvl w:val="0"/>
          <w:numId w:val="0"/>
        </w:numPr>
        <w:ind w:left="360"/>
        <w:jc w:val="both"/>
        <w:rPr>
          <w:b/>
          <w:bCs/>
        </w:rPr>
      </w:pPr>
      <w:r>
        <w:rPr>
          <w:b/>
          <w:bCs/>
        </w:rPr>
        <w:t>6.1    Conclusion</w:t>
      </w:r>
      <w:r w:rsidRPr="004A5D3B">
        <w:rPr>
          <w:b/>
          <w:bCs/>
        </w:rPr>
        <w:t>:</w:t>
      </w:r>
    </w:p>
    <w:p w14:paraId="2D58C877" w14:textId="7D4A5F4A" w:rsidR="005853C3" w:rsidRDefault="005853C3" w:rsidP="005853C3">
      <w:pPr>
        <w:spacing w:line="360" w:lineRule="auto"/>
        <w:ind w:left="363"/>
      </w:pPr>
      <w:r>
        <w:tab/>
      </w:r>
    </w:p>
    <w:p w14:paraId="293695BE" w14:textId="6BEB2263" w:rsidR="005853C3" w:rsidRDefault="005853C3" w:rsidP="005853C3">
      <w:pPr>
        <w:spacing w:line="360" w:lineRule="auto"/>
        <w:ind w:left="363"/>
        <w:rPr>
          <w:b/>
          <w:bCs/>
        </w:rPr>
      </w:pPr>
      <w:r w:rsidRPr="005853C3">
        <w:rPr>
          <w:b/>
          <w:bCs/>
        </w:rPr>
        <w:t>Best Model for Sentiment Analysis:</w:t>
      </w:r>
      <w:r>
        <w:rPr>
          <w:b/>
          <w:bCs/>
        </w:rPr>
        <w:t xml:space="preserve"> </w:t>
      </w:r>
    </w:p>
    <w:p w14:paraId="054627C4" w14:textId="6D14C6D5" w:rsidR="005853C3" w:rsidRPr="006600CB" w:rsidRDefault="005853C3" w:rsidP="006600CB">
      <w:pPr>
        <w:spacing w:line="360" w:lineRule="auto"/>
        <w:ind w:left="363"/>
        <w:jc w:val="both"/>
        <w:rPr>
          <w:b/>
          <w:bCs/>
        </w:rPr>
      </w:pPr>
      <w:r>
        <w:rPr>
          <w:b/>
          <w:bCs/>
        </w:rPr>
        <w:tab/>
      </w:r>
      <w:r>
        <w:t xml:space="preserve">For the both cell phones &amp; accessories and electronics datasets, </w:t>
      </w:r>
      <w:proofErr w:type="gramStart"/>
      <w:r>
        <w:t>The</w:t>
      </w:r>
      <w:proofErr w:type="gramEnd"/>
      <w:r>
        <w:t xml:space="preserve"> customer segmentation was carried out using 4 different models which are fastText, Afinn, Vader, TextBlob. Among them, fastText was most performing followed by Vader. </w:t>
      </w:r>
      <w:r w:rsidR="00872EB4">
        <w:t xml:space="preserve">The results from the experiments indicate the models are able to automatically detect and classify the sentiment polarity in the reviews. While comparing the model predictions for real time user inputs, Vader Sentiment Analyzer was able to capture the exact sentiment. </w:t>
      </w:r>
      <w:r w:rsidR="00872EB4" w:rsidRPr="00872EB4">
        <w:t>Therefore, the research objective has been achieved successfully.</w:t>
      </w:r>
    </w:p>
    <w:p w14:paraId="2D46331B" w14:textId="04371624" w:rsidR="005C129B" w:rsidRDefault="005C129B" w:rsidP="005C129B">
      <w:pPr>
        <w:spacing w:line="360" w:lineRule="auto"/>
      </w:pPr>
    </w:p>
    <w:p w14:paraId="2EA0A0E9" w14:textId="3E9EFC43" w:rsidR="006600CB" w:rsidRDefault="006600CB" w:rsidP="005C129B">
      <w:pPr>
        <w:spacing w:line="360" w:lineRule="auto"/>
      </w:pPr>
      <w:r>
        <w:rPr>
          <w:noProof/>
        </w:rPr>
        <w:drawing>
          <wp:anchor distT="0" distB="0" distL="114300" distR="114300" simplePos="0" relativeHeight="251655168" behindDoc="0" locked="0" layoutInCell="1" allowOverlap="1" wp14:anchorId="7E098B0F" wp14:editId="750BF4D8">
            <wp:simplePos x="0" y="0"/>
            <wp:positionH relativeFrom="column">
              <wp:posOffset>3249930</wp:posOffset>
            </wp:positionH>
            <wp:positionV relativeFrom="paragraph">
              <wp:posOffset>15240</wp:posOffset>
            </wp:positionV>
            <wp:extent cx="3070225" cy="2316480"/>
            <wp:effectExtent l="19050" t="19050" r="15875" b="266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9478" cy="233855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5FB9341" wp14:editId="034397DF">
            <wp:extent cx="3209157" cy="2316480"/>
            <wp:effectExtent l="19050" t="19050" r="10795"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17380" cy="2322416"/>
                    </a:xfrm>
                    <a:prstGeom prst="rect">
                      <a:avLst/>
                    </a:prstGeom>
                    <a:noFill/>
                    <a:ln>
                      <a:solidFill>
                        <a:schemeClr val="tx1"/>
                      </a:solidFill>
                    </a:ln>
                  </pic:spPr>
                </pic:pic>
              </a:graphicData>
            </a:graphic>
          </wp:inline>
        </w:drawing>
      </w:r>
    </w:p>
    <w:p w14:paraId="4274B654" w14:textId="7D5C99B4" w:rsidR="00872EB4" w:rsidRDefault="006600CB" w:rsidP="006600CB">
      <w:pPr>
        <w:spacing w:line="360" w:lineRule="auto"/>
        <w:jc w:val="center"/>
      </w:pPr>
      <w:r>
        <w:t>Figure 13: GUI results of fastText</w:t>
      </w:r>
    </w:p>
    <w:p w14:paraId="2269FAA9" w14:textId="10EDD86D" w:rsidR="006600CB" w:rsidRDefault="006600CB" w:rsidP="006600CB">
      <w:pPr>
        <w:spacing w:line="360" w:lineRule="auto"/>
        <w:jc w:val="center"/>
      </w:pPr>
      <w:r>
        <w:rPr>
          <w:noProof/>
        </w:rPr>
        <w:drawing>
          <wp:anchor distT="0" distB="0" distL="114300" distR="114300" simplePos="0" relativeHeight="251668480" behindDoc="0" locked="0" layoutInCell="1" allowOverlap="1" wp14:anchorId="405F736C" wp14:editId="299301E3">
            <wp:simplePos x="0" y="0"/>
            <wp:positionH relativeFrom="column">
              <wp:posOffset>3249930</wp:posOffset>
            </wp:positionH>
            <wp:positionV relativeFrom="paragraph">
              <wp:posOffset>152400</wp:posOffset>
            </wp:positionV>
            <wp:extent cx="3040380" cy="2173605"/>
            <wp:effectExtent l="19050" t="19050" r="26670" b="171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0380" cy="21736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A8C4DD8" wp14:editId="1D9642BC">
            <wp:simplePos x="0" y="0"/>
            <wp:positionH relativeFrom="column">
              <wp:posOffset>0</wp:posOffset>
            </wp:positionH>
            <wp:positionV relativeFrom="paragraph">
              <wp:posOffset>156210</wp:posOffset>
            </wp:positionV>
            <wp:extent cx="3246120" cy="2173605"/>
            <wp:effectExtent l="19050" t="19050" r="11430" b="171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6814" cy="2174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6C7DD9" w14:textId="09CCCD54" w:rsidR="006600CB" w:rsidRDefault="006600CB" w:rsidP="006600CB">
      <w:pPr>
        <w:spacing w:line="360" w:lineRule="auto"/>
        <w:jc w:val="center"/>
      </w:pPr>
    </w:p>
    <w:p w14:paraId="594A09A3" w14:textId="5A4D56C9" w:rsidR="00872EB4" w:rsidRDefault="00872EB4" w:rsidP="005C129B">
      <w:pPr>
        <w:spacing w:line="360" w:lineRule="auto"/>
      </w:pPr>
    </w:p>
    <w:p w14:paraId="4CEBCA54" w14:textId="211E73C3" w:rsidR="006600CB" w:rsidRDefault="006600CB" w:rsidP="005C129B">
      <w:pPr>
        <w:spacing w:line="360" w:lineRule="auto"/>
      </w:pPr>
    </w:p>
    <w:p w14:paraId="6BF07F8F" w14:textId="142154A5" w:rsidR="006600CB" w:rsidRDefault="006600CB" w:rsidP="005C129B">
      <w:pPr>
        <w:spacing w:line="360" w:lineRule="auto"/>
      </w:pPr>
    </w:p>
    <w:p w14:paraId="2211F065" w14:textId="4C7D6774" w:rsidR="006600CB" w:rsidRDefault="006600CB" w:rsidP="005C129B">
      <w:pPr>
        <w:spacing w:line="360" w:lineRule="auto"/>
      </w:pPr>
    </w:p>
    <w:p w14:paraId="293E577C" w14:textId="37E74CCA" w:rsidR="006600CB" w:rsidRDefault="006600CB" w:rsidP="005C129B">
      <w:pPr>
        <w:spacing w:line="360" w:lineRule="auto"/>
      </w:pPr>
    </w:p>
    <w:p w14:paraId="70EFFD13" w14:textId="41CCB2BF" w:rsidR="006600CB" w:rsidRDefault="006600CB" w:rsidP="005C129B">
      <w:pPr>
        <w:spacing w:line="360" w:lineRule="auto"/>
      </w:pPr>
    </w:p>
    <w:p w14:paraId="64F21224" w14:textId="35AED73B" w:rsidR="006600CB" w:rsidRDefault="006600CB" w:rsidP="005C129B">
      <w:pPr>
        <w:spacing w:line="360" w:lineRule="auto"/>
      </w:pPr>
    </w:p>
    <w:p w14:paraId="0F83B858" w14:textId="673BE3A7" w:rsidR="006600CB" w:rsidRDefault="006600CB" w:rsidP="006600CB">
      <w:pPr>
        <w:spacing w:line="360" w:lineRule="auto"/>
        <w:jc w:val="center"/>
      </w:pPr>
      <w:r>
        <w:t>Figure 14: GUI results of Vader Sentiment Analyzer</w:t>
      </w:r>
    </w:p>
    <w:p w14:paraId="39EE4526" w14:textId="1AD35EBD" w:rsidR="00062315" w:rsidRPr="00BC2CC5" w:rsidRDefault="00062315" w:rsidP="00917886">
      <w:pPr>
        <w:spacing w:line="360" w:lineRule="auto"/>
        <w:ind w:firstLine="363"/>
        <w:rPr>
          <w:b/>
          <w:bCs/>
        </w:rPr>
      </w:pPr>
      <w:r w:rsidRPr="00BC2CC5">
        <w:rPr>
          <w:b/>
          <w:bCs/>
        </w:rPr>
        <w:lastRenderedPageBreak/>
        <w:t>Best model for Sentiment Forecast of Cell Phones &amp; Accessories:</w:t>
      </w:r>
    </w:p>
    <w:p w14:paraId="6CF3EE57" w14:textId="41113CA9" w:rsidR="00062315" w:rsidRDefault="00062315" w:rsidP="00062315">
      <w:pPr>
        <w:pStyle w:val="ListParagraph"/>
        <w:numPr>
          <w:ilvl w:val="0"/>
          <w:numId w:val="25"/>
        </w:numPr>
        <w:spacing w:line="360" w:lineRule="auto"/>
      </w:pPr>
      <w:r>
        <w:t xml:space="preserve">Positive Sentiment: Prophet </w:t>
      </w:r>
      <w:r w:rsidR="00BC2CC5">
        <w:t>m</w:t>
      </w:r>
      <w:r>
        <w:t>odel is giving better forecast.</w:t>
      </w:r>
    </w:p>
    <w:p w14:paraId="708298E6" w14:textId="519B1295" w:rsidR="00062315" w:rsidRDefault="00062315" w:rsidP="00062315">
      <w:pPr>
        <w:pStyle w:val="ListParagraph"/>
        <w:numPr>
          <w:ilvl w:val="0"/>
          <w:numId w:val="25"/>
        </w:numPr>
        <w:spacing w:line="360" w:lineRule="auto"/>
      </w:pPr>
      <w:r>
        <w:t xml:space="preserve">Negative Sentiment: ARIMA (5,2,3) </w:t>
      </w:r>
      <w:r w:rsidR="00BC2CC5">
        <w:t xml:space="preserve">model </w:t>
      </w:r>
      <w:r>
        <w:t>is giving better forecast.</w:t>
      </w:r>
    </w:p>
    <w:p w14:paraId="76EB42C0" w14:textId="361D287B" w:rsidR="00062315" w:rsidRDefault="00062315" w:rsidP="00062315">
      <w:pPr>
        <w:pStyle w:val="ListParagraph"/>
        <w:numPr>
          <w:ilvl w:val="0"/>
          <w:numId w:val="25"/>
        </w:numPr>
        <w:spacing w:line="360" w:lineRule="auto"/>
      </w:pPr>
      <w:r>
        <w:t xml:space="preserve">Neutral Sentiment: Prophet </w:t>
      </w:r>
      <w:r w:rsidR="00BC2CC5">
        <w:t>m</w:t>
      </w:r>
      <w:r>
        <w:t>odel is giving better forecast.</w:t>
      </w:r>
    </w:p>
    <w:p w14:paraId="12AE6A6D" w14:textId="3178A024" w:rsidR="00062315" w:rsidRDefault="00062315" w:rsidP="005C129B">
      <w:pPr>
        <w:spacing w:line="360" w:lineRule="auto"/>
      </w:pPr>
      <w:r>
        <w:tab/>
      </w:r>
      <w:r w:rsidRPr="00062315">
        <w:rPr>
          <w:noProof/>
        </w:rPr>
        <w:drawing>
          <wp:inline distT="0" distB="0" distL="0" distR="0" wp14:anchorId="7BA44C8E" wp14:editId="5D497E6C">
            <wp:extent cx="5732145" cy="1579245"/>
            <wp:effectExtent l="19050" t="19050" r="2095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1579245"/>
                    </a:xfrm>
                    <a:prstGeom prst="rect">
                      <a:avLst/>
                    </a:prstGeom>
                    <a:ln>
                      <a:solidFill>
                        <a:schemeClr val="tx1"/>
                      </a:solidFill>
                    </a:ln>
                  </pic:spPr>
                </pic:pic>
              </a:graphicData>
            </a:graphic>
          </wp:inline>
        </w:drawing>
      </w:r>
    </w:p>
    <w:p w14:paraId="5437DC92" w14:textId="0C350934" w:rsidR="00062315" w:rsidRDefault="00062315" w:rsidP="00BC2CC5">
      <w:pPr>
        <w:spacing w:line="360" w:lineRule="auto"/>
        <w:ind w:left="363"/>
        <w:jc w:val="center"/>
      </w:pPr>
      <w:r>
        <w:t>Figure 1</w:t>
      </w:r>
      <w:r w:rsidR="006600CB">
        <w:t>5</w:t>
      </w:r>
      <w:r>
        <w:t>: Sentiment Forecast of Cell Phones &amp; Accessories</w:t>
      </w:r>
    </w:p>
    <w:p w14:paraId="5F081D08" w14:textId="2520BE40" w:rsidR="00872EB4" w:rsidRDefault="00062315" w:rsidP="00062315">
      <w:pPr>
        <w:spacing w:line="360" w:lineRule="auto"/>
      </w:pPr>
      <w:r>
        <w:tab/>
      </w:r>
    </w:p>
    <w:p w14:paraId="1F5D62FA" w14:textId="77777777" w:rsidR="00872EB4" w:rsidRDefault="00872EB4" w:rsidP="00062315">
      <w:pPr>
        <w:spacing w:line="360" w:lineRule="auto"/>
      </w:pPr>
    </w:p>
    <w:p w14:paraId="0298A8B5" w14:textId="1783686C" w:rsidR="00062315" w:rsidRPr="00BC2CC5" w:rsidRDefault="00062315" w:rsidP="00917886">
      <w:pPr>
        <w:spacing w:line="360" w:lineRule="auto"/>
        <w:ind w:firstLine="720"/>
        <w:rPr>
          <w:b/>
          <w:bCs/>
        </w:rPr>
      </w:pPr>
      <w:r w:rsidRPr="00BC2CC5">
        <w:rPr>
          <w:b/>
          <w:bCs/>
        </w:rPr>
        <w:t>Best model for Sentiment Forecast of Electronics:</w:t>
      </w:r>
    </w:p>
    <w:p w14:paraId="358CE3C6" w14:textId="6D7A7092" w:rsidR="00062315" w:rsidRDefault="00062315" w:rsidP="00872EB4">
      <w:pPr>
        <w:pStyle w:val="ListParagraph"/>
        <w:numPr>
          <w:ilvl w:val="0"/>
          <w:numId w:val="26"/>
        </w:numPr>
        <w:spacing w:line="360" w:lineRule="auto"/>
        <w:jc w:val="both"/>
      </w:pPr>
      <w:r>
        <w:t xml:space="preserve">Positive Sentiment: </w:t>
      </w:r>
      <w:r w:rsidR="00BC2CC5">
        <w:t>ARIMA (5,1,14)</w:t>
      </w:r>
      <w:r>
        <w:t xml:space="preserve"> </w:t>
      </w:r>
      <w:r w:rsidR="00BC2CC5">
        <w:t>m</w:t>
      </w:r>
      <w:r>
        <w:t>odel is giving better forecast.</w:t>
      </w:r>
    </w:p>
    <w:p w14:paraId="790AE95D" w14:textId="3CF77971" w:rsidR="00062315" w:rsidRDefault="00062315" w:rsidP="00872EB4">
      <w:pPr>
        <w:pStyle w:val="ListParagraph"/>
        <w:numPr>
          <w:ilvl w:val="0"/>
          <w:numId w:val="26"/>
        </w:numPr>
        <w:spacing w:line="360" w:lineRule="auto"/>
        <w:jc w:val="both"/>
      </w:pPr>
      <w:r>
        <w:t xml:space="preserve">Negative Sentiment: </w:t>
      </w:r>
      <w:r w:rsidR="00BC2CC5">
        <w:t>Exponential Smoothing model</w:t>
      </w:r>
      <w:r>
        <w:t xml:space="preserve"> is giving better forecast.</w:t>
      </w:r>
    </w:p>
    <w:p w14:paraId="32A77BBD" w14:textId="2AEC37D0" w:rsidR="00062315" w:rsidRDefault="00062315" w:rsidP="00872EB4">
      <w:pPr>
        <w:pStyle w:val="ListParagraph"/>
        <w:numPr>
          <w:ilvl w:val="0"/>
          <w:numId w:val="26"/>
        </w:numPr>
        <w:spacing w:line="360" w:lineRule="auto"/>
        <w:jc w:val="both"/>
      </w:pPr>
      <w:r>
        <w:t xml:space="preserve">Neutral Sentiment: </w:t>
      </w:r>
      <w:r w:rsidR="00BC2CC5">
        <w:t>ARIMA (5,1,3)</w:t>
      </w:r>
      <w:r>
        <w:t xml:space="preserve"> </w:t>
      </w:r>
      <w:r w:rsidR="00BC2CC5">
        <w:t>m</w:t>
      </w:r>
      <w:r>
        <w:t>odel is giving better forecast.</w:t>
      </w:r>
    </w:p>
    <w:p w14:paraId="22F731A6" w14:textId="5E42CB50" w:rsidR="00062315" w:rsidRDefault="00062315" w:rsidP="00062315">
      <w:pPr>
        <w:spacing w:line="360" w:lineRule="auto"/>
        <w:ind w:left="363"/>
      </w:pPr>
    </w:p>
    <w:p w14:paraId="117D80F2" w14:textId="7CFC5D22" w:rsidR="00062315" w:rsidRDefault="00062315" w:rsidP="00062315">
      <w:pPr>
        <w:spacing w:line="360" w:lineRule="auto"/>
      </w:pPr>
      <w:r w:rsidRPr="00062315">
        <w:rPr>
          <w:noProof/>
        </w:rPr>
        <w:drawing>
          <wp:inline distT="0" distB="0" distL="0" distR="0" wp14:anchorId="5F231D8E" wp14:editId="091C0820">
            <wp:extent cx="5732145" cy="1560195"/>
            <wp:effectExtent l="19050" t="19050" r="2095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1560195"/>
                    </a:xfrm>
                    <a:prstGeom prst="rect">
                      <a:avLst/>
                    </a:prstGeom>
                    <a:ln>
                      <a:solidFill>
                        <a:schemeClr val="tx1"/>
                      </a:solidFill>
                    </a:ln>
                  </pic:spPr>
                </pic:pic>
              </a:graphicData>
            </a:graphic>
          </wp:inline>
        </w:drawing>
      </w:r>
    </w:p>
    <w:p w14:paraId="788DD93C" w14:textId="6F368E14" w:rsidR="00062315" w:rsidRDefault="00062315" w:rsidP="00062315">
      <w:pPr>
        <w:spacing w:line="360" w:lineRule="auto"/>
        <w:ind w:left="363"/>
        <w:jc w:val="center"/>
      </w:pPr>
      <w:r>
        <w:t>Figure 1</w:t>
      </w:r>
      <w:r w:rsidR="006600CB">
        <w:t>6</w:t>
      </w:r>
      <w:r>
        <w:t>: Sentiment Forecast of Electronics</w:t>
      </w:r>
    </w:p>
    <w:p w14:paraId="3CE7C932" w14:textId="77777777" w:rsidR="00872EB4" w:rsidRDefault="00872EB4" w:rsidP="005C129B">
      <w:pPr>
        <w:pStyle w:val="Heading2"/>
        <w:numPr>
          <w:ilvl w:val="0"/>
          <w:numId w:val="0"/>
        </w:numPr>
        <w:ind w:left="360"/>
        <w:jc w:val="both"/>
        <w:rPr>
          <w:b/>
          <w:bCs/>
        </w:rPr>
      </w:pPr>
    </w:p>
    <w:p w14:paraId="1108F32E" w14:textId="742F7058" w:rsidR="00954192" w:rsidRDefault="00954192" w:rsidP="005C129B">
      <w:pPr>
        <w:pStyle w:val="Heading2"/>
        <w:numPr>
          <w:ilvl w:val="0"/>
          <w:numId w:val="0"/>
        </w:numPr>
        <w:ind w:left="360"/>
        <w:jc w:val="both"/>
        <w:rPr>
          <w:b/>
          <w:bCs/>
        </w:rPr>
      </w:pPr>
    </w:p>
    <w:p w14:paraId="5AF5CAAA" w14:textId="226CCEC6" w:rsidR="006600CB" w:rsidRDefault="006600CB" w:rsidP="006600CB">
      <w:pPr>
        <w:pStyle w:val="BodyText"/>
      </w:pPr>
    </w:p>
    <w:p w14:paraId="434554CD" w14:textId="77777777" w:rsidR="006600CB" w:rsidRPr="006600CB" w:rsidRDefault="006600CB" w:rsidP="006600CB">
      <w:pPr>
        <w:pStyle w:val="BodyText"/>
      </w:pPr>
    </w:p>
    <w:p w14:paraId="25C7DCBA" w14:textId="77777777" w:rsidR="00954192" w:rsidRDefault="00954192" w:rsidP="005C129B">
      <w:pPr>
        <w:pStyle w:val="Heading2"/>
        <w:numPr>
          <w:ilvl w:val="0"/>
          <w:numId w:val="0"/>
        </w:numPr>
        <w:ind w:left="360"/>
        <w:jc w:val="both"/>
        <w:rPr>
          <w:b/>
          <w:bCs/>
        </w:rPr>
      </w:pPr>
    </w:p>
    <w:p w14:paraId="5D82741B" w14:textId="1F65F72B" w:rsidR="005C129B" w:rsidRDefault="005C129B" w:rsidP="005C129B">
      <w:pPr>
        <w:pStyle w:val="Heading2"/>
        <w:numPr>
          <w:ilvl w:val="0"/>
          <w:numId w:val="0"/>
        </w:numPr>
        <w:ind w:left="360"/>
        <w:jc w:val="both"/>
        <w:rPr>
          <w:b/>
          <w:bCs/>
        </w:rPr>
      </w:pPr>
      <w:r>
        <w:rPr>
          <w:b/>
          <w:bCs/>
        </w:rPr>
        <w:t>6.2    Scope for future work</w:t>
      </w:r>
      <w:r w:rsidRPr="004A5D3B">
        <w:rPr>
          <w:b/>
          <w:bCs/>
        </w:rPr>
        <w:t>:</w:t>
      </w:r>
    </w:p>
    <w:p w14:paraId="24728C4A" w14:textId="597CCBBF" w:rsidR="00872EB4" w:rsidRDefault="00872EB4" w:rsidP="00872EB4">
      <w:pPr>
        <w:pStyle w:val="BodyText"/>
      </w:pPr>
    </w:p>
    <w:p w14:paraId="23A14890" w14:textId="5EF899A2" w:rsidR="00872EB4" w:rsidRPr="00872EB4" w:rsidRDefault="00872EB4" w:rsidP="00872EB4">
      <w:pPr>
        <w:pStyle w:val="BodyText"/>
        <w:spacing w:line="360" w:lineRule="auto"/>
        <w:ind w:left="363"/>
      </w:pPr>
      <w:r>
        <w:tab/>
        <w:t>To build up on this research work, the following future aspects can be considered. More meaningful characteristics of speech can be investigated to derive additional features for the Machine Learning models. With the appropriate labelled dataset, Aspect Based Sentiment Analysis can be also be probed to detect and categorize what is being discussed in the reviews. Models that can deal with multiple languages is another noteworthy area to explore. In conclusion, the models built here can be further extended to develop Neural Network based Models and also to develop a Content-Based Recommendation System.</w:t>
      </w:r>
    </w:p>
    <w:p w14:paraId="78C373BC" w14:textId="77777777" w:rsidR="00954192" w:rsidRDefault="00954192" w:rsidP="00D85F0F">
      <w:pPr>
        <w:spacing w:line="360" w:lineRule="auto"/>
        <w:ind w:left="363"/>
      </w:pPr>
    </w:p>
    <w:p w14:paraId="38AB26F0" w14:textId="0D83C483" w:rsidR="00917886" w:rsidRDefault="00917886" w:rsidP="00917886">
      <w:pPr>
        <w:pStyle w:val="Heading1"/>
        <w:numPr>
          <w:ilvl w:val="0"/>
          <w:numId w:val="0"/>
        </w:numPr>
        <w:jc w:val="both"/>
      </w:pPr>
      <w:bookmarkStart w:id="10" w:name="_7__"/>
      <w:bookmarkEnd w:id="10"/>
      <w:r>
        <w:t>7     REFERENCES:</w:t>
      </w:r>
    </w:p>
    <w:p w14:paraId="7EB83AEA" w14:textId="7CB912CC" w:rsidR="00872EB4" w:rsidRDefault="00872EB4" w:rsidP="00D85F0F">
      <w:pPr>
        <w:spacing w:line="360" w:lineRule="auto"/>
        <w:ind w:left="363"/>
      </w:pPr>
    </w:p>
    <w:p w14:paraId="491F5851" w14:textId="77777777" w:rsidR="004760DE" w:rsidRDefault="004760DE" w:rsidP="004760DE">
      <w:pPr>
        <w:spacing w:line="360" w:lineRule="auto"/>
        <w:ind w:left="363"/>
        <w:jc w:val="both"/>
      </w:pPr>
      <w:r>
        <w:t xml:space="preserve">[1] </w:t>
      </w:r>
      <w:proofErr w:type="spellStart"/>
      <w:proofErr w:type="gramStart"/>
      <w:r>
        <w:t>Samha,Xu</w:t>
      </w:r>
      <w:proofErr w:type="gramEnd"/>
      <w:r>
        <w:t>,Xia</w:t>
      </w:r>
      <w:proofErr w:type="spellEnd"/>
      <w:r>
        <w:t>, Wong &amp; Li “Opinion Annotation in Online Chinese Product Reviews.” In Proceedings of LREC conference, 2008.</w:t>
      </w:r>
    </w:p>
    <w:p w14:paraId="528BE83A" w14:textId="77777777" w:rsidR="004760DE" w:rsidRDefault="004760DE" w:rsidP="004760DE">
      <w:pPr>
        <w:spacing w:line="360" w:lineRule="auto"/>
        <w:ind w:left="363"/>
        <w:jc w:val="both"/>
      </w:pPr>
      <w:r>
        <w:t xml:space="preserve">[2]. Nina Isabel </w:t>
      </w:r>
      <w:proofErr w:type="spellStart"/>
      <w:r>
        <w:t>Holleschovsky</w:t>
      </w:r>
      <w:proofErr w:type="spellEnd"/>
      <w:r>
        <w:t xml:space="preserve">, “The social influence factor: Impact of online product review characteristics on consumer purchasing decisions”, 5 </w:t>
      </w:r>
      <w:proofErr w:type="spellStart"/>
      <w:r>
        <w:t>th</w:t>
      </w:r>
      <w:proofErr w:type="spellEnd"/>
      <w:r>
        <w:t xml:space="preserve"> IBA Bachelor Thesis Conference, Enschede, The Netherlands 2015</w:t>
      </w:r>
    </w:p>
    <w:p w14:paraId="4133E1C8" w14:textId="7D738501" w:rsidR="004760DE" w:rsidRDefault="004760DE" w:rsidP="004760DE">
      <w:pPr>
        <w:spacing w:line="360" w:lineRule="auto"/>
        <w:ind w:left="363"/>
        <w:jc w:val="both"/>
      </w:pPr>
      <w:r>
        <w:t>[3] Elli, Maria Soledad, and Yi-Fan Wang. "Amazon Reviews, business analytics with sentiment analysis." 2016</w:t>
      </w:r>
    </w:p>
    <w:p w14:paraId="74D101AF" w14:textId="0C1C7705" w:rsidR="004760DE" w:rsidRDefault="004760DE" w:rsidP="004760DE">
      <w:pPr>
        <w:spacing w:line="360" w:lineRule="auto"/>
        <w:ind w:left="363"/>
        <w:jc w:val="both"/>
      </w:pPr>
      <w:r>
        <w:t xml:space="preserve">[4] Xu, Yun, </w:t>
      </w:r>
      <w:proofErr w:type="spellStart"/>
      <w:r>
        <w:t>Xinhui</w:t>
      </w:r>
      <w:proofErr w:type="spellEnd"/>
      <w:r>
        <w:t xml:space="preserve"> Wu, and </w:t>
      </w:r>
      <w:proofErr w:type="spellStart"/>
      <w:r>
        <w:t>Qinxia</w:t>
      </w:r>
      <w:proofErr w:type="spellEnd"/>
      <w:r>
        <w:t xml:space="preserve"> Wang. "Sentiment Analysis of </w:t>
      </w:r>
      <w:proofErr w:type="spellStart"/>
      <w:r>
        <w:t>Yelp„s</w:t>
      </w:r>
      <w:proofErr w:type="spellEnd"/>
      <w:r>
        <w:t xml:space="preserve"> Ratings Based on Text Reviews." (2015).</w:t>
      </w:r>
    </w:p>
    <w:p w14:paraId="63B3A2A5" w14:textId="113A7EBB" w:rsidR="004760DE" w:rsidRDefault="004760DE" w:rsidP="004760DE">
      <w:pPr>
        <w:spacing w:line="360" w:lineRule="auto"/>
        <w:ind w:left="363"/>
        <w:jc w:val="both"/>
      </w:pPr>
      <w:r>
        <w:t xml:space="preserve">[5] Rain, Callen. "Sentiment Analysis in Amazon Reviews Using Probabilistic Machine </w:t>
      </w:r>
      <w:proofErr w:type="spellStart"/>
      <w:r>
        <w:t>Learning."Swarthmore</w:t>
      </w:r>
      <w:proofErr w:type="spellEnd"/>
      <w:r>
        <w:t xml:space="preserve"> College (2013).</w:t>
      </w:r>
    </w:p>
    <w:p w14:paraId="2819C541" w14:textId="47A28778" w:rsidR="004760DE" w:rsidRDefault="004760DE" w:rsidP="004760DE">
      <w:pPr>
        <w:spacing w:line="360" w:lineRule="auto"/>
        <w:ind w:left="363"/>
        <w:jc w:val="both"/>
      </w:pPr>
      <w:r>
        <w:t xml:space="preserve">[6] Bhatt, </w:t>
      </w:r>
      <w:proofErr w:type="spellStart"/>
      <w:r>
        <w:t>Aashutosh</w:t>
      </w:r>
      <w:proofErr w:type="spellEnd"/>
      <w:r>
        <w:t>, et al. "Amazon Review Classification and Sentiment Analysis." International Journal of Computer Science and Information Technologies 6.6 (2015): 5107-5110.</w:t>
      </w:r>
    </w:p>
    <w:p w14:paraId="7FB116FE" w14:textId="0A002EF5" w:rsidR="004760DE" w:rsidRDefault="004760DE" w:rsidP="004760DE">
      <w:pPr>
        <w:spacing w:line="360" w:lineRule="auto"/>
        <w:ind w:left="363"/>
        <w:jc w:val="both"/>
      </w:pPr>
      <w:r>
        <w:t xml:space="preserve">[7] Chen, </w:t>
      </w:r>
      <w:proofErr w:type="spellStart"/>
      <w:r>
        <w:t>Weikang</w:t>
      </w:r>
      <w:proofErr w:type="spellEnd"/>
      <w:r>
        <w:t xml:space="preserve">, </w:t>
      </w:r>
      <w:proofErr w:type="spellStart"/>
      <w:r>
        <w:t>Chihhung</w:t>
      </w:r>
      <w:proofErr w:type="spellEnd"/>
      <w:r>
        <w:t xml:space="preserve"> Lin, and Yi-Shu </w:t>
      </w:r>
      <w:proofErr w:type="spellStart"/>
      <w:r>
        <w:t>Tai."Text</w:t>
      </w:r>
      <w:proofErr w:type="spellEnd"/>
      <w:r>
        <w:t>-Based Rating Predictions on Amazon Health &amp; Personal Care Product Review." (2015)</w:t>
      </w:r>
    </w:p>
    <w:p w14:paraId="47CBF9F2" w14:textId="3FCDC790" w:rsidR="004760DE" w:rsidRDefault="004760DE" w:rsidP="004760DE">
      <w:pPr>
        <w:spacing w:line="360" w:lineRule="auto"/>
        <w:ind w:left="363"/>
        <w:jc w:val="both"/>
      </w:pPr>
      <w:r>
        <w:t xml:space="preserve">[8] Shaikh, </w:t>
      </w:r>
      <w:proofErr w:type="spellStart"/>
      <w:r>
        <w:t>Tahura</w:t>
      </w:r>
      <w:proofErr w:type="spellEnd"/>
      <w:r>
        <w:t xml:space="preserve">, and </w:t>
      </w:r>
      <w:proofErr w:type="spellStart"/>
      <w:r>
        <w:t>DeepaDeshpande</w:t>
      </w:r>
      <w:proofErr w:type="spellEnd"/>
      <w:r>
        <w:t>. "Feature Selection Methods in Sentiment Analysis and Sentiment Classification of Amazon Product Reviews." (2016)</w:t>
      </w:r>
    </w:p>
    <w:p w14:paraId="34B7B5C8" w14:textId="546DA9F1" w:rsidR="004760DE" w:rsidRDefault="004760DE" w:rsidP="004760DE">
      <w:pPr>
        <w:spacing w:line="360" w:lineRule="auto"/>
        <w:ind w:left="363"/>
        <w:jc w:val="both"/>
      </w:pPr>
      <w:r>
        <w:t xml:space="preserve">[9] Nasr, Mona Mohamed, Essam Mohamed Shaaban, and Ahmed Mostafa Hafez. "Building Sentiment analysis Model using </w:t>
      </w:r>
      <w:proofErr w:type="spellStart"/>
      <w:r>
        <w:t>Graphlab</w:t>
      </w:r>
      <w:proofErr w:type="spellEnd"/>
      <w:r>
        <w:t>." IJSER, 2017</w:t>
      </w:r>
    </w:p>
    <w:p w14:paraId="0E1D5919" w14:textId="7C076C4A" w:rsidR="004760DE" w:rsidRDefault="004760DE" w:rsidP="004760DE">
      <w:pPr>
        <w:spacing w:line="360" w:lineRule="auto"/>
        <w:ind w:left="363"/>
        <w:jc w:val="both"/>
      </w:pPr>
      <w:r>
        <w:lastRenderedPageBreak/>
        <w:t xml:space="preserve">[10] Shahnawaz and Parmanand </w:t>
      </w:r>
      <w:proofErr w:type="spellStart"/>
      <w:r>
        <w:t>Astya</w:t>
      </w:r>
      <w:proofErr w:type="spellEnd"/>
      <w:r>
        <w:t xml:space="preserve"> (2017). “Sentiment Analysis: Approaches and Open Issues”. In: 2017 International Conference on Computing, Communication and Automation (ICCCA).</w:t>
      </w:r>
    </w:p>
    <w:p w14:paraId="43D254E2" w14:textId="4888B7EB" w:rsidR="004760DE" w:rsidRDefault="004760DE" w:rsidP="004760DE">
      <w:pPr>
        <w:spacing w:line="360" w:lineRule="auto"/>
        <w:ind w:left="363"/>
        <w:jc w:val="both"/>
      </w:pPr>
      <w:r>
        <w:t xml:space="preserve">[11] </w:t>
      </w:r>
      <w:proofErr w:type="spellStart"/>
      <w:r>
        <w:t>Poria</w:t>
      </w:r>
      <w:proofErr w:type="spellEnd"/>
      <w:r>
        <w:t xml:space="preserve">, </w:t>
      </w:r>
      <w:proofErr w:type="spellStart"/>
      <w:r>
        <w:t>Soujanya</w:t>
      </w:r>
      <w:proofErr w:type="spellEnd"/>
      <w:r>
        <w:t xml:space="preserve"> et al. (2020). “Beneath the Tip of the Iceberg: Current Challenges and New Directions in Sentiment Analysis Research”. In: IEEE Transactions on Affective Computing.</w:t>
      </w:r>
    </w:p>
    <w:p w14:paraId="40049DF8" w14:textId="6BA997DF" w:rsidR="004760DE" w:rsidRDefault="004760DE" w:rsidP="004760DE">
      <w:pPr>
        <w:spacing w:line="360" w:lineRule="auto"/>
        <w:ind w:left="363"/>
        <w:jc w:val="both"/>
      </w:pPr>
      <w:r>
        <w:t>[12] Sarkar, Kamal (2019). “Sentiment Polarity Detection in Bengali Tweets Using LSTM Recurrent Neural Networks”. In: 2019 Second International Conference on Advanced Computational and Communication Paradigms (ICACCP).</w:t>
      </w:r>
    </w:p>
    <w:p w14:paraId="272CA32B" w14:textId="63FE06BD" w:rsidR="00394DBF" w:rsidRPr="00D85F0F" w:rsidRDefault="00394DBF" w:rsidP="007266B7">
      <w:pPr>
        <w:spacing w:line="360" w:lineRule="auto"/>
        <w:ind w:left="363"/>
      </w:pPr>
      <w:r>
        <w:t>[13]</w:t>
      </w:r>
      <w:r w:rsidR="004A4C36">
        <w:t xml:space="preserve"> </w:t>
      </w:r>
      <w:r w:rsidRPr="004A4C36">
        <w:t>https://medium.com/unit8-machine-learning-publication/darts-time-series-made-easy-in-python-5ac2947a8878</w:t>
      </w:r>
    </w:p>
    <w:sectPr w:rsidR="00394DBF" w:rsidRPr="00D85F0F" w:rsidSect="006E2874">
      <w:pgSz w:w="11907" w:h="16839" w:code="9"/>
      <w:pgMar w:top="1440" w:right="1440" w:bottom="1440" w:left="1440"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4730" w14:textId="77777777" w:rsidR="002B22F6" w:rsidRDefault="002B22F6">
      <w:r>
        <w:separator/>
      </w:r>
    </w:p>
  </w:endnote>
  <w:endnote w:type="continuationSeparator" w:id="0">
    <w:p w14:paraId="57E2A66B" w14:textId="77777777" w:rsidR="002B22F6" w:rsidRDefault="002B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A902C" w14:textId="71C0C54A" w:rsidR="00597A8A" w:rsidRDefault="00597A8A" w:rsidP="008549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2321">
      <w:rPr>
        <w:rStyle w:val="PageNumber"/>
        <w:noProof/>
      </w:rPr>
      <w:t>xvi</w:t>
    </w:r>
    <w:r>
      <w:rPr>
        <w:rStyle w:val="PageNumber"/>
      </w:rPr>
      <w:fldChar w:fldCharType="end"/>
    </w:r>
  </w:p>
  <w:p w14:paraId="1479D04A" w14:textId="77777777" w:rsidR="00597A8A" w:rsidRDefault="00597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370291"/>
      <w:docPartObj>
        <w:docPartGallery w:val="Page Numbers (Bottom of Page)"/>
        <w:docPartUnique/>
      </w:docPartObj>
    </w:sdtPr>
    <w:sdtEndPr>
      <w:rPr>
        <w:noProof/>
      </w:rPr>
    </w:sdtEndPr>
    <w:sdtContent>
      <w:p w14:paraId="7FD19057" w14:textId="3EE4AEEF" w:rsidR="007A4E0B" w:rsidRDefault="007A4E0B" w:rsidP="00D01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6C53DA" w14:textId="68AAE9A0" w:rsidR="00597A8A" w:rsidRPr="00626095" w:rsidRDefault="00597A8A" w:rsidP="0068546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139985"/>
      <w:docPartObj>
        <w:docPartGallery w:val="Page Numbers (Bottom of Page)"/>
        <w:docPartUnique/>
      </w:docPartObj>
    </w:sdtPr>
    <w:sdtEndPr>
      <w:rPr>
        <w:noProof/>
      </w:rPr>
    </w:sdtEndPr>
    <w:sdtContent>
      <w:p w14:paraId="4CDD2AFA" w14:textId="62F12D94" w:rsidR="00D01B5E" w:rsidRDefault="00D01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23552" w14:textId="77777777" w:rsidR="00D01B5E" w:rsidRDefault="00D01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A4248" w14:textId="77777777" w:rsidR="002B22F6" w:rsidRDefault="002B22F6">
      <w:r>
        <w:separator/>
      </w:r>
    </w:p>
  </w:footnote>
  <w:footnote w:type="continuationSeparator" w:id="0">
    <w:p w14:paraId="2456BE6E" w14:textId="77777777" w:rsidR="002B22F6" w:rsidRDefault="002B2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714"/>
    <w:multiLevelType w:val="hybridMultilevel"/>
    <w:tmpl w:val="3648D9E8"/>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7A5749E"/>
    <w:multiLevelType w:val="multilevel"/>
    <w:tmpl w:val="3416B938"/>
    <w:lvl w:ilvl="0">
      <w:start w:val="1"/>
      <w:numFmt w:val="bullet"/>
      <w:lvlText w:val="•"/>
      <w:lvlJc w:val="left"/>
      <w:pPr>
        <w:ind w:left="900" w:hanging="540"/>
      </w:pPr>
      <w:rPr>
        <w:rFonts w:ascii="Arial" w:hAnsi="Arial" w:hint="default"/>
      </w:rPr>
    </w:lvl>
    <w:lvl w:ilvl="1">
      <w:start w:val="1"/>
      <w:numFmt w:val="bullet"/>
      <w:lvlText w:val="•"/>
      <w:lvlJc w:val="left"/>
      <w:pPr>
        <w:ind w:left="1080" w:hanging="360"/>
      </w:pPr>
      <w:rPr>
        <w:rFonts w:ascii="Arial" w:hAnsi="Arial" w:hint="default"/>
      </w:rPr>
    </w:lvl>
    <w:lvl w:ilvl="2">
      <w:start w:val="1"/>
      <w:numFmt w:val="bullet"/>
      <w:lvlText w:val="•"/>
      <w:lvlJc w:val="left"/>
      <w:pPr>
        <w:ind w:left="1080" w:hanging="360"/>
      </w:pPr>
      <w:rPr>
        <w:rFonts w:ascii="Arial" w:hAnsi="Arial"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1DB724BB"/>
    <w:multiLevelType w:val="hybridMultilevel"/>
    <w:tmpl w:val="AD12F9C2"/>
    <w:lvl w:ilvl="0" w:tplc="740A23F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00FBB"/>
    <w:multiLevelType w:val="multilevel"/>
    <w:tmpl w:val="5CF6E162"/>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B7652A"/>
    <w:multiLevelType w:val="hybridMultilevel"/>
    <w:tmpl w:val="800CAD98"/>
    <w:lvl w:ilvl="0" w:tplc="04090001">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A7604D"/>
    <w:multiLevelType w:val="hybridMultilevel"/>
    <w:tmpl w:val="8BBC2DC4"/>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6EE4249"/>
    <w:multiLevelType w:val="multilevel"/>
    <w:tmpl w:val="C07CCCE4"/>
    <w:lvl w:ilvl="0">
      <w:start w:val="1"/>
      <w:numFmt w:val="decimal"/>
      <w:pStyle w:val="Heading1"/>
      <w:lvlText w:val="%1"/>
      <w:lvlJc w:val="left"/>
      <w:pPr>
        <w:tabs>
          <w:tab w:val="num" w:pos="360"/>
        </w:tabs>
        <w:ind w:left="360" w:hanging="360"/>
      </w:pPr>
      <w:rPr>
        <w:sz w:val="24"/>
      </w:rPr>
    </w:lvl>
    <w:lvl w:ilvl="1">
      <w:start w:val="1"/>
      <w:numFmt w:val="decimal"/>
      <w:pStyle w:val="Heading2"/>
      <w:isLgl/>
      <w:lvlText w:val="%1.%2"/>
      <w:lvlJc w:val="left"/>
      <w:pPr>
        <w:tabs>
          <w:tab w:val="num" w:pos="360"/>
        </w:tabs>
        <w:ind w:left="360" w:hanging="360"/>
      </w:pPr>
      <w:rPr>
        <w:b w:val="0"/>
        <w:i w:val="0"/>
        <w:sz w:val="24"/>
      </w:rPr>
    </w:lvl>
    <w:lvl w:ilvl="2">
      <w:start w:val="1"/>
      <w:numFmt w:val="decimal"/>
      <w:pStyle w:val="Heading3"/>
      <w:isLgl/>
      <w:lvlText w:val="%1.%2.%3"/>
      <w:lvlJc w:val="left"/>
      <w:pPr>
        <w:tabs>
          <w:tab w:val="num" w:pos="720"/>
        </w:tabs>
        <w:ind w:left="720" w:hanging="720"/>
      </w:pPr>
      <w:rPr>
        <w:sz w:val="24"/>
      </w:rPr>
    </w:lvl>
    <w:lvl w:ilvl="3">
      <w:start w:val="1"/>
      <w:numFmt w:val="decimal"/>
      <w:pStyle w:val="Heading4"/>
      <w:isLgl/>
      <w:lvlText w:val="1.%1.%2.%3.%4"/>
      <w:lvlJc w:val="left"/>
      <w:pPr>
        <w:tabs>
          <w:tab w:val="num" w:pos="144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335205C9"/>
    <w:multiLevelType w:val="hybridMultilevel"/>
    <w:tmpl w:val="E644663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D9A0D25"/>
    <w:multiLevelType w:val="hybridMultilevel"/>
    <w:tmpl w:val="39FE47A0"/>
    <w:lvl w:ilvl="0" w:tplc="139235D4">
      <w:start w:val="1"/>
      <w:numFmt w:val="decimal"/>
      <w:lvlText w:val="%1)"/>
      <w:lvlJc w:val="left"/>
      <w:pPr>
        <w:ind w:left="1069"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7501831"/>
    <w:multiLevelType w:val="multilevel"/>
    <w:tmpl w:val="83A6DDB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BF426A1"/>
    <w:multiLevelType w:val="hybridMultilevel"/>
    <w:tmpl w:val="2C1C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3E6183"/>
    <w:multiLevelType w:val="hybridMultilevel"/>
    <w:tmpl w:val="36F0E944"/>
    <w:lvl w:ilvl="0" w:tplc="7AB2662E">
      <w:start w:val="1"/>
      <w:numFmt w:val="lowerLetter"/>
      <w:lvlText w:val="(%1)"/>
      <w:lvlJc w:val="left"/>
      <w:pPr>
        <w:ind w:left="927" w:hanging="360"/>
      </w:pPr>
      <w:rPr>
        <w:rFonts w:hint="default"/>
        <w:u w:val="non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2" w15:restartNumberingAfterBreak="0">
    <w:nsid w:val="53C44326"/>
    <w:multiLevelType w:val="hybridMultilevel"/>
    <w:tmpl w:val="9580FAB4"/>
    <w:lvl w:ilvl="0" w:tplc="740A23F0">
      <w:start w:val="1"/>
      <w:numFmt w:val="bullet"/>
      <w:lvlText w:val="•"/>
      <w:lvlJc w:val="left"/>
      <w:pPr>
        <w:tabs>
          <w:tab w:val="num" w:pos="720"/>
        </w:tabs>
        <w:ind w:left="720" w:hanging="360"/>
      </w:pPr>
      <w:rPr>
        <w:rFonts w:ascii="Arial" w:hAnsi="Arial" w:hint="default"/>
      </w:rPr>
    </w:lvl>
    <w:lvl w:ilvl="1" w:tplc="03042CFC" w:tentative="1">
      <w:start w:val="1"/>
      <w:numFmt w:val="bullet"/>
      <w:lvlText w:val="•"/>
      <w:lvlJc w:val="left"/>
      <w:pPr>
        <w:tabs>
          <w:tab w:val="num" w:pos="1440"/>
        </w:tabs>
        <w:ind w:left="1440" w:hanging="360"/>
      </w:pPr>
      <w:rPr>
        <w:rFonts w:ascii="Arial" w:hAnsi="Arial" w:hint="default"/>
      </w:rPr>
    </w:lvl>
    <w:lvl w:ilvl="2" w:tplc="341694EC" w:tentative="1">
      <w:start w:val="1"/>
      <w:numFmt w:val="bullet"/>
      <w:lvlText w:val="•"/>
      <w:lvlJc w:val="left"/>
      <w:pPr>
        <w:tabs>
          <w:tab w:val="num" w:pos="2160"/>
        </w:tabs>
        <w:ind w:left="2160" w:hanging="360"/>
      </w:pPr>
      <w:rPr>
        <w:rFonts w:ascii="Arial" w:hAnsi="Arial" w:hint="default"/>
      </w:rPr>
    </w:lvl>
    <w:lvl w:ilvl="3" w:tplc="BD76DC76" w:tentative="1">
      <w:start w:val="1"/>
      <w:numFmt w:val="bullet"/>
      <w:lvlText w:val="•"/>
      <w:lvlJc w:val="left"/>
      <w:pPr>
        <w:tabs>
          <w:tab w:val="num" w:pos="2880"/>
        </w:tabs>
        <w:ind w:left="2880" w:hanging="360"/>
      </w:pPr>
      <w:rPr>
        <w:rFonts w:ascii="Arial" w:hAnsi="Arial" w:hint="default"/>
      </w:rPr>
    </w:lvl>
    <w:lvl w:ilvl="4" w:tplc="5A166076" w:tentative="1">
      <w:start w:val="1"/>
      <w:numFmt w:val="bullet"/>
      <w:lvlText w:val="•"/>
      <w:lvlJc w:val="left"/>
      <w:pPr>
        <w:tabs>
          <w:tab w:val="num" w:pos="3600"/>
        </w:tabs>
        <w:ind w:left="3600" w:hanging="360"/>
      </w:pPr>
      <w:rPr>
        <w:rFonts w:ascii="Arial" w:hAnsi="Arial" w:hint="default"/>
      </w:rPr>
    </w:lvl>
    <w:lvl w:ilvl="5" w:tplc="0BA4098E" w:tentative="1">
      <w:start w:val="1"/>
      <w:numFmt w:val="bullet"/>
      <w:lvlText w:val="•"/>
      <w:lvlJc w:val="left"/>
      <w:pPr>
        <w:tabs>
          <w:tab w:val="num" w:pos="4320"/>
        </w:tabs>
        <w:ind w:left="4320" w:hanging="360"/>
      </w:pPr>
      <w:rPr>
        <w:rFonts w:ascii="Arial" w:hAnsi="Arial" w:hint="default"/>
      </w:rPr>
    </w:lvl>
    <w:lvl w:ilvl="6" w:tplc="D018B6BE" w:tentative="1">
      <w:start w:val="1"/>
      <w:numFmt w:val="bullet"/>
      <w:lvlText w:val="•"/>
      <w:lvlJc w:val="left"/>
      <w:pPr>
        <w:tabs>
          <w:tab w:val="num" w:pos="5040"/>
        </w:tabs>
        <w:ind w:left="5040" w:hanging="360"/>
      </w:pPr>
      <w:rPr>
        <w:rFonts w:ascii="Arial" w:hAnsi="Arial" w:hint="default"/>
      </w:rPr>
    </w:lvl>
    <w:lvl w:ilvl="7" w:tplc="16287544" w:tentative="1">
      <w:start w:val="1"/>
      <w:numFmt w:val="bullet"/>
      <w:lvlText w:val="•"/>
      <w:lvlJc w:val="left"/>
      <w:pPr>
        <w:tabs>
          <w:tab w:val="num" w:pos="5760"/>
        </w:tabs>
        <w:ind w:left="5760" w:hanging="360"/>
      </w:pPr>
      <w:rPr>
        <w:rFonts w:ascii="Arial" w:hAnsi="Arial" w:hint="default"/>
      </w:rPr>
    </w:lvl>
    <w:lvl w:ilvl="8" w:tplc="520643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F515BD"/>
    <w:multiLevelType w:val="multilevel"/>
    <w:tmpl w:val="57AE2AF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63FF6929"/>
    <w:multiLevelType w:val="hybridMultilevel"/>
    <w:tmpl w:val="6DB63E4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6D49665D"/>
    <w:multiLevelType w:val="hybridMultilevel"/>
    <w:tmpl w:val="D9EA8550"/>
    <w:lvl w:ilvl="0" w:tplc="26AE2AFE">
      <w:start w:val="1"/>
      <w:numFmt w:val="lowerLetter"/>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6" w15:restartNumberingAfterBreak="0">
    <w:nsid w:val="6E9F130D"/>
    <w:multiLevelType w:val="hybridMultilevel"/>
    <w:tmpl w:val="052CCFC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6FFE31CB"/>
    <w:multiLevelType w:val="hybridMultilevel"/>
    <w:tmpl w:val="3BD23DC0"/>
    <w:lvl w:ilvl="0" w:tplc="04090001">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F318F4"/>
    <w:multiLevelType w:val="hybridMultilevel"/>
    <w:tmpl w:val="4AB2E428"/>
    <w:lvl w:ilvl="0" w:tplc="29FAACD0">
      <w:numFmt w:val="bullet"/>
      <w:lvlText w:val=""/>
      <w:lvlJc w:val="left"/>
      <w:pPr>
        <w:ind w:left="723" w:hanging="360"/>
      </w:pPr>
      <w:rPr>
        <w:rFonts w:ascii="Symbol" w:eastAsia="Times New Roman" w:hAnsi="Symbol" w:cs="Manga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9" w15:restartNumberingAfterBreak="0">
    <w:nsid w:val="7990664B"/>
    <w:multiLevelType w:val="hybridMultilevel"/>
    <w:tmpl w:val="6DB63E44"/>
    <w:lvl w:ilvl="0" w:tplc="3DC2CDF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698920095">
    <w:abstractNumId w:val="7"/>
  </w:num>
  <w:num w:numId="2" w16cid:durableId="20862581">
    <w:abstractNumId w:val="13"/>
  </w:num>
  <w:num w:numId="3" w16cid:durableId="1891069977">
    <w:abstractNumId w:val="6"/>
  </w:num>
  <w:num w:numId="4" w16cid:durableId="46608985">
    <w:abstractNumId w:val="5"/>
  </w:num>
  <w:num w:numId="5" w16cid:durableId="276717098">
    <w:abstractNumId w:val="0"/>
  </w:num>
  <w:num w:numId="6" w16cid:durableId="1188911755">
    <w:abstractNumId w:val="15"/>
  </w:num>
  <w:num w:numId="7" w16cid:durableId="187647718">
    <w:abstractNumId w:val="17"/>
  </w:num>
  <w:num w:numId="8" w16cid:durableId="566458023">
    <w:abstractNumId w:val="4"/>
  </w:num>
  <w:num w:numId="9" w16cid:durableId="455680423">
    <w:abstractNumId w:val="11"/>
  </w:num>
  <w:num w:numId="10" w16cid:durableId="617490297">
    <w:abstractNumId w:val="10"/>
  </w:num>
  <w:num w:numId="11" w16cid:durableId="54476149">
    <w:abstractNumId w:val="6"/>
  </w:num>
  <w:num w:numId="12" w16cid:durableId="2139949719">
    <w:abstractNumId w:val="6"/>
  </w:num>
  <w:num w:numId="13" w16cid:durableId="35979481">
    <w:abstractNumId w:val="6"/>
  </w:num>
  <w:num w:numId="14" w16cid:durableId="861434916">
    <w:abstractNumId w:val="6"/>
  </w:num>
  <w:num w:numId="15" w16cid:durableId="1798180651">
    <w:abstractNumId w:val="6"/>
  </w:num>
  <w:num w:numId="16" w16cid:durableId="452410900">
    <w:abstractNumId w:val="6"/>
  </w:num>
  <w:num w:numId="17" w16cid:durableId="2051298900">
    <w:abstractNumId w:val="12"/>
  </w:num>
  <w:num w:numId="18" w16cid:durableId="11494971">
    <w:abstractNumId w:val="3"/>
  </w:num>
  <w:num w:numId="19" w16cid:durableId="1403796286">
    <w:abstractNumId w:val="9"/>
  </w:num>
  <w:num w:numId="20" w16cid:durableId="450900563">
    <w:abstractNumId w:val="1"/>
  </w:num>
  <w:num w:numId="21" w16cid:durableId="106313391">
    <w:abstractNumId w:val="2"/>
  </w:num>
  <w:num w:numId="22" w16cid:durableId="1988971234">
    <w:abstractNumId w:val="18"/>
  </w:num>
  <w:num w:numId="23" w16cid:durableId="21711403">
    <w:abstractNumId w:val="16"/>
  </w:num>
  <w:num w:numId="24" w16cid:durableId="830099207">
    <w:abstractNumId w:val="8"/>
  </w:num>
  <w:num w:numId="25" w16cid:durableId="1537425145">
    <w:abstractNumId w:val="19"/>
  </w:num>
  <w:num w:numId="26" w16cid:durableId="5833006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EC"/>
    <w:rsid w:val="000003DA"/>
    <w:rsid w:val="00005F1B"/>
    <w:rsid w:val="000069A5"/>
    <w:rsid w:val="0001520F"/>
    <w:rsid w:val="000161CA"/>
    <w:rsid w:val="0002049B"/>
    <w:rsid w:val="00025844"/>
    <w:rsid w:val="00027C8D"/>
    <w:rsid w:val="000301EF"/>
    <w:rsid w:val="0003360A"/>
    <w:rsid w:val="00034D58"/>
    <w:rsid w:val="0004368C"/>
    <w:rsid w:val="000462D2"/>
    <w:rsid w:val="000465EC"/>
    <w:rsid w:val="000477DF"/>
    <w:rsid w:val="00051FD3"/>
    <w:rsid w:val="00054C7F"/>
    <w:rsid w:val="00055135"/>
    <w:rsid w:val="00057274"/>
    <w:rsid w:val="00060037"/>
    <w:rsid w:val="00062315"/>
    <w:rsid w:val="00063580"/>
    <w:rsid w:val="000639DB"/>
    <w:rsid w:val="000649F2"/>
    <w:rsid w:val="00067DD6"/>
    <w:rsid w:val="000703E5"/>
    <w:rsid w:val="00070456"/>
    <w:rsid w:val="0007292D"/>
    <w:rsid w:val="00073A6F"/>
    <w:rsid w:val="00073C21"/>
    <w:rsid w:val="0007400F"/>
    <w:rsid w:val="000759FE"/>
    <w:rsid w:val="0008299E"/>
    <w:rsid w:val="000841B5"/>
    <w:rsid w:val="00085D91"/>
    <w:rsid w:val="00090877"/>
    <w:rsid w:val="00090C31"/>
    <w:rsid w:val="00092C93"/>
    <w:rsid w:val="0009313A"/>
    <w:rsid w:val="000944CD"/>
    <w:rsid w:val="0009666B"/>
    <w:rsid w:val="00097377"/>
    <w:rsid w:val="000A0750"/>
    <w:rsid w:val="000A0A75"/>
    <w:rsid w:val="000A2067"/>
    <w:rsid w:val="000A5B8D"/>
    <w:rsid w:val="000B180E"/>
    <w:rsid w:val="000B1A81"/>
    <w:rsid w:val="000B6353"/>
    <w:rsid w:val="000C334F"/>
    <w:rsid w:val="000C5D5D"/>
    <w:rsid w:val="000C6971"/>
    <w:rsid w:val="000C7C72"/>
    <w:rsid w:val="000D24A5"/>
    <w:rsid w:val="000D579E"/>
    <w:rsid w:val="000D5BB3"/>
    <w:rsid w:val="000D79F9"/>
    <w:rsid w:val="000E0645"/>
    <w:rsid w:val="000E12FC"/>
    <w:rsid w:val="000E41BC"/>
    <w:rsid w:val="000E55CB"/>
    <w:rsid w:val="000E5CB3"/>
    <w:rsid w:val="000E6A35"/>
    <w:rsid w:val="000F0178"/>
    <w:rsid w:val="000F1B25"/>
    <w:rsid w:val="000F7430"/>
    <w:rsid w:val="000F7CF4"/>
    <w:rsid w:val="00100385"/>
    <w:rsid w:val="00100515"/>
    <w:rsid w:val="00101690"/>
    <w:rsid w:val="001025B2"/>
    <w:rsid w:val="00102DD5"/>
    <w:rsid w:val="0010640E"/>
    <w:rsid w:val="00110A59"/>
    <w:rsid w:val="0011120B"/>
    <w:rsid w:val="001142DC"/>
    <w:rsid w:val="00116DAD"/>
    <w:rsid w:val="00121559"/>
    <w:rsid w:val="00121ECF"/>
    <w:rsid w:val="00123F72"/>
    <w:rsid w:val="00124023"/>
    <w:rsid w:val="00124575"/>
    <w:rsid w:val="001268E9"/>
    <w:rsid w:val="00131C58"/>
    <w:rsid w:val="00132C33"/>
    <w:rsid w:val="00133643"/>
    <w:rsid w:val="00134018"/>
    <w:rsid w:val="00134D61"/>
    <w:rsid w:val="00137324"/>
    <w:rsid w:val="00143A8A"/>
    <w:rsid w:val="00144999"/>
    <w:rsid w:val="00147162"/>
    <w:rsid w:val="001526BA"/>
    <w:rsid w:val="001533A1"/>
    <w:rsid w:val="00157158"/>
    <w:rsid w:val="0016003B"/>
    <w:rsid w:val="001615E8"/>
    <w:rsid w:val="001627BB"/>
    <w:rsid w:val="00163F92"/>
    <w:rsid w:val="00167837"/>
    <w:rsid w:val="00167FF4"/>
    <w:rsid w:val="001701EF"/>
    <w:rsid w:val="00170FD1"/>
    <w:rsid w:val="00171A5D"/>
    <w:rsid w:val="00171F1D"/>
    <w:rsid w:val="00172E1B"/>
    <w:rsid w:val="00174F6A"/>
    <w:rsid w:val="001767CD"/>
    <w:rsid w:val="00176C1E"/>
    <w:rsid w:val="001770A3"/>
    <w:rsid w:val="00181C1E"/>
    <w:rsid w:val="00183234"/>
    <w:rsid w:val="0018432A"/>
    <w:rsid w:val="00184DCB"/>
    <w:rsid w:val="0018578D"/>
    <w:rsid w:val="0018633F"/>
    <w:rsid w:val="00190A3F"/>
    <w:rsid w:val="00191F46"/>
    <w:rsid w:val="00192672"/>
    <w:rsid w:val="0019691D"/>
    <w:rsid w:val="00196F9B"/>
    <w:rsid w:val="001976A3"/>
    <w:rsid w:val="00197DF8"/>
    <w:rsid w:val="001A1A1E"/>
    <w:rsid w:val="001A2E52"/>
    <w:rsid w:val="001A4F76"/>
    <w:rsid w:val="001A6297"/>
    <w:rsid w:val="001A684C"/>
    <w:rsid w:val="001A7910"/>
    <w:rsid w:val="001B06CE"/>
    <w:rsid w:val="001B34F8"/>
    <w:rsid w:val="001B42DC"/>
    <w:rsid w:val="001B5F8D"/>
    <w:rsid w:val="001B6E79"/>
    <w:rsid w:val="001B7B04"/>
    <w:rsid w:val="001C2E4C"/>
    <w:rsid w:val="001C495A"/>
    <w:rsid w:val="001C4CAF"/>
    <w:rsid w:val="001D06D5"/>
    <w:rsid w:val="001D56A5"/>
    <w:rsid w:val="001D6290"/>
    <w:rsid w:val="001D68AB"/>
    <w:rsid w:val="001E20B3"/>
    <w:rsid w:val="001E790E"/>
    <w:rsid w:val="001F18D1"/>
    <w:rsid w:val="001F477E"/>
    <w:rsid w:val="001F6171"/>
    <w:rsid w:val="001F6C28"/>
    <w:rsid w:val="00200072"/>
    <w:rsid w:val="00200AC9"/>
    <w:rsid w:val="00200EFC"/>
    <w:rsid w:val="00200FDF"/>
    <w:rsid w:val="00201657"/>
    <w:rsid w:val="002030FA"/>
    <w:rsid w:val="00203F0A"/>
    <w:rsid w:val="00204D7B"/>
    <w:rsid w:val="0020576C"/>
    <w:rsid w:val="002058D5"/>
    <w:rsid w:val="00210085"/>
    <w:rsid w:val="00212184"/>
    <w:rsid w:val="002154EA"/>
    <w:rsid w:val="00215B9D"/>
    <w:rsid w:val="002160F4"/>
    <w:rsid w:val="0022169C"/>
    <w:rsid w:val="0022384F"/>
    <w:rsid w:val="002264F4"/>
    <w:rsid w:val="00231991"/>
    <w:rsid w:val="00243857"/>
    <w:rsid w:val="00243A2E"/>
    <w:rsid w:val="00245BD0"/>
    <w:rsid w:val="00252ECD"/>
    <w:rsid w:val="0025314B"/>
    <w:rsid w:val="0025318C"/>
    <w:rsid w:val="002604D7"/>
    <w:rsid w:val="0026439D"/>
    <w:rsid w:val="0027022A"/>
    <w:rsid w:val="002717F7"/>
    <w:rsid w:val="00271C25"/>
    <w:rsid w:val="00272206"/>
    <w:rsid w:val="00274BEC"/>
    <w:rsid w:val="002765F1"/>
    <w:rsid w:val="00276BD4"/>
    <w:rsid w:val="00277849"/>
    <w:rsid w:val="002812DA"/>
    <w:rsid w:val="002815E7"/>
    <w:rsid w:val="00281D64"/>
    <w:rsid w:val="0028442E"/>
    <w:rsid w:val="002857B5"/>
    <w:rsid w:val="00287BA0"/>
    <w:rsid w:val="0029250F"/>
    <w:rsid w:val="00293E4E"/>
    <w:rsid w:val="00294D76"/>
    <w:rsid w:val="00297132"/>
    <w:rsid w:val="002A3A2B"/>
    <w:rsid w:val="002A4129"/>
    <w:rsid w:val="002A6E94"/>
    <w:rsid w:val="002A7408"/>
    <w:rsid w:val="002B019F"/>
    <w:rsid w:val="002B03F8"/>
    <w:rsid w:val="002B147C"/>
    <w:rsid w:val="002B22F6"/>
    <w:rsid w:val="002B2BB6"/>
    <w:rsid w:val="002B3801"/>
    <w:rsid w:val="002B3A8F"/>
    <w:rsid w:val="002B498D"/>
    <w:rsid w:val="002C1665"/>
    <w:rsid w:val="002C1DA4"/>
    <w:rsid w:val="002C2276"/>
    <w:rsid w:val="002C3802"/>
    <w:rsid w:val="002C452B"/>
    <w:rsid w:val="002C4A92"/>
    <w:rsid w:val="002C6178"/>
    <w:rsid w:val="002D0647"/>
    <w:rsid w:val="002D10ED"/>
    <w:rsid w:val="002D2A5D"/>
    <w:rsid w:val="002D33B5"/>
    <w:rsid w:val="002D5F13"/>
    <w:rsid w:val="002D61C6"/>
    <w:rsid w:val="002E07FA"/>
    <w:rsid w:val="002E0A6A"/>
    <w:rsid w:val="002E5EEF"/>
    <w:rsid w:val="002E6D0F"/>
    <w:rsid w:val="002E765F"/>
    <w:rsid w:val="002F0BDE"/>
    <w:rsid w:val="002F1CAB"/>
    <w:rsid w:val="002F240A"/>
    <w:rsid w:val="002F3811"/>
    <w:rsid w:val="002F38C3"/>
    <w:rsid w:val="002F3BEA"/>
    <w:rsid w:val="002F42CD"/>
    <w:rsid w:val="002F744D"/>
    <w:rsid w:val="002F7A8F"/>
    <w:rsid w:val="003022B2"/>
    <w:rsid w:val="003025BB"/>
    <w:rsid w:val="00306C94"/>
    <w:rsid w:val="003119F1"/>
    <w:rsid w:val="00311DE5"/>
    <w:rsid w:val="00313E31"/>
    <w:rsid w:val="0033041B"/>
    <w:rsid w:val="003305BB"/>
    <w:rsid w:val="0033088E"/>
    <w:rsid w:val="00332792"/>
    <w:rsid w:val="00333CBC"/>
    <w:rsid w:val="00335233"/>
    <w:rsid w:val="003410B5"/>
    <w:rsid w:val="003419A3"/>
    <w:rsid w:val="0034393C"/>
    <w:rsid w:val="00343A7F"/>
    <w:rsid w:val="00345BC0"/>
    <w:rsid w:val="00350AF3"/>
    <w:rsid w:val="003510AF"/>
    <w:rsid w:val="003512BA"/>
    <w:rsid w:val="003520E5"/>
    <w:rsid w:val="003546C3"/>
    <w:rsid w:val="003608AA"/>
    <w:rsid w:val="003610DE"/>
    <w:rsid w:val="0036307A"/>
    <w:rsid w:val="003679C9"/>
    <w:rsid w:val="00374BBA"/>
    <w:rsid w:val="003778B9"/>
    <w:rsid w:val="00377979"/>
    <w:rsid w:val="003802B3"/>
    <w:rsid w:val="00380D5A"/>
    <w:rsid w:val="00381597"/>
    <w:rsid w:val="00382FF1"/>
    <w:rsid w:val="003842DC"/>
    <w:rsid w:val="00384AAF"/>
    <w:rsid w:val="003874A8"/>
    <w:rsid w:val="00390E89"/>
    <w:rsid w:val="00391755"/>
    <w:rsid w:val="003923F2"/>
    <w:rsid w:val="0039298D"/>
    <w:rsid w:val="00393212"/>
    <w:rsid w:val="00394DBF"/>
    <w:rsid w:val="00395C8B"/>
    <w:rsid w:val="003A0A69"/>
    <w:rsid w:val="003A2D0A"/>
    <w:rsid w:val="003A3344"/>
    <w:rsid w:val="003A381F"/>
    <w:rsid w:val="003A4DEC"/>
    <w:rsid w:val="003A539A"/>
    <w:rsid w:val="003A5A09"/>
    <w:rsid w:val="003A7288"/>
    <w:rsid w:val="003B1973"/>
    <w:rsid w:val="003B1AEE"/>
    <w:rsid w:val="003B45DB"/>
    <w:rsid w:val="003B6E02"/>
    <w:rsid w:val="003B750E"/>
    <w:rsid w:val="003C0C7B"/>
    <w:rsid w:val="003C2781"/>
    <w:rsid w:val="003C4B8A"/>
    <w:rsid w:val="003C5530"/>
    <w:rsid w:val="003C5B94"/>
    <w:rsid w:val="003C7044"/>
    <w:rsid w:val="003D293D"/>
    <w:rsid w:val="003D5BB1"/>
    <w:rsid w:val="003E10E8"/>
    <w:rsid w:val="003E26EF"/>
    <w:rsid w:val="003E40DF"/>
    <w:rsid w:val="003E4D90"/>
    <w:rsid w:val="003E4F01"/>
    <w:rsid w:val="003F3ED0"/>
    <w:rsid w:val="003F4CC3"/>
    <w:rsid w:val="003F6E32"/>
    <w:rsid w:val="004049E2"/>
    <w:rsid w:val="00404FD1"/>
    <w:rsid w:val="0040713B"/>
    <w:rsid w:val="00411B53"/>
    <w:rsid w:val="0041322D"/>
    <w:rsid w:val="00415370"/>
    <w:rsid w:val="0041597C"/>
    <w:rsid w:val="00417AC9"/>
    <w:rsid w:val="004211BA"/>
    <w:rsid w:val="00424383"/>
    <w:rsid w:val="00424997"/>
    <w:rsid w:val="00426A1C"/>
    <w:rsid w:val="00427386"/>
    <w:rsid w:val="00432A1B"/>
    <w:rsid w:val="004347CF"/>
    <w:rsid w:val="00436512"/>
    <w:rsid w:val="00436912"/>
    <w:rsid w:val="00436EC9"/>
    <w:rsid w:val="00440E89"/>
    <w:rsid w:val="004424AE"/>
    <w:rsid w:val="00446D2B"/>
    <w:rsid w:val="004479AD"/>
    <w:rsid w:val="00451DE1"/>
    <w:rsid w:val="004526E0"/>
    <w:rsid w:val="004537B1"/>
    <w:rsid w:val="00453AC1"/>
    <w:rsid w:val="004544DC"/>
    <w:rsid w:val="0045473B"/>
    <w:rsid w:val="0045512A"/>
    <w:rsid w:val="00460EE0"/>
    <w:rsid w:val="004620D3"/>
    <w:rsid w:val="00462731"/>
    <w:rsid w:val="00467356"/>
    <w:rsid w:val="00472C90"/>
    <w:rsid w:val="004740C8"/>
    <w:rsid w:val="004760DE"/>
    <w:rsid w:val="0047740D"/>
    <w:rsid w:val="00477531"/>
    <w:rsid w:val="0048033E"/>
    <w:rsid w:val="00482947"/>
    <w:rsid w:val="00482C1A"/>
    <w:rsid w:val="00483577"/>
    <w:rsid w:val="004839E9"/>
    <w:rsid w:val="004865CB"/>
    <w:rsid w:val="00486E29"/>
    <w:rsid w:val="0049060F"/>
    <w:rsid w:val="00492F1C"/>
    <w:rsid w:val="00493FFF"/>
    <w:rsid w:val="0049537E"/>
    <w:rsid w:val="0049551A"/>
    <w:rsid w:val="00496E1B"/>
    <w:rsid w:val="004A2FAD"/>
    <w:rsid w:val="004A4C36"/>
    <w:rsid w:val="004A5D3B"/>
    <w:rsid w:val="004A6207"/>
    <w:rsid w:val="004A7123"/>
    <w:rsid w:val="004B0B2A"/>
    <w:rsid w:val="004B38A3"/>
    <w:rsid w:val="004B41AE"/>
    <w:rsid w:val="004B5097"/>
    <w:rsid w:val="004B7342"/>
    <w:rsid w:val="004B7830"/>
    <w:rsid w:val="004C06E0"/>
    <w:rsid w:val="004C477B"/>
    <w:rsid w:val="004C4834"/>
    <w:rsid w:val="004C53B6"/>
    <w:rsid w:val="004C5F60"/>
    <w:rsid w:val="004C66E1"/>
    <w:rsid w:val="004D1489"/>
    <w:rsid w:val="004D4FA1"/>
    <w:rsid w:val="004D5DBB"/>
    <w:rsid w:val="004D6B16"/>
    <w:rsid w:val="004D6CF7"/>
    <w:rsid w:val="004D76AA"/>
    <w:rsid w:val="004E164D"/>
    <w:rsid w:val="004E1D1B"/>
    <w:rsid w:val="004E2538"/>
    <w:rsid w:val="004E271E"/>
    <w:rsid w:val="004E420C"/>
    <w:rsid w:val="004F0556"/>
    <w:rsid w:val="004F4A64"/>
    <w:rsid w:val="004F5B38"/>
    <w:rsid w:val="004F6DB9"/>
    <w:rsid w:val="0050147A"/>
    <w:rsid w:val="0050322C"/>
    <w:rsid w:val="00503294"/>
    <w:rsid w:val="00504353"/>
    <w:rsid w:val="00506288"/>
    <w:rsid w:val="0050656B"/>
    <w:rsid w:val="00507011"/>
    <w:rsid w:val="00514E1A"/>
    <w:rsid w:val="0051507C"/>
    <w:rsid w:val="00515B40"/>
    <w:rsid w:val="00516B3A"/>
    <w:rsid w:val="00516F0F"/>
    <w:rsid w:val="005170FD"/>
    <w:rsid w:val="0052010C"/>
    <w:rsid w:val="0052058A"/>
    <w:rsid w:val="00522211"/>
    <w:rsid w:val="0052270A"/>
    <w:rsid w:val="00523432"/>
    <w:rsid w:val="00523F7C"/>
    <w:rsid w:val="00524328"/>
    <w:rsid w:val="005250DC"/>
    <w:rsid w:val="005253CF"/>
    <w:rsid w:val="005258E4"/>
    <w:rsid w:val="005275CD"/>
    <w:rsid w:val="00531AF8"/>
    <w:rsid w:val="0053280C"/>
    <w:rsid w:val="005337BC"/>
    <w:rsid w:val="00536C29"/>
    <w:rsid w:val="00536E71"/>
    <w:rsid w:val="00541375"/>
    <w:rsid w:val="00541C04"/>
    <w:rsid w:val="00541FCC"/>
    <w:rsid w:val="00543B01"/>
    <w:rsid w:val="00545DAD"/>
    <w:rsid w:val="005460EF"/>
    <w:rsid w:val="0055333D"/>
    <w:rsid w:val="0055469B"/>
    <w:rsid w:val="00557494"/>
    <w:rsid w:val="00561547"/>
    <w:rsid w:val="00561954"/>
    <w:rsid w:val="00561BC7"/>
    <w:rsid w:val="00561F47"/>
    <w:rsid w:val="00565ADD"/>
    <w:rsid w:val="00565B6E"/>
    <w:rsid w:val="00565DA6"/>
    <w:rsid w:val="00574CA3"/>
    <w:rsid w:val="0058163E"/>
    <w:rsid w:val="0058241C"/>
    <w:rsid w:val="00582ADD"/>
    <w:rsid w:val="00583674"/>
    <w:rsid w:val="005853C3"/>
    <w:rsid w:val="0058566E"/>
    <w:rsid w:val="005856AF"/>
    <w:rsid w:val="005913CD"/>
    <w:rsid w:val="00592B44"/>
    <w:rsid w:val="00593592"/>
    <w:rsid w:val="00594085"/>
    <w:rsid w:val="00595E8F"/>
    <w:rsid w:val="00597A8A"/>
    <w:rsid w:val="005A03A5"/>
    <w:rsid w:val="005A28A9"/>
    <w:rsid w:val="005A598B"/>
    <w:rsid w:val="005A701F"/>
    <w:rsid w:val="005B6ED6"/>
    <w:rsid w:val="005B7E5B"/>
    <w:rsid w:val="005C0A50"/>
    <w:rsid w:val="005C129B"/>
    <w:rsid w:val="005C17EA"/>
    <w:rsid w:val="005C241C"/>
    <w:rsid w:val="005C24B9"/>
    <w:rsid w:val="005C429A"/>
    <w:rsid w:val="005C4359"/>
    <w:rsid w:val="005C6BEC"/>
    <w:rsid w:val="005C6DC2"/>
    <w:rsid w:val="005D39A2"/>
    <w:rsid w:val="005D5032"/>
    <w:rsid w:val="005D5846"/>
    <w:rsid w:val="005E267F"/>
    <w:rsid w:val="005E2F19"/>
    <w:rsid w:val="005E4BEB"/>
    <w:rsid w:val="005E6606"/>
    <w:rsid w:val="005E6A1F"/>
    <w:rsid w:val="005E6BCA"/>
    <w:rsid w:val="005F095D"/>
    <w:rsid w:val="005F1454"/>
    <w:rsid w:val="005F2C68"/>
    <w:rsid w:val="005F44AA"/>
    <w:rsid w:val="005F4739"/>
    <w:rsid w:val="005F5270"/>
    <w:rsid w:val="005F753C"/>
    <w:rsid w:val="00601CD3"/>
    <w:rsid w:val="00601CF1"/>
    <w:rsid w:val="00601E6B"/>
    <w:rsid w:val="0061489E"/>
    <w:rsid w:val="00615605"/>
    <w:rsid w:val="006160AA"/>
    <w:rsid w:val="006163F7"/>
    <w:rsid w:val="00625F2A"/>
    <w:rsid w:val="00626095"/>
    <w:rsid w:val="00630E87"/>
    <w:rsid w:val="0063539D"/>
    <w:rsid w:val="0063791D"/>
    <w:rsid w:val="006408F6"/>
    <w:rsid w:val="006431C1"/>
    <w:rsid w:val="00643C5F"/>
    <w:rsid w:val="00644DE0"/>
    <w:rsid w:val="006456BF"/>
    <w:rsid w:val="00646607"/>
    <w:rsid w:val="00646C0D"/>
    <w:rsid w:val="00647A1C"/>
    <w:rsid w:val="006502FC"/>
    <w:rsid w:val="00651419"/>
    <w:rsid w:val="00653F75"/>
    <w:rsid w:val="006546AE"/>
    <w:rsid w:val="006562B4"/>
    <w:rsid w:val="006565E5"/>
    <w:rsid w:val="00656A87"/>
    <w:rsid w:val="00657CD4"/>
    <w:rsid w:val="006600CB"/>
    <w:rsid w:val="0066158F"/>
    <w:rsid w:val="006621CF"/>
    <w:rsid w:val="006627F7"/>
    <w:rsid w:val="00667ECB"/>
    <w:rsid w:val="00670C12"/>
    <w:rsid w:val="006723E7"/>
    <w:rsid w:val="0067490F"/>
    <w:rsid w:val="006775FB"/>
    <w:rsid w:val="00677F60"/>
    <w:rsid w:val="00681F09"/>
    <w:rsid w:val="006820A6"/>
    <w:rsid w:val="0068546D"/>
    <w:rsid w:val="00686636"/>
    <w:rsid w:val="00691994"/>
    <w:rsid w:val="00695A5D"/>
    <w:rsid w:val="006A001D"/>
    <w:rsid w:val="006A0A6A"/>
    <w:rsid w:val="006A30C6"/>
    <w:rsid w:val="006A776B"/>
    <w:rsid w:val="006B0208"/>
    <w:rsid w:val="006B0EFB"/>
    <w:rsid w:val="006B10BD"/>
    <w:rsid w:val="006B15F8"/>
    <w:rsid w:val="006B2232"/>
    <w:rsid w:val="006B25C3"/>
    <w:rsid w:val="006B6530"/>
    <w:rsid w:val="006C0CA4"/>
    <w:rsid w:val="006C0E50"/>
    <w:rsid w:val="006C158F"/>
    <w:rsid w:val="006C247B"/>
    <w:rsid w:val="006C296C"/>
    <w:rsid w:val="006C370D"/>
    <w:rsid w:val="006C492E"/>
    <w:rsid w:val="006C4E39"/>
    <w:rsid w:val="006C5087"/>
    <w:rsid w:val="006C70B0"/>
    <w:rsid w:val="006C7740"/>
    <w:rsid w:val="006D0FB9"/>
    <w:rsid w:val="006D2A99"/>
    <w:rsid w:val="006D4131"/>
    <w:rsid w:val="006D4370"/>
    <w:rsid w:val="006D5750"/>
    <w:rsid w:val="006D583B"/>
    <w:rsid w:val="006D59AC"/>
    <w:rsid w:val="006D7865"/>
    <w:rsid w:val="006D7A16"/>
    <w:rsid w:val="006D7CB5"/>
    <w:rsid w:val="006E1D98"/>
    <w:rsid w:val="006E2811"/>
    <w:rsid w:val="006E2874"/>
    <w:rsid w:val="006E3657"/>
    <w:rsid w:val="006E3911"/>
    <w:rsid w:val="006E4DFE"/>
    <w:rsid w:val="006E7953"/>
    <w:rsid w:val="006F0B5E"/>
    <w:rsid w:val="006F1198"/>
    <w:rsid w:val="006F15DE"/>
    <w:rsid w:val="006F1F15"/>
    <w:rsid w:val="006F2350"/>
    <w:rsid w:val="006F32C7"/>
    <w:rsid w:val="006F7F74"/>
    <w:rsid w:val="007017AC"/>
    <w:rsid w:val="00701AA8"/>
    <w:rsid w:val="00702176"/>
    <w:rsid w:val="007050C0"/>
    <w:rsid w:val="00706764"/>
    <w:rsid w:val="00710CB2"/>
    <w:rsid w:val="007110EA"/>
    <w:rsid w:val="00712568"/>
    <w:rsid w:val="00713975"/>
    <w:rsid w:val="00714095"/>
    <w:rsid w:val="00714ACF"/>
    <w:rsid w:val="007152A3"/>
    <w:rsid w:val="0071641C"/>
    <w:rsid w:val="0071746A"/>
    <w:rsid w:val="00717A34"/>
    <w:rsid w:val="00717D02"/>
    <w:rsid w:val="00723B42"/>
    <w:rsid w:val="00724F0B"/>
    <w:rsid w:val="007266B7"/>
    <w:rsid w:val="00730021"/>
    <w:rsid w:val="007303E2"/>
    <w:rsid w:val="00730B83"/>
    <w:rsid w:val="00732053"/>
    <w:rsid w:val="00733128"/>
    <w:rsid w:val="007338A0"/>
    <w:rsid w:val="00733B46"/>
    <w:rsid w:val="0073596B"/>
    <w:rsid w:val="007365BD"/>
    <w:rsid w:val="0073672E"/>
    <w:rsid w:val="007371A0"/>
    <w:rsid w:val="007378DF"/>
    <w:rsid w:val="007379F8"/>
    <w:rsid w:val="00740DD9"/>
    <w:rsid w:val="0074115B"/>
    <w:rsid w:val="007413A3"/>
    <w:rsid w:val="007441AF"/>
    <w:rsid w:val="00744392"/>
    <w:rsid w:val="00754F12"/>
    <w:rsid w:val="00755829"/>
    <w:rsid w:val="00756D5A"/>
    <w:rsid w:val="00761949"/>
    <w:rsid w:val="0076290E"/>
    <w:rsid w:val="00770A68"/>
    <w:rsid w:val="00771235"/>
    <w:rsid w:val="00771493"/>
    <w:rsid w:val="00772D0A"/>
    <w:rsid w:val="00784551"/>
    <w:rsid w:val="0079193F"/>
    <w:rsid w:val="00796416"/>
    <w:rsid w:val="00797763"/>
    <w:rsid w:val="007A0DFF"/>
    <w:rsid w:val="007A2267"/>
    <w:rsid w:val="007A2ED2"/>
    <w:rsid w:val="007A4E0B"/>
    <w:rsid w:val="007A67AB"/>
    <w:rsid w:val="007A6B17"/>
    <w:rsid w:val="007A7213"/>
    <w:rsid w:val="007B0873"/>
    <w:rsid w:val="007B40AE"/>
    <w:rsid w:val="007B724B"/>
    <w:rsid w:val="007B7972"/>
    <w:rsid w:val="007B7F6A"/>
    <w:rsid w:val="007C0261"/>
    <w:rsid w:val="007C0AC4"/>
    <w:rsid w:val="007C2C6E"/>
    <w:rsid w:val="007C3AD5"/>
    <w:rsid w:val="007C51C1"/>
    <w:rsid w:val="007C5950"/>
    <w:rsid w:val="007D0EBD"/>
    <w:rsid w:val="007D1513"/>
    <w:rsid w:val="007D4BD1"/>
    <w:rsid w:val="007D6935"/>
    <w:rsid w:val="007D79CE"/>
    <w:rsid w:val="007E068E"/>
    <w:rsid w:val="007E15AB"/>
    <w:rsid w:val="007E1CCC"/>
    <w:rsid w:val="007E3060"/>
    <w:rsid w:val="007E3695"/>
    <w:rsid w:val="007E3CFA"/>
    <w:rsid w:val="007E3D43"/>
    <w:rsid w:val="007E4AE0"/>
    <w:rsid w:val="007E4EAA"/>
    <w:rsid w:val="007E5B8D"/>
    <w:rsid w:val="007F0E2E"/>
    <w:rsid w:val="007F0E65"/>
    <w:rsid w:val="007F1D3A"/>
    <w:rsid w:val="007F264F"/>
    <w:rsid w:val="008010D4"/>
    <w:rsid w:val="00803580"/>
    <w:rsid w:val="00805E52"/>
    <w:rsid w:val="00806D0C"/>
    <w:rsid w:val="00807457"/>
    <w:rsid w:val="00807DA3"/>
    <w:rsid w:val="00811C33"/>
    <w:rsid w:val="008126A0"/>
    <w:rsid w:val="00812F1D"/>
    <w:rsid w:val="00813215"/>
    <w:rsid w:val="00816F92"/>
    <w:rsid w:val="00817984"/>
    <w:rsid w:val="00821267"/>
    <w:rsid w:val="00821C59"/>
    <w:rsid w:val="00822A41"/>
    <w:rsid w:val="008258AD"/>
    <w:rsid w:val="00831006"/>
    <w:rsid w:val="00831846"/>
    <w:rsid w:val="00831AAD"/>
    <w:rsid w:val="00832CE6"/>
    <w:rsid w:val="00835452"/>
    <w:rsid w:val="008356EE"/>
    <w:rsid w:val="00835991"/>
    <w:rsid w:val="00836509"/>
    <w:rsid w:val="00836BC0"/>
    <w:rsid w:val="00840118"/>
    <w:rsid w:val="00841A33"/>
    <w:rsid w:val="00843639"/>
    <w:rsid w:val="008443F9"/>
    <w:rsid w:val="00851C7B"/>
    <w:rsid w:val="00852A57"/>
    <w:rsid w:val="008549D3"/>
    <w:rsid w:val="00856AEA"/>
    <w:rsid w:val="0086675C"/>
    <w:rsid w:val="00866ED7"/>
    <w:rsid w:val="008676DE"/>
    <w:rsid w:val="00867DB5"/>
    <w:rsid w:val="00872EB4"/>
    <w:rsid w:val="008734FF"/>
    <w:rsid w:val="00874EE7"/>
    <w:rsid w:val="0088299B"/>
    <w:rsid w:val="00885B25"/>
    <w:rsid w:val="00886D60"/>
    <w:rsid w:val="00892525"/>
    <w:rsid w:val="0089286E"/>
    <w:rsid w:val="00893C8D"/>
    <w:rsid w:val="00897A8A"/>
    <w:rsid w:val="008A0E77"/>
    <w:rsid w:val="008A22A9"/>
    <w:rsid w:val="008A2CD4"/>
    <w:rsid w:val="008A2EFC"/>
    <w:rsid w:val="008A31C4"/>
    <w:rsid w:val="008A39D0"/>
    <w:rsid w:val="008A4D1F"/>
    <w:rsid w:val="008A6955"/>
    <w:rsid w:val="008A7D49"/>
    <w:rsid w:val="008B173D"/>
    <w:rsid w:val="008B1DA1"/>
    <w:rsid w:val="008B2027"/>
    <w:rsid w:val="008B40DE"/>
    <w:rsid w:val="008B441F"/>
    <w:rsid w:val="008B5D03"/>
    <w:rsid w:val="008B6069"/>
    <w:rsid w:val="008C040A"/>
    <w:rsid w:val="008C07FA"/>
    <w:rsid w:val="008C0C22"/>
    <w:rsid w:val="008C21AB"/>
    <w:rsid w:val="008C27BC"/>
    <w:rsid w:val="008C2A4F"/>
    <w:rsid w:val="008C34C3"/>
    <w:rsid w:val="008C3B00"/>
    <w:rsid w:val="008C439C"/>
    <w:rsid w:val="008C464B"/>
    <w:rsid w:val="008C6DA0"/>
    <w:rsid w:val="008C76CF"/>
    <w:rsid w:val="008C7DD7"/>
    <w:rsid w:val="008D0243"/>
    <w:rsid w:val="008D171F"/>
    <w:rsid w:val="008D67A5"/>
    <w:rsid w:val="008D7B4A"/>
    <w:rsid w:val="008E3800"/>
    <w:rsid w:val="008F0494"/>
    <w:rsid w:val="008F118F"/>
    <w:rsid w:val="008F4126"/>
    <w:rsid w:val="008F5567"/>
    <w:rsid w:val="008F63A6"/>
    <w:rsid w:val="008F693A"/>
    <w:rsid w:val="008F6DCD"/>
    <w:rsid w:val="008F7B12"/>
    <w:rsid w:val="009032E7"/>
    <w:rsid w:val="0090425D"/>
    <w:rsid w:val="00905A9A"/>
    <w:rsid w:val="00905E4C"/>
    <w:rsid w:val="00911378"/>
    <w:rsid w:val="009116F4"/>
    <w:rsid w:val="00916287"/>
    <w:rsid w:val="00916593"/>
    <w:rsid w:val="00917886"/>
    <w:rsid w:val="009205F4"/>
    <w:rsid w:val="009206F3"/>
    <w:rsid w:val="00923B3F"/>
    <w:rsid w:val="0092446F"/>
    <w:rsid w:val="00925C5A"/>
    <w:rsid w:val="009276AA"/>
    <w:rsid w:val="009306C3"/>
    <w:rsid w:val="0093079B"/>
    <w:rsid w:val="009320F9"/>
    <w:rsid w:val="00932105"/>
    <w:rsid w:val="00932FBA"/>
    <w:rsid w:val="00934E4A"/>
    <w:rsid w:val="0093622A"/>
    <w:rsid w:val="00936C96"/>
    <w:rsid w:val="0094180A"/>
    <w:rsid w:val="00944DAE"/>
    <w:rsid w:val="00945EED"/>
    <w:rsid w:val="00946ABC"/>
    <w:rsid w:val="00952CB9"/>
    <w:rsid w:val="0095375B"/>
    <w:rsid w:val="00954192"/>
    <w:rsid w:val="00957B9D"/>
    <w:rsid w:val="009614D8"/>
    <w:rsid w:val="00965826"/>
    <w:rsid w:val="00965B88"/>
    <w:rsid w:val="00970DCE"/>
    <w:rsid w:val="00971117"/>
    <w:rsid w:val="0097165A"/>
    <w:rsid w:val="009756A8"/>
    <w:rsid w:val="00976DE9"/>
    <w:rsid w:val="009773CF"/>
    <w:rsid w:val="00982541"/>
    <w:rsid w:val="00982970"/>
    <w:rsid w:val="009830FE"/>
    <w:rsid w:val="00984A04"/>
    <w:rsid w:val="00984F96"/>
    <w:rsid w:val="00985556"/>
    <w:rsid w:val="00985F2B"/>
    <w:rsid w:val="00987C69"/>
    <w:rsid w:val="00990DE6"/>
    <w:rsid w:val="00990FFA"/>
    <w:rsid w:val="0099268D"/>
    <w:rsid w:val="00994833"/>
    <w:rsid w:val="009973CA"/>
    <w:rsid w:val="009A29C4"/>
    <w:rsid w:val="009A2C1D"/>
    <w:rsid w:val="009A5117"/>
    <w:rsid w:val="009A678C"/>
    <w:rsid w:val="009A6A8C"/>
    <w:rsid w:val="009A786A"/>
    <w:rsid w:val="009B1158"/>
    <w:rsid w:val="009B138C"/>
    <w:rsid w:val="009B1AC5"/>
    <w:rsid w:val="009B3D0C"/>
    <w:rsid w:val="009B5759"/>
    <w:rsid w:val="009B67FF"/>
    <w:rsid w:val="009C1D8C"/>
    <w:rsid w:val="009C363F"/>
    <w:rsid w:val="009C3738"/>
    <w:rsid w:val="009C449D"/>
    <w:rsid w:val="009C50BF"/>
    <w:rsid w:val="009C5CB1"/>
    <w:rsid w:val="009C5D44"/>
    <w:rsid w:val="009D04B2"/>
    <w:rsid w:val="009D223E"/>
    <w:rsid w:val="009D365B"/>
    <w:rsid w:val="009D6B28"/>
    <w:rsid w:val="009E451F"/>
    <w:rsid w:val="009E48CD"/>
    <w:rsid w:val="009E5D90"/>
    <w:rsid w:val="009E7D31"/>
    <w:rsid w:val="009F00DD"/>
    <w:rsid w:val="009F014F"/>
    <w:rsid w:val="009F2BAE"/>
    <w:rsid w:val="009F3D2D"/>
    <w:rsid w:val="009F49C1"/>
    <w:rsid w:val="009F5100"/>
    <w:rsid w:val="009F5C26"/>
    <w:rsid w:val="009F65C4"/>
    <w:rsid w:val="009F6EA9"/>
    <w:rsid w:val="009F75A7"/>
    <w:rsid w:val="009F77CD"/>
    <w:rsid w:val="009F7898"/>
    <w:rsid w:val="00A02419"/>
    <w:rsid w:val="00A02898"/>
    <w:rsid w:val="00A03671"/>
    <w:rsid w:val="00A03DF2"/>
    <w:rsid w:val="00A063E7"/>
    <w:rsid w:val="00A07579"/>
    <w:rsid w:val="00A1018F"/>
    <w:rsid w:val="00A110AD"/>
    <w:rsid w:val="00A13220"/>
    <w:rsid w:val="00A13274"/>
    <w:rsid w:val="00A1344A"/>
    <w:rsid w:val="00A1386D"/>
    <w:rsid w:val="00A13BC8"/>
    <w:rsid w:val="00A1403F"/>
    <w:rsid w:val="00A15CA5"/>
    <w:rsid w:val="00A1773A"/>
    <w:rsid w:val="00A22063"/>
    <w:rsid w:val="00A23C85"/>
    <w:rsid w:val="00A24D35"/>
    <w:rsid w:val="00A26C9F"/>
    <w:rsid w:val="00A27C5E"/>
    <w:rsid w:val="00A31A76"/>
    <w:rsid w:val="00A31CEC"/>
    <w:rsid w:val="00A33758"/>
    <w:rsid w:val="00A33BFA"/>
    <w:rsid w:val="00A35495"/>
    <w:rsid w:val="00A40573"/>
    <w:rsid w:val="00A40AB8"/>
    <w:rsid w:val="00A40C7B"/>
    <w:rsid w:val="00A43F55"/>
    <w:rsid w:val="00A46B67"/>
    <w:rsid w:val="00A47883"/>
    <w:rsid w:val="00A47B25"/>
    <w:rsid w:val="00A51096"/>
    <w:rsid w:val="00A51E7A"/>
    <w:rsid w:val="00A600F5"/>
    <w:rsid w:val="00A62B9B"/>
    <w:rsid w:val="00A644AC"/>
    <w:rsid w:val="00A6453E"/>
    <w:rsid w:val="00A646AC"/>
    <w:rsid w:val="00A64E4D"/>
    <w:rsid w:val="00A65611"/>
    <w:rsid w:val="00A65B32"/>
    <w:rsid w:val="00A6617F"/>
    <w:rsid w:val="00A67DCE"/>
    <w:rsid w:val="00A710E7"/>
    <w:rsid w:val="00A723FA"/>
    <w:rsid w:val="00A76AEC"/>
    <w:rsid w:val="00A77B60"/>
    <w:rsid w:val="00A8066C"/>
    <w:rsid w:val="00A83583"/>
    <w:rsid w:val="00A84078"/>
    <w:rsid w:val="00A84F05"/>
    <w:rsid w:val="00A859B1"/>
    <w:rsid w:val="00A86264"/>
    <w:rsid w:val="00A87C98"/>
    <w:rsid w:val="00A87F08"/>
    <w:rsid w:val="00A920DB"/>
    <w:rsid w:val="00A933D6"/>
    <w:rsid w:val="00A937A0"/>
    <w:rsid w:val="00A95F3F"/>
    <w:rsid w:val="00A96153"/>
    <w:rsid w:val="00A9710D"/>
    <w:rsid w:val="00AA36FA"/>
    <w:rsid w:val="00AA43DA"/>
    <w:rsid w:val="00AA48EF"/>
    <w:rsid w:val="00AA60CF"/>
    <w:rsid w:val="00AA624F"/>
    <w:rsid w:val="00AA6C28"/>
    <w:rsid w:val="00AB50AE"/>
    <w:rsid w:val="00AB5790"/>
    <w:rsid w:val="00AB588E"/>
    <w:rsid w:val="00AB788B"/>
    <w:rsid w:val="00AB7FC9"/>
    <w:rsid w:val="00AC0526"/>
    <w:rsid w:val="00AC246C"/>
    <w:rsid w:val="00AC4943"/>
    <w:rsid w:val="00AC719D"/>
    <w:rsid w:val="00AD07AF"/>
    <w:rsid w:val="00AD3B61"/>
    <w:rsid w:val="00AD559A"/>
    <w:rsid w:val="00AD6F30"/>
    <w:rsid w:val="00AD7510"/>
    <w:rsid w:val="00AE1C81"/>
    <w:rsid w:val="00AE1CBD"/>
    <w:rsid w:val="00AE1D5C"/>
    <w:rsid w:val="00AE3C2B"/>
    <w:rsid w:val="00AE3E1E"/>
    <w:rsid w:val="00AE3F06"/>
    <w:rsid w:val="00AE4516"/>
    <w:rsid w:val="00AE772F"/>
    <w:rsid w:val="00AE7A6D"/>
    <w:rsid w:val="00AE7D20"/>
    <w:rsid w:val="00AF0D7F"/>
    <w:rsid w:val="00AF1A37"/>
    <w:rsid w:val="00AF2766"/>
    <w:rsid w:val="00AF2ABF"/>
    <w:rsid w:val="00AF5953"/>
    <w:rsid w:val="00AF6C05"/>
    <w:rsid w:val="00AF7F3B"/>
    <w:rsid w:val="00B01F8C"/>
    <w:rsid w:val="00B0261F"/>
    <w:rsid w:val="00B029F8"/>
    <w:rsid w:val="00B05BCD"/>
    <w:rsid w:val="00B06E54"/>
    <w:rsid w:val="00B0712E"/>
    <w:rsid w:val="00B07532"/>
    <w:rsid w:val="00B1154B"/>
    <w:rsid w:val="00B12D5F"/>
    <w:rsid w:val="00B13923"/>
    <w:rsid w:val="00B13DA5"/>
    <w:rsid w:val="00B15180"/>
    <w:rsid w:val="00B159D3"/>
    <w:rsid w:val="00B1647A"/>
    <w:rsid w:val="00B177EE"/>
    <w:rsid w:val="00B20361"/>
    <w:rsid w:val="00B20DBE"/>
    <w:rsid w:val="00B24354"/>
    <w:rsid w:val="00B24A3F"/>
    <w:rsid w:val="00B24E77"/>
    <w:rsid w:val="00B25E05"/>
    <w:rsid w:val="00B3173A"/>
    <w:rsid w:val="00B33746"/>
    <w:rsid w:val="00B34A6A"/>
    <w:rsid w:val="00B372C1"/>
    <w:rsid w:val="00B3763A"/>
    <w:rsid w:val="00B37DC1"/>
    <w:rsid w:val="00B41FE7"/>
    <w:rsid w:val="00B451A3"/>
    <w:rsid w:val="00B467FD"/>
    <w:rsid w:val="00B50957"/>
    <w:rsid w:val="00B5549C"/>
    <w:rsid w:val="00B5672A"/>
    <w:rsid w:val="00B56873"/>
    <w:rsid w:val="00B5728A"/>
    <w:rsid w:val="00B62785"/>
    <w:rsid w:val="00B62DB7"/>
    <w:rsid w:val="00B63173"/>
    <w:rsid w:val="00B71783"/>
    <w:rsid w:val="00B72C33"/>
    <w:rsid w:val="00B73068"/>
    <w:rsid w:val="00B7738D"/>
    <w:rsid w:val="00B80BAA"/>
    <w:rsid w:val="00B82A89"/>
    <w:rsid w:val="00B82E26"/>
    <w:rsid w:val="00B836B4"/>
    <w:rsid w:val="00B91EF6"/>
    <w:rsid w:val="00B92027"/>
    <w:rsid w:val="00B93347"/>
    <w:rsid w:val="00B9581A"/>
    <w:rsid w:val="00B95A1F"/>
    <w:rsid w:val="00B97B80"/>
    <w:rsid w:val="00BA1346"/>
    <w:rsid w:val="00BA344D"/>
    <w:rsid w:val="00BA4635"/>
    <w:rsid w:val="00BA60C4"/>
    <w:rsid w:val="00BA68E9"/>
    <w:rsid w:val="00BA719A"/>
    <w:rsid w:val="00BA7392"/>
    <w:rsid w:val="00BA7EF6"/>
    <w:rsid w:val="00BB2485"/>
    <w:rsid w:val="00BB363D"/>
    <w:rsid w:val="00BB5EE4"/>
    <w:rsid w:val="00BB6BDE"/>
    <w:rsid w:val="00BB7EB8"/>
    <w:rsid w:val="00BC13DB"/>
    <w:rsid w:val="00BC1C1C"/>
    <w:rsid w:val="00BC2AB4"/>
    <w:rsid w:val="00BC2CC5"/>
    <w:rsid w:val="00BC4A0F"/>
    <w:rsid w:val="00BC79B1"/>
    <w:rsid w:val="00BD0146"/>
    <w:rsid w:val="00BD207D"/>
    <w:rsid w:val="00BD21B5"/>
    <w:rsid w:val="00BD56CF"/>
    <w:rsid w:val="00BD59F3"/>
    <w:rsid w:val="00BD5FB4"/>
    <w:rsid w:val="00BE4976"/>
    <w:rsid w:val="00BE4D8E"/>
    <w:rsid w:val="00BE7379"/>
    <w:rsid w:val="00BE7E21"/>
    <w:rsid w:val="00BF3328"/>
    <w:rsid w:val="00BF680F"/>
    <w:rsid w:val="00C0013F"/>
    <w:rsid w:val="00C034E6"/>
    <w:rsid w:val="00C04852"/>
    <w:rsid w:val="00C05BFC"/>
    <w:rsid w:val="00C06F87"/>
    <w:rsid w:val="00C076EC"/>
    <w:rsid w:val="00C10E6C"/>
    <w:rsid w:val="00C12C16"/>
    <w:rsid w:val="00C12C91"/>
    <w:rsid w:val="00C1426A"/>
    <w:rsid w:val="00C1440B"/>
    <w:rsid w:val="00C148C7"/>
    <w:rsid w:val="00C148CF"/>
    <w:rsid w:val="00C15AC8"/>
    <w:rsid w:val="00C15CB0"/>
    <w:rsid w:val="00C17327"/>
    <w:rsid w:val="00C20B39"/>
    <w:rsid w:val="00C238D6"/>
    <w:rsid w:val="00C23A22"/>
    <w:rsid w:val="00C308B7"/>
    <w:rsid w:val="00C3126D"/>
    <w:rsid w:val="00C3200C"/>
    <w:rsid w:val="00C3386A"/>
    <w:rsid w:val="00C33A81"/>
    <w:rsid w:val="00C346A2"/>
    <w:rsid w:val="00C34D89"/>
    <w:rsid w:val="00C3523F"/>
    <w:rsid w:val="00C36F2A"/>
    <w:rsid w:val="00C37BE4"/>
    <w:rsid w:val="00C40D2C"/>
    <w:rsid w:val="00C41847"/>
    <w:rsid w:val="00C43AA8"/>
    <w:rsid w:val="00C444BC"/>
    <w:rsid w:val="00C45926"/>
    <w:rsid w:val="00C46EEA"/>
    <w:rsid w:val="00C4709F"/>
    <w:rsid w:val="00C510F9"/>
    <w:rsid w:val="00C53613"/>
    <w:rsid w:val="00C540FD"/>
    <w:rsid w:val="00C54DB9"/>
    <w:rsid w:val="00C5539B"/>
    <w:rsid w:val="00C61BA8"/>
    <w:rsid w:val="00C62366"/>
    <w:rsid w:val="00C62AB2"/>
    <w:rsid w:val="00C62B29"/>
    <w:rsid w:val="00C63D6F"/>
    <w:rsid w:val="00C67888"/>
    <w:rsid w:val="00C7125F"/>
    <w:rsid w:val="00C712AA"/>
    <w:rsid w:val="00C7311C"/>
    <w:rsid w:val="00C7533B"/>
    <w:rsid w:val="00C7657A"/>
    <w:rsid w:val="00C7679A"/>
    <w:rsid w:val="00C8083A"/>
    <w:rsid w:val="00C82817"/>
    <w:rsid w:val="00C90E5F"/>
    <w:rsid w:val="00C9111B"/>
    <w:rsid w:val="00C91FB6"/>
    <w:rsid w:val="00C95762"/>
    <w:rsid w:val="00C96310"/>
    <w:rsid w:val="00CA05DA"/>
    <w:rsid w:val="00CA1CC5"/>
    <w:rsid w:val="00CA3AAC"/>
    <w:rsid w:val="00CA4C8E"/>
    <w:rsid w:val="00CB0081"/>
    <w:rsid w:val="00CB218C"/>
    <w:rsid w:val="00CB4A09"/>
    <w:rsid w:val="00CB7564"/>
    <w:rsid w:val="00CB78DB"/>
    <w:rsid w:val="00CB79D6"/>
    <w:rsid w:val="00CB7F39"/>
    <w:rsid w:val="00CC0537"/>
    <w:rsid w:val="00CC10D2"/>
    <w:rsid w:val="00CC1483"/>
    <w:rsid w:val="00CD14FC"/>
    <w:rsid w:val="00CD3E19"/>
    <w:rsid w:val="00CD3E8D"/>
    <w:rsid w:val="00CD44C7"/>
    <w:rsid w:val="00CD5418"/>
    <w:rsid w:val="00CE00A4"/>
    <w:rsid w:val="00CE1491"/>
    <w:rsid w:val="00CE37E6"/>
    <w:rsid w:val="00CE4E1C"/>
    <w:rsid w:val="00CE51EF"/>
    <w:rsid w:val="00CF199E"/>
    <w:rsid w:val="00CF1E7B"/>
    <w:rsid w:val="00CF27DF"/>
    <w:rsid w:val="00CF44C1"/>
    <w:rsid w:val="00CF4EF0"/>
    <w:rsid w:val="00CF7121"/>
    <w:rsid w:val="00CF7225"/>
    <w:rsid w:val="00D0015D"/>
    <w:rsid w:val="00D015F0"/>
    <w:rsid w:val="00D01B5E"/>
    <w:rsid w:val="00D01CD3"/>
    <w:rsid w:val="00D01F36"/>
    <w:rsid w:val="00D034D2"/>
    <w:rsid w:val="00D053D4"/>
    <w:rsid w:val="00D0569A"/>
    <w:rsid w:val="00D060EB"/>
    <w:rsid w:val="00D071E4"/>
    <w:rsid w:val="00D0747C"/>
    <w:rsid w:val="00D1055D"/>
    <w:rsid w:val="00D13C0F"/>
    <w:rsid w:val="00D14037"/>
    <w:rsid w:val="00D1444F"/>
    <w:rsid w:val="00D14547"/>
    <w:rsid w:val="00D147AB"/>
    <w:rsid w:val="00D26018"/>
    <w:rsid w:val="00D3019A"/>
    <w:rsid w:val="00D3083A"/>
    <w:rsid w:val="00D32A9B"/>
    <w:rsid w:val="00D33359"/>
    <w:rsid w:val="00D33511"/>
    <w:rsid w:val="00D345E8"/>
    <w:rsid w:val="00D3567C"/>
    <w:rsid w:val="00D36B11"/>
    <w:rsid w:val="00D419D1"/>
    <w:rsid w:val="00D42366"/>
    <w:rsid w:val="00D43B9C"/>
    <w:rsid w:val="00D43DE2"/>
    <w:rsid w:val="00D45745"/>
    <w:rsid w:val="00D45A3D"/>
    <w:rsid w:val="00D51348"/>
    <w:rsid w:val="00D523C0"/>
    <w:rsid w:val="00D53EF9"/>
    <w:rsid w:val="00D541B2"/>
    <w:rsid w:val="00D565B5"/>
    <w:rsid w:val="00D57213"/>
    <w:rsid w:val="00D6215D"/>
    <w:rsid w:val="00D647A6"/>
    <w:rsid w:val="00D64C17"/>
    <w:rsid w:val="00D674F2"/>
    <w:rsid w:val="00D703EE"/>
    <w:rsid w:val="00D71C64"/>
    <w:rsid w:val="00D72C3C"/>
    <w:rsid w:val="00D74F3C"/>
    <w:rsid w:val="00D765AB"/>
    <w:rsid w:val="00D8298C"/>
    <w:rsid w:val="00D836A1"/>
    <w:rsid w:val="00D83F6D"/>
    <w:rsid w:val="00D848D5"/>
    <w:rsid w:val="00D85369"/>
    <w:rsid w:val="00D85F0F"/>
    <w:rsid w:val="00D86FD5"/>
    <w:rsid w:val="00D87A61"/>
    <w:rsid w:val="00D924B1"/>
    <w:rsid w:val="00D9279B"/>
    <w:rsid w:val="00D95C85"/>
    <w:rsid w:val="00D96067"/>
    <w:rsid w:val="00D963B7"/>
    <w:rsid w:val="00DA002F"/>
    <w:rsid w:val="00DA46BC"/>
    <w:rsid w:val="00DA6678"/>
    <w:rsid w:val="00DB26D6"/>
    <w:rsid w:val="00DB2BAC"/>
    <w:rsid w:val="00DB3426"/>
    <w:rsid w:val="00DB3722"/>
    <w:rsid w:val="00DB3F0A"/>
    <w:rsid w:val="00DB4850"/>
    <w:rsid w:val="00DB4CB4"/>
    <w:rsid w:val="00DC2AE5"/>
    <w:rsid w:val="00DC2D69"/>
    <w:rsid w:val="00DC4D33"/>
    <w:rsid w:val="00DC5874"/>
    <w:rsid w:val="00DD04A8"/>
    <w:rsid w:val="00DD13CF"/>
    <w:rsid w:val="00DD4344"/>
    <w:rsid w:val="00DE0A9B"/>
    <w:rsid w:val="00DE2FEE"/>
    <w:rsid w:val="00DE4FE6"/>
    <w:rsid w:val="00DE6BC6"/>
    <w:rsid w:val="00DE6DB6"/>
    <w:rsid w:val="00DE7788"/>
    <w:rsid w:val="00DE7C22"/>
    <w:rsid w:val="00DF2C18"/>
    <w:rsid w:val="00DF64C5"/>
    <w:rsid w:val="00DF6501"/>
    <w:rsid w:val="00E00E27"/>
    <w:rsid w:val="00E0144A"/>
    <w:rsid w:val="00E02B5D"/>
    <w:rsid w:val="00E038F8"/>
    <w:rsid w:val="00E045D4"/>
    <w:rsid w:val="00E04933"/>
    <w:rsid w:val="00E06ABD"/>
    <w:rsid w:val="00E071D9"/>
    <w:rsid w:val="00E07A5F"/>
    <w:rsid w:val="00E10196"/>
    <w:rsid w:val="00E119AD"/>
    <w:rsid w:val="00E12361"/>
    <w:rsid w:val="00E12435"/>
    <w:rsid w:val="00E12459"/>
    <w:rsid w:val="00E12BEB"/>
    <w:rsid w:val="00E15535"/>
    <w:rsid w:val="00E1588A"/>
    <w:rsid w:val="00E16B07"/>
    <w:rsid w:val="00E205C1"/>
    <w:rsid w:val="00E20D18"/>
    <w:rsid w:val="00E210D1"/>
    <w:rsid w:val="00E2117C"/>
    <w:rsid w:val="00E21409"/>
    <w:rsid w:val="00E21885"/>
    <w:rsid w:val="00E21D04"/>
    <w:rsid w:val="00E21FA3"/>
    <w:rsid w:val="00E22176"/>
    <w:rsid w:val="00E2310E"/>
    <w:rsid w:val="00E239FE"/>
    <w:rsid w:val="00E242AE"/>
    <w:rsid w:val="00E26004"/>
    <w:rsid w:val="00E26D1C"/>
    <w:rsid w:val="00E302F6"/>
    <w:rsid w:val="00E3039F"/>
    <w:rsid w:val="00E317D8"/>
    <w:rsid w:val="00E31AF6"/>
    <w:rsid w:val="00E3220F"/>
    <w:rsid w:val="00E32C1F"/>
    <w:rsid w:val="00E34433"/>
    <w:rsid w:val="00E34BFE"/>
    <w:rsid w:val="00E409ED"/>
    <w:rsid w:val="00E4388A"/>
    <w:rsid w:val="00E4472B"/>
    <w:rsid w:val="00E45DB2"/>
    <w:rsid w:val="00E471B4"/>
    <w:rsid w:val="00E517FD"/>
    <w:rsid w:val="00E52321"/>
    <w:rsid w:val="00E52F4D"/>
    <w:rsid w:val="00E54BE3"/>
    <w:rsid w:val="00E57A33"/>
    <w:rsid w:val="00E61082"/>
    <w:rsid w:val="00E61EA8"/>
    <w:rsid w:val="00E6310D"/>
    <w:rsid w:val="00E63FCB"/>
    <w:rsid w:val="00E65CBD"/>
    <w:rsid w:val="00E66C99"/>
    <w:rsid w:val="00E66D4B"/>
    <w:rsid w:val="00E67B12"/>
    <w:rsid w:val="00E70C25"/>
    <w:rsid w:val="00E71036"/>
    <w:rsid w:val="00E72968"/>
    <w:rsid w:val="00E72BFD"/>
    <w:rsid w:val="00E72D1B"/>
    <w:rsid w:val="00E75582"/>
    <w:rsid w:val="00E763C2"/>
    <w:rsid w:val="00E77E83"/>
    <w:rsid w:val="00E82CD7"/>
    <w:rsid w:val="00E83759"/>
    <w:rsid w:val="00E854F3"/>
    <w:rsid w:val="00E856C0"/>
    <w:rsid w:val="00E85D15"/>
    <w:rsid w:val="00E860B4"/>
    <w:rsid w:val="00E87B48"/>
    <w:rsid w:val="00E92DFC"/>
    <w:rsid w:val="00E9398A"/>
    <w:rsid w:val="00E947B1"/>
    <w:rsid w:val="00E94E04"/>
    <w:rsid w:val="00E95FCF"/>
    <w:rsid w:val="00E962A5"/>
    <w:rsid w:val="00E96A97"/>
    <w:rsid w:val="00EA1C4C"/>
    <w:rsid w:val="00EA286C"/>
    <w:rsid w:val="00EA3B69"/>
    <w:rsid w:val="00EB3381"/>
    <w:rsid w:val="00EB4592"/>
    <w:rsid w:val="00EB6195"/>
    <w:rsid w:val="00EB6375"/>
    <w:rsid w:val="00EB684B"/>
    <w:rsid w:val="00EB7231"/>
    <w:rsid w:val="00EC01CC"/>
    <w:rsid w:val="00EC42EB"/>
    <w:rsid w:val="00EC56FE"/>
    <w:rsid w:val="00EC5982"/>
    <w:rsid w:val="00EC784C"/>
    <w:rsid w:val="00ED10F7"/>
    <w:rsid w:val="00ED16CF"/>
    <w:rsid w:val="00ED16DE"/>
    <w:rsid w:val="00ED30B5"/>
    <w:rsid w:val="00ED390B"/>
    <w:rsid w:val="00ED4543"/>
    <w:rsid w:val="00ED4847"/>
    <w:rsid w:val="00ED4A96"/>
    <w:rsid w:val="00ED5DD7"/>
    <w:rsid w:val="00EE186E"/>
    <w:rsid w:val="00EE275E"/>
    <w:rsid w:val="00EE68E9"/>
    <w:rsid w:val="00EE751D"/>
    <w:rsid w:val="00EE7C0A"/>
    <w:rsid w:val="00EF07FE"/>
    <w:rsid w:val="00EF0923"/>
    <w:rsid w:val="00EF0F07"/>
    <w:rsid w:val="00EF259E"/>
    <w:rsid w:val="00EF2D6A"/>
    <w:rsid w:val="00EF62EC"/>
    <w:rsid w:val="00EF63FE"/>
    <w:rsid w:val="00EF7FD3"/>
    <w:rsid w:val="00F015EC"/>
    <w:rsid w:val="00F0448E"/>
    <w:rsid w:val="00F04C53"/>
    <w:rsid w:val="00F053CD"/>
    <w:rsid w:val="00F05866"/>
    <w:rsid w:val="00F06015"/>
    <w:rsid w:val="00F07C08"/>
    <w:rsid w:val="00F07E52"/>
    <w:rsid w:val="00F10592"/>
    <w:rsid w:val="00F12FB7"/>
    <w:rsid w:val="00F13AF5"/>
    <w:rsid w:val="00F15304"/>
    <w:rsid w:val="00F1603F"/>
    <w:rsid w:val="00F174E9"/>
    <w:rsid w:val="00F202F9"/>
    <w:rsid w:val="00F21AB5"/>
    <w:rsid w:val="00F21B2A"/>
    <w:rsid w:val="00F22F9A"/>
    <w:rsid w:val="00F253F1"/>
    <w:rsid w:val="00F2736C"/>
    <w:rsid w:val="00F306B6"/>
    <w:rsid w:val="00F31BB5"/>
    <w:rsid w:val="00F32F3A"/>
    <w:rsid w:val="00F334F9"/>
    <w:rsid w:val="00F343E3"/>
    <w:rsid w:val="00F35012"/>
    <w:rsid w:val="00F40C2F"/>
    <w:rsid w:val="00F40F18"/>
    <w:rsid w:val="00F417EE"/>
    <w:rsid w:val="00F41AA2"/>
    <w:rsid w:val="00F437AE"/>
    <w:rsid w:val="00F474CF"/>
    <w:rsid w:val="00F5036D"/>
    <w:rsid w:val="00F50BE7"/>
    <w:rsid w:val="00F5131F"/>
    <w:rsid w:val="00F5180B"/>
    <w:rsid w:val="00F51855"/>
    <w:rsid w:val="00F527FB"/>
    <w:rsid w:val="00F541D1"/>
    <w:rsid w:val="00F55586"/>
    <w:rsid w:val="00F5603E"/>
    <w:rsid w:val="00F61760"/>
    <w:rsid w:val="00F61CDC"/>
    <w:rsid w:val="00F63E14"/>
    <w:rsid w:val="00F63EA8"/>
    <w:rsid w:val="00F66E69"/>
    <w:rsid w:val="00F7044A"/>
    <w:rsid w:val="00F726FF"/>
    <w:rsid w:val="00F7721D"/>
    <w:rsid w:val="00F777C6"/>
    <w:rsid w:val="00F80F1B"/>
    <w:rsid w:val="00F81242"/>
    <w:rsid w:val="00F81D63"/>
    <w:rsid w:val="00F849C0"/>
    <w:rsid w:val="00F84AF7"/>
    <w:rsid w:val="00F86B38"/>
    <w:rsid w:val="00F86D0C"/>
    <w:rsid w:val="00F92416"/>
    <w:rsid w:val="00F94180"/>
    <w:rsid w:val="00F961AA"/>
    <w:rsid w:val="00FA13D4"/>
    <w:rsid w:val="00FA1575"/>
    <w:rsid w:val="00FA2C70"/>
    <w:rsid w:val="00FA320B"/>
    <w:rsid w:val="00FA324F"/>
    <w:rsid w:val="00FA5919"/>
    <w:rsid w:val="00FA6A54"/>
    <w:rsid w:val="00FB1381"/>
    <w:rsid w:val="00FB1AEC"/>
    <w:rsid w:val="00FB1C00"/>
    <w:rsid w:val="00FB2CDF"/>
    <w:rsid w:val="00FB4709"/>
    <w:rsid w:val="00FB4B5F"/>
    <w:rsid w:val="00FB4E28"/>
    <w:rsid w:val="00FB57C2"/>
    <w:rsid w:val="00FB7D55"/>
    <w:rsid w:val="00FC0F95"/>
    <w:rsid w:val="00FC2F93"/>
    <w:rsid w:val="00FC3FE1"/>
    <w:rsid w:val="00FC472E"/>
    <w:rsid w:val="00FC4E74"/>
    <w:rsid w:val="00FD1122"/>
    <w:rsid w:val="00FD33F5"/>
    <w:rsid w:val="00FD572B"/>
    <w:rsid w:val="00FD5771"/>
    <w:rsid w:val="00FD74A7"/>
    <w:rsid w:val="00FE36AA"/>
    <w:rsid w:val="00FE5C8E"/>
    <w:rsid w:val="00FE6362"/>
    <w:rsid w:val="00FE6A02"/>
    <w:rsid w:val="00FF301C"/>
    <w:rsid w:val="00FF3A3A"/>
    <w:rsid w:val="00FF45FE"/>
    <w:rsid w:val="00FF4B5C"/>
    <w:rsid w:val="00FF531E"/>
    <w:rsid w:val="00FF5A36"/>
    <w:rsid w:val="00FF602D"/>
    <w:rsid w:val="00FF626D"/>
    <w:rsid w:val="00FF65B7"/>
    <w:rsid w:val="00FF689B"/>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0E8EDF"/>
  <w15:docId w15:val="{7DD6BD8C-8046-428C-A9DC-B528E887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BodyText"/>
    <w:qFormat/>
    <w:rsid w:val="00AA48EF"/>
    <w:pPr>
      <w:keepNext/>
      <w:numPr>
        <w:numId w:val="3"/>
      </w:numPr>
      <w:spacing w:before="120" w:after="120"/>
      <w:outlineLvl w:val="0"/>
    </w:pPr>
    <w:rPr>
      <w:rFonts w:cs="Mangal"/>
      <w:b/>
      <w:bCs/>
      <w:noProof/>
      <w:kern w:val="28"/>
      <w:sz w:val="24"/>
      <w:szCs w:val="24"/>
      <w:lang w:bidi="hi-IN"/>
    </w:rPr>
  </w:style>
  <w:style w:type="paragraph" w:styleId="Heading2">
    <w:name w:val="heading 2"/>
    <w:basedOn w:val="Heading1"/>
    <w:next w:val="BodyText"/>
    <w:qFormat/>
    <w:rsid w:val="00AA48EF"/>
    <w:pPr>
      <w:numPr>
        <w:ilvl w:val="1"/>
      </w:numPr>
      <w:outlineLvl w:val="1"/>
    </w:pPr>
    <w:rPr>
      <w:b w:val="0"/>
      <w:bCs w:val="0"/>
    </w:rPr>
  </w:style>
  <w:style w:type="paragraph" w:styleId="Heading3">
    <w:name w:val="heading 3"/>
    <w:basedOn w:val="Normal"/>
    <w:next w:val="Normal"/>
    <w:qFormat/>
    <w:rsid w:val="00AA48EF"/>
    <w:pPr>
      <w:keepNext/>
      <w:numPr>
        <w:ilvl w:val="2"/>
        <w:numId w:val="3"/>
      </w:numPr>
      <w:spacing w:before="240" w:after="60"/>
      <w:outlineLvl w:val="2"/>
    </w:pPr>
    <w:rPr>
      <w:rFonts w:ascii="Arial" w:hAnsi="Arial" w:cs="Mangal"/>
      <w:lang w:bidi="hi-IN"/>
    </w:rPr>
  </w:style>
  <w:style w:type="paragraph" w:styleId="Heading4">
    <w:name w:val="heading 4"/>
    <w:basedOn w:val="Heading3"/>
    <w:next w:val="Normal"/>
    <w:qFormat/>
    <w:rsid w:val="00AA48EF"/>
    <w:pPr>
      <w:numPr>
        <w:ilvl w:val="3"/>
      </w:numPr>
      <w:outlineLvl w:val="3"/>
    </w:pPr>
    <w:rPr>
      <w:b/>
      <w:bCs/>
      <w:lang w:val="en-GB"/>
    </w:rPr>
  </w:style>
  <w:style w:type="paragraph" w:styleId="Heading5">
    <w:name w:val="heading 5"/>
    <w:basedOn w:val="Normal"/>
    <w:next w:val="Normal"/>
    <w:link w:val="Heading5Char"/>
    <w:semiHidden/>
    <w:unhideWhenUsed/>
    <w:qFormat/>
    <w:rsid w:val="00E5232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7B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A6207"/>
    <w:pPr>
      <w:tabs>
        <w:tab w:val="center" w:pos="4320"/>
        <w:tab w:val="right" w:pos="8640"/>
      </w:tabs>
    </w:pPr>
  </w:style>
  <w:style w:type="character" w:styleId="PageNumber">
    <w:name w:val="page number"/>
    <w:basedOn w:val="DefaultParagraphFont"/>
    <w:rsid w:val="004A6207"/>
  </w:style>
  <w:style w:type="paragraph" w:styleId="BodyText">
    <w:name w:val="Body Text"/>
    <w:basedOn w:val="Normal"/>
    <w:link w:val="BodyTextChar"/>
    <w:rsid w:val="00AA48EF"/>
    <w:pPr>
      <w:ind w:firstLine="284"/>
      <w:jc w:val="both"/>
    </w:pPr>
    <w:rPr>
      <w:rFonts w:cs="Mangal"/>
      <w:lang w:bidi="hi-IN"/>
    </w:rPr>
  </w:style>
  <w:style w:type="paragraph" w:styleId="Header">
    <w:name w:val="header"/>
    <w:basedOn w:val="Normal"/>
    <w:rsid w:val="00A937A0"/>
    <w:pPr>
      <w:tabs>
        <w:tab w:val="center" w:pos="4320"/>
        <w:tab w:val="right" w:pos="8640"/>
      </w:tabs>
    </w:pPr>
  </w:style>
  <w:style w:type="paragraph" w:styleId="BalloonText">
    <w:name w:val="Balloon Text"/>
    <w:basedOn w:val="Normal"/>
    <w:link w:val="BalloonTextChar"/>
    <w:uiPriority w:val="99"/>
    <w:rsid w:val="00C37BE4"/>
    <w:rPr>
      <w:rFonts w:ascii="Segoe UI" w:hAnsi="Segoe UI" w:cs="Segoe UI"/>
      <w:sz w:val="18"/>
      <w:szCs w:val="18"/>
    </w:rPr>
  </w:style>
  <w:style w:type="character" w:customStyle="1" w:styleId="BalloonTextChar">
    <w:name w:val="Balloon Text Char"/>
    <w:link w:val="BalloonText"/>
    <w:uiPriority w:val="99"/>
    <w:rsid w:val="00C37BE4"/>
    <w:rPr>
      <w:rFonts w:ascii="Segoe UI" w:hAnsi="Segoe UI" w:cs="Segoe UI"/>
      <w:sz w:val="18"/>
      <w:szCs w:val="18"/>
      <w:lang w:val="en-US" w:eastAsia="en-US"/>
    </w:rPr>
  </w:style>
  <w:style w:type="character" w:customStyle="1" w:styleId="FooterChar">
    <w:name w:val="Footer Char"/>
    <w:link w:val="Footer"/>
    <w:uiPriority w:val="99"/>
    <w:rsid w:val="004526E0"/>
    <w:rPr>
      <w:sz w:val="24"/>
      <w:szCs w:val="24"/>
      <w:lang w:val="en-US" w:eastAsia="en-US"/>
    </w:rPr>
  </w:style>
  <w:style w:type="character" w:styleId="Hyperlink">
    <w:name w:val="Hyperlink"/>
    <w:uiPriority w:val="99"/>
    <w:unhideWhenUsed/>
    <w:rsid w:val="000069A5"/>
    <w:rPr>
      <w:color w:val="0000FF"/>
      <w:u w:val="single"/>
    </w:rPr>
  </w:style>
  <w:style w:type="paragraph" w:styleId="TableofFigures">
    <w:name w:val="table of figures"/>
    <w:basedOn w:val="Normal"/>
    <w:next w:val="Normal"/>
    <w:uiPriority w:val="99"/>
    <w:unhideWhenUsed/>
    <w:rsid w:val="000069A5"/>
    <w:rPr>
      <w:rFonts w:asciiTheme="minorHAnsi" w:hAnsiTheme="minorHAnsi"/>
      <w:i/>
      <w:iCs/>
      <w:sz w:val="20"/>
      <w:szCs w:val="20"/>
    </w:rPr>
  </w:style>
  <w:style w:type="paragraph" w:styleId="TOC2">
    <w:name w:val="toc 2"/>
    <w:basedOn w:val="Normal"/>
    <w:next w:val="Normal"/>
    <w:autoRedefine/>
    <w:uiPriority w:val="39"/>
    <w:unhideWhenUsed/>
    <w:rsid w:val="00806D0C"/>
    <w:pPr>
      <w:tabs>
        <w:tab w:val="left" w:pos="1320"/>
        <w:tab w:val="right" w:leader="dot" w:pos="8460"/>
      </w:tabs>
      <w:suppressAutoHyphens/>
      <w:spacing w:before="240" w:line="360" w:lineRule="auto"/>
      <w:ind w:left="720" w:right="445" w:hanging="360"/>
      <w:jc w:val="both"/>
    </w:pPr>
    <w:rPr>
      <w:rFonts w:ascii="Calibri" w:eastAsia="Calibri" w:hAnsi="Calibri" w:cs="Calibri"/>
      <w:b/>
      <w:bCs/>
      <w:sz w:val="20"/>
      <w:szCs w:val="20"/>
      <w:lang w:eastAsia="zh-CN"/>
    </w:rPr>
  </w:style>
  <w:style w:type="paragraph" w:styleId="TOC3">
    <w:name w:val="toc 3"/>
    <w:basedOn w:val="Normal"/>
    <w:next w:val="Normal"/>
    <w:autoRedefine/>
    <w:uiPriority w:val="39"/>
    <w:unhideWhenUsed/>
    <w:rsid w:val="00F50BE7"/>
    <w:pPr>
      <w:tabs>
        <w:tab w:val="left" w:pos="720"/>
        <w:tab w:val="left" w:pos="1440"/>
        <w:tab w:val="right" w:leader="dot" w:pos="8460"/>
      </w:tabs>
      <w:suppressAutoHyphens/>
      <w:spacing w:line="360" w:lineRule="auto"/>
      <w:ind w:left="240" w:right="265" w:firstLine="357"/>
    </w:pPr>
    <w:rPr>
      <w:rFonts w:ascii="Calibri" w:eastAsia="Calibri" w:hAnsi="Calibri" w:cs="Calibri"/>
      <w:sz w:val="20"/>
      <w:szCs w:val="20"/>
      <w:lang w:eastAsia="zh-CN"/>
    </w:rPr>
  </w:style>
  <w:style w:type="paragraph" w:styleId="TOCHeading">
    <w:name w:val="TOC Heading"/>
    <w:basedOn w:val="Heading1"/>
    <w:next w:val="Normal"/>
    <w:uiPriority w:val="39"/>
    <w:semiHidden/>
    <w:unhideWhenUsed/>
    <w:qFormat/>
    <w:rsid w:val="00582ADD"/>
    <w:pPr>
      <w:numPr>
        <w:numId w:val="0"/>
      </w:numPr>
      <w:spacing w:before="240" w:after="60"/>
      <w:outlineLvl w:val="9"/>
    </w:pPr>
    <w:rPr>
      <w:rFonts w:ascii="Calibri Light" w:hAnsi="Calibri Light" w:cs="Times New Roman"/>
      <w:noProof w:val="0"/>
      <w:kern w:val="32"/>
      <w:sz w:val="32"/>
      <w:szCs w:val="32"/>
      <w:lang w:bidi="ar-SA"/>
    </w:rPr>
  </w:style>
  <w:style w:type="paragraph" w:styleId="TOC1">
    <w:name w:val="toc 1"/>
    <w:basedOn w:val="Normal"/>
    <w:next w:val="Normal"/>
    <w:autoRedefine/>
    <w:uiPriority w:val="39"/>
    <w:rsid w:val="00E21D04"/>
    <w:pPr>
      <w:tabs>
        <w:tab w:val="left" w:pos="660"/>
        <w:tab w:val="right" w:leader="dot" w:pos="8370"/>
        <w:tab w:val="right" w:leader="dot" w:pos="8656"/>
      </w:tabs>
      <w:spacing w:line="480" w:lineRule="auto"/>
      <w:ind w:left="360" w:right="625" w:hanging="360"/>
    </w:pPr>
    <w:rPr>
      <w:rFonts w:eastAsia="Calibri"/>
      <w:b/>
      <w:noProof/>
      <w:szCs w:val="22"/>
      <w:lang w:eastAsia="zh-CN"/>
    </w:rPr>
  </w:style>
  <w:style w:type="character" w:customStyle="1" w:styleId="MTEquationSection">
    <w:name w:val="MTEquationSection"/>
    <w:rsid w:val="00806D0C"/>
    <w:rPr>
      <w:vanish/>
      <w:color w:val="FF0000"/>
    </w:rPr>
  </w:style>
  <w:style w:type="paragraph" w:styleId="TOC5">
    <w:name w:val="toc 5"/>
    <w:basedOn w:val="Normal"/>
    <w:next w:val="Normal"/>
    <w:autoRedefine/>
    <w:rsid w:val="00D95C85"/>
    <w:pPr>
      <w:spacing w:after="100"/>
      <w:ind w:left="960"/>
    </w:pPr>
  </w:style>
  <w:style w:type="character" w:customStyle="1" w:styleId="BodyTextChar">
    <w:name w:val="Body Text Char"/>
    <w:basedOn w:val="DefaultParagraphFont"/>
    <w:link w:val="BodyText"/>
    <w:rsid w:val="0076290E"/>
    <w:rPr>
      <w:rFonts w:cs="Mangal"/>
      <w:sz w:val="24"/>
      <w:szCs w:val="24"/>
      <w:lang w:bidi="hi-IN"/>
    </w:rPr>
  </w:style>
  <w:style w:type="character" w:customStyle="1" w:styleId="Heading5Char">
    <w:name w:val="Heading 5 Char"/>
    <w:basedOn w:val="DefaultParagraphFont"/>
    <w:link w:val="Heading5"/>
    <w:semiHidden/>
    <w:rsid w:val="00E52321"/>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19691D"/>
    <w:pPr>
      <w:ind w:left="720"/>
      <w:contextualSpacing/>
    </w:pPr>
  </w:style>
  <w:style w:type="table" w:styleId="PlainTable4">
    <w:name w:val="Plain Table 4"/>
    <w:basedOn w:val="TableNormal"/>
    <w:uiPriority w:val="44"/>
    <w:rsid w:val="00492F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01B5E"/>
    <w:rPr>
      <w:color w:val="605E5C"/>
      <w:shd w:val="clear" w:color="auto" w:fill="E1DFDD"/>
    </w:rPr>
  </w:style>
  <w:style w:type="character" w:styleId="FollowedHyperlink">
    <w:name w:val="FollowedHyperlink"/>
    <w:basedOn w:val="DefaultParagraphFont"/>
    <w:semiHidden/>
    <w:unhideWhenUsed/>
    <w:rsid w:val="004A5D3B"/>
    <w:rPr>
      <w:color w:val="954F72" w:themeColor="followedHyperlink"/>
      <w:u w:val="single"/>
    </w:rPr>
  </w:style>
  <w:style w:type="table" w:styleId="PlainTable3">
    <w:name w:val="Plain Table 3"/>
    <w:basedOn w:val="TableNormal"/>
    <w:uiPriority w:val="43"/>
    <w:rsid w:val="00657CD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57C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C37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2367">
      <w:bodyDiv w:val="1"/>
      <w:marLeft w:val="0"/>
      <w:marRight w:val="0"/>
      <w:marTop w:val="0"/>
      <w:marBottom w:val="0"/>
      <w:divBdr>
        <w:top w:val="none" w:sz="0" w:space="0" w:color="auto"/>
        <w:left w:val="none" w:sz="0" w:space="0" w:color="auto"/>
        <w:bottom w:val="none" w:sz="0" w:space="0" w:color="auto"/>
        <w:right w:val="none" w:sz="0" w:space="0" w:color="auto"/>
      </w:divBdr>
      <w:divsChild>
        <w:div w:id="274099721">
          <w:marLeft w:val="360"/>
          <w:marRight w:val="0"/>
          <w:marTop w:val="200"/>
          <w:marBottom w:val="0"/>
          <w:divBdr>
            <w:top w:val="none" w:sz="0" w:space="0" w:color="auto"/>
            <w:left w:val="none" w:sz="0" w:space="0" w:color="auto"/>
            <w:bottom w:val="none" w:sz="0" w:space="0" w:color="auto"/>
            <w:right w:val="none" w:sz="0" w:space="0" w:color="auto"/>
          </w:divBdr>
        </w:div>
      </w:divsChild>
    </w:div>
    <w:div w:id="36779564">
      <w:bodyDiv w:val="1"/>
      <w:marLeft w:val="0"/>
      <w:marRight w:val="0"/>
      <w:marTop w:val="0"/>
      <w:marBottom w:val="0"/>
      <w:divBdr>
        <w:top w:val="none" w:sz="0" w:space="0" w:color="auto"/>
        <w:left w:val="none" w:sz="0" w:space="0" w:color="auto"/>
        <w:bottom w:val="none" w:sz="0" w:space="0" w:color="auto"/>
        <w:right w:val="none" w:sz="0" w:space="0" w:color="auto"/>
      </w:divBdr>
    </w:div>
    <w:div w:id="126825518">
      <w:bodyDiv w:val="1"/>
      <w:marLeft w:val="0"/>
      <w:marRight w:val="0"/>
      <w:marTop w:val="0"/>
      <w:marBottom w:val="0"/>
      <w:divBdr>
        <w:top w:val="none" w:sz="0" w:space="0" w:color="auto"/>
        <w:left w:val="none" w:sz="0" w:space="0" w:color="auto"/>
        <w:bottom w:val="none" w:sz="0" w:space="0" w:color="auto"/>
        <w:right w:val="none" w:sz="0" w:space="0" w:color="auto"/>
      </w:divBdr>
    </w:div>
    <w:div w:id="150878108">
      <w:bodyDiv w:val="1"/>
      <w:marLeft w:val="0"/>
      <w:marRight w:val="0"/>
      <w:marTop w:val="0"/>
      <w:marBottom w:val="0"/>
      <w:divBdr>
        <w:top w:val="none" w:sz="0" w:space="0" w:color="auto"/>
        <w:left w:val="none" w:sz="0" w:space="0" w:color="auto"/>
        <w:bottom w:val="none" w:sz="0" w:space="0" w:color="auto"/>
        <w:right w:val="none" w:sz="0" w:space="0" w:color="auto"/>
      </w:divBdr>
    </w:div>
    <w:div w:id="262032349">
      <w:bodyDiv w:val="1"/>
      <w:marLeft w:val="0"/>
      <w:marRight w:val="0"/>
      <w:marTop w:val="0"/>
      <w:marBottom w:val="0"/>
      <w:divBdr>
        <w:top w:val="none" w:sz="0" w:space="0" w:color="auto"/>
        <w:left w:val="none" w:sz="0" w:space="0" w:color="auto"/>
        <w:bottom w:val="none" w:sz="0" w:space="0" w:color="auto"/>
        <w:right w:val="none" w:sz="0" w:space="0" w:color="auto"/>
      </w:divBdr>
    </w:div>
    <w:div w:id="293875774">
      <w:bodyDiv w:val="1"/>
      <w:marLeft w:val="0"/>
      <w:marRight w:val="0"/>
      <w:marTop w:val="0"/>
      <w:marBottom w:val="0"/>
      <w:divBdr>
        <w:top w:val="none" w:sz="0" w:space="0" w:color="auto"/>
        <w:left w:val="none" w:sz="0" w:space="0" w:color="auto"/>
        <w:bottom w:val="none" w:sz="0" w:space="0" w:color="auto"/>
        <w:right w:val="none" w:sz="0" w:space="0" w:color="auto"/>
      </w:divBdr>
    </w:div>
    <w:div w:id="343552729">
      <w:bodyDiv w:val="1"/>
      <w:marLeft w:val="0"/>
      <w:marRight w:val="0"/>
      <w:marTop w:val="0"/>
      <w:marBottom w:val="0"/>
      <w:divBdr>
        <w:top w:val="none" w:sz="0" w:space="0" w:color="auto"/>
        <w:left w:val="none" w:sz="0" w:space="0" w:color="auto"/>
        <w:bottom w:val="none" w:sz="0" w:space="0" w:color="auto"/>
        <w:right w:val="none" w:sz="0" w:space="0" w:color="auto"/>
      </w:divBdr>
    </w:div>
    <w:div w:id="398407736">
      <w:bodyDiv w:val="1"/>
      <w:marLeft w:val="0"/>
      <w:marRight w:val="0"/>
      <w:marTop w:val="0"/>
      <w:marBottom w:val="0"/>
      <w:divBdr>
        <w:top w:val="none" w:sz="0" w:space="0" w:color="auto"/>
        <w:left w:val="none" w:sz="0" w:space="0" w:color="auto"/>
        <w:bottom w:val="none" w:sz="0" w:space="0" w:color="auto"/>
        <w:right w:val="none" w:sz="0" w:space="0" w:color="auto"/>
      </w:divBdr>
    </w:div>
    <w:div w:id="506020738">
      <w:bodyDiv w:val="1"/>
      <w:marLeft w:val="0"/>
      <w:marRight w:val="0"/>
      <w:marTop w:val="0"/>
      <w:marBottom w:val="0"/>
      <w:divBdr>
        <w:top w:val="none" w:sz="0" w:space="0" w:color="auto"/>
        <w:left w:val="none" w:sz="0" w:space="0" w:color="auto"/>
        <w:bottom w:val="none" w:sz="0" w:space="0" w:color="auto"/>
        <w:right w:val="none" w:sz="0" w:space="0" w:color="auto"/>
      </w:divBdr>
    </w:div>
    <w:div w:id="611480132">
      <w:bodyDiv w:val="1"/>
      <w:marLeft w:val="0"/>
      <w:marRight w:val="0"/>
      <w:marTop w:val="0"/>
      <w:marBottom w:val="0"/>
      <w:divBdr>
        <w:top w:val="none" w:sz="0" w:space="0" w:color="auto"/>
        <w:left w:val="none" w:sz="0" w:space="0" w:color="auto"/>
        <w:bottom w:val="none" w:sz="0" w:space="0" w:color="auto"/>
        <w:right w:val="none" w:sz="0" w:space="0" w:color="auto"/>
      </w:divBdr>
    </w:div>
    <w:div w:id="622998674">
      <w:bodyDiv w:val="1"/>
      <w:marLeft w:val="0"/>
      <w:marRight w:val="0"/>
      <w:marTop w:val="0"/>
      <w:marBottom w:val="0"/>
      <w:divBdr>
        <w:top w:val="none" w:sz="0" w:space="0" w:color="auto"/>
        <w:left w:val="none" w:sz="0" w:space="0" w:color="auto"/>
        <w:bottom w:val="none" w:sz="0" w:space="0" w:color="auto"/>
        <w:right w:val="none" w:sz="0" w:space="0" w:color="auto"/>
      </w:divBdr>
    </w:div>
    <w:div w:id="879978136">
      <w:bodyDiv w:val="1"/>
      <w:marLeft w:val="0"/>
      <w:marRight w:val="0"/>
      <w:marTop w:val="0"/>
      <w:marBottom w:val="0"/>
      <w:divBdr>
        <w:top w:val="none" w:sz="0" w:space="0" w:color="auto"/>
        <w:left w:val="none" w:sz="0" w:space="0" w:color="auto"/>
        <w:bottom w:val="none" w:sz="0" w:space="0" w:color="auto"/>
        <w:right w:val="none" w:sz="0" w:space="0" w:color="auto"/>
      </w:divBdr>
    </w:div>
    <w:div w:id="926035769">
      <w:bodyDiv w:val="1"/>
      <w:marLeft w:val="0"/>
      <w:marRight w:val="0"/>
      <w:marTop w:val="0"/>
      <w:marBottom w:val="0"/>
      <w:divBdr>
        <w:top w:val="none" w:sz="0" w:space="0" w:color="auto"/>
        <w:left w:val="none" w:sz="0" w:space="0" w:color="auto"/>
        <w:bottom w:val="none" w:sz="0" w:space="0" w:color="auto"/>
        <w:right w:val="none" w:sz="0" w:space="0" w:color="auto"/>
      </w:divBdr>
    </w:div>
    <w:div w:id="1062173771">
      <w:bodyDiv w:val="1"/>
      <w:marLeft w:val="0"/>
      <w:marRight w:val="0"/>
      <w:marTop w:val="0"/>
      <w:marBottom w:val="0"/>
      <w:divBdr>
        <w:top w:val="none" w:sz="0" w:space="0" w:color="auto"/>
        <w:left w:val="none" w:sz="0" w:space="0" w:color="auto"/>
        <w:bottom w:val="none" w:sz="0" w:space="0" w:color="auto"/>
        <w:right w:val="none" w:sz="0" w:space="0" w:color="auto"/>
      </w:divBdr>
    </w:div>
    <w:div w:id="1086464751">
      <w:bodyDiv w:val="1"/>
      <w:marLeft w:val="0"/>
      <w:marRight w:val="0"/>
      <w:marTop w:val="0"/>
      <w:marBottom w:val="0"/>
      <w:divBdr>
        <w:top w:val="none" w:sz="0" w:space="0" w:color="auto"/>
        <w:left w:val="none" w:sz="0" w:space="0" w:color="auto"/>
        <w:bottom w:val="none" w:sz="0" w:space="0" w:color="auto"/>
        <w:right w:val="none" w:sz="0" w:space="0" w:color="auto"/>
      </w:divBdr>
    </w:div>
    <w:div w:id="1122572586">
      <w:bodyDiv w:val="1"/>
      <w:marLeft w:val="0"/>
      <w:marRight w:val="0"/>
      <w:marTop w:val="0"/>
      <w:marBottom w:val="0"/>
      <w:divBdr>
        <w:top w:val="none" w:sz="0" w:space="0" w:color="auto"/>
        <w:left w:val="none" w:sz="0" w:space="0" w:color="auto"/>
        <w:bottom w:val="none" w:sz="0" w:space="0" w:color="auto"/>
        <w:right w:val="none" w:sz="0" w:space="0" w:color="auto"/>
      </w:divBdr>
    </w:div>
    <w:div w:id="1188324874">
      <w:bodyDiv w:val="1"/>
      <w:marLeft w:val="0"/>
      <w:marRight w:val="0"/>
      <w:marTop w:val="0"/>
      <w:marBottom w:val="0"/>
      <w:divBdr>
        <w:top w:val="none" w:sz="0" w:space="0" w:color="auto"/>
        <w:left w:val="none" w:sz="0" w:space="0" w:color="auto"/>
        <w:bottom w:val="none" w:sz="0" w:space="0" w:color="auto"/>
        <w:right w:val="none" w:sz="0" w:space="0" w:color="auto"/>
      </w:divBdr>
    </w:div>
    <w:div w:id="1226138205">
      <w:bodyDiv w:val="1"/>
      <w:marLeft w:val="0"/>
      <w:marRight w:val="0"/>
      <w:marTop w:val="0"/>
      <w:marBottom w:val="0"/>
      <w:divBdr>
        <w:top w:val="none" w:sz="0" w:space="0" w:color="auto"/>
        <w:left w:val="none" w:sz="0" w:space="0" w:color="auto"/>
        <w:bottom w:val="none" w:sz="0" w:space="0" w:color="auto"/>
        <w:right w:val="none" w:sz="0" w:space="0" w:color="auto"/>
      </w:divBdr>
    </w:div>
    <w:div w:id="1350526327">
      <w:bodyDiv w:val="1"/>
      <w:marLeft w:val="0"/>
      <w:marRight w:val="0"/>
      <w:marTop w:val="0"/>
      <w:marBottom w:val="0"/>
      <w:divBdr>
        <w:top w:val="none" w:sz="0" w:space="0" w:color="auto"/>
        <w:left w:val="none" w:sz="0" w:space="0" w:color="auto"/>
        <w:bottom w:val="none" w:sz="0" w:space="0" w:color="auto"/>
        <w:right w:val="none" w:sz="0" w:space="0" w:color="auto"/>
      </w:divBdr>
    </w:div>
    <w:div w:id="1789619824">
      <w:bodyDiv w:val="1"/>
      <w:marLeft w:val="0"/>
      <w:marRight w:val="0"/>
      <w:marTop w:val="0"/>
      <w:marBottom w:val="0"/>
      <w:divBdr>
        <w:top w:val="none" w:sz="0" w:space="0" w:color="auto"/>
        <w:left w:val="none" w:sz="0" w:space="0" w:color="auto"/>
        <w:bottom w:val="none" w:sz="0" w:space="0" w:color="auto"/>
        <w:right w:val="none" w:sz="0" w:space="0" w:color="auto"/>
      </w:divBdr>
    </w:div>
    <w:div w:id="21411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27BCD-0827-4CB6-A94B-BE8AEDA7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4012</TotalTime>
  <Pages>31</Pages>
  <Words>5520</Words>
  <Characters>31465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IIT Kanpur</Company>
  <LinksUpToDate>false</LinksUpToDate>
  <CharactersWithSpaces>36912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cp:lastModifiedBy>Selva Rama Bala Subramanian S</cp:lastModifiedBy>
  <cp:revision>177</cp:revision>
  <cp:lastPrinted>2015-03-24T18:02:00Z</cp:lastPrinted>
  <dcterms:created xsi:type="dcterms:W3CDTF">2015-03-01T16:40:00Z</dcterms:created>
  <dcterms:modified xsi:type="dcterms:W3CDTF">2023-03-22T18:12:00Z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