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7542" w14:textId="77777777" w:rsidR="00AF1ACF" w:rsidRDefault="00AF1ACF" w:rsidP="00AF1AC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COMPARACION DE CONCEPTOS DE EVALUACION</w:t>
      </w:r>
    </w:p>
    <w:p w14:paraId="124C2844" w14:textId="77777777" w:rsidR="00AF1ACF" w:rsidRDefault="00AF1ACF" w:rsidP="00AF1ACF">
      <w:pPr>
        <w:rPr>
          <w:rFonts w:ascii="Arial" w:hAnsi="Arial" w:cs="Arial"/>
        </w:rPr>
      </w:pPr>
    </w:p>
    <w:p w14:paraId="0EB17087" w14:textId="77777777" w:rsidR="00AF1ACF" w:rsidRPr="00AF1ACF" w:rsidRDefault="00AF1ACF" w:rsidP="00AF1ACF">
      <w:pPr>
        <w:rPr>
          <w:rFonts w:ascii="Arial" w:hAnsi="Arial" w:cs="Arial"/>
        </w:rPr>
      </w:pPr>
      <w:r w:rsidRPr="00AF1ACF">
        <w:rPr>
          <w:rFonts w:ascii="Arial" w:hAnsi="Arial" w:cs="Arial"/>
        </w:rPr>
        <w:t xml:space="preserve">Contrastar estos dos conceptos de evaluación con el concepto o ideas trabajadas en el grupo. Buscar semejanzas, diferencias y luego subrayar palabras clave en un concepto de evaluación. </w:t>
      </w:r>
    </w:p>
    <w:p w14:paraId="4836AAE2" w14:textId="77777777" w:rsidR="00AF1ACF" w:rsidRDefault="00AF1ACF" w:rsidP="00AF1ACF">
      <w:pPr>
        <w:rPr>
          <w:rFonts w:ascii="Arial" w:hAnsi="Arial" w:cs="Arial"/>
          <w:b/>
          <w:sz w:val="32"/>
          <w:szCs w:val="32"/>
        </w:rPr>
      </w:pPr>
    </w:p>
    <w:p w14:paraId="744670A6" w14:textId="77777777" w:rsidR="00516DFA" w:rsidRDefault="00516DFA" w:rsidP="00AF1ACF">
      <w:pPr>
        <w:rPr>
          <w:rFonts w:ascii="Arial" w:hAnsi="Arial" w:cs="Arial"/>
          <w:b/>
          <w:sz w:val="32"/>
          <w:szCs w:val="32"/>
        </w:rPr>
      </w:pPr>
    </w:p>
    <w:p w14:paraId="4D5C7442" w14:textId="77777777" w:rsidR="00AF1ACF" w:rsidRPr="00AF1ACF" w:rsidRDefault="00AF1ACF" w:rsidP="00AF1ACF">
      <w:pPr>
        <w:rPr>
          <w:rFonts w:ascii="Arial" w:hAnsi="Arial" w:cs="Arial"/>
          <w:b/>
          <w:sz w:val="32"/>
          <w:szCs w:val="32"/>
          <w:u w:val="single"/>
        </w:rPr>
      </w:pPr>
      <w:r w:rsidRPr="00AF1ACF">
        <w:rPr>
          <w:rFonts w:ascii="Arial" w:hAnsi="Arial" w:cs="Arial"/>
          <w:b/>
          <w:sz w:val="32"/>
          <w:szCs w:val="32"/>
          <w:u w:val="single"/>
        </w:rPr>
        <w:t>CONCEPTO DE EVALUACIÓN</w:t>
      </w:r>
    </w:p>
    <w:p w14:paraId="6EE4EDCD" w14:textId="77777777" w:rsidR="00AF1ACF" w:rsidRPr="00AF1ACF" w:rsidRDefault="00AF1ACF" w:rsidP="00AF1ACF">
      <w:pPr>
        <w:rPr>
          <w:rFonts w:ascii="Arial" w:hAnsi="Arial" w:cs="Arial"/>
          <w:b/>
          <w:sz w:val="32"/>
          <w:szCs w:val="32"/>
        </w:rPr>
      </w:pPr>
    </w:p>
    <w:p w14:paraId="5F83CBE7" w14:textId="77777777" w:rsidR="00AF1ACF" w:rsidRPr="001B3775" w:rsidRDefault="00AF1ACF" w:rsidP="00AF1ACF">
      <w:pPr>
        <w:jc w:val="both"/>
        <w:rPr>
          <w:rFonts w:ascii="Arial" w:hAnsi="Arial" w:cs="Arial"/>
          <w:b/>
          <w:u w:val="single"/>
        </w:rPr>
      </w:pPr>
      <w:r w:rsidRPr="00AF1ACF">
        <w:rPr>
          <w:rFonts w:ascii="Arial" w:hAnsi="Arial" w:cs="Arial"/>
          <w:b/>
          <w:sz w:val="32"/>
          <w:szCs w:val="32"/>
        </w:rPr>
        <w:t xml:space="preserve">Es un </w:t>
      </w:r>
      <w:r w:rsidRPr="001B3775">
        <w:rPr>
          <w:rFonts w:ascii="Arial" w:hAnsi="Arial" w:cs="Arial"/>
          <w:b/>
          <w:sz w:val="32"/>
          <w:szCs w:val="32"/>
          <w:highlight w:val="green"/>
          <w:u w:val="single"/>
        </w:rPr>
        <w:t>proceso</w:t>
      </w:r>
      <w:r w:rsidRPr="00AF1ACF">
        <w:rPr>
          <w:rFonts w:ascii="Arial" w:hAnsi="Arial" w:cs="Arial"/>
          <w:b/>
          <w:sz w:val="32"/>
          <w:szCs w:val="32"/>
        </w:rPr>
        <w:t xml:space="preserve"> sistemático de </w:t>
      </w:r>
      <w:r w:rsidRPr="001B3775">
        <w:rPr>
          <w:rFonts w:ascii="Arial" w:hAnsi="Arial" w:cs="Arial"/>
          <w:b/>
          <w:sz w:val="32"/>
          <w:szCs w:val="32"/>
          <w:highlight w:val="darkRed"/>
        </w:rPr>
        <w:t>recogida</w:t>
      </w:r>
      <w:r w:rsidRPr="00AF1ACF">
        <w:rPr>
          <w:rFonts w:ascii="Arial" w:hAnsi="Arial" w:cs="Arial"/>
          <w:b/>
          <w:sz w:val="32"/>
          <w:szCs w:val="32"/>
        </w:rPr>
        <w:t xml:space="preserve"> y selección de datos incorporado al </w:t>
      </w:r>
      <w:r w:rsidRPr="001B3775">
        <w:rPr>
          <w:rFonts w:ascii="Arial" w:hAnsi="Arial" w:cs="Arial"/>
          <w:b/>
          <w:sz w:val="32"/>
          <w:szCs w:val="32"/>
          <w:u w:val="single"/>
        </w:rPr>
        <w:t>proceso educativo</w:t>
      </w:r>
      <w:r w:rsidRPr="00AF1ACF">
        <w:rPr>
          <w:rFonts w:ascii="Arial" w:hAnsi="Arial" w:cs="Arial"/>
          <w:b/>
          <w:sz w:val="32"/>
          <w:szCs w:val="32"/>
        </w:rPr>
        <w:t xml:space="preserve">, de manera que sea posible disponer de información continua y significativa para conocer la situación, </w:t>
      </w:r>
      <w:r w:rsidRPr="001B3775">
        <w:rPr>
          <w:rFonts w:ascii="Arial" w:hAnsi="Arial" w:cs="Arial"/>
          <w:b/>
          <w:sz w:val="32"/>
          <w:szCs w:val="32"/>
          <w:highlight w:val="red"/>
          <w:u w:val="single"/>
        </w:rPr>
        <w:t>formar juicios de valor</w:t>
      </w:r>
      <w:r w:rsidRPr="00AF1ACF">
        <w:rPr>
          <w:rFonts w:ascii="Arial" w:hAnsi="Arial" w:cs="Arial"/>
          <w:b/>
          <w:sz w:val="32"/>
          <w:szCs w:val="32"/>
        </w:rPr>
        <w:t xml:space="preserve"> sobre ella y </w:t>
      </w:r>
      <w:r w:rsidRPr="001B3775">
        <w:rPr>
          <w:rFonts w:ascii="Arial" w:hAnsi="Arial" w:cs="Arial"/>
          <w:b/>
          <w:sz w:val="32"/>
          <w:szCs w:val="32"/>
          <w:highlight w:val="darkGray"/>
          <w:u w:val="single"/>
        </w:rPr>
        <w:t>tomar decisiones</w:t>
      </w:r>
      <w:r w:rsidRPr="00AF1ACF">
        <w:rPr>
          <w:rFonts w:ascii="Arial" w:hAnsi="Arial" w:cs="Arial"/>
          <w:b/>
          <w:sz w:val="32"/>
          <w:szCs w:val="32"/>
        </w:rPr>
        <w:t xml:space="preserve"> adecuadas para proseguir la actividad educativa </w:t>
      </w:r>
      <w:r w:rsidRPr="001B3775">
        <w:rPr>
          <w:rFonts w:ascii="Arial" w:hAnsi="Arial" w:cs="Arial"/>
          <w:b/>
          <w:sz w:val="32"/>
          <w:szCs w:val="32"/>
          <w:highlight w:val="darkGreen"/>
          <w:u w:val="single"/>
        </w:rPr>
        <w:t>mejorándola progresivamente</w:t>
      </w:r>
      <w:r w:rsidRPr="001B3775">
        <w:rPr>
          <w:rFonts w:ascii="Arial" w:hAnsi="Arial" w:cs="Arial"/>
          <w:b/>
          <w:highlight w:val="darkGreen"/>
          <w:u w:val="single"/>
        </w:rPr>
        <w:t>.</w:t>
      </w:r>
    </w:p>
    <w:p w14:paraId="7BBF3025" w14:textId="77777777" w:rsidR="00AF1ACF" w:rsidRDefault="00AF1ACF" w:rsidP="00AF1ACF">
      <w:pPr>
        <w:rPr>
          <w:rFonts w:ascii="Arial" w:hAnsi="Arial" w:cs="Arial"/>
          <w:b/>
        </w:rPr>
      </w:pPr>
    </w:p>
    <w:p w14:paraId="70A6F0ED" w14:textId="77777777" w:rsidR="00AF1ACF" w:rsidRDefault="00AF1ACF" w:rsidP="00AF1ACF">
      <w:pPr>
        <w:rPr>
          <w:rFonts w:ascii="Arial" w:hAnsi="Arial" w:cs="Arial"/>
          <w:b/>
        </w:rPr>
      </w:pPr>
    </w:p>
    <w:p w14:paraId="4F75AD1B" w14:textId="77777777" w:rsidR="00AF1ACF" w:rsidRPr="00AF1ACF" w:rsidRDefault="00AF1ACF" w:rsidP="00AF1ACF">
      <w:pPr>
        <w:rPr>
          <w:rFonts w:ascii="Arial" w:hAnsi="Arial" w:cs="Arial"/>
          <w:b/>
          <w:sz w:val="32"/>
          <w:szCs w:val="32"/>
          <w:u w:val="single"/>
        </w:rPr>
      </w:pPr>
      <w:r w:rsidRPr="00AF1ACF">
        <w:rPr>
          <w:rFonts w:ascii="Arial" w:hAnsi="Arial" w:cs="Arial"/>
          <w:b/>
          <w:sz w:val="32"/>
          <w:szCs w:val="32"/>
          <w:u w:val="single"/>
        </w:rPr>
        <w:t>CONCEPTO DE EVALUACIÓN</w:t>
      </w:r>
    </w:p>
    <w:p w14:paraId="707ECC22" w14:textId="77777777" w:rsidR="00AF1ACF" w:rsidRPr="00AF1ACF" w:rsidRDefault="00AF1ACF" w:rsidP="00AF1ACF">
      <w:pPr>
        <w:rPr>
          <w:rFonts w:ascii="Arial" w:hAnsi="Arial" w:cs="Arial"/>
          <w:b/>
          <w:sz w:val="32"/>
          <w:szCs w:val="32"/>
        </w:rPr>
      </w:pPr>
    </w:p>
    <w:p w14:paraId="4B6A20B3" w14:textId="77777777" w:rsidR="00AF1ACF" w:rsidRPr="00AF1ACF" w:rsidRDefault="00AF1ACF" w:rsidP="00AF1ACF">
      <w:pPr>
        <w:jc w:val="both"/>
        <w:rPr>
          <w:rFonts w:ascii="Arial" w:hAnsi="Arial" w:cs="Arial"/>
          <w:b/>
          <w:sz w:val="32"/>
          <w:szCs w:val="32"/>
        </w:rPr>
      </w:pPr>
      <w:r w:rsidRPr="001B3775">
        <w:rPr>
          <w:rFonts w:ascii="Arial" w:hAnsi="Arial" w:cs="Arial"/>
          <w:b/>
          <w:sz w:val="32"/>
          <w:szCs w:val="32"/>
          <w:highlight w:val="green"/>
          <w:u w:val="single"/>
        </w:rPr>
        <w:t>Proceso</w:t>
      </w:r>
      <w:r w:rsidRPr="00AF1ACF">
        <w:rPr>
          <w:rFonts w:ascii="Arial" w:hAnsi="Arial" w:cs="Arial"/>
          <w:b/>
          <w:sz w:val="32"/>
          <w:szCs w:val="32"/>
        </w:rPr>
        <w:t xml:space="preserve"> por el cual se </w:t>
      </w:r>
      <w:r w:rsidRPr="001B3775">
        <w:rPr>
          <w:rFonts w:ascii="Arial" w:hAnsi="Arial" w:cs="Arial"/>
          <w:b/>
          <w:sz w:val="32"/>
          <w:szCs w:val="32"/>
          <w:highlight w:val="darkRed"/>
        </w:rPr>
        <w:t>recoge</w:t>
      </w:r>
      <w:r w:rsidRPr="00AF1ACF">
        <w:rPr>
          <w:rFonts w:ascii="Arial" w:hAnsi="Arial" w:cs="Arial"/>
          <w:b/>
          <w:sz w:val="32"/>
          <w:szCs w:val="32"/>
        </w:rPr>
        <w:t xml:space="preserve"> permanentemente información sobre la realidad del proceso para dar </w:t>
      </w:r>
      <w:r w:rsidRPr="001B3775">
        <w:rPr>
          <w:rFonts w:ascii="Arial" w:hAnsi="Arial" w:cs="Arial"/>
          <w:b/>
          <w:sz w:val="32"/>
          <w:szCs w:val="32"/>
          <w:highlight w:val="red"/>
        </w:rPr>
        <w:t>j</w:t>
      </w:r>
      <w:r w:rsidRPr="001B3775">
        <w:rPr>
          <w:rFonts w:ascii="Arial" w:hAnsi="Arial" w:cs="Arial"/>
          <w:b/>
          <w:sz w:val="32"/>
          <w:szCs w:val="32"/>
          <w:highlight w:val="red"/>
          <w:u w:val="single"/>
        </w:rPr>
        <w:t>uicios de valor</w:t>
      </w:r>
      <w:r w:rsidRPr="00AF1ACF">
        <w:rPr>
          <w:rFonts w:ascii="Arial" w:hAnsi="Arial" w:cs="Arial"/>
          <w:b/>
          <w:sz w:val="32"/>
          <w:szCs w:val="32"/>
        </w:rPr>
        <w:t xml:space="preserve">, establecidos por determinados criterios que le confieren significados, y a través de éstos, </w:t>
      </w:r>
      <w:r w:rsidRPr="001B3775">
        <w:rPr>
          <w:rFonts w:ascii="Arial" w:hAnsi="Arial" w:cs="Arial"/>
          <w:b/>
          <w:sz w:val="32"/>
          <w:szCs w:val="32"/>
          <w:highlight w:val="darkGray"/>
          <w:u w:val="single"/>
        </w:rPr>
        <w:t>tomar decisiones</w:t>
      </w:r>
      <w:r w:rsidRPr="00AF1ACF">
        <w:rPr>
          <w:rFonts w:ascii="Arial" w:hAnsi="Arial" w:cs="Arial"/>
          <w:b/>
          <w:sz w:val="32"/>
          <w:szCs w:val="32"/>
        </w:rPr>
        <w:t xml:space="preserve"> que </w:t>
      </w:r>
      <w:r w:rsidRPr="001B3775">
        <w:rPr>
          <w:rFonts w:ascii="Arial" w:hAnsi="Arial" w:cs="Arial"/>
          <w:b/>
          <w:sz w:val="32"/>
          <w:szCs w:val="32"/>
          <w:highlight w:val="darkCyan"/>
          <w:u w:val="single"/>
        </w:rPr>
        <w:t>permitan mejor el proceso educativo</w:t>
      </w:r>
      <w:r w:rsidRPr="00AF1ACF">
        <w:rPr>
          <w:rFonts w:ascii="Arial" w:hAnsi="Arial" w:cs="Arial"/>
          <w:b/>
          <w:sz w:val="32"/>
          <w:szCs w:val="32"/>
        </w:rPr>
        <w:t xml:space="preserve"> de una o varias personas.</w:t>
      </w:r>
    </w:p>
    <w:p w14:paraId="41753FAE" w14:textId="77777777" w:rsidR="00AF1ACF" w:rsidRPr="00AF1ACF" w:rsidRDefault="00AF1ACF" w:rsidP="00AF1ACF">
      <w:pPr>
        <w:jc w:val="both"/>
        <w:rPr>
          <w:rFonts w:ascii="Arial" w:hAnsi="Arial" w:cs="Arial"/>
          <w:b/>
          <w:sz w:val="32"/>
          <w:szCs w:val="32"/>
        </w:rPr>
      </w:pPr>
    </w:p>
    <w:p w14:paraId="4A18C915" w14:textId="557BDB85" w:rsidR="00E906CB" w:rsidRDefault="001B3775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Se parecen</w:t>
      </w:r>
    </w:p>
    <w:p w14:paraId="46C794A5" w14:textId="77777777" w:rsidR="001B3775" w:rsidRDefault="001B3775">
      <w:pPr>
        <w:rPr>
          <w:rFonts w:ascii="Arial" w:hAnsi="Arial" w:cs="Arial"/>
          <w:b/>
          <w:sz w:val="32"/>
          <w:szCs w:val="32"/>
          <w:u w:val="single"/>
        </w:rPr>
      </w:pPr>
    </w:p>
    <w:p w14:paraId="61A05094" w14:textId="5E0A5A39" w:rsidR="001B3775" w:rsidRDefault="001B3775" w:rsidP="001B3775">
      <w:pPr>
        <w:pStyle w:val="ListParagraph"/>
        <w:numPr>
          <w:ilvl w:val="0"/>
          <w:numId w:val="2"/>
        </w:numPr>
      </w:pPr>
      <w:r w:rsidRPr="00762AA7">
        <w:t>Emitir juicios de valor</w:t>
      </w:r>
    </w:p>
    <w:p w14:paraId="1ABC675C" w14:textId="1F38286A" w:rsidR="00762AA7" w:rsidRPr="00762AA7" w:rsidRDefault="00762AA7" w:rsidP="001B3775">
      <w:pPr>
        <w:pStyle w:val="ListParagraph"/>
        <w:numPr>
          <w:ilvl w:val="0"/>
          <w:numId w:val="2"/>
        </w:numPr>
      </w:pPr>
      <w:r>
        <w:t xml:space="preserve">Recogida/ </w:t>
      </w:r>
      <w:r w:rsidRPr="00762AA7">
        <w:t>Obtener resultados.</w:t>
      </w:r>
    </w:p>
    <w:p w14:paraId="3FD946E5" w14:textId="451D28B0" w:rsidR="001B3775" w:rsidRDefault="001B3775" w:rsidP="001B3775">
      <w:pPr>
        <w:pStyle w:val="ListParagraph"/>
        <w:numPr>
          <w:ilvl w:val="0"/>
          <w:numId w:val="2"/>
        </w:numPr>
      </w:pPr>
      <w:r>
        <w:t>Saber si está listo para el próximo nivel.</w:t>
      </w:r>
    </w:p>
    <w:p w14:paraId="05D2DCA0" w14:textId="323F7726" w:rsidR="001B3775" w:rsidRDefault="001B3775" w:rsidP="001B3775">
      <w:pPr>
        <w:pStyle w:val="ListParagraph"/>
        <w:numPr>
          <w:ilvl w:val="0"/>
          <w:numId w:val="2"/>
        </w:numPr>
      </w:pPr>
      <w:r>
        <w:t>Mejorándola progresivamente = Retroalimentación</w:t>
      </w:r>
    </w:p>
    <w:p w14:paraId="6AE880DA" w14:textId="644D7820" w:rsidR="001B3775" w:rsidRDefault="001B3775" w:rsidP="001B3775">
      <w:pPr>
        <w:pStyle w:val="ListParagraph"/>
        <w:numPr>
          <w:ilvl w:val="0"/>
          <w:numId w:val="2"/>
        </w:numPr>
      </w:pPr>
      <w:r>
        <w:t>Medir conocimiento</w:t>
      </w:r>
    </w:p>
    <w:p w14:paraId="6DD0FB03" w14:textId="27D8EAA3" w:rsidR="001B3775" w:rsidRDefault="001B3775" w:rsidP="001B3775">
      <w:pPr>
        <w:pStyle w:val="ListParagraph"/>
        <w:numPr>
          <w:ilvl w:val="0"/>
          <w:numId w:val="2"/>
        </w:numPr>
      </w:pPr>
      <w:r>
        <w:t>Obtener resultados</w:t>
      </w:r>
    </w:p>
    <w:p w14:paraId="68C62984" w14:textId="77777777" w:rsidR="001B3775" w:rsidRDefault="001B3775" w:rsidP="001B3775">
      <w:pPr>
        <w:pStyle w:val="ListParagraph"/>
      </w:pPr>
    </w:p>
    <w:p w14:paraId="75FC4948" w14:textId="1A72D9D8" w:rsidR="001B3775" w:rsidRDefault="001B3775" w:rsidP="001B3775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No se</w:t>
      </w:r>
      <w:r>
        <w:rPr>
          <w:rFonts w:ascii="Arial" w:hAnsi="Arial" w:cs="Arial"/>
          <w:b/>
          <w:sz w:val="32"/>
          <w:szCs w:val="32"/>
          <w:u w:val="single"/>
        </w:rPr>
        <w:t xml:space="preserve"> parecen</w:t>
      </w:r>
    </w:p>
    <w:p w14:paraId="0555F283" w14:textId="2EDD23B5" w:rsidR="001B3775" w:rsidRDefault="001B3775" w:rsidP="001B3775">
      <w:pPr>
        <w:pStyle w:val="ListParagraph"/>
        <w:numPr>
          <w:ilvl w:val="0"/>
          <w:numId w:val="2"/>
        </w:numPr>
      </w:pPr>
      <w:r>
        <w:t>Disciplina, responsabilidad</w:t>
      </w:r>
    </w:p>
    <w:p w14:paraId="52CA1B61" w14:textId="5E4BD6AE" w:rsidR="001B3775" w:rsidRDefault="001B3775" w:rsidP="001B3775">
      <w:pPr>
        <w:pStyle w:val="ListParagraph"/>
        <w:numPr>
          <w:ilvl w:val="0"/>
          <w:numId w:val="2"/>
        </w:numPr>
      </w:pPr>
      <w:r w:rsidRPr="001B3775">
        <w:t>Calificar/medir/colocar un puntaje de los conocimientos adquiridos.</w:t>
      </w:r>
    </w:p>
    <w:p w14:paraId="07B8522D" w14:textId="77777777" w:rsidR="001B3775" w:rsidRDefault="001B3775" w:rsidP="001B3775">
      <w:pPr>
        <w:pStyle w:val="ListParagraph"/>
      </w:pPr>
    </w:p>
    <w:sectPr w:rsidR="001B3775" w:rsidSect="00E906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D5F49"/>
    <w:multiLevelType w:val="hybridMultilevel"/>
    <w:tmpl w:val="56DCC97C"/>
    <w:lvl w:ilvl="0" w:tplc="9630223A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66CBA"/>
    <w:multiLevelType w:val="hybridMultilevel"/>
    <w:tmpl w:val="7D68621A"/>
    <w:lvl w:ilvl="0" w:tplc="BBDC719A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32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9402">
    <w:abstractNumId w:val="0"/>
  </w:num>
  <w:num w:numId="2" w16cid:durableId="335807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1ACF"/>
    <w:rsid w:val="000432ED"/>
    <w:rsid w:val="001B3775"/>
    <w:rsid w:val="00516DFA"/>
    <w:rsid w:val="00762AA7"/>
    <w:rsid w:val="008B7F5C"/>
    <w:rsid w:val="00AF1ACF"/>
    <w:rsid w:val="00B15FA9"/>
    <w:rsid w:val="00E9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0080840"/>
  <w14:defaultImageDpi w14:val="300"/>
  <w15:docId w15:val="{2F889735-8078-4B8A-992B-386D8E36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ACF"/>
    <w:rPr>
      <w:rFonts w:ascii="Times New Roman" w:eastAsia="Times New Roman" w:hAnsi="Times New Roman" w:cs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akevalion</cp:lastModifiedBy>
  <cp:revision>5</cp:revision>
  <dcterms:created xsi:type="dcterms:W3CDTF">2020-05-30T22:26:00Z</dcterms:created>
  <dcterms:modified xsi:type="dcterms:W3CDTF">2023-05-10T00:32:00Z</dcterms:modified>
</cp:coreProperties>
</file>