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6E32CC"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0"/>
      <w:r>
        <w:rPr>
          <w:b/>
          <w:bCs/>
        </w:rPr>
        <w:t xml:space="preserve">Alexander Keyel, </w:t>
      </w:r>
      <w:hyperlink r:id="rId5" w:history="1">
        <w:r w:rsidRPr="00954A49">
          <w:rPr>
            <w:rStyle w:val="Hyperlink"/>
            <w:b/>
            <w:bCs/>
          </w:rPr>
          <w:t>akeyel@albany.edu</w:t>
        </w:r>
      </w:hyperlink>
      <w:commentRangeEnd w:id="0"/>
      <w:r>
        <w:rPr>
          <w:rStyle w:val="CommentReference"/>
        </w:rPr>
        <w:commentReference w:id="0"/>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13CCBD4F" w:rsidR="008537ED" w:rsidRDefault="00BE67D8" w:rsidP="008537ED">
      <w:r>
        <w:t>This workflow requires R and ArcGIS</w:t>
      </w:r>
      <w:r w:rsidR="00863682">
        <w:t xml:space="preserve"> </w:t>
      </w:r>
      <w:commentRangeStart w:id="1"/>
      <w:r w:rsidR="00863682">
        <w:t>10.X</w:t>
      </w:r>
      <w:commentRangeEnd w:id="1"/>
      <w:r w:rsidR="00863682">
        <w:rPr>
          <w:rStyle w:val="CommentReference"/>
        </w:rPr>
        <w:commentReference w:id="1"/>
      </w:r>
      <w:r>
        <w:t xml:space="preserve">. </w:t>
      </w:r>
      <w:r w:rsidR="00C056E2">
        <w:t xml:space="preserve">R is free, ArcGIS is not. </w:t>
      </w:r>
      <w:r w:rsidR="00063832">
        <w:t>For working with R, I highly recommend using RStudio</w:t>
      </w:r>
      <w:r w:rsidR="00727438">
        <w:t xml:space="preserve"> (</w:t>
      </w:r>
      <w:hyperlink r:id="rId10"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via the internet. The 3D data products are on physical hard-drives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11" w:history="1">
        <w:r w:rsidR="006B17D6" w:rsidRPr="00954A49">
          <w:rPr>
            <w:rStyle w:val="Hyperlink"/>
          </w:rPr>
          <w:t>www.github.com/akeyel/HI_WRF</w:t>
        </w:r>
      </w:hyperlink>
      <w:commentRangeStart w:id="2"/>
      <w:r w:rsidR="006B17D6">
        <w:t>.</w:t>
      </w:r>
      <w:commentRangeEnd w:id="2"/>
      <w:r w:rsidR="006B17D6">
        <w:rPr>
          <w:rStyle w:val="CommentReference"/>
        </w:rPr>
        <w:commentReference w:id="2"/>
      </w:r>
    </w:p>
    <w:p w14:paraId="7BC60A31" w14:textId="06627019" w:rsidR="00E57D62" w:rsidRDefault="0006761E" w:rsidP="008537ED">
      <w:r>
        <w:t>In file names, o</w:t>
      </w:r>
      <w:r w:rsidR="00A71341">
        <w:t xml:space="preserve">k indicates Oahu/Kauai and hm indicates Hawaii Big Island and Maui. Unfortunately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04B6113B" w14:textId="77777777" w:rsidR="00C604EB" w:rsidRDefault="00D27BD1" w:rsidP="006F251B">
      <w:pPr>
        <w:pStyle w:val="ListParagraph"/>
        <w:numPr>
          <w:ilvl w:val="0"/>
          <w:numId w:val="1"/>
        </w:numPr>
      </w:pPr>
      <w:r>
        <w:t>January 1 1996 was missing from the present day runs.</w:t>
      </w:r>
    </w:p>
    <w:p w14:paraId="102178E7" w14:textId="5AAF608D" w:rsidR="008C779D" w:rsidRDefault="00C604EB" w:rsidP="00C604EB">
      <w:pPr>
        <w:pStyle w:val="ListParagraph"/>
        <w:numPr>
          <w:ilvl w:val="1"/>
          <w:numId w:val="1"/>
        </w:numPr>
      </w:pPr>
      <w:r>
        <w:t>For rainfall,</w:t>
      </w:r>
      <w:r w:rsidR="00B56FFC">
        <w:t xml:space="preserve"> for Maui and Hawaii</w:t>
      </w:r>
      <w:r>
        <w:t xml:space="preserve"> t</w:t>
      </w:r>
      <w:r w:rsidR="00D27BD1">
        <w:t xml:space="preserve">his day </w:t>
      </w:r>
      <w:r w:rsidR="00CB4F45">
        <w:t>was interpolated by</w:t>
      </w:r>
      <w:r>
        <w:t xml:space="preserve"> assigning the rainfall that fell</w:t>
      </w:r>
      <w:r w:rsidR="005F0F41">
        <w:t xml:space="preserve"> on Jan 1 and Jan 2</w:t>
      </w:r>
      <w:r>
        <w:t xml:space="preserve"> over</w:t>
      </w:r>
      <w:r w:rsidR="005F0F41">
        <w:t xml:space="preserve"> the two day period evenly to the intervening hours</w:t>
      </w:r>
      <w:r w:rsidR="00CB4F45">
        <w:t xml:space="preserve">. </w:t>
      </w:r>
    </w:p>
    <w:p w14:paraId="1517E242" w14:textId="0CE34A88" w:rsidR="00B56FFC" w:rsidRDefault="00B56FFC" w:rsidP="00C604EB">
      <w:pPr>
        <w:pStyle w:val="ListParagraph"/>
        <w:numPr>
          <w:ilvl w:val="1"/>
          <w:numId w:val="1"/>
        </w:numPr>
      </w:pPr>
      <w:r>
        <w:t xml:space="preserve">For Oahu and Kauai, it was assumed no rainfall fell during that 24 hour period (due to the missing i_rain variable). This could be adjusted on the daily </w:t>
      </w:r>
      <w:r w:rsidR="00FF09EA">
        <w:t>aggregates if so desired.</w:t>
      </w:r>
    </w:p>
    <w:p w14:paraId="7362FC35" w14:textId="77777777" w:rsidR="006F251B" w:rsidRDefault="00B12110" w:rsidP="006F251B">
      <w:pPr>
        <w:pStyle w:val="ListParagraph"/>
        <w:numPr>
          <w:ilvl w:val="0"/>
          <w:numId w:val="1"/>
        </w:numPr>
      </w:pPr>
      <w:r>
        <w:t>Data were processed on Hawaii time rather than GMT time.</w:t>
      </w:r>
    </w:p>
    <w:p w14:paraId="75E7AA67" w14:textId="77777777" w:rsidR="006F251B" w:rsidRDefault="00B12110" w:rsidP="006F251B">
      <w:pPr>
        <w:pStyle w:val="ListParagraph"/>
        <w:numPr>
          <w:ilvl w:val="1"/>
          <w:numId w:val="1"/>
        </w:numPr>
      </w:pPr>
      <w:r>
        <w:t>Due to the GMT offset of 10 hours, the last year was missing 10 time steps.</w:t>
      </w:r>
    </w:p>
    <w:p w14:paraId="12EB73CC" w14:textId="792FBF7D" w:rsidR="00B12110" w:rsidRDefault="00B12110" w:rsidP="006F251B">
      <w:pPr>
        <w:pStyle w:val="ListParagraph"/>
        <w:numPr>
          <w:ilvl w:val="1"/>
          <w:numId w:val="1"/>
        </w:numPr>
      </w:pPr>
      <w:r>
        <w:t>These tim</w:t>
      </w:r>
      <w:r w:rsidR="00CE4780">
        <w:t xml:space="preserve">esteps were filled in using the </w:t>
      </w:r>
      <w:r w:rsidR="00891A04">
        <w:t>364</w:t>
      </w:r>
      <w:r w:rsidR="00891A04" w:rsidRPr="006F251B">
        <w:rPr>
          <w:vertAlign w:val="superscript"/>
        </w:rPr>
        <w:t>th</w:t>
      </w:r>
      <w:r w:rsidR="00891A04">
        <w:t xml:space="preserve"> day of the 2009 run to capture recent synoptic conditions</w:t>
      </w:r>
      <w:r w:rsidR="00EA1C28">
        <w:t>.</w:t>
      </w:r>
    </w:p>
    <w:p w14:paraId="37D21240" w14:textId="40709234" w:rsidR="009E4C8E" w:rsidRDefault="009E4C8E" w:rsidP="009E4C8E">
      <w:pPr>
        <w:pStyle w:val="ListParagraph"/>
        <w:numPr>
          <w:ilvl w:val="0"/>
          <w:numId w:val="1"/>
        </w:numPr>
      </w:pPr>
      <w:r>
        <w:t>Day 365 for the year 2007 for Maui RCP 4.5 had negative rainfall and corrupted I_RAIN values. This day</w:t>
      </w:r>
      <w:r w:rsidR="00877C93">
        <w:t>’s values</w:t>
      </w:r>
      <w:r>
        <w:t xml:space="preserve"> </w:t>
      </w:r>
      <w:r w:rsidR="00877C93">
        <w:t>were</w:t>
      </w:r>
      <w:r>
        <w:t xml:space="preserve"> replaced with</w:t>
      </w:r>
      <w:r w:rsidR="00877C93">
        <w:t xml:space="preserve"> those from</w:t>
      </w:r>
      <w:r>
        <w:t xml:space="preserve"> day 364</w:t>
      </w:r>
      <w:r w:rsidR="00877C93">
        <w:t>.</w:t>
      </w:r>
    </w:p>
    <w:p w14:paraId="39A5A06B" w14:textId="6033FF92" w:rsidR="00877C93" w:rsidRDefault="00877C93" w:rsidP="009E4C8E">
      <w:pPr>
        <w:pStyle w:val="ListParagraph"/>
        <w:numPr>
          <w:ilvl w:val="0"/>
          <w:numId w:val="1"/>
        </w:numPr>
      </w:pPr>
      <w:r>
        <w:t xml:space="preserve">The I_RAIN variable was missing for Oahu and Kauai. We used the difference in precipitation between each hours. This will underestimate rainfall </w:t>
      </w:r>
      <w:r w:rsidR="001F08F9">
        <w:t>if more than 100 mm falls in a 1 hour period. (based on Maui data, that heavy of rainfall was a relatively rare event).</w:t>
      </w:r>
    </w:p>
    <w:p w14:paraId="3B2FC38B" w14:textId="77777777" w:rsidR="008C779D" w:rsidRDefault="008C779D" w:rsidP="008537ED"/>
    <w:p w14:paraId="600D78C3" w14:textId="14913A47" w:rsidR="00E5492D" w:rsidRDefault="00E5492D" w:rsidP="00E5492D">
      <w:pPr>
        <w:pStyle w:val="Heading2"/>
      </w:pPr>
      <w:r>
        <w:t>Overview of Scripts</w:t>
      </w:r>
    </w:p>
    <w:p w14:paraId="11D88BD4" w14:textId="3CC6BF85" w:rsidR="00157C73" w:rsidRDefault="00157C73" w:rsidP="00723AA1">
      <w:pPr>
        <w:ind w:left="1080" w:hanging="1080"/>
      </w:pPr>
      <w:commentRangeStart w:id="3"/>
      <w:r>
        <w:t>Workflow.R</w:t>
      </w:r>
      <w:commentRangeEnd w:id="3"/>
      <w:r>
        <w:rPr>
          <w:rStyle w:val="CommentReference"/>
        </w:rPr>
        <w:commentReference w:id="3"/>
      </w:r>
      <w:r>
        <w:t xml:space="preserve"> This is the main script</w:t>
      </w:r>
      <w:r w:rsidR="00696FA4">
        <w:t xml:space="preserve"> for processing the 2D data</w:t>
      </w:r>
      <w:r>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4182D800" w14:textId="70C6B347" w:rsidR="00260E70" w:rsidRDefault="0094385A" w:rsidP="00723AA1">
      <w:pPr>
        <w:ind w:left="1080" w:hanging="1080"/>
      </w:pPr>
      <w:r>
        <w:t>Variables.R</w:t>
      </w:r>
      <w:r w:rsidR="00260E70">
        <w:t xml:space="preserve">: This script provides an overview of the 2D variables in the WRF file available for use. </w:t>
      </w:r>
    </w:p>
    <w:p w14:paraId="1F197415" w14:textId="3EDCAB95" w:rsidR="0094385A" w:rsidRDefault="0094385A" w:rsidP="00696FA4">
      <w:pPr>
        <w:ind w:left="1080" w:hanging="1080"/>
      </w:pPr>
      <w:r>
        <w:t>Workflow_hlpr.R</w:t>
      </w:r>
      <w:r w:rsidR="00260E70">
        <w:t xml:space="preserve"> This script contains the functions used by the other scripts. It is best navigated by searching for the desired function, as the functions are present in no particular order</w:t>
      </w:r>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 xml:space="preserve">To download the precipitation data, the workflow is laid out in </w:t>
      </w:r>
      <w:commentRangeStart w:id="4"/>
      <w:r>
        <w:t>Workflow_ppt.R</w:t>
      </w:r>
      <w:commentRangeEnd w:id="4"/>
      <w:r w:rsidR="00E5492D">
        <w:rPr>
          <w:rStyle w:val="CommentReference"/>
        </w:rPr>
        <w:commentReference w:id="4"/>
      </w:r>
      <w:r w:rsidR="00961A5F">
        <w:t>.</w:t>
      </w:r>
    </w:p>
    <w:p w14:paraId="0C57BE6B" w14:textId="4AABEEF6" w:rsidR="001D3B86" w:rsidRDefault="001D3B86" w:rsidP="0028459F">
      <w:r>
        <w:t xml:space="preserve">The workflow will need to be run separately for each </w:t>
      </w:r>
      <w:commentRangeStart w:id="5"/>
      <w:r>
        <w:t>island</w:t>
      </w:r>
      <w:commentRangeEnd w:id="5"/>
      <w:r w:rsidR="0075045B">
        <w:rPr>
          <w:rStyle w:val="CommentReference"/>
        </w:rPr>
        <w:commentReference w:id="5"/>
      </w:r>
      <w:r>
        <w:t xml:space="preserve">.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t>Load Functions</w:t>
      </w:r>
      <w:r w:rsidR="00A66082">
        <w:t>: (</w:t>
      </w:r>
      <w:r w:rsidR="00696FA4">
        <w:t>Workflow_hlpr.R</w:t>
      </w:r>
      <w:r w:rsidR="00A66082">
        <w:t>)</w:t>
      </w:r>
      <w:r w:rsidR="00393FF8">
        <w:t>, loads functions into memory but does not perform any actions</w:t>
      </w:r>
    </w:p>
    <w:p w14:paraId="218523A7" w14:textId="44ACB4A6" w:rsidR="001D3B86" w:rsidRDefault="001D3B86" w:rsidP="0028459F">
      <w:r>
        <w:t>Load Settings</w:t>
      </w:r>
      <w:r w:rsidR="00393FF8">
        <w:t xml:space="preserve"> (</w:t>
      </w:r>
      <w:r w:rsidR="00A66082">
        <w:t xml:space="preserve">e.g., 000b_PrecipSettings.R) </w:t>
      </w:r>
      <w:r w:rsidR="00393FF8">
        <w:t xml:space="preserve">Runs a settings file, </w:t>
      </w:r>
      <w:r w:rsidR="00A66082">
        <w:t>,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 xml:space="preserve">The speed of this script will depend on your internet connection, and may take several hours per island and scenario. The resulting data download may be large </w:t>
      </w:r>
      <w:commentRangeStart w:id="6"/>
      <w:r w:rsidR="00F912FF">
        <w:t>(10’s of GB)</w:t>
      </w:r>
      <w:commentRangeEnd w:id="6"/>
      <w:r w:rsidR="00A90862">
        <w:rPr>
          <w:rStyle w:val="CommentReference"/>
        </w:rPr>
        <w:commentReference w:id="6"/>
      </w:r>
    </w:p>
    <w:p w14:paraId="152D8578" w14:textId="29C3706C" w:rsidR="009E1FF0" w:rsidRDefault="009E1FF0" w:rsidP="0028459F">
      <w:r>
        <w:t>#**# DO WE NEED AN ANNUAL HOURLY FILE? #**#</w:t>
      </w:r>
    </w:p>
    <w:p w14:paraId="33AF9BB1" w14:textId="5D3497FC" w:rsidR="008C6F32" w:rsidRDefault="008C6F32" w:rsidP="0028459F">
      <w:r>
        <w:t xml:space="preserve">Process the downloaded hourly data into </w:t>
      </w:r>
      <w:r w:rsidR="002B589C">
        <w:t>a daily file</w:t>
      </w:r>
      <w:r w:rsidR="0006761E">
        <w:t xml:space="preserve"> (</w:t>
      </w:r>
      <w:commentRangeStart w:id="7"/>
      <w:r w:rsidR="0006761E">
        <w:t>001c_ExtractAnnual_hm.R</w:t>
      </w:r>
      <w:commentRangeEnd w:id="7"/>
      <w:r w:rsidR="0006761E">
        <w:rPr>
          <w:rStyle w:val="CommentReference"/>
        </w:rPr>
        <w:commentReference w:id="7"/>
      </w:r>
      <w:r w:rsidR="00D835DC">
        <w:t>, 001c_ExtractAnnual_ok.R, note that oahu/Kauai process much slower due to the missing I_RAIN variable and the need to calculate differences hourly.</w:t>
      </w:r>
      <w:r w:rsidR="0006761E">
        <w:t>)</w:t>
      </w:r>
    </w:p>
    <w:p w14:paraId="67292A2D" w14:textId="3883EBB9" w:rsidR="009E1FF0" w:rsidRDefault="009E1FF0" w:rsidP="0028459F">
      <w:r>
        <w:t>Convert the daily files to .csv format</w:t>
      </w:r>
      <w:r w:rsidR="00FE0EBE">
        <w:t xml:space="preserve"> (</w:t>
      </w:r>
      <w:commentRangeStart w:id="8"/>
      <w:r w:rsidR="00FE0EBE">
        <w:t>Daily_to_geotif.R</w:t>
      </w:r>
      <w:commentRangeEnd w:id="8"/>
      <w:r w:rsidR="00FE0EBE">
        <w:rPr>
          <w:rStyle w:val="CommentReference"/>
        </w:rPr>
        <w:commentReference w:id="8"/>
      </w:r>
      <w:r w:rsidR="00FE0EBE">
        <w:t>)</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Process the daily data into aggregates (monthly and annual climatologies)</w:t>
      </w:r>
      <w:r w:rsidR="00D22FD4">
        <w:t xml:space="preserve"> (#**# ProcessAnnual? Needs re-evaluation now that daily files are created differently)</w:t>
      </w:r>
    </w:p>
    <w:p w14:paraId="478D1707" w14:textId="77777777" w:rsidR="0028459F" w:rsidRDefault="0028459F" w:rsidP="0028459F"/>
    <w:p w14:paraId="0B943E62" w14:textId="06D75249" w:rsidR="0028459F" w:rsidRDefault="0028459F" w:rsidP="0028459F">
      <w:pPr>
        <w:pStyle w:val="Heading2"/>
      </w:pPr>
      <w:r>
        <w:t>3D Data</w:t>
      </w:r>
    </w:p>
    <w:p w14:paraId="0D7C7F15" w14:textId="15367CCF" w:rsidR="006B17D6" w:rsidRDefault="006B17D6" w:rsidP="006B17D6"/>
    <w:p w14:paraId="6F350009" w14:textId="4FD9D05B" w:rsidR="00360606" w:rsidRPr="00360606" w:rsidRDefault="00453FDC" w:rsidP="006F150D">
      <w:pPr>
        <w:pStyle w:val="Heading2"/>
      </w:pPr>
      <w:r>
        <w:t>Troubleshooting</w:t>
      </w:r>
    </w:p>
    <w:p w14:paraId="37FA50CB" w14:textId="18A8AF52" w:rsidR="00453FDC" w:rsidRPr="00360606" w:rsidRDefault="00453FDC" w:rsidP="006B17D6">
      <w:pPr>
        <w:rPr>
          <w:b/>
          <w:bCs/>
        </w:rPr>
      </w:pPr>
      <w:commentRangeStart w:id="9"/>
      <w:r w:rsidRPr="00360606">
        <w:rPr>
          <w:b/>
          <w:bCs/>
        </w:rPr>
        <w:t>How to add an ArcGIS toolbox to ArcGIS and run it</w:t>
      </w:r>
      <w:r w:rsidR="003B3B21" w:rsidRPr="00360606">
        <w:rPr>
          <w:b/>
          <w:bCs/>
        </w:rPr>
        <w:t>?</w:t>
      </w:r>
      <w:commentRangeEnd w:id="9"/>
      <w:r w:rsidR="004B65E9">
        <w:rPr>
          <w:rStyle w:val="CommentReference"/>
        </w:rPr>
        <w:commentReference w:id="9"/>
      </w:r>
    </w:p>
    <w:p w14:paraId="1A5A8913" w14:textId="424287E6" w:rsidR="003B3B21" w:rsidRDefault="003B3B21" w:rsidP="006B17D6">
      <w:r>
        <w:t>Open ArcGIS</w:t>
      </w:r>
    </w:p>
    <w:p w14:paraId="0D6467A3" w14:textId="2787CCC3" w:rsidR="003B3B21" w:rsidRDefault="003B3B21" w:rsidP="006B17D6">
      <w:r>
        <w:t>Right click on</w:t>
      </w:r>
      <w:r w:rsidR="00863682">
        <w:t xml:space="preserve"> white space on</w:t>
      </w:r>
      <w:r>
        <w:t xml:space="preserve"> the Toolbox </w:t>
      </w:r>
    </w:p>
    <w:p w14:paraId="1FC72C95" w14:textId="43DC6C5E" w:rsidR="00863682" w:rsidRDefault="00863682" w:rsidP="006B17D6">
      <w:r>
        <w:t>(if the toolbox is not open, it can be found XXXX)</w:t>
      </w:r>
    </w:p>
    <w:p w14:paraId="7A3626AA" w14:textId="596F7EBB" w:rsidR="00360606" w:rsidRDefault="00360606" w:rsidP="006B17D6">
      <w:r>
        <w:t>Select “Add Toolbox”</w:t>
      </w:r>
    </w:p>
    <w:p w14:paraId="3E8250C9" w14:textId="1D3BCA88" w:rsidR="00B94DAC" w:rsidRDefault="00B94DAC" w:rsidP="006B17D6">
      <w:r>
        <w:t>Navigate to where the XXXX toolbox is stored. (if you did not download it from GitHub, you will need to download it. If you copied all the files from GitHub, it should be wherever you copied them)</w:t>
      </w:r>
    </w:p>
    <w:p w14:paraId="19D578C2" w14:textId="574108AD" w:rsidR="004B65E9" w:rsidRDefault="004B65E9" w:rsidP="006B17D6">
      <w:r>
        <w:t>Open the toolbox and find the tool that you want to use!</w:t>
      </w:r>
    </w:p>
    <w:p w14:paraId="0C7723BE" w14:textId="6BF1466C" w:rsidR="00453FDC" w:rsidRDefault="00453FDC" w:rsidP="006B17D6"/>
    <w:p w14:paraId="1BE51D11" w14:textId="77777777" w:rsidR="006F150D" w:rsidRPr="006F150D" w:rsidRDefault="006F150D" w:rsidP="006F150D">
      <w:pPr>
        <w:rPr>
          <w:b/>
          <w:bCs/>
        </w:rPr>
      </w:pPr>
      <w:r w:rsidRPr="006F150D">
        <w:rPr>
          <w:b/>
          <w:bCs/>
        </w:rPr>
        <w:t>I have ArcGIS Pro. Will the Toolbox tool still work?</w:t>
      </w:r>
    </w:p>
    <w:p w14:paraId="3F98E0DB" w14:textId="77777777" w:rsidR="006F150D" w:rsidRDefault="006F150D" w:rsidP="006F150D">
      <w:r>
        <w:t>No. ArcGIS Pro uses Python 3 and ArcGIS 10.X uses Python 2. The Toolbox tool is written in a different version of Python, and would need to be adapted to Python 3 and ArcGIS Pro. Please contact me if this is something that is needed.</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CURL Error: Failure when receiving data from the peer</w:t>
      </w:r>
    </w:p>
    <w:p w14:paraId="68BA3149" w14:textId="3EE8F7EB" w:rsidR="00577C43" w:rsidRPr="00144477" w:rsidRDefault="00577C43" w:rsidP="00577C43">
      <w:pPr>
        <w:rPr>
          <w:b/>
          <w:bCs/>
        </w:rPr>
      </w:pPr>
      <w:r w:rsidRPr="00144477">
        <w:rPr>
          <w:b/>
          <w:bCs/>
        </w:rPr>
        <w:t>Error in Rsx_nc4_get_vara_double: NetCDF: DAP failure</w:t>
      </w:r>
    </w:p>
    <w:p w14:paraId="4A01B70E" w14:textId="0A7BD2F5" w:rsidR="00577C43" w:rsidRPr="00144477" w:rsidRDefault="00577C43" w:rsidP="00577C43">
      <w:pPr>
        <w:rPr>
          <w:b/>
          <w:bCs/>
        </w:rPr>
      </w:pPr>
      <w:r w:rsidRPr="00144477">
        <w:rPr>
          <w:b/>
          <w:bCs/>
        </w:rPr>
        <w:t>Var: RAINNC_rcp85  Ndims: 3   Start: 17579,0,0 Count: 8785,64,82</w:t>
      </w:r>
    </w:p>
    <w:p w14:paraId="3ED85F64" w14:textId="4B58B9A6" w:rsidR="00577C43" w:rsidRPr="00144477" w:rsidRDefault="00577C43" w:rsidP="00577C43">
      <w:pPr>
        <w:rPr>
          <w:b/>
          <w:bCs/>
        </w:rPr>
      </w:pPr>
      <w:r w:rsidRPr="00144477">
        <w:rPr>
          <w:b/>
          <w:bCs/>
        </w:rPr>
        <w:t xml:space="preserve">Error in ncvar_get_inner(ncid2use, varid2use, nc$var[[li]]$missval, addOffset,  : </w:t>
      </w:r>
    </w:p>
    <w:p w14:paraId="4F0FAFE9" w14:textId="25D6FB6F" w:rsidR="00577C43" w:rsidRPr="00144477" w:rsidRDefault="00577C43" w:rsidP="00577C43">
      <w:pPr>
        <w:rPr>
          <w:b/>
          <w:bCs/>
        </w:rPr>
      </w:pPr>
      <w:r w:rsidRPr="00144477">
        <w:rPr>
          <w:b/>
          <w:bCs/>
        </w:rPr>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left off and try to resume there (by running the DataDownloader manually with appropriate start/end numbers. Alternatively, you can try downloading everything again in a new session (perhaps reboot the computer to try to free up any memory that may have been tied up</w:t>
      </w:r>
      <w:r w:rsidR="00144477">
        <w:t>, or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There are small negative values in the array when I switch from hourly to daily</w:t>
      </w:r>
    </w:p>
    <w:p w14:paraId="5512498F" w14:textId="3A810EEA" w:rsidR="003674A4"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(this was not done to avoid getting the order wrong, and there may be an easier tool for this!)</w:t>
      </w:r>
    </w:p>
    <w:p w14:paraId="7FC1B71A" w14:textId="77777777" w:rsidR="003674A4" w:rsidRDefault="003674A4"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1" w:author="Keyel, Alexander C" w:date="2023-01-06T20:56:00Z" w:initials="KAC">
    <w:p w14:paraId="308731FA" w14:textId="77777777" w:rsidR="00863682" w:rsidRDefault="00863682" w:rsidP="005D434C">
      <w:pPr>
        <w:pStyle w:val="CommentText"/>
      </w:pPr>
      <w:r>
        <w:rPr>
          <w:rStyle w:val="CommentReference"/>
        </w:rPr>
        <w:annotationRef/>
      </w:r>
      <w:r>
        <w:t>Developed with 10.6. Should work on other versions, but with ArcGIS, there is never a guarantee, which is part of what makes it such a miserable software to work with.</w:t>
      </w:r>
    </w:p>
  </w:comment>
  <w:comment w:id="2"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3" w:author="Keyel, Alexander C" w:date="2023-01-06T20:41:00Z" w:initials="KAC">
    <w:p w14:paraId="2C08DF72" w14:textId="77777777" w:rsidR="00157C73" w:rsidRDefault="00157C73" w:rsidP="00157C73">
      <w:pPr>
        <w:pStyle w:val="CommentText"/>
      </w:pPr>
      <w:r>
        <w:rPr>
          <w:rStyle w:val="CommentReference"/>
        </w:rPr>
        <w:annotationRef/>
      </w:r>
      <w:r>
        <w:t>Need to modify from Workflow_v2.R and see if you can make it general to everything.</w:t>
      </w:r>
    </w:p>
  </w:comment>
  <w:comment w:id="4" w:author="Keyel, Alexander C" w:date="2023-01-06T20:39:00Z" w:initials="KAC">
    <w:p w14:paraId="18E98DA0" w14:textId="0D21BBDE" w:rsidR="00E5492D" w:rsidRDefault="00E5492D" w:rsidP="00AB64D4">
      <w:pPr>
        <w:pStyle w:val="CommentText"/>
      </w:pPr>
      <w:r>
        <w:rPr>
          <w:rStyle w:val="CommentReference"/>
        </w:rPr>
        <w:annotationRef/>
      </w:r>
      <w:r>
        <w:t xml:space="preserve">Needs to be updated to the new extraction method. A new processer script needs to be created for Oahu and Kauai - because the Irain variable is missing, the same approach will not work for those and we'll have </w:t>
      </w:r>
    </w:p>
  </w:comment>
  <w:comment w:id="5" w:author="Keyel, Alexander C" w:date="2023-01-06T21:12:00Z" w:initials="KAC">
    <w:p w14:paraId="591DF302" w14:textId="77777777" w:rsidR="0075045B" w:rsidRDefault="0075045B" w:rsidP="009770D9">
      <w:pPr>
        <w:pStyle w:val="CommentText"/>
      </w:pPr>
      <w:r>
        <w:rPr>
          <w:rStyle w:val="CommentReference"/>
        </w:rPr>
        <w:annotationRef/>
      </w:r>
      <w:r>
        <w:t>How do we handle choice of aggregation? How do we set the different variables up for proper processing?</w:t>
      </w:r>
    </w:p>
  </w:comment>
  <w:comment w:id="6" w:author="Keyel, Alexander C" w:date="2023-01-06T21:07:00Z" w:initials="KAC">
    <w:p w14:paraId="4645C7E4" w14:textId="346F25D0" w:rsidR="00A90862" w:rsidRDefault="00A90862" w:rsidP="00642A6B">
      <w:pPr>
        <w:pStyle w:val="CommentText"/>
      </w:pPr>
      <w:r>
        <w:rPr>
          <w:rStyle w:val="CommentReference"/>
        </w:rPr>
        <w:annotationRef/>
      </w:r>
      <w:r>
        <w:t>Give more precise numbers for each island</w:t>
      </w:r>
    </w:p>
  </w:comment>
  <w:comment w:id="7" w:author="Keyel, Alexander C" w:date="2023-01-06T21:09:00Z" w:initials="KAC">
    <w:p w14:paraId="74103E7F" w14:textId="77777777" w:rsidR="0006761E" w:rsidRDefault="0006761E" w:rsidP="00FB5B9D">
      <w:pPr>
        <w:pStyle w:val="CommentText"/>
      </w:pPr>
      <w:r>
        <w:rPr>
          <w:rStyle w:val="CommentReference"/>
        </w:rPr>
        <w:annotationRef/>
      </w:r>
      <w:r>
        <w:t>Need an Oahu/Kauai version</w:t>
      </w:r>
    </w:p>
  </w:comment>
  <w:comment w:id="8" w:author="Keyel, Alexander C" w:date="2023-01-06T21:11:00Z" w:initials="KAC">
    <w:p w14:paraId="37F6E10A" w14:textId="77777777" w:rsidR="00FE0EBE" w:rsidRDefault="00FE0EBE" w:rsidP="00336434">
      <w:pPr>
        <w:pStyle w:val="CommentText"/>
      </w:pPr>
      <w:r>
        <w:rPr>
          <w:rStyle w:val="CommentReference"/>
        </w:rPr>
        <w:annotationRef/>
      </w:r>
      <w:r>
        <w:t>Needs some cleanup</w:t>
      </w:r>
    </w:p>
  </w:comment>
  <w:comment w:id="9" w:author="Keyel, Alexander C" w:date="2023-01-06T20:59:00Z" w:initials="KAC">
    <w:p w14:paraId="61B5603A" w14:textId="710A347C" w:rsidR="004B65E9" w:rsidRDefault="004B65E9" w:rsidP="00086379">
      <w:pPr>
        <w:pStyle w:val="CommentText"/>
      </w:pPr>
      <w:r>
        <w:rPr>
          <w:rStyle w:val="CommentReference"/>
        </w:rPr>
        <w:annotationRef/>
      </w:r>
      <w:r>
        <w:t>Need to check that this works when we actually have ArcGIS open. Can add some screen 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308731FA" w15:done="0"/>
  <w15:commentEx w15:paraId="7C0E4F84" w15:done="0"/>
  <w15:commentEx w15:paraId="2C08DF72" w15:done="0"/>
  <w15:commentEx w15:paraId="18E98DA0" w15:done="0"/>
  <w15:commentEx w15:paraId="591DF302" w15:done="0"/>
  <w15:commentEx w15:paraId="4645C7E4" w15:done="0"/>
  <w15:commentEx w15:paraId="74103E7F" w15:done="0"/>
  <w15:commentEx w15:paraId="37F6E10A" w15:done="0"/>
  <w15:commentEx w15:paraId="61B560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0200" w16cex:dateUtc="2023-01-07T01:24:00Z"/>
  <w16cex:commentExtensible w16cex:durableId="27630984" w16cex:dateUtc="2023-01-07T01:56:00Z"/>
  <w16cex:commentExtensible w16cex:durableId="276304BA" w16cex:dateUtc="2023-01-07T01:36:00Z"/>
  <w16cex:commentExtensible w16cex:durableId="276305EA" w16cex:dateUtc="2023-01-07T01:41:00Z"/>
  <w16cex:commentExtensible w16cex:durableId="2763059B" w16cex:dateUtc="2023-01-07T01:39:00Z"/>
  <w16cex:commentExtensible w16cex:durableId="27630D57" w16cex:dateUtc="2023-01-07T02:12:00Z"/>
  <w16cex:commentExtensible w16cex:durableId="27630C29" w16cex:dateUtc="2023-01-07T02:07:00Z"/>
  <w16cex:commentExtensible w16cex:durableId="27630C77" w16cex:dateUtc="2023-01-07T02:09:00Z"/>
  <w16cex:commentExtensible w16cex:durableId="27630D06" w16cex:dateUtc="2023-01-07T02:11:00Z"/>
  <w16cex:commentExtensible w16cex:durableId="27630A45" w16cex:dateUtc="2023-01-07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308731FA" w16cid:durableId="27630984"/>
  <w16cid:commentId w16cid:paraId="7C0E4F84" w16cid:durableId="276304BA"/>
  <w16cid:commentId w16cid:paraId="2C08DF72" w16cid:durableId="276305EA"/>
  <w16cid:commentId w16cid:paraId="18E98DA0" w16cid:durableId="2763059B"/>
  <w16cid:commentId w16cid:paraId="591DF302" w16cid:durableId="27630D57"/>
  <w16cid:commentId w16cid:paraId="4645C7E4" w16cid:durableId="27630C29"/>
  <w16cid:commentId w16cid:paraId="74103E7F" w16cid:durableId="27630C77"/>
  <w16cid:commentId w16cid:paraId="37F6E10A" w16cid:durableId="27630D06"/>
  <w16cid:commentId w16cid:paraId="61B5603A" w16cid:durableId="27630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63832"/>
    <w:rsid w:val="0006761E"/>
    <w:rsid w:val="000B527E"/>
    <w:rsid w:val="00144477"/>
    <w:rsid w:val="00157C73"/>
    <w:rsid w:val="001D3B86"/>
    <w:rsid w:val="001F08F9"/>
    <w:rsid w:val="00260E70"/>
    <w:rsid w:val="0028459F"/>
    <w:rsid w:val="00294BC5"/>
    <w:rsid w:val="002B589C"/>
    <w:rsid w:val="002C2CD4"/>
    <w:rsid w:val="00360606"/>
    <w:rsid w:val="003674A4"/>
    <w:rsid w:val="00393FF8"/>
    <w:rsid w:val="003B3B21"/>
    <w:rsid w:val="003C126E"/>
    <w:rsid w:val="00420B25"/>
    <w:rsid w:val="00437FD9"/>
    <w:rsid w:val="00453FDC"/>
    <w:rsid w:val="004B65E9"/>
    <w:rsid w:val="00577C43"/>
    <w:rsid w:val="005F0F41"/>
    <w:rsid w:val="00655956"/>
    <w:rsid w:val="00696FA4"/>
    <w:rsid w:val="006B17D6"/>
    <w:rsid w:val="006F030B"/>
    <w:rsid w:val="006F150D"/>
    <w:rsid w:val="006F251B"/>
    <w:rsid w:val="0071181E"/>
    <w:rsid w:val="00721F8A"/>
    <w:rsid w:val="00723AA1"/>
    <w:rsid w:val="00727438"/>
    <w:rsid w:val="0075045B"/>
    <w:rsid w:val="008537ED"/>
    <w:rsid w:val="00863682"/>
    <w:rsid w:val="00877C93"/>
    <w:rsid w:val="00891A04"/>
    <w:rsid w:val="008B4918"/>
    <w:rsid w:val="008C6F32"/>
    <w:rsid w:val="008C779D"/>
    <w:rsid w:val="009413BC"/>
    <w:rsid w:val="0094385A"/>
    <w:rsid w:val="00951356"/>
    <w:rsid w:val="00956452"/>
    <w:rsid w:val="00961A5F"/>
    <w:rsid w:val="009B7D21"/>
    <w:rsid w:val="009E1FF0"/>
    <w:rsid w:val="009E4C8E"/>
    <w:rsid w:val="00A31F04"/>
    <w:rsid w:val="00A63211"/>
    <w:rsid w:val="00A66082"/>
    <w:rsid w:val="00A71341"/>
    <w:rsid w:val="00A90862"/>
    <w:rsid w:val="00AC6564"/>
    <w:rsid w:val="00B12110"/>
    <w:rsid w:val="00B56FFC"/>
    <w:rsid w:val="00B7308F"/>
    <w:rsid w:val="00B94DAC"/>
    <w:rsid w:val="00BE059A"/>
    <w:rsid w:val="00BE67D8"/>
    <w:rsid w:val="00C056E2"/>
    <w:rsid w:val="00C604EB"/>
    <w:rsid w:val="00CB4F45"/>
    <w:rsid w:val="00CE4780"/>
    <w:rsid w:val="00D21396"/>
    <w:rsid w:val="00D22FD4"/>
    <w:rsid w:val="00D27BD1"/>
    <w:rsid w:val="00D835DC"/>
    <w:rsid w:val="00E04CFF"/>
    <w:rsid w:val="00E5492D"/>
    <w:rsid w:val="00E57D62"/>
    <w:rsid w:val="00EA1C28"/>
    <w:rsid w:val="00EF51D0"/>
    <w:rsid w:val="00F74BB9"/>
    <w:rsid w:val="00F912FF"/>
    <w:rsid w:val="00FE0EBE"/>
    <w:rsid w:val="00FE43E5"/>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 w:type="paragraph" w:styleId="ListParagraph">
    <w:name w:val="List Paragraph"/>
    <w:basedOn w:val="Normal"/>
    <w:uiPriority w:val="34"/>
    <w:qFormat/>
    <w:rsid w:val="006F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10" Type="http://schemas.openxmlformats.org/officeDocument/2006/relationships/hyperlink" Target="https://posit.c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3</Pages>
  <Words>1010</Words>
  <Characters>5761</Characters>
  <Application>Microsoft Office Word</Application>
  <DocSecurity>0</DocSecurity>
  <Lines>48</Lines>
  <Paragraphs>13</Paragraphs>
  <ScaleCrop>false</ScaleCrop>
  <Company>University at Albany</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74</cp:revision>
  <dcterms:created xsi:type="dcterms:W3CDTF">2023-01-07T01:23:00Z</dcterms:created>
  <dcterms:modified xsi:type="dcterms:W3CDTF">2023-01-27T03:19:00Z</dcterms:modified>
</cp:coreProperties>
</file>