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Tabel Peran Fuzzy untuk Sistem Deteksi Banjir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Tingkat Hujan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Ketinggian Air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Debit Air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Kondisi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Aman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Aman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Siaga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Waspada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Lm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Cp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ST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SL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Bahaya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</w:p>
        </w:tc>
      </w:tr>
    </w:tbl>
    <w:p/>
    <w:p>
      <w:pPr>
        <w:pStyle w:val="style0"/>
        <w:rPr/>
      </w:pPr>
      <w:r>
        <w:rPr>
          <w:lang w:val="en-US"/>
        </w:rPr>
        <w:t>Definisi Kondisi untuk Setiap Sensor: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Sensor Hujan (Tingkat Hujan):</w:t>
      </w:r>
    </w:p>
    <w:p>
      <w:pPr>
        <w:pStyle w:val="style0"/>
        <w:rPr/>
      </w:pPr>
      <w:r>
        <w:rPr>
          <w:lang w:val="en-US"/>
        </w:rPr>
        <w:t>Tidak Ada Hujan (T)</w:t>
      </w:r>
    </w:p>
    <w:p>
      <w:pPr>
        <w:pStyle w:val="style0"/>
        <w:rPr/>
      </w:pPr>
      <w:r>
        <w:rPr>
          <w:lang w:val="en-US"/>
        </w:rPr>
        <w:t>Ringan (R)</w:t>
      </w:r>
    </w:p>
    <w:p>
      <w:pPr>
        <w:pStyle w:val="style0"/>
        <w:rPr/>
      </w:pPr>
      <w:r>
        <w:rPr>
          <w:lang w:val="en-US"/>
        </w:rPr>
        <w:t>Sedang (Sd)</w:t>
      </w:r>
    </w:p>
    <w:p>
      <w:pPr>
        <w:pStyle w:val="style0"/>
        <w:rPr/>
      </w:pPr>
      <w:r>
        <w:rPr>
          <w:lang w:val="en-US"/>
        </w:rPr>
        <w:t>Lebat (L)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Sensor Ultrasonik (Tingkat Ketinggian Air):</w:t>
      </w:r>
    </w:p>
    <w:p>
      <w:pPr>
        <w:pStyle w:val="style0"/>
        <w:rPr/>
      </w:pPr>
      <w:r>
        <w:rPr>
          <w:lang w:val="en-US"/>
        </w:rPr>
        <w:t>Rendah (R)</w:t>
      </w:r>
    </w:p>
    <w:p>
      <w:pPr>
        <w:pStyle w:val="style0"/>
        <w:rPr/>
      </w:pPr>
      <w:r>
        <w:rPr>
          <w:lang w:val="en-US"/>
        </w:rPr>
        <w:t>Sedang (Sd)</w:t>
      </w:r>
    </w:p>
    <w:p>
      <w:pPr>
        <w:pStyle w:val="style0"/>
        <w:rPr/>
      </w:pPr>
      <w:r>
        <w:rPr>
          <w:lang w:val="en-US"/>
        </w:rPr>
        <w:t>Tinggi (T)</w:t>
      </w:r>
    </w:p>
    <w:p>
      <w:pPr>
        <w:pStyle w:val="style0"/>
        <w:rPr/>
      </w:pPr>
      <w:r>
        <w:rPr>
          <w:lang w:val="en-US"/>
        </w:rPr>
        <w:t>Sangat Tinggi (ST)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Sensor Debit Air (Debit Air):</w:t>
      </w:r>
    </w:p>
    <w:p>
      <w:pPr>
        <w:pStyle w:val="style0"/>
        <w:rPr/>
      </w:pPr>
      <w:r>
        <w:rPr>
          <w:lang w:val="en-US"/>
        </w:rPr>
        <w:t>Lambat (Lm)</w:t>
      </w:r>
    </w:p>
    <w:p>
      <w:pPr>
        <w:pStyle w:val="style0"/>
        <w:rPr/>
      </w:pPr>
      <w:r>
        <w:rPr>
          <w:lang w:val="en-US"/>
        </w:rPr>
        <w:t>Sedang (Sd)</w:t>
      </w:r>
    </w:p>
    <w:p>
      <w:pPr>
        <w:pStyle w:val="style0"/>
        <w:rPr/>
      </w:pPr>
      <w:r>
        <w:rPr>
          <w:lang w:val="en-US"/>
        </w:rPr>
        <w:t>Cepat (Cp)</w:t>
      </w:r>
    </w:p>
    <w:p>
      <w:pPr>
        <w:pStyle w:val="style0"/>
        <w:rPr/>
      </w:pPr>
      <w:r>
        <w:rPr>
          <w:lang w:val="en-US"/>
        </w:rPr>
        <w:t>Sangat Cepat (SL)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Kondisi Output (Tingkat Kewaspadaan)**:</w:t>
      </w:r>
    </w:p>
    <w:p>
      <w:pPr>
        <w:pStyle w:val="style0"/>
        <w:rPr/>
      </w:pPr>
      <w:r>
        <w:rPr>
          <w:lang w:val="en-US"/>
        </w:rPr>
        <w:t>Aman</w:t>
      </w:r>
    </w:p>
    <w:p>
      <w:pPr>
        <w:pStyle w:val="style0"/>
        <w:rPr/>
      </w:pPr>
      <w:r>
        <w:rPr>
          <w:lang w:val="en-US"/>
        </w:rPr>
        <w:t>Siaga</w:t>
      </w:r>
    </w:p>
    <w:p>
      <w:pPr>
        <w:pStyle w:val="style0"/>
        <w:rPr/>
      </w:pPr>
      <w:r>
        <w:rPr>
          <w:lang w:val="en-US"/>
        </w:rPr>
        <w:t>Waspada</w:t>
      </w:r>
    </w:p>
    <w:p>
      <w:pPr>
        <w:pStyle w:val="style0"/>
        <w:rPr/>
      </w:pPr>
      <w:r>
        <w:rPr>
          <w:lang w:val="en-US"/>
        </w:rPr>
        <w:t>Bahaya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bcaeef8-8143-44fb-9cf9-e0592882e17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eef584a-5721-473d-8847-f702de7880a2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936d1d1c-30ca-47bf-b0fa-18df43240c2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3b621f1-4c83-4d0e-bef2-50f2f543a3b3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b153242-e975-42e4-84f4-693fbdfcad1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99bc840-e9a6-45b1-b9e5-aca972d14b0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6a646006-c138-4bce-b342-c7a1fbead3a3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7a96850-4aad-4b76-a1af-b6089ee054a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0858d42-8339-4d6a-b837-0096bef9abaa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d5594cb-ed13-43be-8e4b-a73eae14e34c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70eb7c06-95d1-4524-b5a1-206ca297e9f1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d4f73aaa-c961-4639-bce8-49c1450b0e0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424d6ea-043c-4aba-bdfa-8cda0570297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167b769-ff86-4cd8-ae3e-dd033e3adfc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328</Words>
  <Pages>1</Pages>
  <Characters>1087</Characters>
  <Application>WPS Office</Application>
  <DocSecurity>0</DocSecurity>
  <Paragraphs>419</Paragraphs>
  <ScaleCrop>false</ScaleCrop>
  <LinksUpToDate>false</LinksUpToDate>
  <CharactersWithSpaces>1133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2025-01-05T14:04:36Z</dcterms:created>
  <dc:creator>python-docx</dc:creator>
  <dc:description>generated by python-docx</dc:description>
  <lastModifiedBy>2201116SG</lastModifiedBy>
  <dcterms:modified xsi:type="dcterms:W3CDTF">2025-01-05T14:04:36Z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7edb19e2259e43d79ec4a377a57903dd</vt:lpwstr>
  </property>
</Properties>
</file>