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2563EB"/>
        </w:rPr>
        <w:t xml:space="preserve">🐱 머니냥</w:t>
      </w:r>
    </w:p>
    <w:p>
      <w:pPr>
        <w:spacing w:after="240"/>
        <w:jc w:val="center"/>
      </w:pPr>
      <w:r>
        <w:rPr>
          <w:color w:val="64748B"/>
          <w:sz w:val="22"/>
          <w:szCs w:val="22"/>
        </w:rPr>
        <w:t xml:space="preserve">제품 요구사항 정의서 (PRD) · 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문서명</w:t>
            </w:r>
          </w:p>
        </w:tc>
        <w:tc>
          <w:tcPr>
            <w:tcW w:type="dxa" w:w="7020"/>
          </w:tcPr>
          <w:p>
            <w:r>
              <w:t xml:space="preserve">머니냥 제품 요구사항 정의서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020"/>
          </w:tcPr>
          <w:p>
            <w:r>
              <w:t xml:space="preserve">2.2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</w:tcPr>
          <w:p>
            <w:r>
              <w:t xml:space="preserve">2026-07-30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플랫폼</w:t>
            </w:r>
          </w:p>
        </w:tc>
        <w:tc>
          <w:tcPr>
            <w:tcW w:type="dxa" w:w="7020"/>
          </w:tcPr>
          <w:p>
            <w:r>
              <w:t xml:space="preserve">Android PWA (Primary) + PC 반응형 웹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기술 스택</w:t>
            </w:r>
          </w:p>
        </w:tc>
        <w:tc>
          <w:tcPr>
            <w:tcW w:type="dxa" w:w="7020"/>
          </w:tcPr>
          <w:p>
            <w:r>
              <w:t xml:space="preserve">Vanilla JS / HTML5 / CSS3 / Service Worker</w:t>
            </w:r>
          </w:p>
        </w:tc>
      </w:tr>
    </w:tbl>
    <w:p>
      <w:pPr>
        <w:spacing w:after="80"/>
      </w:pPr>
      <w:r>
        <w:rPr>
          <w:b w:val="false"/>
          <w:bCs w:val="false"/>
        </w:rPr>
        <w:t xml:space="preserve"/>
      </w:r>
    </w:p>
    <w:p>
      <w:pPr>
        <w:spacing w:after="80"/>
      </w:pPr>
      <w:r>
        <w:rPr>
          <w:b w:val="false"/>
          <w:bCs w:val="false"/>
        </w:rPr>
        <w:t xml:space="preserve">본 문서는 v4.2.2-beta.78(2026-07-30) 구현 전체를 기준으로 한다. v2.1(beta.57) 이후의 PC 반응형 정리·온보딩·개인화 변경을 반영했다. (구 증분 이력은 v1.6·v2.1 문서 참조)</w:t>
      </w:r>
    </w:p>
    <w:p>
      <w:pPr>
        <w:pStyle w:val="Heading1"/>
        <w:spacing w:after="120" w:before="280"/>
      </w:pPr>
      <w:r>
        <w:rPr>
          <w:b/>
          <w:bCs/>
        </w:rPr>
        <w:t xml:space="preserve">1. 시스템 구성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플랫폼: Android PWA 우선 + PC 반응형(좌측 사이드바 셸). 오프라인 우선, Service Worker cache-v311, localStorage v11 다중 사업장 스키마.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디자인 시스템(css/design-system.css): 토큰(브랜드/시맨틱/근태 8색/모션) + .mn-* 컴포넌트. 포인트 색상은 --accent/--mn-primary/--mn-brand(+soft) 토큰 교체로만 변경(v2.2).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공용 접힘 컴포넌트(.mn-pc-fold): 제목 한 줄 + 펼치기/접기 - PC·모바일 공용, 미설정 강조 변형(--todo) 포함.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캐릭터 시스템(js/mn-character.js): 상태 7종 x 크기 5종 x 말풍선, MnCharacter 단일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계산 단일 경로: calcDayEarningsShared(일 수입) · CompanyEngine.getPayDataAll(월 합산) - 전 화면 공용, beta.58~78 전 과정 무변경.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 단일 진입점(Single Writer): saveObInfo(회사명·이름), mnSaveBaseWage(시급), savePayDaySetting(급여일), saveJobWages(N잡 단가) - 온보딩과 설정이 같은 경로 공유(v2.2).</w:t>
      </w:r>
    </w:p>
    <w:p>
      <w:pPr>
        <w:pStyle w:val="Heading1"/>
        <w:spacing w:after="120" w:before="280"/>
      </w:pPr>
      <w:r>
        <w:rPr>
          <w:b/>
          <w:bCs/>
        </w:rPr>
        <w:t xml:space="preserve">2. 기능 요구사항 (FR)</w:t>
      </w:r>
    </w:p>
    <w:p>
      <w:pPr>
        <w:pStyle w:val="Heading2"/>
        <w:spacing w:after="80" w:before="200"/>
      </w:pPr>
      <w:r>
        <w:rPr>
          <w:b/>
          <w:bCs/>
        </w:rPr>
        <w:t xml:space="preserve">FR-001 로그인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캐릭터 Hero + 태그라인(h1) + Google/카카오/네이버/이메일 버튼. LoginProvider 인터페이스 - OAuth SDK만 연결하면 완성. isLoggedIn 게이트, 무료·암호화·문의 안내 노출.</w:t>
      </w:r>
    </w:p>
    <w:p>
      <w:pPr>
        <w:pStyle w:val="Heading2"/>
        <w:spacing w:after="80" w:before="200"/>
      </w:pPr>
      <w:r>
        <w:rPr>
          <w:b/>
          <w:bCs/>
        </w:rPr>
        <w:t xml:space="preserve">FR-002 홈 · 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셸: 헤더(삼선+브랜드+오늘 칩+설정) + 6탭 + 스와이프 트랙 + 하단 액션 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셸: 좌측 네이비 사이드바(로고+6메뉴+예상 수입+설정) + 상단 바(제목·날짜·컨텍스트 칩·마이크·비서).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헤더 브랜드 개인화(v2.2): 회사명이 설정돼 있으면 "머니냥" 자리에 회사명 표시(말줄임 150px), 냥이 캐릭터는 탭하면 회사 로고 이미지로 교체(96px 리사이즈, 기본 냥이 복원 가능). 드로어 직원 카드도 회사명 크게/닉네임·근무형태 부제/로고 아바타로 동일 위계.</w:t>
      </w:r>
    </w:p>
    <w:p>
      <w:pPr>
        <w:pStyle w:val="Heading2"/>
        <w:spacing w:after="80" w:before="200"/>
      </w:pPr>
      <w:r>
        <w:rPr>
          <w:b/>
          <w:bCs/>
        </w:rPr>
        <w:t xml:space="preserve">FR-003 근태관리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모바일: v3 오늘 브리핑(주간 스트립+오늘 카드+출근 CTA), 전체 달력은 버튼으로. (기존 유지)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PC(v2.2): 전폭 요약 스트립(예상 실수령·근무일수·연차·OT) / 좌 = 전체 달력 접힌 줄 "기본 펼침"(접기 가능) / 우 420px = 모바일식 오늘 근무 스택. 달력 날짜 클릭 → 우측 카드 연동. 특근·공휴일 토글은 접힌 줄. 수다성 카드(오늘의 한마디·브리핑·생존 미리보기)는 "머니냥 한마디" 접힘 하나로.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미기록 표시(v2.2): 주황 도배 대신 셀 우상단 점. 이번 달 기록 0건이면 점·칩 미표시(첫 기록 후 시작). 직군이 선택된 경우 근태 v3 적용(전 엔진), 미선택 신규만 전폭 달력 폴백.</w:t>
      </w:r>
    </w:p>
    <w:p>
      <w:pPr>
        <w:pStyle w:val="Heading2"/>
        <w:spacing w:after="80" w:before="200"/>
      </w:pPr>
      <w:r>
        <w:rPr>
          <w:b/>
          <w:bCs/>
        </w:rPr>
        <w:t xml:space="preserve">FR-004 수입관리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 예상수입 Hero + 구성 근거. PC(v2.2): 좌 = 구성 내역 리스트(카드 없음), 우 420px = 실수령 결론 카드. 계산은 공용 단일 경로.</w:t>
      </w:r>
    </w:p>
    <w:p>
      <w:pPr>
        <w:pStyle w:val="Heading2"/>
        <w:spacing w:after="80" w:before="200"/>
      </w:pPr>
      <w:r>
        <w:rPr>
          <w:b/>
          <w:bCs/>
        </w:rPr>
        <w:t xml:space="preserve">FR-005 생존관리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생존 점수 + 게이지 + 수입/지출/남은 돈 + 버틸 수 있는 날짜 + AI 절약 조언 + 위험 알림. (계산 기존 유지)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PC(v2.2): 좌 = 내역·입력(변동지출 입력·수입지출 그리드·자산), 우 420px = 생존 결론 스택 + 설정성 접힘(잔고·저축/고정지출).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고정지출 규칙(v2.2): 미설정(합계 0원)이면 최상단 + 주황 강조 + "접힌 상태"(클릭 시 펼침), 저장하면 맨 아래 접힘 - PC·모바일(R11) 동일.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지출 입력 접근성(v2.2): #var-expense-section 공통 앵커 - 경고 배너 CTA·PC 상단바 칩·빈 상태 힌트·근태 "1분 만에 지출 입력하기"·홈 할 일이 전부 스크롤+포커스로 입력란 직행. 입력 요소 전체 title+aria-label. 음성 입력은 조회 전용임을 문구로 명시.</w:t>
      </w:r>
    </w:p>
    <w:p>
      <w:pPr>
        <w:pStyle w:val="Heading2"/>
        <w:spacing w:after="80" w:before="200"/>
      </w:pPr>
      <w:r>
        <w:rPr>
          <w:b/>
          <w:bCs/>
        </w:rPr>
        <w:t xml:space="preserve">FR-006 연간요약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PC(v2.2): 머리글(타이틀·연도 내비+요약 스트립) → 12개월 추이 차트 전폭 비접힘 → 부수 분석(분기별·근무시간·급여 상세)은 제자리 아코디언. 알바·직장인 렌더 변형 모두 지원(wideMatch).</w:t>
      </w:r>
    </w:p>
    <w:p>
      <w:pPr>
        <w:pStyle w:val="Heading2"/>
        <w:spacing w:after="80" w:before="200"/>
      </w:pPr>
      <w:r>
        <w:rPr>
          <w:b/>
          <w:bCs/>
        </w:rPr>
        <w:t xml:space="preserve">FR-007~010 SAO (Router·Memory·Initiative·Context)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 - 질문 라우팅/문맥 기억/선제 안내/컨텍스트 한 줄.</w:t>
      </w:r>
    </w:p>
    <w:p>
      <w:pPr>
        <w:pStyle w:val="Heading2"/>
        <w:spacing w:after="80" w:before="200"/>
      </w:pPr>
      <w:r>
        <w:rPr>
          <w:b/>
          <w:bCs/>
        </w:rPr>
        <w:t xml:space="preserve">FR-011 사업장 관리 (CompanyEngine)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 - runFor 컨텍스트 스왑으로 사업장 단위 반복 계산·합산.</w:t>
      </w:r>
    </w:p>
    <w:p>
      <w:pPr>
        <w:pStyle w:val="Heading2"/>
        <w:spacing w:after="80" w:before="200"/>
      </w:pPr>
      <w:r>
        <w:rPr>
          <w:b/>
          <w:bCs/>
        </w:rPr>
        <w:t xml:space="preserve">FR-012 급여명세서 비교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 - 예상/실제/정확도 % + 원인 분석 + 3개월 히스토리.</w:t>
      </w:r>
    </w:p>
    <w:p>
      <w:pPr>
        <w:pStyle w:val="Heading2"/>
        <w:spacing w:after="80" w:before="200"/>
      </w:pPr>
      <w:r>
        <w:rPr>
          <w:b/>
          <w:bCs/>
        </w:rPr>
        <w:t xml:space="preserve">FR-013 개발자 모드 / FR-014 문의하기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유지.</w:t>
      </w:r>
    </w:p>
    <w:p>
      <w:pPr>
        <w:pStyle w:val="Heading2"/>
        <w:spacing w:after="80" w:before="200"/>
      </w:pPr>
      <w:r>
        <w:rPr>
          <w:b/>
          <w:bCs/>
        </w:rPr>
        <w:t xml:space="preserve">FR-015 Google Login / FR-016 Supabase Sync (예정)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 - LoginProvider·전 키 백업 구조 준비 완료.</w:t>
      </w:r>
    </w:p>
    <w:p>
      <w:pPr>
        <w:pStyle w:val="Heading2"/>
        <w:spacing w:after="80" w:before="200"/>
      </w:pPr>
      <w:r>
        <w:rPr>
          <w:b/>
          <w:bCs/>
        </w:rPr>
        <w:t xml:space="preserve">FR-017 첫 화면 SEO·접근성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유지 - meta/OG, sr-only 소개 블록, 이미지 alt 원칙.</w:t>
      </w:r>
    </w:p>
    <w:p>
      <w:pPr>
        <w:pStyle w:val="Heading2"/>
        <w:spacing w:after="80" w:before="200"/>
      </w:pPr>
      <w:r>
        <w:rPr>
          <w:b/>
          <w:bCs/>
        </w:rPr>
        <w:t xml:space="preserve">FR-018 PC 반응형 레이아웃 시스템 (v2.2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공통 문법: 전 조회 화면이 "좌 = 내역·참조(넓은 열) / 우 = 결론 스택(420px)" 한 규칙. 열 배정은 렌더 후 DOM 이동(redesign-v6 _pcSplit·화면별 tidy)만으로 - 렌더 함수·계산 무접촉.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구성 요소: 전폭 요약 스트립(R3), 우측 근거 열 카드 벗김(R4), 접힌 줄 컴포넌트(R10: 조회성 팝업 금지, 제자리 아코디언), 빈 데이터 안내 줄(D: 가짜 숫자 금지).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반응형 경계 769px. 모바일 무접촉 원칙 - PC 로직은 #mn-pc-nav 가드와 body.mn-pc CSS 안에서만 동작.</w:t>
      </w:r>
    </w:p>
    <w:p>
      <w:pPr>
        <w:pStyle w:val="Heading2"/>
        <w:spacing w:after="80" w:before="200"/>
      </w:pPr>
      <w:r>
        <w:rPr>
          <w:b/>
          <w:bCs/>
        </w:rPr>
        <w:t xml:space="preserve">FR-019 설정 마법사 (v2.2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최상단 "🧭 설정 마법사" 카드 → 우하단 진행 패널이 실제 설정 카드를 단계별 스크롤·하이라이트(직업→기본 정보→근무 형태/연봉→단가→급여일→알림, 렌더된 카드만 동적 구성).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입력 폼·저장 로직 없음 - 기존 카드의 버튼·검증을 그대로 사용. 설정 화면 이탈 시 자동 종료. PC·모바일 공용.</w:t>
      </w:r>
    </w:p>
    <w:p>
      <w:pPr>
        <w:pStyle w:val="Heading2"/>
        <w:spacing w:after="80" w:before="200"/>
      </w:pPr>
      <w:r>
        <w:rPr>
          <w:b/>
          <w:bCs/>
        </w:rPr>
        <w:t xml:space="preserve">FR-020 설정 정보 구조 (v2.2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2열 다단(column) 배치. 직군 필터: 급여일·N잡 단가는 선택 직군만 펼치고 나머지는 details 접힘(DOM 유지로 저장 함수 무영향).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완료 접힘 규칙: 설정을 마친 카드는 "제목 · 요약값 ✓" 접힌 줄(기본 정보·근무 형태·연봉·N잡·급여일), 미설정 필수만 주황 강조. 급여일·N잡은 항상 접힘(미설정 시 "미설정"/"기본값 사용 중" 표기). 저장 시 재렌더로 요약 즉시 갱신.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드로어(삼선) 정리: 급여일·스마트 알림 중복 섹션 제거 → "⚙ 설정 탭에서 열기" 안내로 대체. 드로어 전용이던 "오늘 알림 기록 초기화"는 설정 탭 이관. 드로어는 근무·급여 계산 상세 전담. 삼선은 직군 선택 사용자에게 표시(미선택은 숨김).</w:t>
      </w:r>
    </w:p>
    <w:p>
      <w:pPr>
        <w:pStyle w:val="Heading2"/>
        <w:spacing w:after="80" w:before="200"/>
      </w:pPr>
      <w:r>
        <w:rPr>
          <w:b/>
          <w:bCs/>
        </w:rPr>
        <w:t xml:space="preserve">FR-021 온보딩 확장 (v2.2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수익원 마법사 완료 단계에 시급·사업장명 입력(시급제 엔진 선택 시에만 표시, 선택 입력). 시급은 최저시급(10,320원) 검증, 저장은 mnSaveBaseWage·saveObInfo 단일 진입점 - 설정 기본 정보와 즉시 동기화(닉네임 포함).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안내: 회사명 입력 시 헤더가 회사 이름으로 바뀌고 냥이를 탭해 로고를 바꿀 수 있음을 문구로 고지.</w:t>
      </w:r>
    </w:p>
    <w:p>
      <w:pPr>
        <w:pStyle w:val="Heading2"/>
        <w:spacing w:after="80" w:before="200"/>
      </w:pPr>
      <w:r>
        <w:rPr>
          <w:b/>
          <w:bCs/>
        </w:rPr>
        <w:t xml:space="preserve">FR-022 개인화 (v2.2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회사명: 헤더 브랜드·드로어 카드에 표시(mnSyncBrandName, 폴백 "머니냥").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회사 로고: 냥이 캐릭터·드로어 아바타 탭 → 이미지 업로드(96px 캔버스, PNG, atm2_companyLogo), 설정 기본 정보에 변경/기본 냥이 버튼. 세 위치(헤더·설정·드로어) 동일 로고 공유·동시 갱신.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포인트 색상: 큐레이션 5색(기본 파랑 #2563EB·초록·틸·보라·로즈) 원형 스와치. 토큰 교체로 전 화면 일괄 적용, atm2_accentColor 유지. 자유 피커 배제(대비 사고 실증), 주황 제외(경고 시맨틱 충돌), 사이드바 네이비 고정. 밝기 칩 라벨 "자동 (기기 따라)".</w:t>
      </w:r>
    </w:p>
    <w:p>
      <w:pPr>
        <w:pStyle w:val="Heading1"/>
        <w:spacing w:after="120" w:before="280"/>
      </w:pPr>
      <w:r>
        <w:rPr>
          <w:b/>
          <w:bCs/>
        </w:rPr>
        <w:t xml:space="preserve">3. 비기능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Console Error 0건 정책 - 모든 변경은 브라우저 실측 QA 후 반영.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터치 최소 44px, 모바일 375px 가로 스크롤 금지, PC 1366/1440/1920 가로 스크롤 금지, 라이트/다크 토큰 자동 대응.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계산 엔진·localStorage 기존 키 불가침. 신규 키는 문서화 후 추가(v2.2 신규: atm2_accentColor, atm2_companyLogo, atm2_incomeProfile 내 확장 없음).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캐시버스팅 관례: 릴리스마다 APP_VERSION(beta.NN), sw.js CACHE_NAME, 수정 파일 ?v= 쿼리, CHANGELOG.md 동시 갱신.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무접촉 원칙: PC 정리는 #mn-pc-nav 가드·body.mn-pc CSS로 한정. 모바일 변경은 소유자 승인 항목만(R11 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 단일 진입점 원칙: 같은 값을 쓰는 화면이 둘 이상이면 반드시 하나의 저장 함수를 공유한다(이중 저장소 불일치 재발 방지 - beta.76 교훈).</w:t>
      </w:r>
    </w:p>
    <w:p>
      <w:pPr>
        <w:pStyle w:val="Heading1"/>
        <w:spacing w:after="120" w:before="280"/>
      </w:pPr>
      <w:r>
        <w:rPr>
          <w:b/>
          <w:bCs/>
        </w:rPr>
        <w:t xml:space="preserve">4. 출시 QA 체크리스트 (beta.78 기준 수행 결과)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직장인 33항목 통과: 셸/브랜드/7화면 배치·문법/마법사/포인트 색/드로어 정리. (2026-07-30, 현재 QA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기능 흐름 9항목 통과: 달력-오늘 카드 연동, 지출 추가·삭제, 고정지출 저장 전환(todo 해제·접힘 이동·CTA 라벨), 포인트 색 적용·복원, 시급 유지.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직군 변형 통과: 편의점·배달(근태 v3 2열), 직군 미선택(전폭 달력 폴백), 급여일·N잡 직군 필터, 삼선 표시 규칙.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16항목 통과: 셸/7탭 렌더/PC 요소 누출 0/R11/마법사·포인트 색/1열 유지/가로 스크롤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콘솔 에러 0건. 남은 항목: 실기기(Android PWA) 설치·오프라인·캐시 갱신 검증, 라이브 리사이즈(모바일↔PC 경계) 기존 백로그.</w:t>
      </w:r>
    </w:p>
    <w:p>
      <w:pPr>
        <w:pStyle w:val="Heading1"/>
        <w:spacing w:after="120" w:before="280"/>
      </w:pPr>
      <w:r>
        <w:rPr>
          <w:b/>
          <w:bCs/>
        </w:rPr>
        <w:t xml:space="preserve">5. Feature Freeze</w:t>
      </w:r>
    </w:p>
    <w:p>
      <w:pPr>
        <w:spacing w:after="80"/>
      </w:pPr>
      <w:r>
        <w:rPr>
          <w:b w:val="false"/>
          <w:bCs w:val="false"/>
        </w:rPr>
        <w:t xml:space="preserve">v4.2.2 신규 도메인 기능 동결 유지. beta.58~78은 UX 재구성·온보딩·개인화 보강(소유자 승인)으로 계산·스키마 무변경. 이후: Bug Fix - FR-015 Google Login - FR-016 Supabase Sync - 베타.</w:t>
      </w:r>
    </w:p>
    <w:p>
      <w:pPr>
        <w:pStyle w:val="Heading1"/>
        <w:spacing w:after="120" w:before="280"/>
      </w:pPr>
      <w:r>
        <w:rPr>
          <w:b/>
          <w:bCs/>
        </w:rPr>
        <w:t xml:space="preserve">6. 개정 이력 (v2.2 · 2026-07-30)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beta.58 (07-30): PC 밀도·위계 정리 핸드오프 반영 - #app 중첩 스크롤(A-1)·PC 모달 폭(A-3) 수정, 정보/생존/연간 재배분, R11 모바일 고정지출. 핸드오프 인코딩 손상 복원 + R11 훅 미설치 버그 수정. CACHE v291.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beta.59~64 (07-30): 근태 PC 반복 조정 최종형 - 요약 스트립/달력 좌 기본 펼침/오늘 근무 스택 우 420px/특근·수다 접힘/미기록 점 완화. CACHE v292~297.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beta.65~66 (07-30): 생존·정보·수입·연간 좌우 문법 통일, 연간 추이 전폭(wideMatch), 신규 빈 상태 미기록 유예, 생존 도움말 위치. CACHE v298~299.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beta.67 (07-30): 설정 PC 2열 + 설정 마법사 + 생존 지출 입력 수리(#var-expense-section 앵커·mnGotoExpenseInput) + 음성 안내 정직화 + 툴팁 전면. CACHE v300.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beta.68~70 (07-30): 설정 다이어트(직군 필터·완료 접힘·드로어 중복 제거·알림 초기화 이관), N잡 항상 접힘, 생존 CTA 무반응 수리 + 고정지출 R11 PC 확장. CACHE v301~303.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beta.71~72 (07-30): 온보딩 시급·사업장명 입력(A안), mnSaveBaseWage 단일 진입점. CACHE v304~305.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beta.73~75 (07-30): 헤더 회사명(mnSyncBrandName), 회사 로고 업로드(mnPickCompanyLogo), 드로어 카드 회사 우선 위계. CACHE v306~308.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beta.76 (07-30): 온보딩 이름-설정 이중 저장소 불일치 수리(atm2_ob_empName + memName 폴백). CACHE v309.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beta.77~78 (07-30): 포인트 색상 5색(atm2_accentColor), 급여일·고정지출 기본 접힘 + 저장 후 요약 재렌더. CACHE v310~311.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2026-07-31T05:59:48.683Z</dcterms:created>
  <dcterms:modified xsi:type="dcterms:W3CDTF">2026-07-31T05:59:48.683Z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