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94410a9068428a" /></Relationships>
</file>

<file path=word/document.xml><?xml version="1.0" encoding="utf-8"?>
<w:document xmlns:w="http://schemas.openxmlformats.org/wordprocessingml/2006/main">
  <w:body>
    <w:p>
      <w:r/>
    </w:p>
    <w:tbl>
      <w:tblPr>
        <w:tblW w:w="5000" w:type="pct"/>
      </w:tblPr>
      <w:tr>
        <w:tc>
          <w:tcPr>
            <w:tcW w:w="1500" w:type="pct"/>
          </w:tcPr>
          <w:sdt>
            <w:sdtPr>
              <w:alias w:val="Report Title:KeyTitle"/>
              <w:tag w:val="Report Title: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Report Title:</w:t>
                </w:r>
              </w:p>
            </w:sdtContent>
          </w:sdt>
        </w:tc>
        <w:tc>
          <w:sdt>
            <w:sdtPr>
              <w:alias w:val="Report Title:ValueTitle"/>
              <w:tag w:val="Report Title: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CLS Legal Opinion Comparison Report</w:t>
                </w:r>
              </w:p>
            </w:sdtContent>
          </w:sdt>
        </w:tc>
      </w:tr>
      <w:tblPr>
        <w:tblW w:w="5000" w:type="pct"/>
      </w:tblPr>
      <w:tr>
        <w:tc>
          <w:tcPr>
            <w:tcW w:w="1500" w:type="pct"/>
          </w:tcPr>
          <w:sdt>
            <w:sdtPr>
              <w:alias w:val="Date Created:KeyTitle"/>
              <w:tag w:val="Date Created: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Date Created:</w:t>
                </w:r>
              </w:p>
            </w:sdtContent>
          </w:sdt>
        </w:tc>
        <w:tc>
          <w:sdt>
            <w:sdtPr>
              <w:alias w:val="Date Created:ValueTitle"/>
              <w:tag w:val="Date Created: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Friday, November 21, 2014</w:t>
                </w:r>
              </w:p>
            </w:sdtContent>
          </w:sdt>
        </w:tc>
      </w:tr>
      <w:tblPr>
        <w:tblW w:w="5000" w:type="pct"/>
      </w:tblPr>
      <w:tr>
        <w:tc>
          <w:tcPr>
            <w:tcW w:w="1500" w:type="pct"/>
          </w:tcPr>
          <w:sdt>
            <w:sdtPr>
              <w:alias w:val="Report Purpose:KeyTitle"/>
              <w:tag w:val="Report Purpose: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Report Purpose:</w:t>
                </w:r>
              </w:p>
            </w:sdtContent>
          </w:sdt>
        </w:tc>
        <w:tc>
          <w:sdt>
            <w:sdtPr>
              <w:alias w:val="Report Purpose:ValueTitle"/>
              <w:tag w:val="Report Purpose: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Comparison multiple Law Firm answers for a single question from a CLS Legal Opinion.</w:t>
                </w:r>
              </w:p>
            </w:sdtContent>
          </w:sdt>
        </w:tc>
      </w:tr>
      <w:tblPr>
        <w:tblW w:w="5000" w:type="pct"/>
      </w:tblPr>
      <w:tr>
        <w:tc>
          <w:tcPr>
            <w:tcW w:w="1500" w:type="pct"/>
          </w:tcPr>
          <w:sdt>
            <w:sdtPr>
              <w:alias w:val="Legal Opinion:KeyTitle"/>
              <w:tag w:val="Legal Opinion: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Legal Opinion:</w:t>
                </w:r>
              </w:p>
            </w:sdtContent>
          </w:sdt>
        </w:tc>
        <w:tc>
          <w:sdt>
            <w:sdtPr>
              <w:alias w:val="Legal Opinion:ValueTitle"/>
              <w:tag w:val="Legal Opinion: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Legal name name goes here</w:t>
                </w:r>
              </w:p>
            </w:sdtContent>
          </w:sdt>
        </w:tc>
      </w:tr>
      <w:tblPr>
        <w:tblW w:w="5000" w:type="pct"/>
      </w:tblPr>
      <w:tr>
        <w:tc>
          <w:tcPr>
            <w:tcW w:w="1500" w:type="pct"/>
          </w:tcPr>
          <w:sdt>
            <w:sdtPr>
              <w:alias w:val="KeyTitle"/>
              <w:tag w:val="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/>
                </w:r>
              </w:p>
            </w:sdtContent>
          </w:sdt>
        </w:tc>
        <w:tc>
          <w:sdt>
            <w:sdtPr>
              <w:alias w:val="ValueTitle"/>
              <w:tag w:val="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Description entry goes here</w:t>
                </w:r>
              </w:p>
            </w:sdtContent>
          </w:sdt>
        </w:tc>
      </w:tr>
    </w:tbl>
    <w:tbl>
      <w:tblPr>
        <w:tblW w:w="5000" w:type="pct"/>
      </w:tblPr>
      <w:tr>
        <w:tc>
          <w:tcPr>
            <w:tcW w:w="2500" w:type="pct"/>
          </w:tcPr>
          <w:sdt>
            <w:sdtPr>
              <w:alias w:val="Law Firms selected for comparison:KeyTitle"/>
              <w:tag w:val="Law Firms selected for comparison: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Law Firms selected for comparison:</w:t>
                </w:r>
              </w:p>
            </w:sdtContent>
          </w:sdt>
        </w:tc>
        <w:tc>
          <w:sdt>
            <w:sdtPr>
              <w:alias w:val="Law Firms selected for comparison:ValueTitle"/>
              <w:tag w:val="Law Firms selected for comparison: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/>
                </w:r>
              </w:p>
            </w:sdtContent>
          </w:sdt>
        </w:tc>
      </w:tr>
      <w:tblPr>
        <w:tblW w:w="5000" w:type="pct"/>
      </w:tblPr>
      <w:tr>
        <w:tc>
          <w:tcPr>
            <w:tcW w:w="2500" w:type="pct"/>
          </w:tcPr>
          <w:sdt>
            <w:sdtPr>
              <w:alias w:val="Law FirmKeyTitle"/>
              <w:tag w:val="Law Firm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Law Firm</w:t>
                </w:r>
              </w:p>
            </w:sdtContent>
          </w:sdt>
        </w:tc>
        <w:tc>
          <w:sdt>
            <w:sdtPr>
              <w:alias w:val="Law FirmValueTitle"/>
              <w:tag w:val="Law FirmValue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Jurisdiction</w:t>
                </w:r>
              </w:p>
            </w:sdtContent>
          </w:sdt>
        </w:tc>
      </w:tr>
      <w:tblPr>
        <w:tblW w:w="5000" w:type="pct"/>
      </w:tblPr>
      <w:tr>
        <w:tc>
          <w:tcPr>
            <w:tcW w:w="2500" w:type="pct"/>
          </w:tcPr>
          <w:sdt>
            <w:sdtPr>
              <w:alias w:val="LAW FIRM NAME 1KeyTitle"/>
              <w:tag w:val="LAW FIRM NAME 1Key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1</w:t>
                </w:r>
              </w:p>
            </w:sdtContent>
          </w:sdt>
        </w:tc>
        <w:tc>
          <w:sdt>
            <w:sdtPr>
              <w:alias w:val="LAW FIRM NAME 1ValueTitle"/>
              <w:tag w:val="LAW FIRM NAME 1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1</w:t>
                </w:r>
              </w:p>
            </w:sdtContent>
          </w:sdt>
        </w:tc>
      </w:tr>
      <w:tblPr>
        <w:tblW w:w="5000" w:type="pct"/>
      </w:tblPr>
      <w:tr>
        <w:tc>
          <w:tcPr>
            <w:tcW w:w="2500" w:type="pct"/>
          </w:tcPr>
          <w:sdt>
            <w:sdtPr>
              <w:alias w:val="LAW FIRM NAME 2KeyTitle"/>
              <w:tag w:val="LAW FIRM NAME 2Key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2</w:t>
                </w:r>
              </w:p>
            </w:sdtContent>
          </w:sdt>
        </w:tc>
        <w:tc>
          <w:sdt>
            <w:sdtPr>
              <w:alias w:val="LAW FIRM NAME 2ValueTitle"/>
              <w:tag w:val="LAW FIRM NAME 2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2</w:t>
                </w:r>
              </w:p>
            </w:sdtContent>
          </w:sdt>
        </w:tc>
      </w:tr>
      <w:tblPr>
        <w:tblW w:w="5000" w:type="pct"/>
      </w:tblPr>
      <w:tr>
        <w:tc>
          <w:tcPr>
            <w:tcW w:w="2500" w:type="pct"/>
          </w:tcPr>
          <w:sdt>
            <w:sdtPr>
              <w:alias w:val="LAW FIRM NAME 3KeyTitle"/>
              <w:tag w:val="LAW FIRM NAME 3Key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3</w:t>
                </w:r>
              </w:p>
            </w:sdtContent>
          </w:sdt>
        </w:tc>
        <w:tc>
          <w:sdt>
            <w:sdtPr>
              <w:alias w:val="LAW FIRM NAME 3ValueTitle"/>
              <w:tag w:val="LAW FIRM NAME 3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3</w:t>
                </w:r>
              </w:p>
            </w:sdtContent>
          </w:sdt>
        </w:tc>
      </w:tr>
      <w:tblPr>
        <w:tblW w:w="5000" w:type="pct"/>
      </w:tblPr>
      <w:tr>
        <w:tc>
          <w:tcPr>
            <w:tcW w:w="2500" w:type="pct"/>
          </w:tcPr>
          <w:sdt>
            <w:sdtPr>
              <w:alias w:val="LAW FIRM NAME 4KeyTitle"/>
              <w:tag w:val="LAW FIRM NAME 4Key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4</w:t>
                </w:r>
              </w:p>
            </w:sdtContent>
          </w:sdt>
        </w:tc>
        <w:tc>
          <w:sdt>
            <w:sdtPr>
              <w:alias w:val="LAW FIRM NAME 4ValueTitle"/>
              <w:tag w:val="LAW FIRM NAME 4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4</w:t>
                </w:r>
              </w:p>
            </w:sdtContent>
          </w:sdt>
        </w:tc>
      </w:tr>
    </w:tbl>
    <w:p>
      <w:r>
        <w:br w:type="page"/>
      </w:r>
    </w:p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440" w:right="2000" w:bottom="1440" w:left="2000" w:header="720" w:footer="720" w:gutter="0"/>
    </w:sectPr>
    <w:sdt>
      <w:sdtPr>
        <w:alias w:val="Section_1_QuestionNo_1"/>
        <w:tag w:val="Section_1_Question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Question :1.1</w:t>
          </w:r>
        </w:p>
      </w:sdtContent>
    </w:sdt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rPr>
              <w:color w:val="0070C0"/>
              <w:rFonts w:ascii="Times New Roman"/>
              <w:sz w:val="24"/>
              <w:i/>
              <w:i/>
            </w:rPr>
            <w:t> </w:t>
          </w:r>
          <w:r>
            <w:rPr>
              <w:rFonts w:ascii="Times New Roman"/>
              <w:i/>
              <w:color w:val="0070C0"/>
            </w:rPr>
            <w:t xml:space="preserve">This is </w:t>
          </w:r>
          <w:r>
            <w:rPr>
              <w:rFonts w:ascii="Times New Roman"/>
              <w:i/>
              <w:color w:val="0070C0"/>
            </w:rPr>
            <w:t>question no 1.1</w:t>
          </w:r>
          <w:r>
            <w:rPr>
              <w:color w:val="0070C0"/>
              <w:rFonts w:ascii="Times New Roman"/>
              <w:sz w:val="24"/>
              <w:i/>
              <w:i/>
            </w:rPr>
            <w:t> </w:t>
          </w:r>
        </w:p>
      </w:sdtContent>
    </w:sdt>
    <w:sdt>
      <w:sdtPr>
        <w:alias w:val="Section_1_Answer_1_From_LawFirm1"/>
        <w:tag w:val="Section_1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LawFirm1-Jurisdiction Name 1</w:t>
          </w:r>
        </w:p>
      </w:sdtContent>
    </w:sdt>
    <w:sdt>
      <w:sdtPr>
        <w:alias w:val="Section_1_AnswerNo_1_From_LawFirm1"/>
        <w:tag w:val="Section_1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:1.1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1_Answer_1_From_LawFirm2"/>
        <w:tag w:val="Section_1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LawFirm2-Jurisdiction Name 2</w:t>
          </w:r>
        </w:p>
      </w:sdtContent>
    </w:sdt>
    <w:sdt>
      <w:sdtPr>
        <w:alias w:val="Section_1_AnswerNo_1_From_LawFirm2"/>
        <w:tag w:val="Section_1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:1.1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1_Answer_1_From_LawFirm3"/>
        <w:tag w:val="Section_1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LawFirm3-Jurisdiction Name 3</w:t>
          </w:r>
        </w:p>
      </w:sdtContent>
    </w:sdt>
    <w:sdt>
      <w:sdtPr>
        <w:alias w:val="Section_1_AnswerNo_1_From_LawFirm3"/>
        <w:tag w:val="Section_1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:1.1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1_Answer_1_From_LawFirm4"/>
        <w:tag w:val="Section_1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LawFirm4-Jurisdiction Name 4</w:t>
          </w:r>
        </w:p>
      </w:sdtContent>
    </w:sdt>
    <w:sdt>
      <w:sdtPr>
        <w:alias w:val="Section_1_AnswerNo_1_From_LawFirm4"/>
        <w:tag w:val="Section_1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:1.1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1_QuestionNo_2"/>
        <w:tag w:val="Section_1_QuestionNo_2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Question :1.2</w:t>
          </w:r>
        </w:p>
      </w:sdtContent>
    </w:sdt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rPr>
              <w:color w:val="0070C0"/>
              <w:rFonts w:ascii="Times New Roman"/>
              <w:sz w:val="24"/>
              <w:i/>
              <w:i/>
            </w:rPr>
            <w:t> </w:t>
          </w:r>
          <w:r>
            <w:rPr>
              <w:rFonts w:ascii="Times New Roman"/>
              <w:i/>
              <w:color w:val="0070C0"/>
            </w:rPr>
            <w:t>This is q</w:t>
          </w:r>
          <w:r>
            <w:rPr>
              <w:rFonts w:ascii="Times New Roman"/>
              <w:i/>
              <w:color w:val="0070C0"/>
            </w:rPr>
            <w:t>uestion no 1.2</w:t>
          </w:r>
          <w:r>
            <w:rPr>
              <w:color w:val="0070C0"/>
              <w:rFonts w:ascii="Times New Roman"/>
              <w:sz w:val="24"/>
              <w:i/>
              <w:i/>
            </w:rPr>
            <w:t> </w:t>
          </w:r>
        </w:p>
      </w:sdtContent>
    </w:sdt>
    <w:sdt>
      <w:sdtPr>
        <w:alias w:val="Section_1_Answer_2_From_LawFirm1"/>
        <w:tag w:val="Section_1_Answer_2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LawFirm1-Jurisdiction Name 1</w:t>
          </w:r>
        </w:p>
      </w:sdtContent>
    </w:sdt>
    <w:sdt>
      <w:sdtPr>
        <w:alias w:val="Section_1_AnswerNo_2_From_LawFirm1"/>
        <w:tag w:val="Section_1_AnswerNo_2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:1.2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1_Answer_2_From_LawFirm2"/>
        <w:tag w:val="Section_1_Answer_2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LawFirm2-Jurisdiction Name 2</w:t>
          </w:r>
        </w:p>
      </w:sdtContent>
    </w:sdt>
    <w:sdt>
      <w:sdtPr>
        <w:alias w:val="Section_1_AnswerNo_2_From_LawFirm2"/>
        <w:tag w:val="Section_1_AnswerNo_2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:1.2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1_Answer_2_From_LawFirm3"/>
        <w:tag w:val="Section_1_Answer_2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LawFirm3-Jurisdiction Name 3</w:t>
          </w:r>
        </w:p>
      </w:sdtContent>
    </w:sdt>
    <w:sdt>
      <w:sdtPr>
        <w:alias w:val="Section_1_AnswerNo_2_From_LawFirm3"/>
        <w:tag w:val="Section_1_AnswerNo_2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:1.2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1_Answer_2_From_LawFirm4"/>
        <w:tag w:val="Section_1_Answer_2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LawFirm4-Jurisdiction Name 4</w:t>
          </w:r>
        </w:p>
      </w:sdtContent>
    </w:sdt>
    <w:sdt>
      <w:sdtPr>
        <w:alias w:val="Section_1_AnswerNo_2_From_LawFirm4"/>
        <w:tag w:val="Section_1_AnswerNo_2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:1.2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2_QuestionNo_1"/>
        <w:tag w:val="Section_2_Question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Question :2.1</w:t>
          </w:r>
        </w:p>
      </w:sdtContent>
    </w:sdt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rPr>
              <w:color w:val="0070C0"/>
              <w:rFonts w:ascii="Times New Roman"/>
              <w:sz w:val="24"/>
              <w:i/>
              <w:i/>
            </w:rPr>
            <w:t> </w:t>
          </w:r>
          <w:r>
            <w:rPr>
              <w:rFonts w:ascii="Times New Roman"/>
              <w:i/>
              <w:color w:val="0070C0"/>
            </w:rPr>
            <w:t>This is question no 2.1</w:t>
          </w:r>
          <w:r>
            <w:rPr>
              <w:color w:val="0070C0"/>
              <w:rFonts w:ascii="Times New Roman"/>
              <w:sz w:val="24"/>
              <w:i/>
              <w:i/>
            </w:rPr>
            <w:t> </w:t>
          </w:r>
        </w:p>
      </w:sdtContent>
    </w:sdt>
    <w:sdt>
      <w:sdtPr>
        <w:alias w:val="Section_2_Answer_1_From_LawFirm1"/>
        <w:tag w:val="Section_2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LawFirm1-Jurisdiction Name 1</w:t>
          </w:r>
        </w:p>
      </w:sdtContent>
    </w:sdt>
    <w:sdt>
      <w:sdtPr>
        <w:alias w:val="Section_2_AnswerNo_1_From_LawFirm1"/>
        <w:tag w:val="Section_2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:2.1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2_Answer_1_From_LawFirm2"/>
        <w:tag w:val="Section_2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LawFirm2-Jurisdiction Name 2</w:t>
          </w:r>
        </w:p>
      </w:sdtContent>
    </w:sdt>
    <w:sdt>
      <w:sdtPr>
        <w:alias w:val="Section_2_AnswerNo_1_From_LawFirm2"/>
        <w:tag w:val="Section_2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:2.1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2_Answer_1_From_LawFirm3"/>
        <w:tag w:val="Section_2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LawFirm3-Jurisdiction Name 3</w:t>
          </w:r>
        </w:p>
      </w:sdtContent>
    </w:sdt>
    <w:sdt>
      <w:sdtPr>
        <w:alias w:val="Section_2_AnswerNo_1_From_LawFirm3"/>
        <w:tag w:val="Section_2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:2.1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  <w:sdt>
      <w:sdtPr>
        <w:alias w:val="Section_2_Answer_1_From_LawFirm4"/>
        <w:tag w:val="Section_2_Answer_1"/>
        <w:lock w:val="sdtLocked"/>
      </w:sdtPr>
      <w:sdtContent>
        <w:p>
          <w:r>
            <w:rPr>
              <w:rPr>
                <w:rFonts w:ascii="Times New Roman"/>
                <w:sz w:val="27"/>
                <w:b/>
              </w:rPr>
            </w:rPr>
            <w:t>LawFirm4-Jurisdiction Name 4</w:t>
          </w:r>
        </w:p>
      </w:sdtContent>
    </w:sdt>
    <w:sdt>
      <w:sdtPr>
        <w:alias w:val="Section_2_AnswerNo_1_From_LawFirm4"/>
        <w:tag w:val="Section_2_AnswerNo_1"/>
        <w:lock w:val="sdtLocked"/>
      </w:sdtPr>
      <w:sdtContent>
        <w:p>
          <w:r>
            <w:rPr>
              <w:rPr>
                <w:rFonts w:ascii="Times New Roman"/>
                <w:sz w:val="24"/>
                <w:i/>
                <w:u w:val="single"/>
                <w:b/>
              </w:rPr>
            </w:rPr>
            <w:t>Answer to Question :2.1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r>
            <w:rPr>
              <w:rPr>
                <w:rFonts w:ascii="Times New Roman"/>
                <w:sz w:val="24"/>
              </w:rPr>
            </w:rPr>
            <w:t>Enter new Answer</w:t>
          </w:r>
          <w:r>
            <w:t> </w:t>
          </w:r>
        </w:p>
      </w:sdtContent>
    </w:sdt>
  </w:body>
</w:document>
</file>

<file path=word/footer.xml><?xml version="1.0" encoding="utf-8"?>
<w:ft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ptab w:alignment="right" w:relativeTo="margin" w:leader="none"/>
    </w:r>
    <w:r>
      <w:t/>
    </w:r>
    <w:fldSimple w:instr=" PAGE   \* MERGEFORMAT ">
      <w:r>
        <w:rPr>
          <w:noProof/>
        </w:rPr>
        <w:t>1</w:t>
      </w:r>
    </w:fldSimple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b/>
          <w:sz w:val="16"/>
        </w:rPr>
      </w:rPr>
      <w:t>Classification</w:t>
    </w:r>
    <w:r>
      <w:rPr>
        <w:rPr>
          <w:rFonts w:ascii="Times New Roman"/>
          <w:sz w:val="16"/>
        </w:rPr>
      </w:rPr>
      <w:t>: Confidential Information</w:t>
    </w:r>
  </w:p>
</w:ftr>
</file>

<file path=word/header.xml><?xml version="1.0" encoding="utf-8"?>
<w:hdr xmlns:w="http://schemas.openxmlformats.org/wordprocessingml/2006/main">
  <w:p>
    <w:r>
      <w:ptab w:alignment="center" w:relativeTo="margin" w:leader="none"/>
    </w:r>
    <w:r>
      <w:rPr>
        <w:rPr>
          <w:rFonts w:ascii="Times New Roman"/>
          <w:sz w:val="16"/>
          <w:b/>
        </w:rPr>
      </w:rPr>
      <w:t>CLS Legal Opinion Comparison Report</w:t>
    </w:r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/>
      <w:br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27Ql1zYt3ZnaV1B1N7suP8mmck4=" w:salt="fhQCv8OelzZM6JUgVf+4WQ==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bd3c8888c724f73" /><Relationship Type="http://schemas.openxmlformats.org/officeDocument/2006/relationships/header" Target="/word/header.xml" Id="r97" /><Relationship Type="http://schemas.openxmlformats.org/officeDocument/2006/relationships/footer" Target="/word/footer.xml" Id="r98" /></Relationships>
</file>