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898F" w14:textId="5538C1DD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  <w:t>MY PERFECT START PAGE:</w:t>
      </w:r>
    </w:p>
    <w:p w14:paraId="1C1D0440" w14:textId="77777777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</w:p>
    <w:p w14:paraId="7C9025F8" w14:textId="745AB675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I have a lot of pinned pages, so I guess organizing that would be a nice beginning.</w:t>
      </w:r>
    </w:p>
    <w:p w14:paraId="410DA4D0" w14:textId="77777777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</w:p>
    <w:p w14:paraId="5B479FEE" w14:textId="14DFD982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A space for university-related links (Moodle, Pack, Kide, Lunch Menu, Kela, etc</w:t>
      </w:r>
      <w:proofErr w:type="gramStart"/>
      <w:r>
        <w:rPr>
          <w:rFonts w:ascii="Courier New" w:hAnsi="Courier New" w:cs="Courier New"/>
          <w:kern w:val="0"/>
          <w:sz w:val="22"/>
          <w:szCs w:val="22"/>
          <w:lang w:val="en-GB"/>
        </w:rPr>
        <w:t>)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;</w:t>
      </w:r>
      <w:proofErr w:type="gramEnd"/>
    </w:p>
    <w:p w14:paraId="048D85E4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A space for other courses that I currently engaged on (or at least that I buy with the intention of take the classes at some point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);</w:t>
      </w:r>
      <w:proofErr w:type="gramEnd"/>
    </w:p>
    <w:p w14:paraId="116BADAC" w14:textId="17824142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  <w:t>IMPORTANT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: a space remembering the date that some subscriptions </w:t>
      </w:r>
      <w:r>
        <w:rPr>
          <w:rFonts w:ascii="Courier New" w:hAnsi="Courier New" w:cs="Courier New"/>
          <w:kern w:val="0"/>
          <w:sz w:val="22"/>
          <w:szCs w:val="22"/>
          <w:lang w:val="en-GB"/>
        </w:rPr>
        <w:t xml:space="preserve">are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going to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end;</w:t>
      </w:r>
      <w:proofErr w:type="gramEnd"/>
    </w:p>
    <w:p w14:paraId="130C28B4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A space with easy access to my social media/website/freelance pages,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etc;</w:t>
      </w:r>
      <w:proofErr w:type="gramEnd"/>
    </w:p>
    <w:p w14:paraId="3F5924E8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A space dedicated to list some useful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tutorials;</w:t>
      </w:r>
      <w:proofErr w:type="gramEnd"/>
    </w:p>
    <w:p w14:paraId="071678D0" w14:textId="58E7BE31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A space for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Substack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pages/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another</w:t>
      </w:r>
      <w:proofErr w:type="gramEnd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websites that I like to check from time to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time;</w:t>
      </w:r>
      <w:proofErr w:type="gramEnd"/>
    </w:p>
    <w:p w14:paraId="496943A6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Useful websites related to health system (in Finland/Tampere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);</w:t>
      </w:r>
      <w:proofErr w:type="gramEnd"/>
    </w:p>
    <w:p w14:paraId="228E1C78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S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pace dedicated to useful references sources/fonts/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palette;</w:t>
      </w:r>
      <w:proofErr w:type="gramEnd"/>
    </w:p>
    <w:p w14:paraId="1ED45F43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News websites from Finland/World/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Brazil;</w:t>
      </w:r>
      <w:proofErr w:type="gramEnd"/>
    </w:p>
    <w:p w14:paraId="35F7562A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Google Translate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box;</w:t>
      </w:r>
      <w:proofErr w:type="gramEnd"/>
    </w:p>
    <w:p w14:paraId="64A386F4" w14:textId="6D5D9C86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Space dedicated for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streaming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and news from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cinema;</w:t>
      </w:r>
      <w:proofErr w:type="gramEnd"/>
    </w:p>
    <w:p w14:paraId="33717FC7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Wishlist (links from things that I really want to buy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);</w:t>
      </w:r>
      <w:proofErr w:type="gramEnd"/>
    </w:p>
    <w:p w14:paraId="1D146BBD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To-do list with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checkbox;</w:t>
      </w:r>
      <w:proofErr w:type="gramEnd"/>
    </w:p>
    <w:p w14:paraId="25D2635A" w14:textId="39F3DC99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Quick access to Finnish language course/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Duolingo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;</w:t>
      </w:r>
      <w:proofErr w:type="gramEnd"/>
    </w:p>
    <w:p w14:paraId="0849AD1F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Quick access to some simples games or maybe even a quick snake-type game on the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page;</w:t>
      </w:r>
      <w:proofErr w:type="gramEnd"/>
    </w:p>
    <w:p w14:paraId="39AF896D" w14:textId="70BB93BF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Daily curiosity (like random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Wikipedia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page every time you open the browser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);</w:t>
      </w:r>
      <w:proofErr w:type="gramEnd"/>
    </w:p>
    <w:p w14:paraId="10AFB199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Reminder of drink water and straight my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back;</w:t>
      </w:r>
      <w:proofErr w:type="gramEnd"/>
    </w:p>
    <w:p w14:paraId="74AE5308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  <w:t>Clean visual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, with not much contrast (maybe pastel colors or different tons of grey/b&amp;w,</w:t>
      </w:r>
      <w:r w:rsidRPr="00317DBB"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  <w:t xml:space="preserve"> nothing much stimulating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) - it would be nice to have some kind of changing color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scheme;</w:t>
      </w:r>
      <w:proofErr w:type="gramEnd"/>
    </w:p>
    <w:p w14:paraId="6B3984EC" w14:textId="777777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Browser pet? </w:t>
      </w:r>
    </w:p>
    <w:p w14:paraId="47F78F78" w14:textId="18AD5277" w:rsidR="00317DBB" w:rsidRPr="00317DBB" w:rsidRDefault="00317DBB" w:rsidP="00317D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Space to put quotes from books / list of books that I </w:t>
      </w:r>
      <w:proofErr w:type="gramStart"/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read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;</w:t>
      </w:r>
      <w:proofErr w:type="gramEnd"/>
    </w:p>
    <w:p w14:paraId="7F47D026" w14:textId="77777777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</w:p>
    <w:p w14:paraId="585079D7" w14:textId="6E9C0BC7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  <w:r w:rsidRPr="00317DBB">
        <w:rPr>
          <w:rFonts w:ascii="Courier New" w:hAnsi="Courier New" w:cs="Courier New"/>
          <w:b/>
          <w:bCs/>
          <w:kern w:val="0"/>
          <w:sz w:val="22"/>
          <w:szCs w:val="22"/>
          <w:lang w:val="en-GB"/>
        </w:rPr>
        <w:t>IMPORTANT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: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Need password to access the bookmark page - it opens clean, but to make it work, you need to put 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your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 xml:space="preserve"> password (if u don’t, you’ll only have the browser pet walking around)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.</w:t>
      </w:r>
    </w:p>
    <w:p w14:paraId="225F0287" w14:textId="77777777" w:rsidR="00317DBB" w:rsidRPr="00317DBB" w:rsidRDefault="00317DBB" w:rsidP="00317DB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</w:p>
    <w:p w14:paraId="2B3E9231" w14:textId="77777777" w:rsidR="00317DBB" w:rsidRPr="00317DBB" w:rsidRDefault="00317DBB" w:rsidP="00317DBB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kern w:val="0"/>
          <w:sz w:val="22"/>
          <w:szCs w:val="22"/>
          <w:lang w:val="en-GB"/>
        </w:rPr>
      </w:pPr>
    </w:p>
    <w:p w14:paraId="0100223D" w14:textId="0C35CC49" w:rsidR="00317DBB" w:rsidRPr="00317DBB" w:rsidRDefault="00317DBB" w:rsidP="00317DBB">
      <w:pPr>
        <w:jc w:val="both"/>
        <w:rPr>
          <w:rFonts w:ascii="Courier New" w:hAnsi="Courier New" w:cs="Courier New"/>
          <w:sz w:val="21"/>
          <w:szCs w:val="21"/>
        </w:rPr>
      </w:pP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(It seems too optimistic to be honest, but a girl can dream</w:t>
      </w:r>
      <w:r>
        <w:rPr>
          <w:rFonts w:ascii="Courier New" w:hAnsi="Courier New" w:cs="Courier New"/>
          <w:kern w:val="0"/>
          <w:sz w:val="22"/>
          <w:szCs w:val="22"/>
          <w:lang w:val="en-GB"/>
        </w:rPr>
        <w:t>.</w:t>
      </w:r>
      <w:r w:rsidRPr="00317DBB">
        <w:rPr>
          <w:rFonts w:ascii="Courier New" w:hAnsi="Courier New" w:cs="Courier New"/>
          <w:kern w:val="0"/>
          <w:sz w:val="22"/>
          <w:szCs w:val="22"/>
          <w:lang w:val="en-GB"/>
        </w:rPr>
        <w:t>)</w:t>
      </w:r>
    </w:p>
    <w:sectPr w:rsidR="00317DBB" w:rsidRPr="0031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0497C93"/>
    <w:multiLevelType w:val="hybridMultilevel"/>
    <w:tmpl w:val="D68E8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021524">
    <w:abstractNumId w:val="0"/>
  </w:num>
  <w:num w:numId="2" w16cid:durableId="510725859">
    <w:abstractNumId w:val="1"/>
  </w:num>
  <w:num w:numId="3" w16cid:durableId="1754275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BB"/>
    <w:rsid w:val="00317DBB"/>
    <w:rsid w:val="0042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C2D51B"/>
  <w15:chartTrackingRefBased/>
  <w15:docId w15:val="{CE1ADD40-D371-6E4D-9C91-447D79B5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296</Words>
  <Characters>1399</Characters>
  <Application>Microsoft Office Word</Application>
  <DocSecurity>0</DocSecurity>
  <Lines>36</Lines>
  <Paragraphs>28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Karoline Grellmann Cardoso</dc:creator>
  <cp:keywords/>
  <dc:description/>
  <cp:lastModifiedBy>Ana Karoline Grellmann Cardoso</cp:lastModifiedBy>
  <cp:revision>1</cp:revision>
  <dcterms:created xsi:type="dcterms:W3CDTF">2026-02-02T10:17:00Z</dcterms:created>
  <dcterms:modified xsi:type="dcterms:W3CDTF">2026-02-02T10:22:00Z</dcterms:modified>
</cp:coreProperties>
</file>