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7FBE" w:rsidRPr="00DB7FBE" w:rsidRDefault="00DB7FBE" w:rsidP="009A5F19">
      <w:pPr>
        <w:spacing w:after="0" w:line="240" w:lineRule="auto"/>
        <w:jc w:val="center"/>
        <w:rPr>
          <w:sz w:val="48"/>
          <w:szCs w:val="48"/>
        </w:rPr>
      </w:pPr>
      <w:r w:rsidRPr="00DB7FBE">
        <w:rPr>
          <w:sz w:val="48"/>
          <w:szCs w:val="48"/>
        </w:rPr>
        <w:t>Technological Singularities</w:t>
      </w:r>
    </w:p>
    <w:p w:rsidR="00DB7FBE" w:rsidRDefault="00DB7FBE" w:rsidP="007F7252">
      <w:pPr>
        <w:spacing w:after="0" w:line="240" w:lineRule="auto"/>
        <w:jc w:val="both"/>
        <w:rPr>
          <w:sz w:val="18"/>
          <w:szCs w:val="18"/>
        </w:rPr>
      </w:pPr>
    </w:p>
    <w:p w:rsidR="00DB7FBE" w:rsidRDefault="00DB7FBE" w:rsidP="009A5F19">
      <w:pPr>
        <w:spacing w:after="0" w:line="240" w:lineRule="auto"/>
        <w:jc w:val="center"/>
        <w:rPr>
          <w:sz w:val="18"/>
          <w:szCs w:val="18"/>
        </w:rPr>
      </w:pPr>
      <w:r>
        <w:rPr>
          <w:sz w:val="18"/>
          <w:szCs w:val="18"/>
        </w:rPr>
        <w:t xml:space="preserve">Muhammad </w:t>
      </w:r>
      <w:proofErr w:type="spellStart"/>
      <w:r>
        <w:rPr>
          <w:sz w:val="18"/>
          <w:szCs w:val="18"/>
        </w:rPr>
        <w:t>Akrami</w:t>
      </w:r>
      <w:proofErr w:type="spellEnd"/>
      <w:r>
        <w:rPr>
          <w:sz w:val="18"/>
          <w:szCs w:val="18"/>
        </w:rPr>
        <w:br/>
        <w:t>ID:</w:t>
      </w:r>
      <w:r w:rsidR="009263B2">
        <w:rPr>
          <w:sz w:val="18"/>
          <w:szCs w:val="18"/>
        </w:rPr>
        <w:t xml:space="preserve"> </w:t>
      </w:r>
      <w:r>
        <w:rPr>
          <w:sz w:val="18"/>
          <w:szCs w:val="18"/>
        </w:rPr>
        <w:t>ST30291922</w:t>
      </w:r>
    </w:p>
    <w:p w:rsidR="00DB7FBE" w:rsidRDefault="00DB7FBE" w:rsidP="007F7252">
      <w:pPr>
        <w:spacing w:after="0" w:line="240" w:lineRule="auto"/>
        <w:jc w:val="both"/>
        <w:rPr>
          <w:sz w:val="18"/>
          <w:szCs w:val="18"/>
        </w:rPr>
      </w:pPr>
    </w:p>
    <w:p w:rsidR="00DB7FBE" w:rsidRDefault="00DB7FBE" w:rsidP="007F7252">
      <w:pPr>
        <w:spacing w:after="0" w:line="240" w:lineRule="auto"/>
        <w:jc w:val="both"/>
        <w:rPr>
          <w:rFonts w:ascii="Times New Roman" w:eastAsia="Times New Roman" w:hAnsi="Times New Roman" w:cs="Times New Roman"/>
          <w:b/>
          <w:bCs/>
          <w:color w:val="000000"/>
          <w:sz w:val="20"/>
          <w:szCs w:val="20"/>
        </w:rPr>
      </w:pPr>
    </w:p>
    <w:p w:rsidR="00E77447" w:rsidRDefault="00E77447" w:rsidP="007F7252">
      <w:pPr>
        <w:spacing w:after="0" w:line="240" w:lineRule="auto"/>
        <w:jc w:val="both"/>
        <w:rPr>
          <w:rFonts w:ascii="Times New Roman" w:eastAsia="Times New Roman" w:hAnsi="Times New Roman" w:cs="Times New Roman"/>
          <w:color w:val="000000"/>
          <w:sz w:val="20"/>
          <w:szCs w:val="20"/>
        </w:rPr>
      </w:pPr>
      <w:r w:rsidRPr="00E77447">
        <w:rPr>
          <w:rFonts w:ascii="Times New Roman" w:eastAsia="Times New Roman" w:hAnsi="Times New Roman" w:cs="Times New Roman"/>
          <w:b/>
          <w:bCs/>
          <w:color w:val="000000"/>
          <w:sz w:val="20"/>
          <w:szCs w:val="20"/>
        </w:rPr>
        <w:t xml:space="preserve">Abstract: </w:t>
      </w:r>
      <w:r w:rsidRPr="00E77447">
        <w:rPr>
          <w:rFonts w:ascii="Times New Roman" w:eastAsia="Times New Roman" w:hAnsi="Times New Roman" w:cs="Times New Roman"/>
          <w:color w:val="000000"/>
          <w:sz w:val="20"/>
          <w:szCs w:val="20"/>
        </w:rPr>
        <w:t> </w:t>
      </w:r>
      <w:r w:rsidRPr="009263B2">
        <w:rPr>
          <w:rFonts w:ascii="Times New Roman" w:eastAsia="Times New Roman" w:hAnsi="Times New Roman" w:cs="Times New Roman"/>
          <w:color w:val="000000"/>
          <w:sz w:val="20"/>
          <w:szCs w:val="20"/>
        </w:rPr>
        <w:t>Technological Singularity (TS) has gained attention as a topic of discussion exploring the future where artificial intelligence (AI) surpasses human intelligence. This comprehensive review delves into the TS covering debates, emerging technologies that drive us toward it potential obstacles, and a wide array of impacts, on ethical, moral, legal, political, environmental, demographic, and economic aspects. The paper concludes by providing perspectives on the realistic definition of TS and its likelihood while also acknowledging the limitations of these discussions.</w:t>
      </w:r>
    </w:p>
    <w:p w:rsidR="00660574" w:rsidRPr="00E77447" w:rsidRDefault="00660574" w:rsidP="007F7252">
      <w:pPr>
        <w:spacing w:after="0" w:line="240" w:lineRule="auto"/>
        <w:jc w:val="both"/>
        <w:rPr>
          <w:rFonts w:ascii="Times New Roman" w:eastAsia="Times New Roman" w:hAnsi="Times New Roman" w:cs="Times New Roman"/>
          <w:sz w:val="20"/>
          <w:szCs w:val="20"/>
        </w:rPr>
      </w:pPr>
    </w:p>
    <w:p w:rsidR="00DB7FBE" w:rsidRDefault="00DB7FBE" w:rsidP="007F7252">
      <w:pPr>
        <w:spacing w:after="0" w:line="240" w:lineRule="auto"/>
        <w:jc w:val="both"/>
        <w:rPr>
          <w:rFonts w:ascii="Times New Roman" w:eastAsia="Times New Roman" w:hAnsi="Times New Roman" w:cs="Times New Roman"/>
          <w:sz w:val="20"/>
          <w:szCs w:val="20"/>
        </w:rPr>
        <w:sectPr w:rsidR="00DB7FBE" w:rsidSect="009263B2">
          <w:footerReference w:type="default" r:id="rId8"/>
          <w:footerReference w:type="first" r:id="rId9"/>
          <w:pgSz w:w="12240" w:h="15840"/>
          <w:pgMar w:top="1440" w:right="1440" w:bottom="1440" w:left="1440" w:header="708" w:footer="708" w:gutter="0"/>
          <w:cols w:space="708"/>
          <w:docGrid w:linePitch="360"/>
        </w:sectPr>
      </w:pPr>
    </w:p>
    <w:p w:rsidR="009263B2" w:rsidRPr="009263B2" w:rsidRDefault="00660574" w:rsidP="007F7252">
      <w:pPr>
        <w:spacing w:after="0" w:line="240" w:lineRule="auto"/>
        <w:jc w:val="both"/>
        <w:rPr>
          <w:rFonts w:ascii="Times New Roman" w:eastAsia="Times New Roman" w:hAnsi="Times New Roman" w:cs="Times New Roman"/>
          <w:color w:val="000000"/>
          <w:sz w:val="20"/>
          <w:szCs w:val="20"/>
        </w:rPr>
        <w:sectPr w:rsidR="009263B2" w:rsidRPr="009263B2" w:rsidSect="009A5F19">
          <w:type w:val="continuous"/>
          <w:pgSz w:w="12240" w:h="15840"/>
          <w:pgMar w:top="1440" w:right="1440" w:bottom="1440" w:left="1440" w:header="708" w:footer="708" w:gutter="0"/>
          <w:cols w:space="708"/>
          <w:docGrid w:linePitch="360"/>
        </w:sectPr>
      </w:pPr>
      <w:r w:rsidRPr="00DB7FBE">
        <w:rPr>
          <w:rFonts w:ascii="Times New Roman" w:eastAsia="Times New Roman" w:hAnsi="Times New Roman" w:cs="Times New Roman"/>
          <w:b/>
          <w:sz w:val="20"/>
          <w:szCs w:val="20"/>
        </w:rPr>
        <w:lastRenderedPageBreak/>
        <w:t>Keywords</w:t>
      </w:r>
      <w:r w:rsidRPr="009263B2">
        <w:rPr>
          <w:rFonts w:ascii="Times New Roman" w:eastAsia="Times New Roman" w:hAnsi="Times New Roman" w:cs="Times New Roman"/>
          <w:sz w:val="20"/>
          <w:szCs w:val="20"/>
        </w:rPr>
        <w:t xml:space="preserve">: </w:t>
      </w:r>
      <w:r w:rsidRPr="009263B2">
        <w:rPr>
          <w:rFonts w:ascii="Times New Roman" w:eastAsia="Times New Roman" w:hAnsi="Times New Roman" w:cs="Times New Roman"/>
          <w:color w:val="000000"/>
          <w:sz w:val="20"/>
          <w:szCs w:val="20"/>
        </w:rPr>
        <w:t>Technological Singularity, Human Intelligence,</w:t>
      </w:r>
      <w:r w:rsidR="009A5F19">
        <w:rPr>
          <w:rFonts w:ascii="Times New Roman" w:eastAsia="Times New Roman" w:hAnsi="Times New Roman" w:cs="Times New Roman"/>
          <w:color w:val="000000"/>
          <w:sz w:val="20"/>
          <w:szCs w:val="20"/>
        </w:rPr>
        <w:t xml:space="preserve"> Artificial Intelligence, (AGI),</w:t>
      </w:r>
    </w:p>
    <w:p w:rsidR="00DB7FBE" w:rsidRPr="009263B2" w:rsidRDefault="00DB7FBE" w:rsidP="007F7252">
      <w:pPr>
        <w:spacing w:after="0" w:line="240" w:lineRule="auto"/>
        <w:jc w:val="both"/>
        <w:rPr>
          <w:rFonts w:ascii="Times New Roman" w:eastAsia="Times New Roman" w:hAnsi="Times New Roman" w:cs="Times New Roman"/>
          <w:color w:val="000000"/>
          <w:sz w:val="20"/>
          <w:szCs w:val="20"/>
        </w:rPr>
      </w:pPr>
      <w:r w:rsidRPr="009263B2">
        <w:rPr>
          <w:rFonts w:ascii="Times New Roman" w:eastAsia="Times New Roman" w:hAnsi="Times New Roman" w:cs="Times New Roman"/>
          <w:color w:val="000000"/>
          <w:sz w:val="20"/>
          <w:szCs w:val="20"/>
        </w:rPr>
        <w:lastRenderedPageBreak/>
        <w:t>Superhuman</w:t>
      </w:r>
    </w:p>
    <w:p w:rsidR="00DB7FBE" w:rsidRPr="009263B2" w:rsidRDefault="00DB7FBE" w:rsidP="007F7252">
      <w:pPr>
        <w:spacing w:after="0" w:line="240" w:lineRule="auto"/>
        <w:jc w:val="both"/>
        <w:rPr>
          <w:rFonts w:ascii="Times New Roman" w:eastAsia="Times New Roman" w:hAnsi="Times New Roman" w:cs="Times New Roman"/>
          <w:sz w:val="20"/>
          <w:szCs w:val="20"/>
        </w:rPr>
        <w:sectPr w:rsidR="00DB7FBE" w:rsidRPr="009263B2" w:rsidSect="009A5F19">
          <w:type w:val="continuous"/>
          <w:pgSz w:w="12240" w:h="15840"/>
          <w:pgMar w:top="1440" w:right="1440" w:bottom="1440" w:left="1440" w:header="708" w:footer="708" w:gutter="0"/>
          <w:cols w:space="708"/>
          <w:docGrid w:linePitch="360"/>
        </w:sectPr>
      </w:pPr>
    </w:p>
    <w:p w:rsidR="00DB7FBE" w:rsidRDefault="00DB7FBE" w:rsidP="007F7252">
      <w:pPr>
        <w:spacing w:after="0" w:line="240" w:lineRule="auto"/>
        <w:jc w:val="both"/>
        <w:rPr>
          <w:rFonts w:ascii="Times New Roman" w:eastAsia="Times New Roman" w:hAnsi="Times New Roman" w:cs="Times New Roman"/>
          <w:color w:val="000000"/>
          <w:sz w:val="20"/>
          <w:szCs w:val="20"/>
        </w:rPr>
      </w:pPr>
    </w:p>
    <w:p w:rsidR="00DB7FBE" w:rsidRDefault="00DB7FBE" w:rsidP="007F7252">
      <w:pPr>
        <w:spacing w:after="0" w:line="240" w:lineRule="auto"/>
        <w:jc w:val="both"/>
        <w:rPr>
          <w:rFonts w:ascii="Times New Roman" w:eastAsia="Times New Roman" w:hAnsi="Times New Roman" w:cs="Times New Roman"/>
          <w:color w:val="000000"/>
          <w:sz w:val="20"/>
          <w:szCs w:val="20"/>
        </w:rPr>
        <w:sectPr w:rsidR="00DB7FBE" w:rsidSect="00DB7FBE">
          <w:type w:val="continuous"/>
          <w:pgSz w:w="12240" w:h="15840"/>
          <w:pgMar w:top="1440" w:right="1440" w:bottom="1440" w:left="1440" w:header="708" w:footer="708" w:gutter="0"/>
          <w:cols w:num="2" w:space="708"/>
          <w:docGrid w:linePitch="360"/>
        </w:sect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b/>
          <w:bCs/>
          <w:color w:val="000000"/>
          <w:sz w:val="20"/>
          <w:szCs w:val="20"/>
        </w:rPr>
        <w:lastRenderedPageBreak/>
        <w:t>Introduction:</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4053E0" w:rsidRDefault="00E77447" w:rsidP="007F7252">
      <w:pPr>
        <w:spacing w:after="0" w:line="240" w:lineRule="auto"/>
        <w:jc w:val="both"/>
        <w:rPr>
          <w:rFonts w:ascii="Times New Roman" w:eastAsia="Times New Roman" w:hAnsi="Times New Roman" w:cs="Times New Roman"/>
          <w:b/>
          <w:color w:val="000000"/>
          <w:sz w:val="20"/>
          <w:szCs w:val="20"/>
        </w:rPr>
      </w:pPr>
      <w:r w:rsidRPr="00E77447">
        <w:rPr>
          <w:rFonts w:ascii="Times New Roman" w:eastAsia="Times New Roman" w:hAnsi="Times New Roman" w:cs="Times New Roman"/>
          <w:color w:val="000000"/>
          <w:sz w:val="20"/>
          <w:szCs w:val="20"/>
        </w:rPr>
        <w:t xml:space="preserve">The idea behind singularity revolves around a point in the future when AI outpaces human intelligence and leads to fast-paced </w:t>
      </w:r>
      <w:r w:rsidR="005214B5">
        <w:rPr>
          <w:rFonts w:ascii="Times New Roman" w:eastAsia="Times New Roman" w:hAnsi="Times New Roman" w:cs="Times New Roman"/>
          <w:color w:val="000000"/>
          <w:sz w:val="20"/>
          <w:szCs w:val="20"/>
        </w:rPr>
        <w:t xml:space="preserve">and unpredictable advancements </w:t>
      </w:r>
      <w:sdt>
        <w:sdtPr>
          <w:rPr>
            <w:rFonts w:ascii="Times New Roman" w:eastAsia="Times New Roman" w:hAnsi="Times New Roman" w:cs="Times New Roman"/>
            <w:color w:val="000000"/>
            <w:sz w:val="20"/>
            <w:szCs w:val="20"/>
          </w:rPr>
          <w:id w:val="-1168476660"/>
          <w:citation/>
        </w:sdtPr>
        <w:sdtEndPr/>
        <w:sdtContent>
          <w:r w:rsidR="005214B5">
            <w:rPr>
              <w:rFonts w:ascii="Times New Roman" w:eastAsia="Times New Roman" w:hAnsi="Times New Roman" w:cs="Times New Roman"/>
              <w:color w:val="000000"/>
              <w:sz w:val="20"/>
              <w:szCs w:val="20"/>
            </w:rPr>
            <w:fldChar w:fldCharType="begin"/>
          </w:r>
          <w:r w:rsidR="005214B5">
            <w:rPr>
              <w:rFonts w:ascii="Times New Roman" w:eastAsia="Times New Roman" w:hAnsi="Times New Roman" w:cs="Times New Roman"/>
              <w:color w:val="000000"/>
              <w:sz w:val="20"/>
              <w:szCs w:val="20"/>
            </w:rPr>
            <w:instrText xml:space="preserve"> CITATION Mur15 \l 1033 </w:instrText>
          </w:r>
          <w:r w:rsidR="005214B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w:t>
          </w:r>
          <w:r w:rsidR="005214B5">
            <w:rPr>
              <w:rFonts w:ascii="Times New Roman" w:eastAsia="Times New Roman" w:hAnsi="Times New Roman" w:cs="Times New Roman"/>
              <w:color w:val="000000"/>
              <w:sz w:val="20"/>
              <w:szCs w:val="20"/>
            </w:rPr>
            <w:fldChar w:fldCharType="end"/>
          </w:r>
        </w:sdtContent>
      </w:sdt>
      <w:r w:rsidRPr="00E77447">
        <w:rPr>
          <w:rFonts w:ascii="Times New Roman" w:eastAsia="Times New Roman" w:hAnsi="Times New Roman" w:cs="Times New Roman"/>
          <w:b/>
          <w:color w:val="000000"/>
          <w:sz w:val="20"/>
          <w:szCs w:val="20"/>
        </w:rPr>
        <w:t>.</w:t>
      </w:r>
      <w:r w:rsidRPr="00E77447">
        <w:rPr>
          <w:rFonts w:ascii="Times New Roman" w:eastAsia="Times New Roman" w:hAnsi="Times New Roman" w:cs="Times New Roman"/>
          <w:color w:val="000000"/>
          <w:sz w:val="20"/>
          <w:szCs w:val="20"/>
        </w:rPr>
        <w:t xml:space="preserve"> This transformative event has sparked speculation and debate with experts sharing viewpoints on its implications. Different futurists hold visions regarding singularity. For instance, Ray Kurzweil—a futurist and Google's Director of Engineering—believes that the singularity will occur before 2045. He sees it as an opportunity for humanity to become smarter and excel in areas we value</w:t>
      </w:r>
      <w:r w:rsidR="004053E0">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7834337"/>
          <w:citation/>
        </w:sdtPr>
        <w:sdtEndPr/>
        <w:sdtContent>
          <w:r w:rsidR="004053E0">
            <w:rPr>
              <w:rFonts w:ascii="Times New Roman" w:eastAsia="Times New Roman" w:hAnsi="Times New Roman" w:cs="Times New Roman"/>
              <w:color w:val="000000"/>
              <w:sz w:val="20"/>
              <w:szCs w:val="20"/>
            </w:rPr>
            <w:fldChar w:fldCharType="begin"/>
          </w:r>
          <w:r w:rsidR="004053E0">
            <w:rPr>
              <w:rFonts w:ascii="Times New Roman" w:eastAsia="Times New Roman" w:hAnsi="Times New Roman" w:cs="Times New Roman"/>
              <w:color w:val="000000"/>
              <w:sz w:val="20"/>
              <w:szCs w:val="20"/>
            </w:rPr>
            <w:instrText xml:space="preserve"> CITATION Ray05 \l 1033 </w:instrText>
          </w:r>
          <w:r w:rsidR="004053E0">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[2]</w:t>
          </w:r>
          <w:r w:rsidR="004053E0">
            <w:rPr>
              <w:rFonts w:ascii="Times New Roman" w:eastAsia="Times New Roman" w:hAnsi="Times New Roman" w:cs="Times New Roman"/>
              <w:color w:val="000000"/>
              <w:sz w:val="20"/>
              <w:szCs w:val="20"/>
            </w:rPr>
            <w:fldChar w:fldCharType="end"/>
          </w:r>
        </w:sdtContent>
      </w:sdt>
      <w:r w:rsidRPr="00E77447">
        <w:rPr>
          <w:rFonts w:ascii="Times New Roman" w:eastAsia="Times New Roman" w:hAnsi="Times New Roman" w:cs="Times New Roman"/>
          <w:color w:val="000000"/>
          <w:sz w:val="20"/>
          <w:szCs w:val="20"/>
        </w:rPr>
        <w:t xml:space="preserve">. </w:t>
      </w:r>
    </w:p>
    <w:p w:rsidR="004053E0" w:rsidRDefault="004053E0" w:rsidP="007F7252">
      <w:pPr>
        <w:spacing w:after="0" w:line="240" w:lineRule="auto"/>
        <w:jc w:val="both"/>
        <w:rPr>
          <w:rFonts w:ascii="Times New Roman" w:eastAsia="Times New Roman" w:hAnsi="Times New Roman" w:cs="Times New Roman"/>
          <w:b/>
          <w:color w:val="000000"/>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 xml:space="preserve">The term "singularity" was introduced in this context by author </w:t>
      </w:r>
      <w:proofErr w:type="spellStart"/>
      <w:r w:rsidRPr="00E77447">
        <w:rPr>
          <w:rFonts w:ascii="Times New Roman" w:eastAsia="Times New Roman" w:hAnsi="Times New Roman" w:cs="Times New Roman"/>
          <w:color w:val="000000"/>
          <w:sz w:val="20"/>
          <w:szCs w:val="20"/>
        </w:rPr>
        <w:t>Vernor</w:t>
      </w:r>
      <w:proofErr w:type="spellEnd"/>
      <w:r w:rsidRPr="00E77447">
        <w:rPr>
          <w:rFonts w:ascii="Times New Roman" w:eastAsia="Times New Roman" w:hAnsi="Times New Roman" w:cs="Times New Roman"/>
          <w:color w:val="000000"/>
          <w:sz w:val="20"/>
          <w:szCs w:val="20"/>
        </w:rPr>
        <w:t xml:space="preserve"> </w:t>
      </w:r>
      <w:proofErr w:type="spellStart"/>
      <w:r w:rsidRPr="00E77447">
        <w:rPr>
          <w:rFonts w:ascii="Times New Roman" w:eastAsia="Times New Roman" w:hAnsi="Times New Roman" w:cs="Times New Roman"/>
          <w:color w:val="000000"/>
          <w:sz w:val="20"/>
          <w:szCs w:val="20"/>
        </w:rPr>
        <w:t>Vinge</w:t>
      </w:r>
      <w:proofErr w:type="spellEnd"/>
      <w:r w:rsidRPr="00E77447">
        <w:rPr>
          <w:rFonts w:ascii="Times New Roman" w:eastAsia="Times New Roman" w:hAnsi="Times New Roman" w:cs="Times New Roman"/>
          <w:color w:val="000000"/>
          <w:sz w:val="20"/>
          <w:szCs w:val="20"/>
        </w:rPr>
        <w:t xml:space="preserve"> back in 1993. Since then it has become a subject, for researchers, philosophers, and futurists </w:t>
      </w:r>
      <w:proofErr w:type="gramStart"/>
      <w:r w:rsidRPr="00E77447">
        <w:rPr>
          <w:rFonts w:ascii="Times New Roman" w:eastAsia="Times New Roman" w:hAnsi="Times New Roman" w:cs="Times New Roman"/>
          <w:color w:val="000000"/>
          <w:sz w:val="20"/>
          <w:szCs w:val="20"/>
        </w:rPr>
        <w:t xml:space="preserve">alike </w:t>
      </w:r>
      <w:r w:rsidR="004053E0">
        <w:rPr>
          <w:rFonts w:ascii="Times New Roman" w:eastAsia="Times New Roman" w:hAnsi="Times New Roman" w:cs="Times New Roman"/>
          <w:color w:val="000000"/>
          <w:sz w:val="20"/>
          <w:szCs w:val="20"/>
        </w:rPr>
        <w:t xml:space="preserve"> </w:t>
      </w:r>
      <w:proofErr w:type="gramEnd"/>
      <w:sdt>
        <w:sdtPr>
          <w:rPr>
            <w:rFonts w:ascii="Times New Roman" w:eastAsia="Times New Roman" w:hAnsi="Times New Roman" w:cs="Times New Roman"/>
            <w:color w:val="000000"/>
            <w:sz w:val="20"/>
            <w:szCs w:val="20"/>
          </w:rPr>
          <w:id w:val="-1684890242"/>
          <w:citation/>
        </w:sdtPr>
        <w:sdtEndPr/>
        <w:sdtContent>
          <w:r w:rsidR="004053E0">
            <w:rPr>
              <w:rFonts w:ascii="Times New Roman" w:eastAsia="Times New Roman" w:hAnsi="Times New Roman" w:cs="Times New Roman"/>
              <w:color w:val="000000"/>
              <w:sz w:val="20"/>
              <w:szCs w:val="20"/>
            </w:rPr>
            <w:fldChar w:fldCharType="begin"/>
          </w:r>
          <w:r w:rsidR="004053E0">
            <w:rPr>
              <w:rFonts w:ascii="Times New Roman" w:eastAsia="Times New Roman" w:hAnsi="Times New Roman" w:cs="Times New Roman"/>
              <w:color w:val="000000"/>
              <w:sz w:val="20"/>
              <w:szCs w:val="20"/>
            </w:rPr>
            <w:instrText xml:space="preserve"> CITATION Vin93 \l 1033 </w:instrText>
          </w:r>
          <w:r w:rsidR="004053E0">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[3]</w:t>
          </w:r>
          <w:r w:rsidR="004053E0">
            <w:rPr>
              <w:rFonts w:ascii="Times New Roman" w:eastAsia="Times New Roman" w:hAnsi="Times New Roman" w:cs="Times New Roman"/>
              <w:color w:val="000000"/>
              <w:sz w:val="20"/>
              <w:szCs w:val="20"/>
            </w:rPr>
            <w:fldChar w:fldCharType="end"/>
          </w:r>
        </w:sdtContent>
      </w:sdt>
      <w:r w:rsidR="004053E0">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It refers to a transformation, in thinking and behavior that goes beyond what we can imagine using technology and powerful computers.</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The definition of Technological Singularity (TS) that is widely recognized and accepted can be found in the book "</w:t>
      </w:r>
      <w:proofErr w:type="spellStart"/>
      <w:r w:rsidRPr="00E77447">
        <w:rPr>
          <w:rFonts w:ascii="Times New Roman" w:eastAsia="Times New Roman" w:hAnsi="Times New Roman" w:cs="Times New Roman"/>
          <w:color w:val="000000"/>
          <w:sz w:val="20"/>
          <w:szCs w:val="20"/>
        </w:rPr>
        <w:t>Superintelligence</w:t>
      </w:r>
      <w:proofErr w:type="spellEnd"/>
      <w:r w:rsidRPr="00E77447">
        <w:rPr>
          <w:rFonts w:ascii="Times New Roman" w:eastAsia="Times New Roman" w:hAnsi="Times New Roman" w:cs="Times New Roman"/>
          <w:color w:val="000000"/>
          <w:sz w:val="20"/>
          <w:szCs w:val="20"/>
        </w:rPr>
        <w:t xml:space="preserve">; Paths, Dangers, Strategies”, by </w:t>
      </w:r>
      <w:proofErr w:type="spellStart"/>
      <w:r w:rsidRPr="00E77447">
        <w:rPr>
          <w:rFonts w:ascii="Times New Roman" w:eastAsia="Times New Roman" w:hAnsi="Times New Roman" w:cs="Times New Roman"/>
          <w:color w:val="000000"/>
          <w:sz w:val="20"/>
          <w:szCs w:val="20"/>
        </w:rPr>
        <w:t>Bostrom</w:t>
      </w:r>
      <w:proofErr w:type="spellEnd"/>
      <w:r w:rsidR="004053E0">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388506796"/>
          <w:citation/>
        </w:sdtPr>
        <w:sdtEndPr/>
        <w:sdtContent>
          <w:r w:rsidR="004053E0">
            <w:rPr>
              <w:rFonts w:ascii="Times New Roman" w:eastAsia="Times New Roman" w:hAnsi="Times New Roman" w:cs="Times New Roman"/>
              <w:color w:val="000000"/>
              <w:sz w:val="20"/>
              <w:szCs w:val="20"/>
            </w:rPr>
            <w:fldChar w:fldCharType="begin"/>
          </w:r>
          <w:r w:rsidR="004053E0">
            <w:rPr>
              <w:rFonts w:ascii="Times New Roman" w:eastAsia="Times New Roman" w:hAnsi="Times New Roman" w:cs="Times New Roman"/>
              <w:color w:val="000000"/>
              <w:sz w:val="20"/>
              <w:szCs w:val="20"/>
            </w:rPr>
            <w:instrText xml:space="preserve"> CITATION Bos06 \l 1033 </w:instrText>
          </w:r>
          <w:r w:rsidR="004053E0">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[4]</w:t>
          </w:r>
          <w:r w:rsidR="004053E0">
            <w:rPr>
              <w:rFonts w:ascii="Times New Roman" w:eastAsia="Times New Roman" w:hAnsi="Times New Roman" w:cs="Times New Roman"/>
              <w:color w:val="000000"/>
              <w:sz w:val="20"/>
              <w:szCs w:val="20"/>
            </w:rPr>
            <w:fldChar w:fldCharType="end"/>
          </w:r>
        </w:sdtContent>
      </w:sdt>
      <w:r w:rsidR="004053E0">
        <w:rPr>
          <w:rFonts w:ascii="Times New Roman" w:eastAsia="Times New Roman" w:hAnsi="Times New Roman" w:cs="Times New Roman"/>
          <w:b/>
          <w:color w:val="000000"/>
          <w:sz w:val="20"/>
          <w:szCs w:val="20"/>
        </w:rPr>
        <w:t xml:space="preserve">. </w:t>
      </w:r>
      <w:r w:rsidRPr="00E77447">
        <w:rPr>
          <w:rFonts w:ascii="Times New Roman" w:eastAsia="Times New Roman" w:hAnsi="Times New Roman" w:cs="Times New Roman"/>
          <w:color w:val="000000"/>
          <w:sz w:val="20"/>
          <w:szCs w:val="20"/>
        </w:rPr>
        <w:t>According to him, TS refers to a point where artificial intelligence (AI) surpasses human intelligence. This advancement would lead to a growth in progress and potentially bring about significant societal changes. </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There are differing opinions, among individuals regarding the singularity. Some view it as a beacon of hope for humanity while others have concerns about its implications</w:t>
      </w:r>
      <w:r w:rsidR="004053E0">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1400019731"/>
          <w:citation/>
        </w:sdtPr>
        <w:sdtEndPr/>
        <w:sdtContent>
          <w:r w:rsidR="004053E0">
            <w:rPr>
              <w:rFonts w:ascii="Times New Roman" w:eastAsia="Times New Roman" w:hAnsi="Times New Roman" w:cs="Times New Roman"/>
              <w:color w:val="000000"/>
              <w:sz w:val="20"/>
              <w:szCs w:val="20"/>
            </w:rPr>
            <w:fldChar w:fldCharType="begin"/>
          </w:r>
          <w:r w:rsidR="004053E0">
            <w:rPr>
              <w:rFonts w:ascii="Times New Roman" w:eastAsia="Times New Roman" w:hAnsi="Times New Roman" w:cs="Times New Roman"/>
              <w:color w:val="000000"/>
              <w:sz w:val="20"/>
              <w:szCs w:val="20"/>
            </w:rPr>
            <w:instrText xml:space="preserve"> CITATION Dan \l 1033 </w:instrText>
          </w:r>
          <w:r w:rsidR="004053E0">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[5]</w:t>
          </w:r>
          <w:r w:rsidR="004053E0">
            <w:rPr>
              <w:rFonts w:ascii="Times New Roman" w:eastAsia="Times New Roman" w:hAnsi="Times New Roman" w:cs="Times New Roman"/>
              <w:color w:val="000000"/>
              <w:sz w:val="20"/>
              <w:szCs w:val="20"/>
            </w:rPr>
            <w:fldChar w:fldCharType="end"/>
          </w:r>
        </w:sdtContent>
      </w:sdt>
      <w:r w:rsidR="004053E0">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Notably</w:t>
      </w:r>
      <w:r w:rsidR="004053E0">
        <w:rPr>
          <w:rFonts w:ascii="Times New Roman" w:eastAsia="Times New Roman" w:hAnsi="Times New Roman" w:cs="Times New Roman"/>
          <w:color w:val="000000"/>
          <w:sz w:val="20"/>
          <w:szCs w:val="20"/>
        </w:rPr>
        <w:t>,</w:t>
      </w:r>
      <w:r w:rsidRPr="00E77447">
        <w:rPr>
          <w:rFonts w:ascii="Times New Roman" w:eastAsia="Times New Roman" w:hAnsi="Times New Roman" w:cs="Times New Roman"/>
          <w:color w:val="000000"/>
          <w:sz w:val="20"/>
          <w:szCs w:val="20"/>
        </w:rPr>
        <w:t xml:space="preserve"> Bill Gates is a proponent of the singularity. Google has enlisted the expertise of Ray Kurzweil, a futurist to contribute to its development</w:t>
      </w:r>
      <w:sdt>
        <w:sdtPr>
          <w:rPr>
            <w:rFonts w:ascii="Times New Roman" w:eastAsia="Times New Roman" w:hAnsi="Times New Roman" w:cs="Times New Roman"/>
            <w:color w:val="000000"/>
            <w:sz w:val="20"/>
            <w:szCs w:val="20"/>
          </w:rPr>
          <w:id w:val="1777672919"/>
          <w:citation/>
        </w:sdtPr>
        <w:sdtEndPr/>
        <w:sdtContent>
          <w:r w:rsidR="004053E0">
            <w:rPr>
              <w:rFonts w:ascii="Times New Roman" w:eastAsia="Times New Roman" w:hAnsi="Times New Roman" w:cs="Times New Roman"/>
              <w:color w:val="000000"/>
              <w:sz w:val="20"/>
              <w:szCs w:val="20"/>
            </w:rPr>
            <w:fldChar w:fldCharType="begin"/>
          </w:r>
          <w:r w:rsidR="004053E0">
            <w:rPr>
              <w:rFonts w:ascii="Times New Roman" w:eastAsia="Times New Roman" w:hAnsi="Times New Roman" w:cs="Times New Roman"/>
              <w:color w:val="000000"/>
              <w:sz w:val="20"/>
              <w:szCs w:val="20"/>
            </w:rPr>
            <w:instrText xml:space="preserve"> CITATION Sec23 \l 1033 </w:instrText>
          </w:r>
          <w:r w:rsidR="004053E0">
            <w:rPr>
              <w:rFonts w:ascii="Times New Roman" w:eastAsia="Times New Roman" w:hAnsi="Times New Roman" w:cs="Times New Roman"/>
              <w:color w:val="000000"/>
              <w:sz w:val="20"/>
              <w:szCs w:val="20"/>
            </w:rPr>
            <w:fldChar w:fldCharType="separate"/>
          </w:r>
          <w:r w:rsidR="00F67417">
            <w:rPr>
              <w:rFonts w:ascii="Times New Roman" w:eastAsia="Times New Roman" w:hAnsi="Times New Roman" w:cs="Times New Roman"/>
              <w:noProof/>
              <w:color w:val="000000"/>
              <w:sz w:val="20"/>
              <w:szCs w:val="20"/>
            </w:rPr>
            <w:t xml:space="preserve"> </w:t>
          </w:r>
          <w:r w:rsidR="00F67417" w:rsidRPr="00F67417">
            <w:rPr>
              <w:rFonts w:ascii="Times New Roman" w:eastAsia="Times New Roman" w:hAnsi="Times New Roman" w:cs="Times New Roman"/>
              <w:noProof/>
              <w:color w:val="000000"/>
              <w:sz w:val="20"/>
              <w:szCs w:val="20"/>
            </w:rPr>
            <w:t>[6]</w:t>
          </w:r>
          <w:r w:rsidR="004053E0">
            <w:rPr>
              <w:rFonts w:ascii="Times New Roman" w:eastAsia="Times New Roman" w:hAnsi="Times New Roman" w:cs="Times New Roman"/>
              <w:color w:val="000000"/>
              <w:sz w:val="20"/>
              <w:szCs w:val="20"/>
            </w:rPr>
            <w:fldChar w:fldCharType="end"/>
          </w:r>
        </w:sdtContent>
      </w:sdt>
      <w:r w:rsidR="004053E0">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Singularity University was founded by Google, Cisco</w:t>
      </w:r>
      <w:r w:rsidR="001C6558">
        <w:rPr>
          <w:rFonts w:ascii="Times New Roman" w:eastAsia="Times New Roman" w:hAnsi="Times New Roman" w:cs="Times New Roman"/>
          <w:color w:val="000000"/>
          <w:sz w:val="20"/>
          <w:szCs w:val="20"/>
        </w:rPr>
        <w:t>,</w:t>
      </w:r>
      <w:r w:rsidRPr="00E77447">
        <w:rPr>
          <w:rFonts w:ascii="Times New Roman" w:eastAsia="Times New Roman" w:hAnsi="Times New Roman" w:cs="Times New Roman"/>
          <w:color w:val="000000"/>
          <w:sz w:val="20"/>
          <w:szCs w:val="20"/>
        </w:rPr>
        <w:t xml:space="preserve"> and Nokia</w:t>
      </w:r>
      <w:r w:rsidR="004053E0">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1765521131"/>
          <w:citation/>
        </w:sdtPr>
        <w:sdtEndPr/>
        <w:sdtContent>
          <w:r w:rsidR="004053E0">
            <w:rPr>
              <w:rFonts w:ascii="Times New Roman" w:eastAsia="Times New Roman" w:hAnsi="Times New Roman" w:cs="Times New Roman"/>
              <w:color w:val="000000"/>
              <w:sz w:val="20"/>
              <w:szCs w:val="20"/>
            </w:rPr>
            <w:fldChar w:fldCharType="begin"/>
          </w:r>
          <w:r w:rsidR="004053E0">
            <w:rPr>
              <w:rFonts w:ascii="Times New Roman" w:eastAsia="Times New Roman" w:hAnsi="Times New Roman" w:cs="Times New Roman"/>
              <w:color w:val="000000"/>
              <w:sz w:val="20"/>
              <w:szCs w:val="20"/>
            </w:rPr>
            <w:instrText xml:space="preserve"> CITATION Dan \l 1033 </w:instrText>
          </w:r>
          <w:r w:rsidR="004053E0">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[5]</w:t>
          </w:r>
          <w:r w:rsidR="004053E0">
            <w:rPr>
              <w:rFonts w:ascii="Times New Roman" w:eastAsia="Times New Roman" w:hAnsi="Times New Roman" w:cs="Times New Roman"/>
              <w:color w:val="000000"/>
              <w:sz w:val="20"/>
              <w:szCs w:val="20"/>
            </w:rPr>
            <w:fldChar w:fldCharType="end"/>
          </w:r>
        </w:sdtContent>
      </w:sdt>
      <w:r w:rsidRPr="00E77447">
        <w:rPr>
          <w:rFonts w:ascii="Times New Roman" w:eastAsia="Times New Roman" w:hAnsi="Times New Roman" w:cs="Times New Roman"/>
          <w:color w:val="000000"/>
          <w:sz w:val="20"/>
          <w:szCs w:val="20"/>
        </w:rPr>
        <w:t xml:space="preserve">. Kurzweil believes that singularity presents an opportunity for humans to enhance their capabilities in aspects that hold value 2. Nonetheless, there are worries that if superhuman technology </w:t>
      </w:r>
      <w:r w:rsidRPr="00E77447">
        <w:rPr>
          <w:rFonts w:ascii="Times New Roman" w:eastAsia="Times New Roman" w:hAnsi="Times New Roman" w:cs="Times New Roman"/>
          <w:color w:val="000000"/>
          <w:sz w:val="20"/>
          <w:szCs w:val="20"/>
        </w:rPr>
        <w:lastRenderedPageBreak/>
        <w:t>is monopolized by a few it could render people "completely useless and, in the way." The potential impact of an intelligence explosion leading to a singularity remains uncertain—whether it would be detrimental or even pose a threat is yet to be determined</w:t>
      </w:r>
      <w:r w:rsidR="004053E0">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22295457"/>
          <w:citation/>
        </w:sdtPr>
        <w:sdtEndPr/>
        <w:sdtContent>
          <w:r w:rsidR="004053E0">
            <w:rPr>
              <w:rFonts w:ascii="Times New Roman" w:eastAsia="Times New Roman" w:hAnsi="Times New Roman" w:cs="Times New Roman"/>
              <w:color w:val="000000"/>
              <w:sz w:val="20"/>
              <w:szCs w:val="20"/>
            </w:rPr>
            <w:fldChar w:fldCharType="begin"/>
          </w:r>
          <w:r w:rsidR="004053E0">
            <w:rPr>
              <w:rFonts w:ascii="Times New Roman" w:eastAsia="Times New Roman" w:hAnsi="Times New Roman" w:cs="Times New Roman"/>
              <w:color w:val="000000"/>
              <w:sz w:val="20"/>
              <w:szCs w:val="20"/>
            </w:rPr>
            <w:instrText xml:space="preserve"> CITATION Dan \l 1033 </w:instrText>
          </w:r>
          <w:r w:rsidR="004053E0">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[5]</w:t>
          </w:r>
          <w:r w:rsidR="004053E0">
            <w:rPr>
              <w:rFonts w:ascii="Times New Roman" w:eastAsia="Times New Roman" w:hAnsi="Times New Roman" w:cs="Times New Roman"/>
              <w:color w:val="000000"/>
              <w:sz w:val="20"/>
              <w:szCs w:val="20"/>
            </w:rPr>
            <w:fldChar w:fldCharType="end"/>
          </w:r>
        </w:sdtContent>
      </w:sdt>
      <w:r w:rsidR="004053E0">
        <w:rPr>
          <w:rFonts w:ascii="Times New Roman" w:eastAsia="Times New Roman" w:hAnsi="Times New Roman" w:cs="Times New Roman"/>
          <w:color w:val="000000"/>
          <w:sz w:val="20"/>
          <w:szCs w:val="20"/>
        </w:rPr>
        <w:t xml:space="preserve">. </w:t>
      </w:r>
    </w:p>
    <w:p w:rsidR="00E77447" w:rsidRPr="00E77447" w:rsidRDefault="00E77447" w:rsidP="007F7252">
      <w:pPr>
        <w:spacing w:after="24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sz w:val="20"/>
          <w:szCs w:val="20"/>
        </w:rPr>
        <w:br/>
      </w:r>
      <w:r w:rsidRPr="00E77447">
        <w:rPr>
          <w:rFonts w:ascii="Times New Roman" w:eastAsia="Times New Roman" w:hAnsi="Times New Roman" w:cs="Times New Roman"/>
          <w:color w:val="000000"/>
          <w:sz w:val="20"/>
          <w:szCs w:val="20"/>
        </w:rPr>
        <w:t>Futurists and researchers have varying opinions regarding the likelihood of TS occurring. The discussion around singularity is composed of certain key elements. These include the development of intelligence and supercomputers transforming computer networks into highly intelligent machines integrating human-computer interfaces to such an extent that hu</w:t>
      </w:r>
      <w:r w:rsidR="009A5F19">
        <w:rPr>
          <w:rFonts w:ascii="Times New Roman" w:eastAsia="Times New Roman" w:hAnsi="Times New Roman" w:cs="Times New Roman"/>
          <w:color w:val="000000"/>
          <w:sz w:val="20"/>
          <w:szCs w:val="20"/>
        </w:rPr>
        <w:t>mans may be seen as "superhuman</w:t>
      </w:r>
      <w:r w:rsidRPr="00E77447">
        <w:rPr>
          <w:rFonts w:ascii="Times New Roman" w:eastAsia="Times New Roman" w:hAnsi="Times New Roman" w:cs="Times New Roman"/>
          <w:color w:val="000000"/>
          <w:sz w:val="20"/>
          <w:szCs w:val="20"/>
        </w:rPr>
        <w:t>" and enhancing ordinary human intellect through advancements in biological science</w:t>
      </w:r>
      <w:r w:rsidR="004053E0">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1636862326"/>
          <w:citation/>
        </w:sdtPr>
        <w:sdtEndPr/>
        <w:sdtContent>
          <w:r w:rsidR="00831F9F">
            <w:rPr>
              <w:rFonts w:ascii="Times New Roman" w:eastAsia="Times New Roman" w:hAnsi="Times New Roman" w:cs="Times New Roman"/>
              <w:color w:val="000000"/>
              <w:sz w:val="20"/>
              <w:szCs w:val="20"/>
            </w:rPr>
            <w:fldChar w:fldCharType="begin"/>
          </w:r>
          <w:r w:rsidR="00831F9F">
            <w:rPr>
              <w:rFonts w:ascii="Times New Roman" w:eastAsia="Times New Roman" w:hAnsi="Times New Roman" w:cs="Times New Roman"/>
              <w:color w:val="000000"/>
              <w:sz w:val="20"/>
              <w:szCs w:val="20"/>
            </w:rPr>
            <w:instrText xml:space="preserve"> CITATION Tan22 \l 1033 </w:instrText>
          </w:r>
          <w:r w:rsidR="00831F9F">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[7]</w:t>
          </w:r>
          <w:r w:rsidR="00831F9F">
            <w:rPr>
              <w:rFonts w:ascii="Times New Roman" w:eastAsia="Times New Roman" w:hAnsi="Times New Roman" w:cs="Times New Roman"/>
              <w:color w:val="000000"/>
              <w:sz w:val="20"/>
              <w:szCs w:val="20"/>
            </w:rPr>
            <w:fldChar w:fldCharType="end"/>
          </w:r>
        </w:sdtContent>
      </w:sdt>
      <w:r w:rsidRPr="00E77447">
        <w:rPr>
          <w:rFonts w:ascii="Times New Roman" w:eastAsia="Times New Roman" w:hAnsi="Times New Roman" w:cs="Times New Roman"/>
          <w:color w:val="000000"/>
          <w:sz w:val="20"/>
          <w:szCs w:val="20"/>
          <w:shd w:val="clear" w:color="auto" w:fill="FFFFFF"/>
        </w:rPr>
        <w:t xml:space="preserve">. </w:t>
      </w:r>
      <w:r w:rsidRPr="00E77447">
        <w:rPr>
          <w:rFonts w:ascii="Times New Roman" w:eastAsia="Times New Roman" w:hAnsi="Times New Roman" w:cs="Times New Roman"/>
          <w:color w:val="000000"/>
          <w:sz w:val="20"/>
          <w:szCs w:val="20"/>
        </w:rPr>
        <w:t xml:space="preserve">Some argue that the TS is inevitable and will happen within a decade as mentioned in "The Singularity Is When Humans Transcend Biology" by Mead &amp; Kurzweil </w:t>
      </w:r>
      <w:sdt>
        <w:sdtPr>
          <w:rPr>
            <w:rFonts w:ascii="Times New Roman" w:eastAsia="Times New Roman" w:hAnsi="Times New Roman" w:cs="Times New Roman"/>
            <w:color w:val="000000"/>
            <w:sz w:val="20"/>
            <w:szCs w:val="20"/>
          </w:rPr>
          <w:id w:val="-1777014490"/>
          <w:citation/>
        </w:sdtPr>
        <w:sdtEndPr/>
        <w:sdtContent>
          <w:r w:rsidR="00831F9F">
            <w:rPr>
              <w:rFonts w:ascii="Times New Roman" w:eastAsia="Times New Roman" w:hAnsi="Times New Roman" w:cs="Times New Roman"/>
              <w:color w:val="000000"/>
              <w:sz w:val="20"/>
              <w:szCs w:val="20"/>
            </w:rPr>
            <w:fldChar w:fldCharType="begin"/>
          </w:r>
          <w:r w:rsidR="00831F9F">
            <w:rPr>
              <w:rFonts w:ascii="Times New Roman" w:eastAsia="Times New Roman" w:hAnsi="Times New Roman" w:cs="Times New Roman"/>
              <w:color w:val="000000"/>
              <w:sz w:val="20"/>
              <w:szCs w:val="20"/>
            </w:rPr>
            <w:instrText xml:space="preserve"> CITATION Ray05 \l 1033 </w:instrText>
          </w:r>
          <w:r w:rsidR="00831F9F">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[2]</w:t>
          </w:r>
          <w:r w:rsidR="00831F9F">
            <w:rPr>
              <w:rFonts w:ascii="Times New Roman" w:eastAsia="Times New Roman" w:hAnsi="Times New Roman" w:cs="Times New Roman"/>
              <w:color w:val="000000"/>
              <w:sz w:val="20"/>
              <w:szCs w:val="20"/>
            </w:rPr>
            <w:fldChar w:fldCharType="end"/>
          </w:r>
        </w:sdtContent>
      </w:sdt>
      <w:r w:rsidR="00831F9F">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They base their predictions on the growth of technology and the potential for AI to surpass capabilities. They argue that it will result from the convergence of technologies, like AI, nanotechnology, and biotechnology. </w:t>
      </w: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 xml:space="preserve">On the other hand some view singularity as a spiritual or philosophical concept representing a profound shift in our understanding of ourselves and the universe. Some writers have put forth the viewpoint that the notion of singularity which involves a series of transitions, in </w:t>
      </w:r>
      <w:proofErr w:type="spellStart"/>
      <w:r w:rsidRPr="00E77447">
        <w:rPr>
          <w:rFonts w:ascii="Times New Roman" w:eastAsia="Times New Roman" w:hAnsi="Times New Roman" w:cs="Times New Roman"/>
          <w:color w:val="000000"/>
          <w:sz w:val="20"/>
          <w:szCs w:val="20"/>
        </w:rPr>
        <w:t>metasystems</w:t>
      </w:r>
      <w:proofErr w:type="spellEnd"/>
      <w:r w:rsidRPr="00E77447">
        <w:rPr>
          <w:rFonts w:ascii="Times New Roman" w:eastAsia="Times New Roman" w:hAnsi="Times New Roman" w:cs="Times New Roman"/>
          <w:color w:val="000000"/>
          <w:sz w:val="20"/>
          <w:szCs w:val="20"/>
        </w:rPr>
        <w:t xml:space="preserve"> does not rely solely on the concept of superhuman strong AI. They suggest that it can st</w:t>
      </w:r>
      <w:r w:rsidR="00831F9F">
        <w:rPr>
          <w:rFonts w:ascii="Times New Roman" w:eastAsia="Times New Roman" w:hAnsi="Times New Roman" w:cs="Times New Roman"/>
          <w:color w:val="000000"/>
          <w:sz w:val="20"/>
          <w:szCs w:val="20"/>
        </w:rPr>
        <w:t>and on its merits</w:t>
      </w:r>
      <w:r w:rsidRPr="00E77447">
        <w:rPr>
          <w:rFonts w:ascii="Times New Roman" w:eastAsia="Times New Roman" w:hAnsi="Times New Roman" w:cs="Times New Roman"/>
          <w:color w:val="000000"/>
          <w:sz w:val="20"/>
          <w:szCs w:val="20"/>
        </w:rPr>
        <w:t>. </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Default="00E77447" w:rsidP="007F7252">
      <w:pPr>
        <w:spacing w:after="0" w:line="240" w:lineRule="auto"/>
        <w:jc w:val="both"/>
        <w:rPr>
          <w:rFonts w:ascii="Times New Roman" w:eastAsia="Times New Roman" w:hAnsi="Times New Roman" w:cs="Times New Roman"/>
          <w:color w:val="000000"/>
          <w:sz w:val="20"/>
          <w:szCs w:val="20"/>
        </w:rPr>
      </w:pPr>
      <w:r w:rsidRPr="00E77447">
        <w:rPr>
          <w:rFonts w:ascii="Times New Roman" w:eastAsia="Times New Roman" w:hAnsi="Times New Roman" w:cs="Times New Roman"/>
          <w:color w:val="000000"/>
          <w:sz w:val="20"/>
          <w:szCs w:val="20"/>
        </w:rPr>
        <w:t xml:space="preserve">However, many question the timeliness and practicality of TS, as noted in "Are We Approaching an Economic Singularity?” by </w:t>
      </w:r>
      <w:proofErr w:type="spellStart"/>
      <w:r w:rsidRPr="00E77447">
        <w:rPr>
          <w:rFonts w:ascii="Times New Roman" w:eastAsia="Times New Roman" w:hAnsi="Times New Roman" w:cs="Times New Roman"/>
          <w:color w:val="000000"/>
          <w:sz w:val="20"/>
          <w:szCs w:val="20"/>
        </w:rPr>
        <w:t>Nordhaus</w:t>
      </w:r>
      <w:proofErr w:type="spellEnd"/>
      <w:r w:rsidRPr="00E77447">
        <w:rPr>
          <w:rFonts w:ascii="Times New Roman" w:eastAsia="Times New Roman" w:hAnsi="Times New Roman" w:cs="Times New Roman"/>
          <w:color w:val="000000"/>
          <w:sz w:val="20"/>
          <w:szCs w:val="20"/>
        </w:rPr>
        <w:t xml:space="preserve">. In 2015, </w:t>
      </w:r>
      <w:proofErr w:type="spellStart"/>
      <w:r w:rsidRPr="00E77447">
        <w:rPr>
          <w:rFonts w:ascii="Times New Roman" w:eastAsia="Times New Roman" w:hAnsi="Times New Roman" w:cs="Times New Roman"/>
          <w:color w:val="000000"/>
          <w:sz w:val="20"/>
          <w:szCs w:val="20"/>
        </w:rPr>
        <w:t>Nordhaus</w:t>
      </w:r>
      <w:proofErr w:type="spellEnd"/>
      <w:r w:rsidRPr="00E77447">
        <w:rPr>
          <w:rFonts w:ascii="Times New Roman" w:eastAsia="Times New Roman" w:hAnsi="Times New Roman" w:cs="Times New Roman"/>
          <w:color w:val="000000"/>
          <w:sz w:val="20"/>
          <w:szCs w:val="20"/>
        </w:rPr>
        <w:t xml:space="preserve"> presented "Information: The Future of Economic Growth." The technology could have less of an impact on GDP, and </w:t>
      </w:r>
      <w:proofErr w:type="spellStart"/>
      <w:r w:rsidRPr="00E77447">
        <w:rPr>
          <w:rFonts w:ascii="Times New Roman" w:eastAsia="Times New Roman" w:hAnsi="Times New Roman" w:cs="Times New Roman"/>
          <w:color w:val="000000"/>
          <w:sz w:val="20"/>
          <w:szCs w:val="20"/>
        </w:rPr>
        <w:t>Nordhaus</w:t>
      </w:r>
      <w:proofErr w:type="spellEnd"/>
      <w:r w:rsidRPr="00E77447">
        <w:rPr>
          <w:rFonts w:ascii="Times New Roman" w:eastAsia="Times New Roman" w:hAnsi="Times New Roman" w:cs="Times New Roman"/>
          <w:color w:val="000000"/>
          <w:sz w:val="20"/>
          <w:szCs w:val="20"/>
        </w:rPr>
        <w:t xml:space="preserve"> believes that TS is not likely to occur anytime soon</w:t>
      </w:r>
      <w:r w:rsidR="00831F9F">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1841380969"/>
          <w:citation/>
        </w:sdtPr>
        <w:sdtEndPr/>
        <w:sdtContent>
          <w:r w:rsidR="00831F9F">
            <w:rPr>
              <w:rFonts w:ascii="Times New Roman" w:eastAsia="Times New Roman" w:hAnsi="Times New Roman" w:cs="Times New Roman"/>
              <w:color w:val="000000"/>
              <w:sz w:val="20"/>
              <w:szCs w:val="20"/>
            </w:rPr>
            <w:fldChar w:fldCharType="begin"/>
          </w:r>
          <w:r w:rsidR="00831F9F">
            <w:rPr>
              <w:rFonts w:ascii="Times New Roman" w:eastAsia="Times New Roman" w:hAnsi="Times New Roman" w:cs="Times New Roman"/>
              <w:color w:val="000000"/>
              <w:sz w:val="20"/>
              <w:szCs w:val="20"/>
            </w:rPr>
            <w:instrText xml:space="preserve"> CITATION Wil15 \l 1033 </w:instrText>
          </w:r>
          <w:r w:rsidR="00831F9F">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[8]</w:t>
          </w:r>
          <w:r w:rsidR="00831F9F">
            <w:rPr>
              <w:rFonts w:ascii="Times New Roman" w:eastAsia="Times New Roman" w:hAnsi="Times New Roman" w:cs="Times New Roman"/>
              <w:color w:val="000000"/>
              <w:sz w:val="20"/>
              <w:szCs w:val="20"/>
            </w:rPr>
            <w:fldChar w:fldCharType="end"/>
          </w:r>
        </w:sdtContent>
      </w:sdt>
      <w:r w:rsidRPr="00E77447">
        <w:rPr>
          <w:rFonts w:ascii="Times New Roman" w:eastAsia="Times New Roman" w:hAnsi="Times New Roman" w:cs="Times New Roman"/>
          <w:color w:val="000000"/>
          <w:sz w:val="20"/>
          <w:szCs w:val="20"/>
        </w:rPr>
        <w:t xml:space="preserve">. This concept is also supported by </w:t>
      </w:r>
      <w:proofErr w:type="spellStart"/>
      <w:r w:rsidRPr="00E77447">
        <w:rPr>
          <w:rFonts w:ascii="Times New Roman" w:eastAsia="Times New Roman" w:hAnsi="Times New Roman" w:cs="Times New Roman"/>
          <w:color w:val="000000"/>
          <w:sz w:val="20"/>
          <w:szCs w:val="20"/>
        </w:rPr>
        <w:t>Vernor</w:t>
      </w:r>
      <w:proofErr w:type="spellEnd"/>
      <w:r w:rsidRPr="00E77447">
        <w:rPr>
          <w:rFonts w:ascii="Times New Roman" w:eastAsia="Times New Roman" w:hAnsi="Times New Roman" w:cs="Times New Roman"/>
          <w:color w:val="000000"/>
          <w:sz w:val="20"/>
          <w:szCs w:val="20"/>
        </w:rPr>
        <w:t xml:space="preserve"> </w:t>
      </w:r>
      <w:proofErr w:type="spellStart"/>
      <w:r w:rsidRPr="00E77447">
        <w:rPr>
          <w:rFonts w:ascii="Times New Roman" w:eastAsia="Times New Roman" w:hAnsi="Times New Roman" w:cs="Times New Roman"/>
          <w:color w:val="000000"/>
          <w:sz w:val="20"/>
          <w:szCs w:val="20"/>
        </w:rPr>
        <w:t>Vinge</w:t>
      </w:r>
      <w:proofErr w:type="spellEnd"/>
      <w:r w:rsidRPr="00E77447">
        <w:rPr>
          <w:rFonts w:ascii="Times New Roman" w:eastAsia="Times New Roman" w:hAnsi="Times New Roman" w:cs="Times New Roman"/>
          <w:color w:val="000000"/>
          <w:sz w:val="20"/>
          <w:szCs w:val="20"/>
        </w:rPr>
        <w:t xml:space="preserve">, a science fiction writer who popularized the term </w:t>
      </w:r>
      <w:r w:rsidRPr="00E77447">
        <w:rPr>
          <w:rFonts w:ascii="Times New Roman" w:eastAsia="Times New Roman" w:hAnsi="Times New Roman" w:cs="Times New Roman"/>
          <w:color w:val="000000"/>
          <w:sz w:val="20"/>
          <w:szCs w:val="20"/>
        </w:rPr>
        <w:lastRenderedPageBreak/>
        <w:t xml:space="preserve">"technological singularity" several decades ago. He holds the belief that the advent of developed intelligence could potentially bring </w:t>
      </w:r>
      <w:r w:rsidR="00BD3635">
        <w:rPr>
          <w:rFonts w:ascii="Times New Roman" w:eastAsia="Times New Roman" w:hAnsi="Times New Roman" w:cs="Times New Roman"/>
          <w:color w:val="000000"/>
          <w:sz w:val="20"/>
          <w:szCs w:val="20"/>
        </w:rPr>
        <w:t xml:space="preserve">about the downfall of humanity </w:t>
      </w:r>
      <w:sdt>
        <w:sdtPr>
          <w:rPr>
            <w:rFonts w:ascii="Times New Roman" w:eastAsia="Times New Roman" w:hAnsi="Times New Roman" w:cs="Times New Roman"/>
            <w:color w:val="000000"/>
            <w:sz w:val="20"/>
            <w:szCs w:val="20"/>
          </w:rPr>
          <w:id w:val="-1133941486"/>
          <w:citation/>
        </w:sdtPr>
        <w:sdtEndPr/>
        <w:sdtContent>
          <w:r w:rsidR="00BD3635">
            <w:rPr>
              <w:rFonts w:ascii="Times New Roman" w:eastAsia="Times New Roman" w:hAnsi="Times New Roman" w:cs="Times New Roman"/>
              <w:color w:val="000000"/>
              <w:sz w:val="20"/>
              <w:szCs w:val="20"/>
            </w:rPr>
            <w:fldChar w:fldCharType="begin"/>
          </w:r>
          <w:r w:rsidR="00BD3635">
            <w:rPr>
              <w:rFonts w:ascii="Times New Roman" w:eastAsia="Times New Roman" w:hAnsi="Times New Roman" w:cs="Times New Roman"/>
              <w:color w:val="000000"/>
              <w:sz w:val="20"/>
              <w:szCs w:val="20"/>
            </w:rPr>
            <w:instrText xml:space="preserve"> CITATION Wil15 \l 1033 </w:instrText>
          </w:r>
          <w:r w:rsidR="00BD363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[8]</w:t>
          </w:r>
          <w:r w:rsidR="00BD3635">
            <w:rPr>
              <w:rFonts w:ascii="Times New Roman" w:eastAsia="Times New Roman" w:hAnsi="Times New Roman" w:cs="Times New Roman"/>
              <w:color w:val="000000"/>
              <w:sz w:val="20"/>
              <w:szCs w:val="20"/>
            </w:rPr>
            <w:fldChar w:fldCharType="end"/>
          </w:r>
        </w:sdtContent>
      </w:sdt>
      <w:r w:rsidR="00831F9F">
        <w:rPr>
          <w:rFonts w:ascii="Times New Roman" w:eastAsia="Times New Roman" w:hAnsi="Times New Roman" w:cs="Times New Roman"/>
          <w:color w:val="000000"/>
          <w:sz w:val="20"/>
          <w:szCs w:val="20"/>
        </w:rPr>
        <w:t>.</w:t>
      </w:r>
      <w:r w:rsidRPr="00E77447">
        <w:rPr>
          <w:rFonts w:ascii="Times New Roman" w:eastAsia="Times New Roman" w:hAnsi="Times New Roman" w:cs="Times New Roman"/>
          <w:color w:val="000000"/>
          <w:sz w:val="20"/>
          <w:szCs w:val="20"/>
        </w:rPr>
        <w:t xml:space="preserve">  It is also believed by experts that the "emergence of intelligence" (AGI), which characterizes AI as intelligent or even more intelligent than humans, would play a significant role in recognizing this revolutionary event. On a note futurists, like Matthew </w:t>
      </w:r>
      <w:proofErr w:type="spellStart"/>
      <w:r w:rsidRPr="00E77447">
        <w:rPr>
          <w:rFonts w:ascii="Times New Roman" w:eastAsia="Times New Roman" w:hAnsi="Times New Roman" w:cs="Times New Roman"/>
          <w:color w:val="000000"/>
          <w:sz w:val="20"/>
          <w:szCs w:val="20"/>
        </w:rPr>
        <w:t>O'Lemmon</w:t>
      </w:r>
      <w:proofErr w:type="spellEnd"/>
      <w:r w:rsidRPr="00E77447">
        <w:rPr>
          <w:rFonts w:ascii="Times New Roman" w:eastAsia="Times New Roman" w:hAnsi="Times New Roman" w:cs="Times New Roman"/>
          <w:color w:val="000000"/>
          <w:sz w:val="20"/>
          <w:szCs w:val="20"/>
        </w:rPr>
        <w:t xml:space="preserve"> technological singularity as a gradual process leading humanity towards a collective consciousness rather than a singular event or point in time</w:t>
      </w:r>
      <w:r w:rsidR="00BD3635">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1176962101"/>
          <w:citation/>
        </w:sdtPr>
        <w:sdtEndPr/>
        <w:sdtContent>
          <w:r w:rsidR="00BD3635">
            <w:rPr>
              <w:rFonts w:ascii="Times New Roman" w:eastAsia="Times New Roman" w:hAnsi="Times New Roman" w:cs="Times New Roman"/>
              <w:color w:val="000000"/>
              <w:sz w:val="20"/>
              <w:szCs w:val="20"/>
            </w:rPr>
            <w:fldChar w:fldCharType="begin"/>
          </w:r>
          <w:r w:rsidR="00BD3635">
            <w:rPr>
              <w:rFonts w:ascii="Times New Roman" w:eastAsia="Times New Roman" w:hAnsi="Times New Roman" w:cs="Times New Roman"/>
              <w:color w:val="000000"/>
              <w:sz w:val="20"/>
              <w:szCs w:val="20"/>
            </w:rPr>
            <w:instrText xml:space="preserve"> CITATION OLe20 \l 1033 </w:instrText>
          </w:r>
          <w:r w:rsidR="00BD363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[9]</w:t>
          </w:r>
          <w:r w:rsidR="00BD3635">
            <w:rPr>
              <w:rFonts w:ascii="Times New Roman" w:eastAsia="Times New Roman" w:hAnsi="Times New Roman" w:cs="Times New Roman"/>
              <w:color w:val="000000"/>
              <w:sz w:val="20"/>
              <w:szCs w:val="20"/>
            </w:rPr>
            <w:fldChar w:fldCharType="end"/>
          </w:r>
        </w:sdtContent>
      </w:sdt>
      <w:r w:rsidR="00BD3635">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Consequently, technological singularity presents both threats and opportunities for humanity – either signaling our end or offering a chance to transcend our limitations. </w:t>
      </w:r>
    </w:p>
    <w:p w:rsidR="00EF7843" w:rsidRDefault="00EF7843" w:rsidP="007F7252">
      <w:pPr>
        <w:spacing w:after="0" w:line="240" w:lineRule="auto"/>
        <w:jc w:val="both"/>
        <w:rPr>
          <w:rFonts w:ascii="Times New Roman" w:eastAsia="Times New Roman" w:hAnsi="Times New Roman" w:cs="Times New Roman"/>
          <w:color w:val="000000"/>
          <w:sz w:val="20"/>
          <w:szCs w:val="20"/>
        </w:rPr>
      </w:pPr>
    </w:p>
    <w:p w:rsidR="00EF7843" w:rsidRPr="00E77447" w:rsidRDefault="00EF7843" w:rsidP="007F725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3048000" cy="116128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ngularity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8000" cy="1161288"/>
                    </a:xfrm>
                    <a:prstGeom prst="rect">
                      <a:avLst/>
                    </a:prstGeom>
                  </pic:spPr>
                </pic:pic>
              </a:graphicData>
            </a:graphic>
          </wp:inline>
        </w:drawing>
      </w:r>
    </w:p>
    <w:p w:rsidR="00EF7843" w:rsidRDefault="00EF7843" w:rsidP="007F7252">
      <w:pPr>
        <w:spacing w:after="0" w:line="240" w:lineRule="auto"/>
        <w:jc w:val="both"/>
        <w:rPr>
          <w:rFonts w:ascii="Times New Roman" w:eastAsia="Times New Roman" w:hAnsi="Times New Roman" w:cs="Times New Roman"/>
          <w:i/>
          <w:sz w:val="18"/>
          <w:szCs w:val="18"/>
        </w:rPr>
      </w:pPr>
      <w:r w:rsidRPr="00EF7843">
        <w:rPr>
          <w:rFonts w:ascii="Times New Roman" w:eastAsia="Times New Roman" w:hAnsi="Times New Roman" w:cs="Times New Roman"/>
          <w:i/>
          <w:sz w:val="18"/>
          <w:szCs w:val="18"/>
        </w:rPr>
        <w:t>Photo Credit:</w:t>
      </w:r>
      <w:r w:rsidRPr="00EF7843">
        <w:t xml:space="preserve"> </w:t>
      </w:r>
      <w:proofErr w:type="spellStart"/>
      <w:r w:rsidRPr="00EF7843">
        <w:rPr>
          <w:rFonts w:ascii="Times New Roman" w:eastAsia="Times New Roman" w:hAnsi="Times New Roman" w:cs="Times New Roman"/>
          <w:i/>
          <w:sz w:val="18"/>
          <w:szCs w:val="18"/>
        </w:rPr>
        <w:t>colvinconsulting</w:t>
      </w:r>
      <w:proofErr w:type="spellEnd"/>
    </w:p>
    <w:p w:rsidR="00EF7843" w:rsidRDefault="00EF7843" w:rsidP="007F7252">
      <w:pPr>
        <w:spacing w:after="0" w:line="240" w:lineRule="auto"/>
        <w:jc w:val="both"/>
        <w:rPr>
          <w:rFonts w:ascii="Times New Roman" w:eastAsia="Times New Roman" w:hAnsi="Times New Roman" w:cs="Times New Roman"/>
          <w:i/>
          <w:sz w:val="18"/>
          <w:szCs w:val="18"/>
        </w:rPr>
      </w:pPr>
    </w:p>
    <w:p w:rsidR="00EF7843" w:rsidRPr="00EF7843" w:rsidRDefault="00EF7843" w:rsidP="007F7252">
      <w:pPr>
        <w:spacing w:after="0" w:line="240" w:lineRule="auto"/>
        <w:jc w:val="both"/>
        <w:rPr>
          <w:rFonts w:ascii="Times New Roman" w:eastAsia="Times New Roman" w:hAnsi="Times New Roman" w:cs="Times New Roman"/>
          <w:sz w:val="20"/>
          <w:szCs w:val="20"/>
        </w:rPr>
      </w:pPr>
      <w:r w:rsidRPr="00EF7843">
        <w:rPr>
          <w:rFonts w:ascii="Times New Roman" w:eastAsia="Times New Roman" w:hAnsi="Times New Roman" w:cs="Times New Roman"/>
          <w:sz w:val="20"/>
          <w:szCs w:val="20"/>
        </w:rPr>
        <w:t xml:space="preserve">The diagram </w:t>
      </w:r>
      <w:r>
        <w:rPr>
          <w:rFonts w:ascii="Times New Roman" w:eastAsia="Times New Roman" w:hAnsi="Times New Roman" w:cs="Times New Roman"/>
          <w:sz w:val="20"/>
          <w:szCs w:val="20"/>
        </w:rPr>
        <w:t xml:space="preserve">above </w:t>
      </w:r>
      <w:bookmarkStart w:id="0" w:name="_GoBack"/>
      <w:bookmarkEnd w:id="0"/>
      <w:r w:rsidRPr="00EF7843">
        <w:rPr>
          <w:rFonts w:ascii="Times New Roman" w:eastAsia="Times New Roman" w:hAnsi="Times New Roman" w:cs="Times New Roman"/>
          <w:sz w:val="20"/>
          <w:szCs w:val="20"/>
        </w:rPr>
        <w:t xml:space="preserve">indicates the moment when singularity is predicted to happen. In words it represents the development of </w:t>
      </w:r>
      <w:proofErr w:type="spellStart"/>
      <w:r w:rsidRPr="00EF7843">
        <w:rPr>
          <w:rFonts w:ascii="Times New Roman" w:eastAsia="Times New Roman" w:hAnsi="Times New Roman" w:cs="Times New Roman"/>
          <w:sz w:val="20"/>
          <w:szCs w:val="20"/>
        </w:rPr>
        <w:t>superintelligence</w:t>
      </w:r>
      <w:proofErr w:type="spellEnd"/>
      <w:r w:rsidRPr="00EF7843">
        <w:rPr>
          <w:rFonts w:ascii="Times New Roman" w:eastAsia="Times New Roman" w:hAnsi="Times New Roman" w:cs="Times New Roman"/>
          <w:sz w:val="20"/>
          <w:szCs w:val="20"/>
        </w:rPr>
        <w:t>, where technology will exceed human capabilities.</w:t>
      </w:r>
    </w:p>
    <w:p w:rsidR="00EF7843" w:rsidRPr="00EF7843" w:rsidRDefault="00EF7843" w:rsidP="007F7252">
      <w:pPr>
        <w:spacing w:after="0" w:line="240" w:lineRule="auto"/>
        <w:jc w:val="both"/>
        <w:rPr>
          <w:rFonts w:ascii="Times New Roman" w:eastAsia="Times New Roman" w:hAnsi="Times New Roman" w:cs="Times New Roman"/>
          <w:i/>
          <w:sz w:val="18"/>
          <w:szCs w:val="18"/>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b/>
          <w:bCs/>
          <w:color w:val="000000"/>
          <w:sz w:val="20"/>
          <w:szCs w:val="20"/>
        </w:rPr>
        <w:t>Technological Singularity Drivers:</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Several factors contribute to the drive towards singularity; the growth of technology advancements in AI and robotics investments in innovative industrial enterprises as well as philosophical and ethical considerations surrounding singularity. These factors collectively create potential, for technological progress that may eventually surpass human intelligence.</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 xml:space="preserve">One important factor is the growth of technology. According to Kurzweil </w:t>
      </w:r>
      <w:sdt>
        <w:sdtPr>
          <w:rPr>
            <w:rFonts w:ascii="Times New Roman" w:eastAsia="Times New Roman" w:hAnsi="Times New Roman" w:cs="Times New Roman"/>
            <w:color w:val="000000"/>
            <w:sz w:val="20"/>
            <w:szCs w:val="20"/>
          </w:rPr>
          <w:id w:val="311452330"/>
          <w:citation/>
        </w:sdtPr>
        <w:sdtEndPr/>
        <w:sdtContent>
          <w:r w:rsidR="00BD3635">
            <w:rPr>
              <w:rFonts w:ascii="Times New Roman" w:eastAsia="Times New Roman" w:hAnsi="Times New Roman" w:cs="Times New Roman"/>
              <w:color w:val="000000"/>
              <w:sz w:val="20"/>
              <w:szCs w:val="20"/>
            </w:rPr>
            <w:fldChar w:fldCharType="begin"/>
          </w:r>
          <w:r w:rsidR="00BD3635">
            <w:rPr>
              <w:rFonts w:ascii="Times New Roman" w:eastAsia="Times New Roman" w:hAnsi="Times New Roman" w:cs="Times New Roman"/>
              <w:color w:val="000000"/>
              <w:sz w:val="20"/>
              <w:szCs w:val="20"/>
            </w:rPr>
            <w:instrText xml:space="preserve"> CITATION Ray05 \l 1033 </w:instrText>
          </w:r>
          <w:r w:rsidR="00BD363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[2]</w:t>
          </w:r>
          <w:r w:rsidR="00BD3635">
            <w:rPr>
              <w:rFonts w:ascii="Times New Roman" w:eastAsia="Times New Roman" w:hAnsi="Times New Roman" w:cs="Times New Roman"/>
              <w:color w:val="000000"/>
              <w:sz w:val="20"/>
              <w:szCs w:val="20"/>
            </w:rPr>
            <w:fldChar w:fldCharType="end"/>
          </w:r>
        </w:sdtContent>
      </w:sdt>
      <w:r w:rsidRPr="00E77447">
        <w:rPr>
          <w:rFonts w:ascii="Times New Roman" w:eastAsia="Times New Roman" w:hAnsi="Times New Roman" w:cs="Times New Roman"/>
          <w:color w:val="000000"/>
          <w:sz w:val="20"/>
          <w:szCs w:val="20"/>
        </w:rPr>
        <w:t xml:space="preserve"> technological progress follows a pattern of growth, where each new advancement builds upon </w:t>
      </w:r>
      <w:r w:rsidR="009A5F19">
        <w:rPr>
          <w:rFonts w:ascii="Times New Roman" w:eastAsia="Times New Roman" w:hAnsi="Times New Roman" w:cs="Times New Roman"/>
          <w:color w:val="000000"/>
          <w:sz w:val="20"/>
          <w:szCs w:val="20"/>
        </w:rPr>
        <w:t>one</w:t>
      </w:r>
      <w:r w:rsidRPr="00E77447">
        <w:rPr>
          <w:rFonts w:ascii="Times New Roman" w:eastAsia="Times New Roman" w:hAnsi="Times New Roman" w:cs="Times New Roman"/>
          <w:color w:val="000000"/>
          <w:sz w:val="20"/>
          <w:szCs w:val="20"/>
        </w:rPr>
        <w:t xml:space="preserve">. This rapid growth is fueled by the increasing power and efficiency of computing systems as explained by </w:t>
      </w:r>
      <w:sdt>
        <w:sdtPr>
          <w:rPr>
            <w:rFonts w:ascii="Times New Roman" w:eastAsia="Times New Roman" w:hAnsi="Times New Roman" w:cs="Times New Roman"/>
            <w:color w:val="000000"/>
            <w:sz w:val="20"/>
            <w:szCs w:val="20"/>
          </w:rPr>
          <w:id w:val="780149636"/>
          <w:citation/>
        </w:sdtPr>
        <w:sdtEndPr/>
        <w:sdtContent>
          <w:r w:rsidR="00BD3635">
            <w:rPr>
              <w:rFonts w:ascii="Times New Roman" w:eastAsia="Times New Roman" w:hAnsi="Times New Roman" w:cs="Times New Roman"/>
              <w:color w:val="000000"/>
              <w:sz w:val="20"/>
              <w:szCs w:val="20"/>
            </w:rPr>
            <w:fldChar w:fldCharType="begin"/>
          </w:r>
          <w:r w:rsidR="00BD3635">
            <w:rPr>
              <w:rFonts w:ascii="Times New Roman" w:eastAsia="Times New Roman" w:hAnsi="Times New Roman" w:cs="Times New Roman"/>
              <w:color w:val="000000"/>
              <w:sz w:val="20"/>
              <w:szCs w:val="20"/>
            </w:rPr>
            <w:instrText xml:space="preserve"> CITATION Bos06 \l 1033 </w:instrText>
          </w:r>
          <w:r w:rsidR="00BD363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[4]</w:t>
          </w:r>
          <w:r w:rsidR="00BD3635">
            <w:rPr>
              <w:rFonts w:ascii="Times New Roman" w:eastAsia="Times New Roman" w:hAnsi="Times New Roman" w:cs="Times New Roman"/>
              <w:color w:val="000000"/>
              <w:sz w:val="20"/>
              <w:szCs w:val="20"/>
            </w:rPr>
            <w:fldChar w:fldCharType="end"/>
          </w:r>
        </w:sdtContent>
      </w:sdt>
      <w:r w:rsidR="00BD3635">
        <w:rPr>
          <w:rFonts w:ascii="Times New Roman" w:eastAsia="Times New Roman" w:hAnsi="Times New Roman" w:cs="Times New Roman"/>
          <w:color w:val="000000"/>
          <w:sz w:val="20"/>
          <w:szCs w:val="20"/>
        </w:rPr>
        <w:t>.</w:t>
      </w:r>
      <w:r w:rsidRPr="00E77447">
        <w:rPr>
          <w:rFonts w:ascii="Times New Roman" w:eastAsia="Times New Roman" w:hAnsi="Times New Roman" w:cs="Times New Roman"/>
          <w:color w:val="000000"/>
          <w:sz w:val="20"/>
          <w:szCs w:val="20"/>
        </w:rPr>
        <w:t xml:space="preserve"> As technology continues to advance at an accelerating pace it is believed that there will come a time when it surpasses capabilities.</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Another significant factor is the development of intelligence (AI) and robotics</w:t>
      </w:r>
      <w:r w:rsidR="00BD3635">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828670639"/>
          <w:citation/>
        </w:sdtPr>
        <w:sdtEndPr/>
        <w:sdtContent>
          <w:r w:rsidR="00BD3635">
            <w:rPr>
              <w:rFonts w:ascii="Times New Roman" w:eastAsia="Times New Roman" w:hAnsi="Times New Roman" w:cs="Times New Roman"/>
              <w:color w:val="000000"/>
              <w:sz w:val="20"/>
              <w:szCs w:val="20"/>
            </w:rPr>
            <w:fldChar w:fldCharType="begin"/>
          </w:r>
          <w:r w:rsidR="00BD3635">
            <w:rPr>
              <w:rFonts w:ascii="Times New Roman" w:eastAsia="Times New Roman" w:hAnsi="Times New Roman" w:cs="Times New Roman"/>
              <w:color w:val="000000"/>
              <w:sz w:val="20"/>
              <w:szCs w:val="20"/>
            </w:rPr>
            <w:instrText xml:space="preserve"> CITATION Mar18 \l 1033 </w:instrText>
          </w:r>
          <w:r w:rsidR="00BD363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[10]</w:t>
          </w:r>
          <w:r w:rsidR="00BD3635">
            <w:rPr>
              <w:rFonts w:ascii="Times New Roman" w:eastAsia="Times New Roman" w:hAnsi="Times New Roman" w:cs="Times New Roman"/>
              <w:color w:val="000000"/>
              <w:sz w:val="20"/>
              <w:szCs w:val="20"/>
            </w:rPr>
            <w:fldChar w:fldCharType="end"/>
          </w:r>
        </w:sdtContent>
      </w:sdt>
      <w:r w:rsidR="00BD3635">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explores the potential, for singularity in relation to robots and AI in industries. The increasing sophistication of AI systems and the ability of robots to handle tasks are contributing factors towards achieving singularity. As AI systems become more intelligent and capable there's a possibility they might eventually exceed intelligence leading us into a singularity.</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 xml:space="preserve">Furthermore, investments and innovative developments made by enterprises play a role in driving towards technological singularity </w:t>
      </w:r>
      <w:sdt>
        <w:sdtPr>
          <w:rPr>
            <w:rFonts w:ascii="Times New Roman" w:eastAsia="Times New Roman" w:hAnsi="Times New Roman" w:cs="Times New Roman"/>
            <w:color w:val="000000"/>
            <w:sz w:val="20"/>
            <w:szCs w:val="20"/>
          </w:rPr>
          <w:id w:val="1693488559"/>
          <w:citation/>
        </w:sdtPr>
        <w:sdtEndPr/>
        <w:sdtContent>
          <w:r w:rsidR="00BD3635">
            <w:rPr>
              <w:rFonts w:ascii="Times New Roman" w:eastAsia="Times New Roman" w:hAnsi="Times New Roman" w:cs="Times New Roman"/>
              <w:color w:val="000000"/>
              <w:sz w:val="20"/>
              <w:szCs w:val="20"/>
            </w:rPr>
            <w:fldChar w:fldCharType="begin"/>
          </w:r>
          <w:r w:rsidR="00BD3635">
            <w:rPr>
              <w:rFonts w:ascii="Times New Roman" w:eastAsia="Times New Roman" w:hAnsi="Times New Roman" w:cs="Times New Roman"/>
              <w:color w:val="000000"/>
              <w:sz w:val="20"/>
              <w:szCs w:val="20"/>
            </w:rPr>
            <w:instrText xml:space="preserve"> CITATION Оle19 \l 1033 </w:instrText>
          </w:r>
          <w:r w:rsidR="00BD363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[11]</w:t>
          </w:r>
          <w:r w:rsidR="00BD3635">
            <w:rPr>
              <w:rFonts w:ascii="Times New Roman" w:eastAsia="Times New Roman" w:hAnsi="Times New Roman" w:cs="Times New Roman"/>
              <w:color w:val="000000"/>
              <w:sz w:val="20"/>
              <w:szCs w:val="20"/>
            </w:rPr>
            <w:fldChar w:fldCharType="end"/>
          </w:r>
        </w:sdtContent>
      </w:sdt>
      <w:r w:rsidR="00BD3635">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 xml:space="preserve">. The pursuit of advancements striving for competitive advantage motivates companies to invest in research and development activities. These </w:t>
      </w:r>
      <w:r w:rsidRPr="00E77447">
        <w:rPr>
          <w:rFonts w:ascii="Times New Roman" w:eastAsia="Times New Roman" w:hAnsi="Times New Roman" w:cs="Times New Roman"/>
          <w:color w:val="000000"/>
          <w:sz w:val="20"/>
          <w:szCs w:val="20"/>
        </w:rPr>
        <w:lastRenderedPageBreak/>
        <w:t>investments result in technologies being created that accelerate progress, towards singularity.</w:t>
      </w: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 xml:space="preserve">Moreover, we must also take into account the ethical dimensions of singularity. According </w:t>
      </w:r>
      <w:proofErr w:type="gramStart"/>
      <w:r w:rsidRPr="00E77447">
        <w:rPr>
          <w:rFonts w:ascii="Times New Roman" w:eastAsia="Times New Roman" w:hAnsi="Times New Roman" w:cs="Times New Roman"/>
          <w:color w:val="000000"/>
          <w:sz w:val="20"/>
          <w:szCs w:val="20"/>
        </w:rPr>
        <w:t xml:space="preserve">to </w:t>
      </w:r>
      <w:r w:rsidR="001D3150">
        <w:rPr>
          <w:rFonts w:ascii="Times New Roman" w:eastAsia="Times New Roman" w:hAnsi="Times New Roman" w:cs="Times New Roman"/>
          <w:color w:val="000000"/>
          <w:sz w:val="20"/>
          <w:szCs w:val="20"/>
        </w:rPr>
        <w:t xml:space="preserve"> </w:t>
      </w:r>
      <w:proofErr w:type="spellStart"/>
      <w:r w:rsidR="001D3150">
        <w:rPr>
          <w:rFonts w:ascii="Times New Roman" w:eastAsia="Times New Roman" w:hAnsi="Times New Roman" w:cs="Times New Roman"/>
          <w:color w:val="000000"/>
          <w:sz w:val="20"/>
          <w:szCs w:val="20"/>
        </w:rPr>
        <w:t>Cadell</w:t>
      </w:r>
      <w:proofErr w:type="spellEnd"/>
      <w:proofErr w:type="gramEnd"/>
      <w:r w:rsidR="001D3150">
        <w:rPr>
          <w:rFonts w:ascii="Times New Roman" w:eastAsia="Times New Roman" w:hAnsi="Times New Roman" w:cs="Times New Roman"/>
          <w:color w:val="000000"/>
          <w:sz w:val="20"/>
          <w:szCs w:val="20"/>
        </w:rPr>
        <w:t xml:space="preserve"> Last</w:t>
      </w:r>
      <w:r w:rsidR="00BD3635">
        <w:rPr>
          <w:rFonts w:ascii="Times New Roman" w:eastAsia="Times New Roman" w:hAnsi="Times New Roman" w:cs="Times New Roman"/>
          <w:color w:val="000000"/>
          <w:sz w:val="20"/>
          <w:szCs w:val="20"/>
        </w:rPr>
        <w:t>,</w:t>
      </w:r>
      <w:r w:rsidR="001D3150">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there is a philosophy and a dialectical approach, to understanding technological singularity</w:t>
      </w:r>
      <w:r w:rsidR="00DB7FBE">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2016760202"/>
          <w:citation/>
        </w:sdtPr>
        <w:sdtEndPr/>
        <w:sdtContent>
          <w:r w:rsidR="00BD3635">
            <w:rPr>
              <w:rFonts w:ascii="Times New Roman" w:eastAsia="Times New Roman" w:hAnsi="Times New Roman" w:cs="Times New Roman"/>
              <w:color w:val="000000"/>
              <w:sz w:val="20"/>
              <w:szCs w:val="20"/>
            </w:rPr>
            <w:fldChar w:fldCharType="begin"/>
          </w:r>
          <w:r w:rsidR="00BD3635">
            <w:rPr>
              <w:rFonts w:ascii="Times New Roman" w:eastAsia="Times New Roman" w:hAnsi="Times New Roman" w:cs="Times New Roman"/>
              <w:color w:val="000000"/>
              <w:sz w:val="20"/>
              <w:szCs w:val="20"/>
            </w:rPr>
            <w:instrText xml:space="preserve"> CITATION Las18 \l 1033 </w:instrText>
          </w:r>
          <w:r w:rsidR="00BD3635">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[12]</w:t>
          </w:r>
          <w:r w:rsidR="00BD3635">
            <w:rPr>
              <w:rFonts w:ascii="Times New Roman" w:eastAsia="Times New Roman" w:hAnsi="Times New Roman" w:cs="Times New Roman"/>
              <w:color w:val="000000"/>
              <w:sz w:val="20"/>
              <w:szCs w:val="20"/>
            </w:rPr>
            <w:fldChar w:fldCharType="end"/>
          </w:r>
        </w:sdtContent>
      </w:sdt>
      <w:r w:rsidR="003D1801">
        <w:rPr>
          <w:rFonts w:ascii="Times New Roman" w:eastAsia="Times New Roman" w:hAnsi="Times New Roman" w:cs="Times New Roman"/>
          <w:color w:val="000000"/>
          <w:sz w:val="20"/>
          <w:szCs w:val="20"/>
        </w:rPr>
        <w:t xml:space="preserve">. </w:t>
      </w:r>
      <w:r w:rsidRPr="00E77447">
        <w:rPr>
          <w:rFonts w:ascii="Times New Roman" w:eastAsia="Times New Roman" w:hAnsi="Times New Roman" w:cs="Times New Roman"/>
          <w:color w:val="000000"/>
          <w:sz w:val="20"/>
          <w:szCs w:val="20"/>
        </w:rPr>
        <w:t>Ongoing. Explorations revolve around the implications of singularity such as its impact on human existence and the nature of consciousness</w:t>
      </w:r>
      <w:r w:rsidR="00DB7FBE">
        <w:rPr>
          <w:rFonts w:ascii="Times New Roman" w:eastAsia="Times New Roman" w:hAnsi="Times New Roman" w:cs="Times New Roman"/>
          <w:color w:val="000000"/>
          <w:sz w:val="20"/>
          <w:szCs w:val="20"/>
        </w:rPr>
        <w:t xml:space="preserve">. </w:t>
      </w:r>
      <w:proofErr w:type="spellStart"/>
      <w:r w:rsidRPr="00E77447">
        <w:rPr>
          <w:rFonts w:ascii="Times New Roman" w:eastAsia="Times New Roman" w:hAnsi="Times New Roman" w:cs="Times New Roman"/>
          <w:color w:val="000000"/>
          <w:sz w:val="20"/>
          <w:szCs w:val="20"/>
        </w:rPr>
        <w:t>Mantatov</w:t>
      </w:r>
      <w:proofErr w:type="spellEnd"/>
      <w:r w:rsidRPr="00E77447">
        <w:rPr>
          <w:rFonts w:ascii="Times New Roman" w:eastAsia="Times New Roman" w:hAnsi="Times New Roman" w:cs="Times New Roman"/>
          <w:color w:val="000000"/>
          <w:sz w:val="20"/>
          <w:szCs w:val="20"/>
        </w:rPr>
        <w:t xml:space="preserve"> &amp; </w:t>
      </w:r>
      <w:proofErr w:type="spellStart"/>
      <w:r w:rsidRPr="00E77447">
        <w:rPr>
          <w:rFonts w:ascii="Times New Roman" w:eastAsia="Times New Roman" w:hAnsi="Times New Roman" w:cs="Times New Roman"/>
          <w:color w:val="000000"/>
          <w:sz w:val="20"/>
          <w:szCs w:val="20"/>
        </w:rPr>
        <w:t>Tutubalin</w:t>
      </w:r>
      <w:proofErr w:type="spellEnd"/>
      <w:r w:rsidRPr="00E77447">
        <w:rPr>
          <w:rFonts w:ascii="Times New Roman" w:eastAsia="Times New Roman" w:hAnsi="Times New Roman" w:cs="Times New Roman"/>
          <w:color w:val="000000"/>
          <w:sz w:val="20"/>
          <w:szCs w:val="20"/>
        </w:rPr>
        <w:t xml:space="preserve"> emphasize the aspects of singularity. Stress the importance of considering ethical implications in embracing this technological advancement</w:t>
      </w:r>
      <w:r w:rsidR="00BD3635">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687983303"/>
          <w:citation/>
        </w:sdtPr>
        <w:sdtEndPr/>
        <w:sdtContent>
          <w:r w:rsidR="00DB7FBE">
            <w:rPr>
              <w:rFonts w:ascii="Times New Roman" w:eastAsia="Times New Roman" w:hAnsi="Times New Roman" w:cs="Times New Roman"/>
              <w:color w:val="000000"/>
              <w:sz w:val="20"/>
              <w:szCs w:val="20"/>
            </w:rPr>
            <w:fldChar w:fldCharType="begin"/>
          </w:r>
          <w:r w:rsidR="00DB7FBE">
            <w:rPr>
              <w:rFonts w:ascii="Times New Roman" w:eastAsia="Times New Roman" w:hAnsi="Times New Roman" w:cs="Times New Roman"/>
              <w:color w:val="000000"/>
              <w:sz w:val="20"/>
              <w:szCs w:val="20"/>
            </w:rPr>
            <w:instrText xml:space="preserve"> CITATION Man18 \l 1033 </w:instrText>
          </w:r>
          <w:r w:rsidR="00DB7FBE">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[13]</w:t>
          </w:r>
          <w:r w:rsidR="00DB7FBE">
            <w:rPr>
              <w:rFonts w:ascii="Times New Roman" w:eastAsia="Times New Roman" w:hAnsi="Times New Roman" w:cs="Times New Roman"/>
              <w:color w:val="000000"/>
              <w:sz w:val="20"/>
              <w:szCs w:val="20"/>
            </w:rPr>
            <w:fldChar w:fldCharType="end"/>
          </w:r>
        </w:sdtContent>
      </w:sdt>
      <w:r w:rsidRPr="00E77447">
        <w:rPr>
          <w:rFonts w:ascii="Times New Roman" w:eastAsia="Times New Roman" w:hAnsi="Times New Roman" w:cs="Times New Roman"/>
          <w:color w:val="000000"/>
          <w:sz w:val="20"/>
          <w:szCs w:val="20"/>
        </w:rPr>
        <w:t>.</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However, there exist obstacles that might hinder the realization of this transformative society (TS). One major obstacle is the limitations imposed by our technology. As technology, including AI continues to advance it's important to recognize that there are still limitations and challenges that prevent them from achieving intelligence. One significant concern is the social implications of these advancements. The development of intelligence and other advanced technologies can have effects, on various aspects of society such as job loss and potential misuse.</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Furthermore, we must also consider the possibility of events like global pandemics or major wars. Such events could potentially disrupt the progress and development of technologies.</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The Technological Singularity (TS) is an era that holds the potential for transformative changes across different dimensions. It has the power to revolutionize how we live, work, and interact with one another. While this may bring about industries and job opportunities it also raises concerns about the displacement of workers from roles. Additionally, it could lead to shifts in norms and values fundamentally altering our methods of communication and interaction.</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With the emergence of intelligence and advanced technologies comes a set of dilemmas. The integration of AI and similar technologies into decision-making processes brings forth concerns regarding bias, and discrimination as the risk, for misuse or abuse.</w:t>
      </w:r>
    </w:p>
    <w:p w:rsidR="00E77447" w:rsidRDefault="00E77447" w:rsidP="007F7252">
      <w:pPr>
        <w:spacing w:after="0" w:line="240" w:lineRule="auto"/>
        <w:jc w:val="both"/>
        <w:rPr>
          <w:rFonts w:ascii="Times New Roman" w:eastAsia="Times New Roman" w:hAnsi="Times New Roman" w:cs="Times New Roman"/>
          <w:color w:val="000000"/>
          <w:sz w:val="20"/>
          <w:szCs w:val="20"/>
        </w:rPr>
      </w:pPr>
      <w:r w:rsidRPr="00E77447">
        <w:rPr>
          <w:rFonts w:ascii="Times New Roman" w:eastAsia="Times New Roman" w:hAnsi="Times New Roman" w:cs="Times New Roman"/>
          <w:color w:val="000000"/>
          <w:sz w:val="20"/>
          <w:szCs w:val="20"/>
        </w:rPr>
        <w:t xml:space="preserve">Moreover, the Technological Singularity (TS) gives rise, to inquiries about the essence of consciousness and the core definition </w:t>
      </w:r>
      <w:r w:rsidR="003D1801">
        <w:rPr>
          <w:rFonts w:ascii="Times New Roman" w:eastAsia="Times New Roman" w:hAnsi="Times New Roman" w:cs="Times New Roman"/>
          <w:color w:val="000000"/>
          <w:sz w:val="20"/>
          <w:szCs w:val="20"/>
        </w:rPr>
        <w:t>of what it means to be human.</w:t>
      </w:r>
    </w:p>
    <w:p w:rsidR="003D1801" w:rsidRPr="00E77447" w:rsidRDefault="003D1801"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The emergence of the Technological Singularity (TS) is poised to bring about transformations across aspects with wide-ranging societal and ethical implications.</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The TS holds the potential to revolutionize people's lifestyles, occupations, and social interactions. While it may introduce industries and job prospects there are also concerns about job displacement from roles. Furthermore, it could lead to shifts in norms and values reshaping our perspectives.</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 xml:space="preserve">The advancement of intelligence and sophisticated technologies raises moral dilemmas. The utilization of AI and similar technologies in decision-making processes raises worries about bias, discrimination, and possible misuse or abuse. Additionally, the TS gives rise to queries regarding </w:t>
      </w:r>
      <w:r w:rsidRPr="00E77447">
        <w:rPr>
          <w:rFonts w:ascii="Times New Roman" w:eastAsia="Times New Roman" w:hAnsi="Times New Roman" w:cs="Times New Roman"/>
          <w:color w:val="000000"/>
          <w:sz w:val="20"/>
          <w:szCs w:val="20"/>
        </w:rPr>
        <w:lastRenderedPageBreak/>
        <w:t>consciousness itself and the fu</w:t>
      </w:r>
      <w:r w:rsidR="00660574">
        <w:rPr>
          <w:rFonts w:ascii="Times New Roman" w:eastAsia="Times New Roman" w:hAnsi="Times New Roman" w:cs="Times New Roman"/>
          <w:color w:val="000000"/>
          <w:sz w:val="20"/>
          <w:szCs w:val="20"/>
        </w:rPr>
        <w:t xml:space="preserve">ndamental essence of humanity </w:t>
      </w:r>
      <w:sdt>
        <w:sdtPr>
          <w:rPr>
            <w:rFonts w:ascii="Times New Roman" w:eastAsia="Times New Roman" w:hAnsi="Times New Roman" w:cs="Times New Roman"/>
            <w:color w:val="000000"/>
            <w:sz w:val="20"/>
            <w:szCs w:val="20"/>
          </w:rPr>
          <w:id w:val="1064921266"/>
          <w:citation/>
        </w:sdtPr>
        <w:sdtEndPr/>
        <w:sdtContent>
          <w:r w:rsidR="00DB7FBE">
            <w:rPr>
              <w:rFonts w:ascii="Times New Roman" w:eastAsia="Times New Roman" w:hAnsi="Times New Roman" w:cs="Times New Roman"/>
              <w:color w:val="000000"/>
              <w:sz w:val="20"/>
              <w:szCs w:val="20"/>
            </w:rPr>
            <w:fldChar w:fldCharType="begin"/>
          </w:r>
          <w:r w:rsidR="00DB7FBE">
            <w:rPr>
              <w:rFonts w:ascii="Times New Roman" w:eastAsia="Times New Roman" w:hAnsi="Times New Roman" w:cs="Times New Roman"/>
              <w:color w:val="000000"/>
              <w:sz w:val="20"/>
              <w:szCs w:val="20"/>
            </w:rPr>
            <w:instrText xml:space="preserve"> CITATION Col19 \l 1033 </w:instrText>
          </w:r>
          <w:r w:rsidR="00DB7FBE">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[14]</w:t>
          </w:r>
          <w:r w:rsidR="00DB7FBE">
            <w:rPr>
              <w:rFonts w:ascii="Times New Roman" w:eastAsia="Times New Roman" w:hAnsi="Times New Roman" w:cs="Times New Roman"/>
              <w:color w:val="000000"/>
              <w:sz w:val="20"/>
              <w:szCs w:val="20"/>
            </w:rPr>
            <w:fldChar w:fldCharType="end"/>
          </w:r>
        </w:sdtContent>
      </w:sdt>
      <w:r w:rsidR="00DB7FBE">
        <w:rPr>
          <w:rFonts w:ascii="Times New Roman" w:eastAsia="Times New Roman" w:hAnsi="Times New Roman" w:cs="Times New Roman"/>
          <w:color w:val="000000"/>
          <w:sz w:val="20"/>
          <w:szCs w:val="20"/>
        </w:rPr>
        <w:t>.</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Lastly, we must consider the possibility of events like pandemics or major conflicts that might disrupt the progress, in a</w:t>
      </w:r>
      <w:r w:rsidR="00DB7FBE">
        <w:rPr>
          <w:rFonts w:ascii="Times New Roman" w:eastAsia="Times New Roman" w:hAnsi="Times New Roman" w:cs="Times New Roman"/>
          <w:color w:val="000000"/>
          <w:sz w:val="20"/>
          <w:szCs w:val="20"/>
        </w:rPr>
        <w:t xml:space="preserve">dvanced technology development </w:t>
      </w:r>
      <w:sdt>
        <w:sdtPr>
          <w:rPr>
            <w:rFonts w:ascii="Times New Roman" w:eastAsia="Times New Roman" w:hAnsi="Times New Roman" w:cs="Times New Roman"/>
            <w:color w:val="000000"/>
            <w:sz w:val="20"/>
            <w:szCs w:val="20"/>
          </w:rPr>
          <w:id w:val="1291402095"/>
          <w:citation/>
        </w:sdtPr>
        <w:sdtEndPr/>
        <w:sdtContent>
          <w:r w:rsidR="00DB7FBE">
            <w:rPr>
              <w:rFonts w:ascii="Times New Roman" w:eastAsia="Times New Roman" w:hAnsi="Times New Roman" w:cs="Times New Roman"/>
              <w:color w:val="000000"/>
              <w:sz w:val="20"/>
              <w:szCs w:val="20"/>
            </w:rPr>
            <w:fldChar w:fldCharType="begin"/>
          </w:r>
          <w:r w:rsidR="00DB7FBE">
            <w:rPr>
              <w:rFonts w:ascii="Times New Roman" w:eastAsia="Times New Roman" w:hAnsi="Times New Roman" w:cs="Times New Roman"/>
              <w:color w:val="000000"/>
              <w:sz w:val="20"/>
              <w:szCs w:val="20"/>
            </w:rPr>
            <w:instrText xml:space="preserve"> CITATION Ale18 \l 1033 </w:instrText>
          </w:r>
          <w:r w:rsidR="00DB7FBE">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[15]</w:t>
          </w:r>
          <w:r w:rsidR="00DB7FBE">
            <w:rPr>
              <w:rFonts w:ascii="Times New Roman" w:eastAsia="Times New Roman" w:hAnsi="Times New Roman" w:cs="Times New Roman"/>
              <w:color w:val="000000"/>
              <w:sz w:val="20"/>
              <w:szCs w:val="20"/>
            </w:rPr>
            <w:fldChar w:fldCharType="end"/>
          </w:r>
        </w:sdtContent>
      </w:sdt>
      <w:r w:rsidR="00DB7FBE">
        <w:rPr>
          <w:rFonts w:ascii="Times New Roman" w:eastAsia="Times New Roman" w:hAnsi="Times New Roman" w:cs="Times New Roman"/>
          <w:color w:val="000000"/>
          <w:sz w:val="20"/>
          <w:szCs w:val="20"/>
        </w:rPr>
        <w:t>.</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b/>
          <w:bCs/>
          <w:color w:val="000000"/>
          <w:sz w:val="20"/>
          <w:szCs w:val="20"/>
        </w:rPr>
        <w:t>Credible Research VS Opinion  </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It is important to note that discussions surrounding the TS are based on a combination of research findings and individual opinions.</w:t>
      </w: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While there is an amount of research, on AI and other advanced technologies the discussion surrounding the technological singularity (TS) remains largely speculative and based on personal opinions. However, there are sources, including academic journals and research institutions that are actively investigating the TS and its potential implications.</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Many experts agree that predicting the likelihood of TS happening is quite challenging. Nevertheless, different estimates and viewpoints exist regarding its occurrence. Here are some key findings from the research;</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Most computer scientists, and scientists in general, feel that technological singularity is inevitable; the only things that need to be determined are the precise circumstances and the date. This belief is supported by several internal polls and viewpoints. For instance, in the book After Shock, penned by one hundred distinguished members of the field, almost 90% of the writers concur with this notion</w:t>
      </w:r>
      <w:r w:rsidR="00DB7FBE">
        <w:rPr>
          <w:rFonts w:ascii="Times New Roman" w:eastAsia="Times New Roman" w:hAnsi="Times New Roman" w:cs="Times New Roman"/>
          <w:color w:val="000000"/>
          <w:sz w:val="20"/>
          <w:szCs w:val="20"/>
        </w:rPr>
        <w:t xml:space="preserve"> </w:t>
      </w:r>
      <w:sdt>
        <w:sdtPr>
          <w:rPr>
            <w:rFonts w:ascii="Times New Roman" w:eastAsia="Times New Roman" w:hAnsi="Times New Roman" w:cs="Times New Roman"/>
            <w:color w:val="000000"/>
            <w:sz w:val="20"/>
            <w:szCs w:val="20"/>
          </w:rPr>
          <w:id w:val="-1028101113"/>
          <w:citation/>
        </w:sdtPr>
        <w:sdtEndPr/>
        <w:sdtContent>
          <w:r w:rsidR="00DB7FBE">
            <w:rPr>
              <w:rFonts w:ascii="Times New Roman" w:eastAsia="Times New Roman" w:hAnsi="Times New Roman" w:cs="Times New Roman"/>
              <w:color w:val="000000"/>
              <w:sz w:val="20"/>
              <w:szCs w:val="20"/>
            </w:rPr>
            <w:fldChar w:fldCharType="begin"/>
          </w:r>
          <w:r w:rsidR="00DB7FBE">
            <w:rPr>
              <w:rFonts w:ascii="Times New Roman" w:eastAsia="Times New Roman" w:hAnsi="Times New Roman" w:cs="Times New Roman"/>
              <w:color w:val="000000"/>
              <w:sz w:val="20"/>
              <w:szCs w:val="20"/>
            </w:rPr>
            <w:instrText xml:space="preserve"> CITATION Joh20 \l 1033 </w:instrText>
          </w:r>
          <w:r w:rsidR="00DB7FBE">
            <w:rPr>
              <w:rFonts w:ascii="Times New Roman" w:eastAsia="Times New Roman" w:hAnsi="Times New Roman" w:cs="Times New Roman"/>
              <w:color w:val="000000"/>
              <w:sz w:val="20"/>
              <w:szCs w:val="20"/>
            </w:rPr>
            <w:fldChar w:fldCharType="separate"/>
          </w:r>
          <w:r w:rsidR="00F67417" w:rsidRPr="00F67417">
            <w:rPr>
              <w:rFonts w:ascii="Times New Roman" w:eastAsia="Times New Roman" w:hAnsi="Times New Roman" w:cs="Times New Roman"/>
              <w:noProof/>
              <w:color w:val="000000"/>
              <w:sz w:val="20"/>
              <w:szCs w:val="20"/>
            </w:rPr>
            <w:t>[16]</w:t>
          </w:r>
          <w:r w:rsidR="00DB7FBE">
            <w:rPr>
              <w:rFonts w:ascii="Times New Roman" w:eastAsia="Times New Roman" w:hAnsi="Times New Roman" w:cs="Times New Roman"/>
              <w:color w:val="000000"/>
              <w:sz w:val="20"/>
              <w:szCs w:val="20"/>
            </w:rPr>
            <w:fldChar w:fldCharType="end"/>
          </w:r>
        </w:sdtContent>
      </w:sdt>
      <w:r w:rsidR="00DB7FBE">
        <w:rPr>
          <w:rFonts w:ascii="Times New Roman" w:eastAsia="Times New Roman" w:hAnsi="Times New Roman" w:cs="Times New Roman"/>
          <w:color w:val="000000"/>
          <w:sz w:val="20"/>
          <w:szCs w:val="20"/>
        </w:rPr>
        <w:t>.</w:t>
      </w:r>
    </w:p>
    <w:p w:rsidR="00660574" w:rsidRPr="00E77447" w:rsidRDefault="00660574" w:rsidP="007F7252">
      <w:pPr>
        <w:spacing w:after="0" w:line="240" w:lineRule="auto"/>
        <w:jc w:val="both"/>
        <w:rPr>
          <w:rFonts w:ascii="Times New Roman" w:eastAsia="Times New Roman" w:hAnsi="Times New Roman" w:cs="Times New Roman"/>
          <w:sz w:val="20"/>
          <w:szCs w:val="20"/>
        </w:rPr>
      </w:pPr>
    </w:p>
    <w:p w:rsidR="00E77447" w:rsidRDefault="00E77447" w:rsidP="007F7252">
      <w:pPr>
        <w:spacing w:after="0" w:line="240" w:lineRule="auto"/>
        <w:jc w:val="both"/>
        <w:rPr>
          <w:rFonts w:ascii="Times New Roman" w:eastAsia="Times New Roman" w:hAnsi="Times New Roman" w:cs="Times New Roman"/>
          <w:color w:val="000000"/>
          <w:sz w:val="20"/>
          <w:szCs w:val="20"/>
        </w:rPr>
      </w:pPr>
      <w:r w:rsidRPr="00E77447">
        <w:rPr>
          <w:rFonts w:ascii="Times New Roman" w:eastAsia="Times New Roman" w:hAnsi="Times New Roman" w:cs="Times New Roman"/>
          <w:color w:val="000000"/>
          <w:sz w:val="20"/>
          <w:szCs w:val="20"/>
        </w:rPr>
        <w:t>Based on surveys conducted among experts it is estimated that there is a 50% chance of intelligence (AGI) being developed by 2060.</w:t>
      </w:r>
      <w:r w:rsidR="00660574">
        <w:rPr>
          <w:rFonts w:ascii="Times New Roman" w:eastAsia="Times New Roman" w:hAnsi="Times New Roman" w:cs="Times New Roman"/>
          <w:sz w:val="20"/>
          <w:szCs w:val="20"/>
        </w:rPr>
        <w:t xml:space="preserve"> </w:t>
      </w:r>
      <w:r w:rsidRPr="00E77447">
        <w:rPr>
          <w:rFonts w:ascii="Times New Roman" w:eastAsia="Times New Roman" w:hAnsi="Times New Roman" w:cs="Times New Roman"/>
          <w:color w:val="000000"/>
          <w:sz w:val="20"/>
          <w:szCs w:val="20"/>
        </w:rPr>
        <w:t>In some cases, a majority of participants foresee the adven</w:t>
      </w:r>
      <w:r w:rsidR="00660574">
        <w:rPr>
          <w:rFonts w:ascii="Times New Roman" w:eastAsia="Times New Roman" w:hAnsi="Times New Roman" w:cs="Times New Roman"/>
          <w:color w:val="000000"/>
          <w:sz w:val="20"/>
          <w:szCs w:val="20"/>
        </w:rPr>
        <w:t xml:space="preserve">t of AI singularity before 2060. </w:t>
      </w:r>
    </w:p>
    <w:p w:rsidR="000614DB" w:rsidRPr="00E77447" w:rsidRDefault="000614DB"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There is a metric developed by a translation company that suggests we might be approaching singularity by the end of this decade or even earlier. However, it's important to note that this metric is one perspective and not widely accepted as an estimate.</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It's crucial to acknowledge some limitations in this discussion due to word count restrictions. It may not cover all aspects of singularity extensively. While we focus on highlighting features and potential implications of technological singularity development, in this discussion we do not delve into discussing its potential risks.</w:t>
      </w:r>
      <w:r w:rsidR="00DB7FBE">
        <w:rPr>
          <w:rFonts w:ascii="Times New Roman" w:eastAsia="Times New Roman" w:hAnsi="Times New Roman" w:cs="Times New Roman"/>
          <w:sz w:val="20"/>
          <w:szCs w:val="20"/>
        </w:rPr>
        <w:t xml:space="preserve"> </w:t>
      </w:r>
      <w:r w:rsidRPr="00E77447">
        <w:rPr>
          <w:rFonts w:ascii="Times New Roman" w:eastAsia="Times New Roman" w:hAnsi="Times New Roman" w:cs="Times New Roman"/>
          <w:color w:val="000000"/>
          <w:sz w:val="20"/>
          <w:szCs w:val="20"/>
        </w:rPr>
        <w:t>The discussion fails to address the role of government and other institutions, in regulating technologies as well as the potential impact of the TS on the environment and natural resources. </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F67417" w:rsidRDefault="00E77447" w:rsidP="007F7252">
      <w:pPr>
        <w:spacing w:after="0" w:line="240" w:lineRule="auto"/>
        <w:jc w:val="both"/>
        <w:rPr>
          <w:rFonts w:ascii="Times New Roman" w:eastAsia="Times New Roman" w:hAnsi="Times New Roman" w:cs="Times New Roman"/>
          <w:color w:val="000000"/>
          <w:sz w:val="20"/>
          <w:szCs w:val="20"/>
        </w:rPr>
      </w:pPr>
      <w:r w:rsidRPr="00E77447">
        <w:rPr>
          <w:rFonts w:ascii="Times New Roman" w:eastAsia="Times New Roman" w:hAnsi="Times New Roman" w:cs="Times New Roman"/>
          <w:color w:val="000000"/>
          <w:sz w:val="20"/>
          <w:szCs w:val="20"/>
        </w:rPr>
        <w:t xml:space="preserve">Assumptions are made that superhuman intelligence and other advanced technologies can be developed in the future </w:t>
      </w:r>
    </w:p>
    <w:p w:rsidR="00E77447" w:rsidRPr="00E77447" w:rsidRDefault="00E77447" w:rsidP="007F7252">
      <w:pPr>
        <w:spacing w:after="0" w:line="240" w:lineRule="auto"/>
        <w:jc w:val="both"/>
        <w:rPr>
          <w:rFonts w:ascii="Times New Roman" w:eastAsia="Times New Roman" w:hAnsi="Times New Roman" w:cs="Times New Roman"/>
          <w:sz w:val="20"/>
          <w:szCs w:val="20"/>
        </w:rPr>
      </w:pPr>
      <w:proofErr w:type="gramStart"/>
      <w:r w:rsidRPr="00E77447">
        <w:rPr>
          <w:rFonts w:ascii="Times New Roman" w:eastAsia="Times New Roman" w:hAnsi="Times New Roman" w:cs="Times New Roman"/>
          <w:color w:val="000000"/>
          <w:sz w:val="20"/>
          <w:szCs w:val="20"/>
        </w:rPr>
        <w:t>leading</w:t>
      </w:r>
      <w:proofErr w:type="gramEnd"/>
      <w:r w:rsidRPr="00E77447">
        <w:rPr>
          <w:rFonts w:ascii="Times New Roman" w:eastAsia="Times New Roman" w:hAnsi="Times New Roman" w:cs="Times New Roman"/>
          <w:color w:val="000000"/>
          <w:sz w:val="20"/>
          <w:szCs w:val="20"/>
        </w:rPr>
        <w:t xml:space="preserve"> to a point in time called the TS where technological growth becomes uncontrollable and irreversible. It is believed that this TS poses both threats and opportunities for humanity. However important aspects such as government regulation of technologies ensuring their ethical use, potential environmental impacts, effects on social norms and values as </w:t>
      </w:r>
      <w:r w:rsidRPr="00E77447">
        <w:rPr>
          <w:rFonts w:ascii="Times New Roman" w:eastAsia="Times New Roman" w:hAnsi="Times New Roman" w:cs="Times New Roman"/>
          <w:color w:val="000000"/>
          <w:sz w:val="20"/>
          <w:szCs w:val="20"/>
        </w:rPr>
        <w:lastRenderedPageBreak/>
        <w:t>well as impacts on arts, culture, and other aspects of human life have been overlooked.</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b/>
          <w:bCs/>
          <w:color w:val="000000"/>
          <w:sz w:val="20"/>
          <w:szCs w:val="20"/>
        </w:rPr>
        <w:t>Conclusion</w:t>
      </w:r>
    </w:p>
    <w:p w:rsidR="00E77447" w:rsidRPr="00E77447" w:rsidRDefault="00E77447" w:rsidP="007F7252">
      <w:pPr>
        <w:spacing w:after="0" w:line="240" w:lineRule="auto"/>
        <w:jc w:val="both"/>
        <w:rPr>
          <w:rFonts w:ascii="Times New Roman" w:eastAsia="Times New Roman" w:hAnsi="Times New Roman" w:cs="Times New Roman"/>
          <w:sz w:val="20"/>
          <w:szCs w:val="20"/>
        </w:rPr>
      </w:pPr>
    </w:p>
    <w:p w:rsidR="00E77447" w:rsidRPr="00E77447" w:rsidRDefault="00E77447" w:rsidP="007F7252">
      <w:pPr>
        <w:spacing w:after="0" w:line="240" w:lineRule="auto"/>
        <w:jc w:val="both"/>
        <w:rPr>
          <w:rFonts w:ascii="Times New Roman" w:eastAsia="Times New Roman" w:hAnsi="Times New Roman" w:cs="Times New Roman"/>
          <w:sz w:val="20"/>
          <w:szCs w:val="20"/>
        </w:rPr>
      </w:pPr>
      <w:r w:rsidRPr="00E77447">
        <w:rPr>
          <w:rFonts w:ascii="Times New Roman" w:eastAsia="Times New Roman" w:hAnsi="Times New Roman" w:cs="Times New Roman"/>
          <w:color w:val="000000"/>
          <w:sz w:val="20"/>
          <w:szCs w:val="20"/>
        </w:rPr>
        <w:t>The practical interpretation of the TS is that it represents a future moment when technological growth becomes uncontrollable and irreversible. This would result in the emergence of intelligence and other advanced technologies with transformative potential, for various aspects of human life.</w:t>
      </w:r>
    </w:p>
    <w:p w:rsidR="00E77447" w:rsidRDefault="00E77447" w:rsidP="007F7252">
      <w:pPr>
        <w:spacing w:after="0" w:line="240" w:lineRule="auto"/>
        <w:jc w:val="both"/>
        <w:rPr>
          <w:rFonts w:ascii="Times New Roman" w:eastAsia="Times New Roman" w:hAnsi="Times New Roman" w:cs="Times New Roman"/>
          <w:color w:val="000000"/>
          <w:sz w:val="20"/>
          <w:szCs w:val="20"/>
        </w:rPr>
      </w:pPr>
      <w:r w:rsidRPr="00E77447">
        <w:rPr>
          <w:rFonts w:ascii="Times New Roman" w:eastAsia="Times New Roman" w:hAnsi="Times New Roman" w:cs="Times New Roman"/>
          <w:color w:val="000000"/>
          <w:sz w:val="20"/>
          <w:szCs w:val="20"/>
        </w:rPr>
        <w:t>It's quite challenging to determine the probability of the TS happening since it relies on factors, such, as the speed of progress the constraints of current technology, and the moral and societal consequences of the TS. Please note that this discussion does not cover topics, like the potential advantages and risks associated with the TS how advanced technologies should be regulated by the government and other organizations, or how the TS might impact our environment and natural resources. Moreover, keep in mind that this discussion is based on a number of sources and may not fully represent all opinions and perspectives regarding the TS.</w:t>
      </w:r>
    </w:p>
    <w:p w:rsidR="00F67417" w:rsidRDefault="00F67417" w:rsidP="007F7252">
      <w:pPr>
        <w:spacing w:after="0" w:line="240" w:lineRule="auto"/>
        <w:jc w:val="both"/>
        <w:rPr>
          <w:rFonts w:ascii="Times New Roman" w:eastAsia="Times New Roman" w:hAnsi="Times New Roman" w:cs="Times New Roman"/>
          <w:color w:val="000000"/>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59"/>
      </w:tblGrid>
      <w:tr w:rsidR="003D1801" w:rsidTr="00587D2A">
        <w:trPr>
          <w:tblCellSpacing w:w="15" w:type="dxa"/>
        </w:trPr>
        <w:tc>
          <w:tcPr>
            <w:tcW w:w="0" w:type="auto"/>
            <w:hideMark/>
          </w:tcPr>
          <w:p w:rsidR="003D1801" w:rsidRDefault="003D1801" w:rsidP="007F7252">
            <w:pPr>
              <w:pStyle w:val="Bibliography"/>
              <w:jc w:val="both"/>
              <w:rPr>
                <w:noProof/>
              </w:rPr>
            </w:pPr>
            <w:r>
              <w:rPr>
                <w:noProof/>
              </w:rPr>
              <w:t>[1]  S. Murray, "https://d</w:t>
            </w:r>
            <w:r w:rsidR="007F7252">
              <w:rPr>
                <w:noProof/>
              </w:rPr>
              <w:t xml:space="preserve">irect.mit.edu," 2015. [Online]. </w:t>
            </w:r>
            <w:r>
              <w:rPr>
                <w:noProof/>
              </w:rPr>
              <w:t>Available: https://direct.mit.edu/books/book/4072/The-Technological-Singularity.</w:t>
            </w:r>
          </w:p>
        </w:tc>
      </w:tr>
      <w:tr w:rsidR="003D1801" w:rsidTr="00587D2A">
        <w:trPr>
          <w:tblCellSpacing w:w="15" w:type="dxa"/>
        </w:trPr>
        <w:tc>
          <w:tcPr>
            <w:tcW w:w="0" w:type="auto"/>
            <w:hideMark/>
          </w:tcPr>
          <w:p w:rsidR="003D1801" w:rsidRDefault="003D1801" w:rsidP="007F7252">
            <w:pPr>
              <w:pStyle w:val="Bibliography"/>
              <w:jc w:val="both"/>
              <w:rPr>
                <w:noProof/>
              </w:rPr>
            </w:pPr>
            <w:r>
              <w:rPr>
                <w:noProof/>
              </w:rPr>
              <w:t xml:space="preserve">[2]  K. Ray, The Singularity is Near, NY, USA: Viking Books, 2005. </w:t>
            </w:r>
          </w:p>
          <w:p w:rsidR="003D1801" w:rsidRDefault="003D1801" w:rsidP="007F7252">
            <w:pPr>
              <w:jc w:val="both"/>
              <w:rPr>
                <w:noProof/>
              </w:rPr>
            </w:pPr>
            <w:r>
              <w:rPr>
                <w:noProof/>
              </w:rPr>
              <w:t>[</w:t>
            </w:r>
            <w:r w:rsidR="00794F9A">
              <w:rPr>
                <w:noProof/>
              </w:rPr>
              <w:t>3</w:t>
            </w:r>
            <w:r>
              <w:rPr>
                <w:noProof/>
              </w:rPr>
              <w:t xml:space="preserve">]  V. Vinge, " The Coming Technological Singularity: How to Survive in the Post-Human Era," in </w:t>
            </w:r>
            <w:r>
              <w:rPr>
                <w:i/>
                <w:iCs/>
                <w:noProof/>
              </w:rPr>
              <w:t>The Coming Technological Singularity: How to Survive in the Post-Human Era</w:t>
            </w:r>
            <w:r>
              <w:rPr>
                <w:noProof/>
              </w:rPr>
              <w:t>, Cleveland, OH, USA, 1993, p. 11–22.</w:t>
            </w:r>
          </w:p>
          <w:p w:rsidR="00794F9A" w:rsidRDefault="00794F9A" w:rsidP="007F7252">
            <w:pPr>
              <w:jc w:val="both"/>
              <w:rPr>
                <w:noProof/>
              </w:rPr>
            </w:pPr>
            <w:r>
              <w:rPr>
                <w:noProof/>
              </w:rPr>
              <w:t xml:space="preserve">[4]  N. Bostrom, "How Long Before Superintelligence?," </w:t>
            </w:r>
            <w:r>
              <w:rPr>
                <w:i/>
                <w:iCs/>
                <w:noProof/>
              </w:rPr>
              <w:t xml:space="preserve">Linguist. Philos. Investig., </w:t>
            </w:r>
            <w:r>
              <w:rPr>
                <w:noProof/>
              </w:rPr>
              <w:t>vol. 5, no. 1, p. 11–30, 2006.</w:t>
            </w:r>
          </w:p>
          <w:p w:rsidR="00794F9A" w:rsidRDefault="00794F9A" w:rsidP="007F7252">
            <w:pPr>
              <w:jc w:val="both"/>
            </w:pPr>
            <w:r>
              <w:t xml:space="preserve"> </w:t>
            </w:r>
            <w:r>
              <w:rPr>
                <w:noProof/>
              </w:rPr>
              <w:t>[5] Danyal https://www.reddit.com," [Online]  Available:https://www.reddit.com/r/philosophy/comments/166wfk/what_do_you_think_about_the_technological/.</w:t>
            </w:r>
          </w:p>
          <w:p w:rsidR="00794F9A" w:rsidRDefault="00794F9A" w:rsidP="007F7252">
            <w:pPr>
              <w:jc w:val="both"/>
            </w:pPr>
            <w:r>
              <w:rPr>
                <w:noProof/>
              </w:rPr>
              <w:t>[6] Secure Futures Editor, "https://www.kaspersky.com/," Jul 23 2023. [Online]. Available: https://www.kaspersky.com/blog/secure-futures-magazine/technological-singularity/32158/.</w:t>
            </w:r>
          </w:p>
          <w:p w:rsidR="00794F9A" w:rsidRDefault="00794F9A" w:rsidP="007F7252">
            <w:pPr>
              <w:jc w:val="both"/>
            </w:pPr>
            <w:r>
              <w:rPr>
                <w:noProof/>
              </w:rPr>
              <w:t>[7] W. E. Tan, "https://www.linkedin.com," 8 March, 2022. [Online]. Available: https://www.linkedin.com/pulse/technological-singularity-willard-emmanuel-tan-/.</w:t>
            </w:r>
          </w:p>
          <w:p w:rsidR="00794F9A" w:rsidRPr="003D1801" w:rsidRDefault="00794F9A" w:rsidP="007F7252">
            <w:pPr>
              <w:jc w:val="both"/>
            </w:pPr>
            <w:r>
              <w:rPr>
                <w:noProof/>
              </w:rPr>
              <w:lastRenderedPageBreak/>
              <w:t>[8] N. D. William, Are we approaching an economic singularity? information technology and the future of economic growth., National Bureau of Economic Research, 2015.</w:t>
            </w:r>
          </w:p>
          <w:p w:rsidR="003D1801" w:rsidRDefault="00794F9A" w:rsidP="007F7252">
            <w:pPr>
              <w:jc w:val="both"/>
              <w:rPr>
                <w:noProof/>
              </w:rPr>
            </w:pPr>
            <w:r>
              <w:rPr>
                <w:noProof/>
              </w:rPr>
              <w:t xml:space="preserve">[9] M. </w:t>
            </w:r>
            <w:r w:rsidR="00EF7843">
              <w:rPr>
                <w:noProof/>
              </w:rPr>
              <w:t xml:space="preserve">              </w:t>
            </w:r>
            <w:r>
              <w:rPr>
                <w:noProof/>
              </w:rPr>
              <w:t xml:space="preserve">O’Lemmon, , "The Technological Singularity as the Emergence of a Collective Consciousness: An Anthropological Perspective.," </w:t>
            </w:r>
            <w:r>
              <w:rPr>
                <w:i/>
                <w:iCs/>
                <w:noProof/>
              </w:rPr>
              <w:t xml:space="preserve">Bulletin of Science, Technology &amp; Society , </w:t>
            </w:r>
            <w:r>
              <w:rPr>
                <w:noProof/>
              </w:rPr>
              <w:t>vol. 40, pp. 15-27, 2020</w:t>
            </w:r>
          </w:p>
          <w:p w:rsidR="00794F9A" w:rsidRDefault="00794F9A" w:rsidP="007F7252">
            <w:pPr>
              <w:jc w:val="both"/>
              <w:rPr>
                <w:noProof/>
              </w:rPr>
            </w:pPr>
            <w:r>
              <w:rPr>
                <w:noProof/>
              </w:rPr>
              <w:t xml:space="preserve">[10] U. Martin, "Robots and AI at work: the prospects for singularity.," </w:t>
            </w:r>
            <w:r>
              <w:rPr>
                <w:i/>
                <w:iCs/>
                <w:noProof/>
              </w:rPr>
              <w:t xml:space="preserve">New Technology, Work and Employment , </w:t>
            </w:r>
            <w:r>
              <w:rPr>
                <w:noProof/>
              </w:rPr>
              <w:t>vol. 33, no. 3, pp. 205-218, 2018.</w:t>
            </w:r>
          </w:p>
          <w:p w:rsidR="007F7252" w:rsidRDefault="007F7252" w:rsidP="007F7252">
            <w:pPr>
              <w:jc w:val="both"/>
              <w:rPr>
                <w:noProof/>
              </w:rPr>
            </w:pPr>
            <w:r>
              <w:rPr>
                <w:noProof/>
              </w:rPr>
              <w:t>[11] Оlena, Iastremska, H. Strokovych, O. Dzenis, O. Shestakova</w:t>
            </w:r>
            <w:r w:rsidR="009A5F19">
              <w:rPr>
                <w:noProof/>
              </w:rPr>
              <w:t>,</w:t>
            </w:r>
            <w:r>
              <w:rPr>
                <w:noProof/>
              </w:rPr>
              <w:t xml:space="preserve"> and U. Timur, "Investment and innovative development of industrial enterprises as the basis for the technological singularity.," </w:t>
            </w:r>
            <w:r>
              <w:rPr>
                <w:i/>
                <w:iCs/>
                <w:noProof/>
              </w:rPr>
              <w:t xml:space="preserve">Problems and Perspectives in Management, </w:t>
            </w:r>
            <w:r>
              <w:rPr>
                <w:noProof/>
              </w:rPr>
              <w:t>vol. 17, no. 3, p. 477, 2019.</w:t>
            </w:r>
          </w:p>
          <w:p w:rsidR="007F7252" w:rsidRDefault="007F7252" w:rsidP="007F7252">
            <w:pPr>
              <w:jc w:val="both"/>
              <w:rPr>
                <w:noProof/>
              </w:rPr>
            </w:pPr>
            <w:r>
              <w:rPr>
                <w:noProof/>
              </w:rPr>
              <w:t xml:space="preserve">[12] C. Last, "Cosmic evolutionary philosophy and a dialectical approach to technological singularity.," </w:t>
            </w:r>
            <w:r>
              <w:rPr>
                <w:i/>
                <w:iCs/>
                <w:noProof/>
              </w:rPr>
              <w:t xml:space="preserve">Information, </w:t>
            </w:r>
            <w:r>
              <w:rPr>
                <w:noProof/>
              </w:rPr>
              <w:t>vol. 9, no. 4, p. 78, 2018.</w:t>
            </w:r>
          </w:p>
          <w:p w:rsidR="007F7252" w:rsidRDefault="007F7252" w:rsidP="007F7252">
            <w:pPr>
              <w:jc w:val="both"/>
              <w:rPr>
                <w:noProof/>
              </w:rPr>
            </w:pPr>
            <w:r>
              <w:rPr>
                <w:noProof/>
              </w:rPr>
              <w:t xml:space="preserve">[13] M. V. and V. Tutubali, "Sustainable development, technological singularity, and ethics," </w:t>
            </w:r>
            <w:r>
              <w:rPr>
                <w:i/>
                <w:iCs/>
                <w:noProof/>
              </w:rPr>
              <w:t xml:space="preserve">European Research Studies, </w:t>
            </w:r>
            <w:r>
              <w:rPr>
                <w:noProof/>
              </w:rPr>
              <w:t>vol. 21, no. 4, pp. 714-725, 2018.</w:t>
            </w:r>
          </w:p>
          <w:p w:rsidR="007F7252" w:rsidRDefault="007F7252" w:rsidP="007F7252">
            <w:pPr>
              <w:jc w:val="both"/>
              <w:rPr>
                <w:noProof/>
              </w:rPr>
            </w:pPr>
            <w:r>
              <w:rPr>
                <w:noProof/>
              </w:rPr>
              <w:t>[14] J. Colvin, "https://www.colvinconsulting.com," Oct 2019. [Online]. Available: https://www.colvinconsulting.com.au/index.php/insights/the-technological-singularity.</w:t>
            </w:r>
          </w:p>
          <w:p w:rsidR="007F7252" w:rsidRDefault="007F7252" w:rsidP="007F7252">
            <w:pPr>
              <w:jc w:val="both"/>
              <w:rPr>
                <w:noProof/>
              </w:rPr>
            </w:pPr>
            <w:r>
              <w:rPr>
                <w:noProof/>
              </w:rPr>
              <w:t xml:space="preserve">[15] P. Alexey, "Technological singularity: What do we really know?.," </w:t>
            </w:r>
            <w:r>
              <w:rPr>
                <w:i/>
                <w:iCs/>
                <w:noProof/>
              </w:rPr>
              <w:t xml:space="preserve">Information, </w:t>
            </w:r>
            <w:r>
              <w:rPr>
                <w:noProof/>
              </w:rPr>
              <w:t>vol. 9, no. 4, p. 82, 2018.</w:t>
            </w:r>
          </w:p>
          <w:p w:rsidR="007F7252" w:rsidRDefault="007F7252" w:rsidP="007F7252">
            <w:pPr>
              <w:jc w:val="both"/>
              <w:rPr>
                <w:noProof/>
              </w:rPr>
            </w:pPr>
            <w:r>
              <w:rPr>
                <w:noProof/>
              </w:rPr>
              <w:t>[16]  S. J. John, The World’s Foremost Futurists Reflect on 50 Years of Future Shock—and Look Ahead to the Next 50, Chicago, IL: John August Media,LLC, 2020.</w:t>
            </w: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Default="007F7252" w:rsidP="007F7252">
            <w:pPr>
              <w:jc w:val="both"/>
              <w:rPr>
                <w:noProof/>
              </w:rPr>
            </w:pPr>
          </w:p>
          <w:p w:rsidR="007F7252" w:rsidRPr="003D1801" w:rsidRDefault="007F7252" w:rsidP="007F7252">
            <w:pPr>
              <w:jc w:val="both"/>
            </w:pPr>
          </w:p>
        </w:tc>
      </w:tr>
    </w:tbl>
    <w:p w:rsidR="00F67417" w:rsidRDefault="00F67417" w:rsidP="007F7252">
      <w:pPr>
        <w:spacing w:after="0" w:line="240" w:lineRule="auto"/>
        <w:jc w:val="both"/>
        <w:rPr>
          <w:rFonts w:ascii="Times New Roman" w:eastAsia="Times New Roman" w:hAnsi="Times New Roman" w:cs="Times New Roman"/>
          <w:color w:val="000000"/>
          <w:sz w:val="20"/>
          <w:szCs w:val="20"/>
        </w:rPr>
      </w:pPr>
    </w:p>
    <w:p w:rsidR="00F67417" w:rsidRDefault="00F67417" w:rsidP="007F7252">
      <w:pPr>
        <w:spacing w:after="0" w:line="240" w:lineRule="auto"/>
        <w:jc w:val="both"/>
        <w:rPr>
          <w:rFonts w:ascii="Times New Roman" w:eastAsia="Times New Roman" w:hAnsi="Times New Roman" w:cs="Times New Roman"/>
          <w:color w:val="000000"/>
          <w:sz w:val="20"/>
          <w:szCs w:val="20"/>
        </w:rPr>
      </w:pPr>
    </w:p>
    <w:p w:rsidR="00F67417" w:rsidRDefault="00F67417" w:rsidP="007F7252">
      <w:pPr>
        <w:spacing w:after="0" w:line="240" w:lineRule="auto"/>
        <w:jc w:val="both"/>
        <w:rPr>
          <w:rFonts w:ascii="Times New Roman" w:eastAsia="Times New Roman" w:hAnsi="Times New Roman" w:cs="Times New Roman"/>
          <w:color w:val="000000"/>
          <w:sz w:val="20"/>
          <w:szCs w:val="20"/>
        </w:rPr>
      </w:pPr>
    </w:p>
    <w:sectPr w:rsidR="00F67417" w:rsidSect="003D1801">
      <w:type w:val="continuous"/>
      <w:pgSz w:w="12240" w:h="15840"/>
      <w:pgMar w:top="720" w:right="907" w:bottom="720" w:left="907"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1D43" w:rsidRDefault="00531D43">
      <w:pPr>
        <w:spacing w:after="0" w:line="240" w:lineRule="auto"/>
      </w:pPr>
      <w:r>
        <w:separator/>
      </w:r>
    </w:p>
  </w:endnote>
  <w:endnote w:type="continuationSeparator" w:id="0">
    <w:p w:rsidR="00531D43" w:rsidRDefault="00531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148" w:rsidRDefault="00F67417" w:rsidP="00542148">
    <w:pPr>
      <w:pStyle w:val="Footer"/>
      <w:jc w:val="right"/>
    </w:pPr>
    <w:r w:rsidRPr="00542148">
      <w:fldChar w:fldCharType="begin"/>
    </w:r>
    <w:r w:rsidRPr="00542148">
      <w:instrText xml:space="preserve"> PAGE   \* MERGEFORMAT </w:instrText>
    </w:r>
    <w:r w:rsidRPr="00542148">
      <w:fldChar w:fldCharType="separate"/>
    </w:r>
    <w:r w:rsidR="00EF7843">
      <w:rPr>
        <w:noProof/>
      </w:rPr>
      <w:t>4</w:t>
    </w:r>
    <w:r w:rsidRPr="00542148">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148" w:rsidRDefault="00F67417" w:rsidP="0056610F">
    <w:pPr>
      <w:pStyle w:val="Footer"/>
      <w:jc w:val="left"/>
      <w:rPr>
        <w:sz w:val="16"/>
        <w:szCs w:val="16"/>
      </w:rPr>
    </w:pPr>
    <w:r>
      <w:rPr>
        <w:sz w:val="16"/>
        <w:szCs w:val="16"/>
      </w:rPr>
      <w:br/>
    </w:r>
  </w:p>
  <w:p w:rsidR="001A3B3D" w:rsidRPr="006F6D3D" w:rsidRDefault="00F67417" w:rsidP="00542148">
    <w:pPr>
      <w:pStyle w:val="Footer"/>
      <w:tabs>
        <w:tab w:val="clear" w:pos="9360"/>
        <w:tab w:val="right" w:pos="10065"/>
      </w:tabs>
      <w:jc w:val="left"/>
      <w:rPr>
        <w:sz w:val="16"/>
        <w:szCs w:val="16"/>
      </w:rPr>
    </w:pPr>
    <w:r>
      <w:rPr>
        <w:sz w:val="16"/>
        <w:szCs w:val="16"/>
      </w:rPr>
      <w:tab/>
    </w:r>
    <w:r>
      <w:rPr>
        <w:sz w:val="16"/>
        <w:szCs w:val="16"/>
      </w:rPr>
      <w:tab/>
    </w:r>
    <w:r w:rsidRPr="00542148">
      <w:fldChar w:fldCharType="begin"/>
    </w:r>
    <w:r w:rsidRPr="00542148">
      <w:instrText xml:space="preserve"> PAGE   \* MERGEFORMAT </w:instrText>
    </w:r>
    <w:r w:rsidRPr="00542148">
      <w:fldChar w:fldCharType="separate"/>
    </w:r>
    <w:r w:rsidR="00DB7FBE">
      <w:rPr>
        <w:noProof/>
      </w:rPr>
      <w:t>1</w:t>
    </w:r>
    <w:r w:rsidRPr="00542148">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1D43" w:rsidRDefault="00531D43">
      <w:pPr>
        <w:spacing w:after="0" w:line="240" w:lineRule="auto"/>
      </w:pPr>
      <w:r>
        <w:separator/>
      </w:r>
    </w:p>
  </w:footnote>
  <w:footnote w:type="continuationSeparator" w:id="0">
    <w:p w:rsidR="00531D43" w:rsidRDefault="00531D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364551"/>
    <w:multiLevelType w:val="hybridMultilevel"/>
    <w:tmpl w:val="F0569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BF2B3B"/>
    <w:multiLevelType w:val="multilevel"/>
    <w:tmpl w:val="627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51F"/>
    <w:rsid w:val="000614DB"/>
    <w:rsid w:val="00137142"/>
    <w:rsid w:val="001C425D"/>
    <w:rsid w:val="001C6558"/>
    <w:rsid w:val="001D3150"/>
    <w:rsid w:val="00255743"/>
    <w:rsid w:val="00261E93"/>
    <w:rsid w:val="003D1801"/>
    <w:rsid w:val="004053E0"/>
    <w:rsid w:val="005214B5"/>
    <w:rsid w:val="00531D43"/>
    <w:rsid w:val="005E3768"/>
    <w:rsid w:val="006404BA"/>
    <w:rsid w:val="00660574"/>
    <w:rsid w:val="00794F9A"/>
    <w:rsid w:val="007F7252"/>
    <w:rsid w:val="00815E35"/>
    <w:rsid w:val="00831F9F"/>
    <w:rsid w:val="008334F8"/>
    <w:rsid w:val="009263B2"/>
    <w:rsid w:val="00935D76"/>
    <w:rsid w:val="009A5F19"/>
    <w:rsid w:val="009B651F"/>
    <w:rsid w:val="00AF0394"/>
    <w:rsid w:val="00BD3635"/>
    <w:rsid w:val="00CE4A2B"/>
    <w:rsid w:val="00D76B2C"/>
    <w:rsid w:val="00DB7FBE"/>
    <w:rsid w:val="00DE4320"/>
    <w:rsid w:val="00E77447"/>
    <w:rsid w:val="00EF7843"/>
    <w:rsid w:val="00F67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36F02"/>
  <w15:chartTrackingRefBased/>
  <w15:docId w15:val="{6C40F830-6D22-4AA3-A6BD-A085C5E0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801"/>
  </w:style>
  <w:style w:type="paragraph" w:styleId="Heading1">
    <w:name w:val="heading 1"/>
    <w:basedOn w:val="Normal"/>
    <w:next w:val="Normal"/>
    <w:link w:val="Heading1Char"/>
    <w:uiPriority w:val="9"/>
    <w:qFormat/>
    <w:rsid w:val="00DB7F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DB7FBE"/>
    <w:pPr>
      <w:spacing w:after="120" w:line="240" w:lineRule="auto"/>
      <w:jc w:val="center"/>
    </w:pPr>
    <w:rPr>
      <w:rFonts w:ascii="Times New Roman" w:eastAsia="MS Mincho" w:hAnsi="Times New Roman" w:cs="Times New Roman"/>
      <w:noProof/>
      <w:sz w:val="48"/>
      <w:szCs w:val="48"/>
    </w:rPr>
  </w:style>
  <w:style w:type="paragraph" w:styleId="Footer">
    <w:name w:val="footer"/>
    <w:basedOn w:val="Normal"/>
    <w:link w:val="FooterChar"/>
    <w:rsid w:val="00DB7FBE"/>
    <w:pPr>
      <w:tabs>
        <w:tab w:val="center" w:pos="4680"/>
        <w:tab w:val="right" w:pos="9360"/>
      </w:tabs>
      <w:spacing w:after="0" w:line="240" w:lineRule="auto"/>
      <w:jc w:val="center"/>
    </w:pPr>
    <w:rPr>
      <w:rFonts w:ascii="Times New Roman" w:eastAsia="SimSun" w:hAnsi="Times New Roman" w:cs="Times New Roman"/>
      <w:sz w:val="20"/>
      <w:szCs w:val="20"/>
    </w:rPr>
  </w:style>
  <w:style w:type="character" w:customStyle="1" w:styleId="FooterChar">
    <w:name w:val="Footer Char"/>
    <w:basedOn w:val="DefaultParagraphFont"/>
    <w:link w:val="Footer"/>
    <w:rsid w:val="00DB7FBE"/>
    <w:rPr>
      <w:rFonts w:ascii="Times New Roman" w:eastAsia="SimSun" w:hAnsi="Times New Roman" w:cs="Times New Roman"/>
      <w:sz w:val="20"/>
      <w:szCs w:val="20"/>
    </w:rPr>
  </w:style>
  <w:style w:type="character" w:customStyle="1" w:styleId="Heading1Char">
    <w:name w:val="Heading 1 Char"/>
    <w:basedOn w:val="DefaultParagraphFont"/>
    <w:link w:val="Heading1"/>
    <w:uiPriority w:val="9"/>
    <w:rsid w:val="00DB7FBE"/>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DB7FBE"/>
  </w:style>
  <w:style w:type="paragraph" w:styleId="ListParagraph">
    <w:name w:val="List Paragraph"/>
    <w:basedOn w:val="Normal"/>
    <w:uiPriority w:val="34"/>
    <w:qFormat/>
    <w:rsid w:val="003D18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0484">
      <w:bodyDiv w:val="1"/>
      <w:marLeft w:val="0"/>
      <w:marRight w:val="0"/>
      <w:marTop w:val="0"/>
      <w:marBottom w:val="0"/>
      <w:divBdr>
        <w:top w:val="none" w:sz="0" w:space="0" w:color="auto"/>
        <w:left w:val="none" w:sz="0" w:space="0" w:color="auto"/>
        <w:bottom w:val="none" w:sz="0" w:space="0" w:color="auto"/>
        <w:right w:val="none" w:sz="0" w:space="0" w:color="auto"/>
      </w:divBdr>
    </w:div>
    <w:div w:id="3869216">
      <w:bodyDiv w:val="1"/>
      <w:marLeft w:val="0"/>
      <w:marRight w:val="0"/>
      <w:marTop w:val="0"/>
      <w:marBottom w:val="0"/>
      <w:divBdr>
        <w:top w:val="none" w:sz="0" w:space="0" w:color="auto"/>
        <w:left w:val="none" w:sz="0" w:space="0" w:color="auto"/>
        <w:bottom w:val="none" w:sz="0" w:space="0" w:color="auto"/>
        <w:right w:val="none" w:sz="0" w:space="0" w:color="auto"/>
      </w:divBdr>
    </w:div>
    <w:div w:id="3869403">
      <w:bodyDiv w:val="1"/>
      <w:marLeft w:val="0"/>
      <w:marRight w:val="0"/>
      <w:marTop w:val="0"/>
      <w:marBottom w:val="0"/>
      <w:divBdr>
        <w:top w:val="none" w:sz="0" w:space="0" w:color="auto"/>
        <w:left w:val="none" w:sz="0" w:space="0" w:color="auto"/>
        <w:bottom w:val="none" w:sz="0" w:space="0" w:color="auto"/>
        <w:right w:val="none" w:sz="0" w:space="0" w:color="auto"/>
      </w:divBdr>
    </w:div>
    <w:div w:id="6179224">
      <w:bodyDiv w:val="1"/>
      <w:marLeft w:val="0"/>
      <w:marRight w:val="0"/>
      <w:marTop w:val="0"/>
      <w:marBottom w:val="0"/>
      <w:divBdr>
        <w:top w:val="none" w:sz="0" w:space="0" w:color="auto"/>
        <w:left w:val="none" w:sz="0" w:space="0" w:color="auto"/>
        <w:bottom w:val="none" w:sz="0" w:space="0" w:color="auto"/>
        <w:right w:val="none" w:sz="0" w:space="0" w:color="auto"/>
      </w:divBdr>
    </w:div>
    <w:div w:id="19161416">
      <w:bodyDiv w:val="1"/>
      <w:marLeft w:val="0"/>
      <w:marRight w:val="0"/>
      <w:marTop w:val="0"/>
      <w:marBottom w:val="0"/>
      <w:divBdr>
        <w:top w:val="none" w:sz="0" w:space="0" w:color="auto"/>
        <w:left w:val="none" w:sz="0" w:space="0" w:color="auto"/>
        <w:bottom w:val="none" w:sz="0" w:space="0" w:color="auto"/>
        <w:right w:val="none" w:sz="0" w:space="0" w:color="auto"/>
      </w:divBdr>
    </w:div>
    <w:div w:id="27032913">
      <w:bodyDiv w:val="1"/>
      <w:marLeft w:val="0"/>
      <w:marRight w:val="0"/>
      <w:marTop w:val="0"/>
      <w:marBottom w:val="0"/>
      <w:divBdr>
        <w:top w:val="none" w:sz="0" w:space="0" w:color="auto"/>
        <w:left w:val="none" w:sz="0" w:space="0" w:color="auto"/>
        <w:bottom w:val="none" w:sz="0" w:space="0" w:color="auto"/>
        <w:right w:val="none" w:sz="0" w:space="0" w:color="auto"/>
      </w:divBdr>
    </w:div>
    <w:div w:id="38361712">
      <w:bodyDiv w:val="1"/>
      <w:marLeft w:val="0"/>
      <w:marRight w:val="0"/>
      <w:marTop w:val="0"/>
      <w:marBottom w:val="0"/>
      <w:divBdr>
        <w:top w:val="none" w:sz="0" w:space="0" w:color="auto"/>
        <w:left w:val="none" w:sz="0" w:space="0" w:color="auto"/>
        <w:bottom w:val="none" w:sz="0" w:space="0" w:color="auto"/>
        <w:right w:val="none" w:sz="0" w:space="0" w:color="auto"/>
      </w:divBdr>
    </w:div>
    <w:div w:id="42221287">
      <w:bodyDiv w:val="1"/>
      <w:marLeft w:val="0"/>
      <w:marRight w:val="0"/>
      <w:marTop w:val="0"/>
      <w:marBottom w:val="0"/>
      <w:divBdr>
        <w:top w:val="none" w:sz="0" w:space="0" w:color="auto"/>
        <w:left w:val="none" w:sz="0" w:space="0" w:color="auto"/>
        <w:bottom w:val="none" w:sz="0" w:space="0" w:color="auto"/>
        <w:right w:val="none" w:sz="0" w:space="0" w:color="auto"/>
      </w:divBdr>
    </w:div>
    <w:div w:id="44524260">
      <w:bodyDiv w:val="1"/>
      <w:marLeft w:val="0"/>
      <w:marRight w:val="0"/>
      <w:marTop w:val="0"/>
      <w:marBottom w:val="0"/>
      <w:divBdr>
        <w:top w:val="none" w:sz="0" w:space="0" w:color="auto"/>
        <w:left w:val="none" w:sz="0" w:space="0" w:color="auto"/>
        <w:bottom w:val="none" w:sz="0" w:space="0" w:color="auto"/>
        <w:right w:val="none" w:sz="0" w:space="0" w:color="auto"/>
      </w:divBdr>
    </w:div>
    <w:div w:id="48959680">
      <w:bodyDiv w:val="1"/>
      <w:marLeft w:val="0"/>
      <w:marRight w:val="0"/>
      <w:marTop w:val="0"/>
      <w:marBottom w:val="0"/>
      <w:divBdr>
        <w:top w:val="none" w:sz="0" w:space="0" w:color="auto"/>
        <w:left w:val="none" w:sz="0" w:space="0" w:color="auto"/>
        <w:bottom w:val="none" w:sz="0" w:space="0" w:color="auto"/>
        <w:right w:val="none" w:sz="0" w:space="0" w:color="auto"/>
      </w:divBdr>
    </w:div>
    <w:div w:id="57676570">
      <w:bodyDiv w:val="1"/>
      <w:marLeft w:val="0"/>
      <w:marRight w:val="0"/>
      <w:marTop w:val="0"/>
      <w:marBottom w:val="0"/>
      <w:divBdr>
        <w:top w:val="none" w:sz="0" w:space="0" w:color="auto"/>
        <w:left w:val="none" w:sz="0" w:space="0" w:color="auto"/>
        <w:bottom w:val="none" w:sz="0" w:space="0" w:color="auto"/>
        <w:right w:val="none" w:sz="0" w:space="0" w:color="auto"/>
      </w:divBdr>
    </w:div>
    <w:div w:id="57942292">
      <w:bodyDiv w:val="1"/>
      <w:marLeft w:val="0"/>
      <w:marRight w:val="0"/>
      <w:marTop w:val="0"/>
      <w:marBottom w:val="0"/>
      <w:divBdr>
        <w:top w:val="none" w:sz="0" w:space="0" w:color="auto"/>
        <w:left w:val="none" w:sz="0" w:space="0" w:color="auto"/>
        <w:bottom w:val="none" w:sz="0" w:space="0" w:color="auto"/>
        <w:right w:val="none" w:sz="0" w:space="0" w:color="auto"/>
      </w:divBdr>
    </w:div>
    <w:div w:id="68961360">
      <w:bodyDiv w:val="1"/>
      <w:marLeft w:val="0"/>
      <w:marRight w:val="0"/>
      <w:marTop w:val="0"/>
      <w:marBottom w:val="0"/>
      <w:divBdr>
        <w:top w:val="none" w:sz="0" w:space="0" w:color="auto"/>
        <w:left w:val="none" w:sz="0" w:space="0" w:color="auto"/>
        <w:bottom w:val="none" w:sz="0" w:space="0" w:color="auto"/>
        <w:right w:val="none" w:sz="0" w:space="0" w:color="auto"/>
      </w:divBdr>
    </w:div>
    <w:div w:id="85075143">
      <w:bodyDiv w:val="1"/>
      <w:marLeft w:val="0"/>
      <w:marRight w:val="0"/>
      <w:marTop w:val="0"/>
      <w:marBottom w:val="0"/>
      <w:divBdr>
        <w:top w:val="none" w:sz="0" w:space="0" w:color="auto"/>
        <w:left w:val="none" w:sz="0" w:space="0" w:color="auto"/>
        <w:bottom w:val="none" w:sz="0" w:space="0" w:color="auto"/>
        <w:right w:val="none" w:sz="0" w:space="0" w:color="auto"/>
      </w:divBdr>
    </w:div>
    <w:div w:id="98066736">
      <w:bodyDiv w:val="1"/>
      <w:marLeft w:val="0"/>
      <w:marRight w:val="0"/>
      <w:marTop w:val="0"/>
      <w:marBottom w:val="0"/>
      <w:divBdr>
        <w:top w:val="none" w:sz="0" w:space="0" w:color="auto"/>
        <w:left w:val="none" w:sz="0" w:space="0" w:color="auto"/>
        <w:bottom w:val="none" w:sz="0" w:space="0" w:color="auto"/>
        <w:right w:val="none" w:sz="0" w:space="0" w:color="auto"/>
      </w:divBdr>
    </w:div>
    <w:div w:id="110174812">
      <w:bodyDiv w:val="1"/>
      <w:marLeft w:val="0"/>
      <w:marRight w:val="0"/>
      <w:marTop w:val="0"/>
      <w:marBottom w:val="0"/>
      <w:divBdr>
        <w:top w:val="none" w:sz="0" w:space="0" w:color="auto"/>
        <w:left w:val="none" w:sz="0" w:space="0" w:color="auto"/>
        <w:bottom w:val="none" w:sz="0" w:space="0" w:color="auto"/>
        <w:right w:val="none" w:sz="0" w:space="0" w:color="auto"/>
      </w:divBdr>
    </w:div>
    <w:div w:id="116916693">
      <w:bodyDiv w:val="1"/>
      <w:marLeft w:val="0"/>
      <w:marRight w:val="0"/>
      <w:marTop w:val="0"/>
      <w:marBottom w:val="0"/>
      <w:divBdr>
        <w:top w:val="none" w:sz="0" w:space="0" w:color="auto"/>
        <w:left w:val="none" w:sz="0" w:space="0" w:color="auto"/>
        <w:bottom w:val="none" w:sz="0" w:space="0" w:color="auto"/>
        <w:right w:val="none" w:sz="0" w:space="0" w:color="auto"/>
      </w:divBdr>
    </w:div>
    <w:div w:id="117066325">
      <w:bodyDiv w:val="1"/>
      <w:marLeft w:val="0"/>
      <w:marRight w:val="0"/>
      <w:marTop w:val="0"/>
      <w:marBottom w:val="0"/>
      <w:divBdr>
        <w:top w:val="none" w:sz="0" w:space="0" w:color="auto"/>
        <w:left w:val="none" w:sz="0" w:space="0" w:color="auto"/>
        <w:bottom w:val="none" w:sz="0" w:space="0" w:color="auto"/>
        <w:right w:val="none" w:sz="0" w:space="0" w:color="auto"/>
      </w:divBdr>
    </w:div>
    <w:div w:id="121853909">
      <w:bodyDiv w:val="1"/>
      <w:marLeft w:val="0"/>
      <w:marRight w:val="0"/>
      <w:marTop w:val="0"/>
      <w:marBottom w:val="0"/>
      <w:divBdr>
        <w:top w:val="none" w:sz="0" w:space="0" w:color="auto"/>
        <w:left w:val="none" w:sz="0" w:space="0" w:color="auto"/>
        <w:bottom w:val="none" w:sz="0" w:space="0" w:color="auto"/>
        <w:right w:val="none" w:sz="0" w:space="0" w:color="auto"/>
      </w:divBdr>
    </w:div>
    <w:div w:id="149252487">
      <w:bodyDiv w:val="1"/>
      <w:marLeft w:val="0"/>
      <w:marRight w:val="0"/>
      <w:marTop w:val="0"/>
      <w:marBottom w:val="0"/>
      <w:divBdr>
        <w:top w:val="none" w:sz="0" w:space="0" w:color="auto"/>
        <w:left w:val="none" w:sz="0" w:space="0" w:color="auto"/>
        <w:bottom w:val="none" w:sz="0" w:space="0" w:color="auto"/>
        <w:right w:val="none" w:sz="0" w:space="0" w:color="auto"/>
      </w:divBdr>
    </w:div>
    <w:div w:id="152839073">
      <w:bodyDiv w:val="1"/>
      <w:marLeft w:val="0"/>
      <w:marRight w:val="0"/>
      <w:marTop w:val="0"/>
      <w:marBottom w:val="0"/>
      <w:divBdr>
        <w:top w:val="none" w:sz="0" w:space="0" w:color="auto"/>
        <w:left w:val="none" w:sz="0" w:space="0" w:color="auto"/>
        <w:bottom w:val="none" w:sz="0" w:space="0" w:color="auto"/>
        <w:right w:val="none" w:sz="0" w:space="0" w:color="auto"/>
      </w:divBdr>
    </w:div>
    <w:div w:id="160043740">
      <w:bodyDiv w:val="1"/>
      <w:marLeft w:val="0"/>
      <w:marRight w:val="0"/>
      <w:marTop w:val="0"/>
      <w:marBottom w:val="0"/>
      <w:divBdr>
        <w:top w:val="none" w:sz="0" w:space="0" w:color="auto"/>
        <w:left w:val="none" w:sz="0" w:space="0" w:color="auto"/>
        <w:bottom w:val="none" w:sz="0" w:space="0" w:color="auto"/>
        <w:right w:val="none" w:sz="0" w:space="0" w:color="auto"/>
      </w:divBdr>
    </w:div>
    <w:div w:id="161243271">
      <w:bodyDiv w:val="1"/>
      <w:marLeft w:val="0"/>
      <w:marRight w:val="0"/>
      <w:marTop w:val="0"/>
      <w:marBottom w:val="0"/>
      <w:divBdr>
        <w:top w:val="none" w:sz="0" w:space="0" w:color="auto"/>
        <w:left w:val="none" w:sz="0" w:space="0" w:color="auto"/>
        <w:bottom w:val="none" w:sz="0" w:space="0" w:color="auto"/>
        <w:right w:val="none" w:sz="0" w:space="0" w:color="auto"/>
      </w:divBdr>
    </w:div>
    <w:div w:id="169561673">
      <w:bodyDiv w:val="1"/>
      <w:marLeft w:val="0"/>
      <w:marRight w:val="0"/>
      <w:marTop w:val="0"/>
      <w:marBottom w:val="0"/>
      <w:divBdr>
        <w:top w:val="none" w:sz="0" w:space="0" w:color="auto"/>
        <w:left w:val="none" w:sz="0" w:space="0" w:color="auto"/>
        <w:bottom w:val="none" w:sz="0" w:space="0" w:color="auto"/>
        <w:right w:val="none" w:sz="0" w:space="0" w:color="auto"/>
      </w:divBdr>
    </w:div>
    <w:div w:id="171839454">
      <w:bodyDiv w:val="1"/>
      <w:marLeft w:val="0"/>
      <w:marRight w:val="0"/>
      <w:marTop w:val="0"/>
      <w:marBottom w:val="0"/>
      <w:divBdr>
        <w:top w:val="none" w:sz="0" w:space="0" w:color="auto"/>
        <w:left w:val="none" w:sz="0" w:space="0" w:color="auto"/>
        <w:bottom w:val="none" w:sz="0" w:space="0" w:color="auto"/>
        <w:right w:val="none" w:sz="0" w:space="0" w:color="auto"/>
      </w:divBdr>
    </w:div>
    <w:div w:id="179051536">
      <w:bodyDiv w:val="1"/>
      <w:marLeft w:val="0"/>
      <w:marRight w:val="0"/>
      <w:marTop w:val="0"/>
      <w:marBottom w:val="0"/>
      <w:divBdr>
        <w:top w:val="none" w:sz="0" w:space="0" w:color="auto"/>
        <w:left w:val="none" w:sz="0" w:space="0" w:color="auto"/>
        <w:bottom w:val="none" w:sz="0" w:space="0" w:color="auto"/>
        <w:right w:val="none" w:sz="0" w:space="0" w:color="auto"/>
      </w:divBdr>
    </w:div>
    <w:div w:id="195050640">
      <w:bodyDiv w:val="1"/>
      <w:marLeft w:val="0"/>
      <w:marRight w:val="0"/>
      <w:marTop w:val="0"/>
      <w:marBottom w:val="0"/>
      <w:divBdr>
        <w:top w:val="none" w:sz="0" w:space="0" w:color="auto"/>
        <w:left w:val="none" w:sz="0" w:space="0" w:color="auto"/>
        <w:bottom w:val="none" w:sz="0" w:space="0" w:color="auto"/>
        <w:right w:val="none" w:sz="0" w:space="0" w:color="auto"/>
      </w:divBdr>
    </w:div>
    <w:div w:id="200368374">
      <w:bodyDiv w:val="1"/>
      <w:marLeft w:val="0"/>
      <w:marRight w:val="0"/>
      <w:marTop w:val="0"/>
      <w:marBottom w:val="0"/>
      <w:divBdr>
        <w:top w:val="none" w:sz="0" w:space="0" w:color="auto"/>
        <w:left w:val="none" w:sz="0" w:space="0" w:color="auto"/>
        <w:bottom w:val="none" w:sz="0" w:space="0" w:color="auto"/>
        <w:right w:val="none" w:sz="0" w:space="0" w:color="auto"/>
      </w:divBdr>
    </w:div>
    <w:div w:id="203177624">
      <w:bodyDiv w:val="1"/>
      <w:marLeft w:val="0"/>
      <w:marRight w:val="0"/>
      <w:marTop w:val="0"/>
      <w:marBottom w:val="0"/>
      <w:divBdr>
        <w:top w:val="none" w:sz="0" w:space="0" w:color="auto"/>
        <w:left w:val="none" w:sz="0" w:space="0" w:color="auto"/>
        <w:bottom w:val="none" w:sz="0" w:space="0" w:color="auto"/>
        <w:right w:val="none" w:sz="0" w:space="0" w:color="auto"/>
      </w:divBdr>
    </w:div>
    <w:div w:id="207449976">
      <w:bodyDiv w:val="1"/>
      <w:marLeft w:val="0"/>
      <w:marRight w:val="0"/>
      <w:marTop w:val="0"/>
      <w:marBottom w:val="0"/>
      <w:divBdr>
        <w:top w:val="none" w:sz="0" w:space="0" w:color="auto"/>
        <w:left w:val="none" w:sz="0" w:space="0" w:color="auto"/>
        <w:bottom w:val="none" w:sz="0" w:space="0" w:color="auto"/>
        <w:right w:val="none" w:sz="0" w:space="0" w:color="auto"/>
      </w:divBdr>
    </w:div>
    <w:div w:id="219824936">
      <w:bodyDiv w:val="1"/>
      <w:marLeft w:val="0"/>
      <w:marRight w:val="0"/>
      <w:marTop w:val="0"/>
      <w:marBottom w:val="0"/>
      <w:divBdr>
        <w:top w:val="none" w:sz="0" w:space="0" w:color="auto"/>
        <w:left w:val="none" w:sz="0" w:space="0" w:color="auto"/>
        <w:bottom w:val="none" w:sz="0" w:space="0" w:color="auto"/>
        <w:right w:val="none" w:sz="0" w:space="0" w:color="auto"/>
      </w:divBdr>
    </w:div>
    <w:div w:id="220405259">
      <w:bodyDiv w:val="1"/>
      <w:marLeft w:val="0"/>
      <w:marRight w:val="0"/>
      <w:marTop w:val="0"/>
      <w:marBottom w:val="0"/>
      <w:divBdr>
        <w:top w:val="none" w:sz="0" w:space="0" w:color="auto"/>
        <w:left w:val="none" w:sz="0" w:space="0" w:color="auto"/>
        <w:bottom w:val="none" w:sz="0" w:space="0" w:color="auto"/>
        <w:right w:val="none" w:sz="0" w:space="0" w:color="auto"/>
      </w:divBdr>
    </w:div>
    <w:div w:id="224611474">
      <w:bodyDiv w:val="1"/>
      <w:marLeft w:val="0"/>
      <w:marRight w:val="0"/>
      <w:marTop w:val="0"/>
      <w:marBottom w:val="0"/>
      <w:divBdr>
        <w:top w:val="none" w:sz="0" w:space="0" w:color="auto"/>
        <w:left w:val="none" w:sz="0" w:space="0" w:color="auto"/>
        <w:bottom w:val="none" w:sz="0" w:space="0" w:color="auto"/>
        <w:right w:val="none" w:sz="0" w:space="0" w:color="auto"/>
      </w:divBdr>
    </w:div>
    <w:div w:id="225724441">
      <w:bodyDiv w:val="1"/>
      <w:marLeft w:val="0"/>
      <w:marRight w:val="0"/>
      <w:marTop w:val="0"/>
      <w:marBottom w:val="0"/>
      <w:divBdr>
        <w:top w:val="none" w:sz="0" w:space="0" w:color="auto"/>
        <w:left w:val="none" w:sz="0" w:space="0" w:color="auto"/>
        <w:bottom w:val="none" w:sz="0" w:space="0" w:color="auto"/>
        <w:right w:val="none" w:sz="0" w:space="0" w:color="auto"/>
      </w:divBdr>
    </w:div>
    <w:div w:id="228856085">
      <w:bodyDiv w:val="1"/>
      <w:marLeft w:val="0"/>
      <w:marRight w:val="0"/>
      <w:marTop w:val="0"/>
      <w:marBottom w:val="0"/>
      <w:divBdr>
        <w:top w:val="none" w:sz="0" w:space="0" w:color="auto"/>
        <w:left w:val="none" w:sz="0" w:space="0" w:color="auto"/>
        <w:bottom w:val="none" w:sz="0" w:space="0" w:color="auto"/>
        <w:right w:val="none" w:sz="0" w:space="0" w:color="auto"/>
      </w:divBdr>
    </w:div>
    <w:div w:id="233665614">
      <w:bodyDiv w:val="1"/>
      <w:marLeft w:val="0"/>
      <w:marRight w:val="0"/>
      <w:marTop w:val="0"/>
      <w:marBottom w:val="0"/>
      <w:divBdr>
        <w:top w:val="none" w:sz="0" w:space="0" w:color="auto"/>
        <w:left w:val="none" w:sz="0" w:space="0" w:color="auto"/>
        <w:bottom w:val="none" w:sz="0" w:space="0" w:color="auto"/>
        <w:right w:val="none" w:sz="0" w:space="0" w:color="auto"/>
      </w:divBdr>
    </w:div>
    <w:div w:id="240214444">
      <w:bodyDiv w:val="1"/>
      <w:marLeft w:val="0"/>
      <w:marRight w:val="0"/>
      <w:marTop w:val="0"/>
      <w:marBottom w:val="0"/>
      <w:divBdr>
        <w:top w:val="none" w:sz="0" w:space="0" w:color="auto"/>
        <w:left w:val="none" w:sz="0" w:space="0" w:color="auto"/>
        <w:bottom w:val="none" w:sz="0" w:space="0" w:color="auto"/>
        <w:right w:val="none" w:sz="0" w:space="0" w:color="auto"/>
      </w:divBdr>
    </w:div>
    <w:div w:id="242030264">
      <w:bodyDiv w:val="1"/>
      <w:marLeft w:val="0"/>
      <w:marRight w:val="0"/>
      <w:marTop w:val="0"/>
      <w:marBottom w:val="0"/>
      <w:divBdr>
        <w:top w:val="none" w:sz="0" w:space="0" w:color="auto"/>
        <w:left w:val="none" w:sz="0" w:space="0" w:color="auto"/>
        <w:bottom w:val="none" w:sz="0" w:space="0" w:color="auto"/>
        <w:right w:val="none" w:sz="0" w:space="0" w:color="auto"/>
      </w:divBdr>
    </w:div>
    <w:div w:id="242764826">
      <w:bodyDiv w:val="1"/>
      <w:marLeft w:val="0"/>
      <w:marRight w:val="0"/>
      <w:marTop w:val="0"/>
      <w:marBottom w:val="0"/>
      <w:divBdr>
        <w:top w:val="none" w:sz="0" w:space="0" w:color="auto"/>
        <w:left w:val="none" w:sz="0" w:space="0" w:color="auto"/>
        <w:bottom w:val="none" w:sz="0" w:space="0" w:color="auto"/>
        <w:right w:val="none" w:sz="0" w:space="0" w:color="auto"/>
      </w:divBdr>
    </w:div>
    <w:div w:id="246161313">
      <w:bodyDiv w:val="1"/>
      <w:marLeft w:val="0"/>
      <w:marRight w:val="0"/>
      <w:marTop w:val="0"/>
      <w:marBottom w:val="0"/>
      <w:divBdr>
        <w:top w:val="none" w:sz="0" w:space="0" w:color="auto"/>
        <w:left w:val="none" w:sz="0" w:space="0" w:color="auto"/>
        <w:bottom w:val="none" w:sz="0" w:space="0" w:color="auto"/>
        <w:right w:val="none" w:sz="0" w:space="0" w:color="auto"/>
      </w:divBdr>
    </w:div>
    <w:div w:id="251091045">
      <w:bodyDiv w:val="1"/>
      <w:marLeft w:val="0"/>
      <w:marRight w:val="0"/>
      <w:marTop w:val="0"/>
      <w:marBottom w:val="0"/>
      <w:divBdr>
        <w:top w:val="none" w:sz="0" w:space="0" w:color="auto"/>
        <w:left w:val="none" w:sz="0" w:space="0" w:color="auto"/>
        <w:bottom w:val="none" w:sz="0" w:space="0" w:color="auto"/>
        <w:right w:val="none" w:sz="0" w:space="0" w:color="auto"/>
      </w:divBdr>
    </w:div>
    <w:div w:id="253320497">
      <w:bodyDiv w:val="1"/>
      <w:marLeft w:val="0"/>
      <w:marRight w:val="0"/>
      <w:marTop w:val="0"/>
      <w:marBottom w:val="0"/>
      <w:divBdr>
        <w:top w:val="none" w:sz="0" w:space="0" w:color="auto"/>
        <w:left w:val="none" w:sz="0" w:space="0" w:color="auto"/>
        <w:bottom w:val="none" w:sz="0" w:space="0" w:color="auto"/>
        <w:right w:val="none" w:sz="0" w:space="0" w:color="auto"/>
      </w:divBdr>
    </w:div>
    <w:div w:id="260382637">
      <w:bodyDiv w:val="1"/>
      <w:marLeft w:val="0"/>
      <w:marRight w:val="0"/>
      <w:marTop w:val="0"/>
      <w:marBottom w:val="0"/>
      <w:divBdr>
        <w:top w:val="none" w:sz="0" w:space="0" w:color="auto"/>
        <w:left w:val="none" w:sz="0" w:space="0" w:color="auto"/>
        <w:bottom w:val="none" w:sz="0" w:space="0" w:color="auto"/>
        <w:right w:val="none" w:sz="0" w:space="0" w:color="auto"/>
      </w:divBdr>
    </w:div>
    <w:div w:id="266810441">
      <w:bodyDiv w:val="1"/>
      <w:marLeft w:val="0"/>
      <w:marRight w:val="0"/>
      <w:marTop w:val="0"/>
      <w:marBottom w:val="0"/>
      <w:divBdr>
        <w:top w:val="none" w:sz="0" w:space="0" w:color="auto"/>
        <w:left w:val="none" w:sz="0" w:space="0" w:color="auto"/>
        <w:bottom w:val="none" w:sz="0" w:space="0" w:color="auto"/>
        <w:right w:val="none" w:sz="0" w:space="0" w:color="auto"/>
      </w:divBdr>
    </w:div>
    <w:div w:id="284892212">
      <w:bodyDiv w:val="1"/>
      <w:marLeft w:val="0"/>
      <w:marRight w:val="0"/>
      <w:marTop w:val="0"/>
      <w:marBottom w:val="0"/>
      <w:divBdr>
        <w:top w:val="none" w:sz="0" w:space="0" w:color="auto"/>
        <w:left w:val="none" w:sz="0" w:space="0" w:color="auto"/>
        <w:bottom w:val="none" w:sz="0" w:space="0" w:color="auto"/>
        <w:right w:val="none" w:sz="0" w:space="0" w:color="auto"/>
      </w:divBdr>
    </w:div>
    <w:div w:id="295724075">
      <w:bodyDiv w:val="1"/>
      <w:marLeft w:val="0"/>
      <w:marRight w:val="0"/>
      <w:marTop w:val="0"/>
      <w:marBottom w:val="0"/>
      <w:divBdr>
        <w:top w:val="none" w:sz="0" w:space="0" w:color="auto"/>
        <w:left w:val="none" w:sz="0" w:space="0" w:color="auto"/>
        <w:bottom w:val="none" w:sz="0" w:space="0" w:color="auto"/>
        <w:right w:val="none" w:sz="0" w:space="0" w:color="auto"/>
      </w:divBdr>
    </w:div>
    <w:div w:id="301546421">
      <w:bodyDiv w:val="1"/>
      <w:marLeft w:val="0"/>
      <w:marRight w:val="0"/>
      <w:marTop w:val="0"/>
      <w:marBottom w:val="0"/>
      <w:divBdr>
        <w:top w:val="none" w:sz="0" w:space="0" w:color="auto"/>
        <w:left w:val="none" w:sz="0" w:space="0" w:color="auto"/>
        <w:bottom w:val="none" w:sz="0" w:space="0" w:color="auto"/>
        <w:right w:val="none" w:sz="0" w:space="0" w:color="auto"/>
      </w:divBdr>
    </w:div>
    <w:div w:id="311831818">
      <w:bodyDiv w:val="1"/>
      <w:marLeft w:val="0"/>
      <w:marRight w:val="0"/>
      <w:marTop w:val="0"/>
      <w:marBottom w:val="0"/>
      <w:divBdr>
        <w:top w:val="none" w:sz="0" w:space="0" w:color="auto"/>
        <w:left w:val="none" w:sz="0" w:space="0" w:color="auto"/>
        <w:bottom w:val="none" w:sz="0" w:space="0" w:color="auto"/>
        <w:right w:val="none" w:sz="0" w:space="0" w:color="auto"/>
      </w:divBdr>
    </w:div>
    <w:div w:id="312486241">
      <w:bodyDiv w:val="1"/>
      <w:marLeft w:val="0"/>
      <w:marRight w:val="0"/>
      <w:marTop w:val="0"/>
      <w:marBottom w:val="0"/>
      <w:divBdr>
        <w:top w:val="none" w:sz="0" w:space="0" w:color="auto"/>
        <w:left w:val="none" w:sz="0" w:space="0" w:color="auto"/>
        <w:bottom w:val="none" w:sz="0" w:space="0" w:color="auto"/>
        <w:right w:val="none" w:sz="0" w:space="0" w:color="auto"/>
      </w:divBdr>
    </w:div>
    <w:div w:id="331642989">
      <w:bodyDiv w:val="1"/>
      <w:marLeft w:val="0"/>
      <w:marRight w:val="0"/>
      <w:marTop w:val="0"/>
      <w:marBottom w:val="0"/>
      <w:divBdr>
        <w:top w:val="none" w:sz="0" w:space="0" w:color="auto"/>
        <w:left w:val="none" w:sz="0" w:space="0" w:color="auto"/>
        <w:bottom w:val="none" w:sz="0" w:space="0" w:color="auto"/>
        <w:right w:val="none" w:sz="0" w:space="0" w:color="auto"/>
      </w:divBdr>
    </w:div>
    <w:div w:id="340163595">
      <w:bodyDiv w:val="1"/>
      <w:marLeft w:val="0"/>
      <w:marRight w:val="0"/>
      <w:marTop w:val="0"/>
      <w:marBottom w:val="0"/>
      <w:divBdr>
        <w:top w:val="none" w:sz="0" w:space="0" w:color="auto"/>
        <w:left w:val="none" w:sz="0" w:space="0" w:color="auto"/>
        <w:bottom w:val="none" w:sz="0" w:space="0" w:color="auto"/>
        <w:right w:val="none" w:sz="0" w:space="0" w:color="auto"/>
      </w:divBdr>
    </w:div>
    <w:div w:id="341589723">
      <w:bodyDiv w:val="1"/>
      <w:marLeft w:val="0"/>
      <w:marRight w:val="0"/>
      <w:marTop w:val="0"/>
      <w:marBottom w:val="0"/>
      <w:divBdr>
        <w:top w:val="none" w:sz="0" w:space="0" w:color="auto"/>
        <w:left w:val="none" w:sz="0" w:space="0" w:color="auto"/>
        <w:bottom w:val="none" w:sz="0" w:space="0" w:color="auto"/>
        <w:right w:val="none" w:sz="0" w:space="0" w:color="auto"/>
      </w:divBdr>
    </w:div>
    <w:div w:id="370884186">
      <w:bodyDiv w:val="1"/>
      <w:marLeft w:val="0"/>
      <w:marRight w:val="0"/>
      <w:marTop w:val="0"/>
      <w:marBottom w:val="0"/>
      <w:divBdr>
        <w:top w:val="none" w:sz="0" w:space="0" w:color="auto"/>
        <w:left w:val="none" w:sz="0" w:space="0" w:color="auto"/>
        <w:bottom w:val="none" w:sz="0" w:space="0" w:color="auto"/>
        <w:right w:val="none" w:sz="0" w:space="0" w:color="auto"/>
      </w:divBdr>
    </w:div>
    <w:div w:id="392436879">
      <w:bodyDiv w:val="1"/>
      <w:marLeft w:val="0"/>
      <w:marRight w:val="0"/>
      <w:marTop w:val="0"/>
      <w:marBottom w:val="0"/>
      <w:divBdr>
        <w:top w:val="none" w:sz="0" w:space="0" w:color="auto"/>
        <w:left w:val="none" w:sz="0" w:space="0" w:color="auto"/>
        <w:bottom w:val="none" w:sz="0" w:space="0" w:color="auto"/>
        <w:right w:val="none" w:sz="0" w:space="0" w:color="auto"/>
      </w:divBdr>
    </w:div>
    <w:div w:id="398285584">
      <w:bodyDiv w:val="1"/>
      <w:marLeft w:val="0"/>
      <w:marRight w:val="0"/>
      <w:marTop w:val="0"/>
      <w:marBottom w:val="0"/>
      <w:divBdr>
        <w:top w:val="none" w:sz="0" w:space="0" w:color="auto"/>
        <w:left w:val="none" w:sz="0" w:space="0" w:color="auto"/>
        <w:bottom w:val="none" w:sz="0" w:space="0" w:color="auto"/>
        <w:right w:val="none" w:sz="0" w:space="0" w:color="auto"/>
      </w:divBdr>
    </w:div>
    <w:div w:id="399720604">
      <w:bodyDiv w:val="1"/>
      <w:marLeft w:val="0"/>
      <w:marRight w:val="0"/>
      <w:marTop w:val="0"/>
      <w:marBottom w:val="0"/>
      <w:divBdr>
        <w:top w:val="none" w:sz="0" w:space="0" w:color="auto"/>
        <w:left w:val="none" w:sz="0" w:space="0" w:color="auto"/>
        <w:bottom w:val="none" w:sz="0" w:space="0" w:color="auto"/>
        <w:right w:val="none" w:sz="0" w:space="0" w:color="auto"/>
      </w:divBdr>
    </w:div>
    <w:div w:id="400518775">
      <w:bodyDiv w:val="1"/>
      <w:marLeft w:val="0"/>
      <w:marRight w:val="0"/>
      <w:marTop w:val="0"/>
      <w:marBottom w:val="0"/>
      <w:divBdr>
        <w:top w:val="none" w:sz="0" w:space="0" w:color="auto"/>
        <w:left w:val="none" w:sz="0" w:space="0" w:color="auto"/>
        <w:bottom w:val="none" w:sz="0" w:space="0" w:color="auto"/>
        <w:right w:val="none" w:sz="0" w:space="0" w:color="auto"/>
      </w:divBdr>
    </w:div>
    <w:div w:id="415518829">
      <w:bodyDiv w:val="1"/>
      <w:marLeft w:val="0"/>
      <w:marRight w:val="0"/>
      <w:marTop w:val="0"/>
      <w:marBottom w:val="0"/>
      <w:divBdr>
        <w:top w:val="none" w:sz="0" w:space="0" w:color="auto"/>
        <w:left w:val="none" w:sz="0" w:space="0" w:color="auto"/>
        <w:bottom w:val="none" w:sz="0" w:space="0" w:color="auto"/>
        <w:right w:val="none" w:sz="0" w:space="0" w:color="auto"/>
      </w:divBdr>
    </w:div>
    <w:div w:id="415901961">
      <w:bodyDiv w:val="1"/>
      <w:marLeft w:val="0"/>
      <w:marRight w:val="0"/>
      <w:marTop w:val="0"/>
      <w:marBottom w:val="0"/>
      <w:divBdr>
        <w:top w:val="none" w:sz="0" w:space="0" w:color="auto"/>
        <w:left w:val="none" w:sz="0" w:space="0" w:color="auto"/>
        <w:bottom w:val="none" w:sz="0" w:space="0" w:color="auto"/>
        <w:right w:val="none" w:sz="0" w:space="0" w:color="auto"/>
      </w:divBdr>
    </w:div>
    <w:div w:id="431436076">
      <w:bodyDiv w:val="1"/>
      <w:marLeft w:val="0"/>
      <w:marRight w:val="0"/>
      <w:marTop w:val="0"/>
      <w:marBottom w:val="0"/>
      <w:divBdr>
        <w:top w:val="none" w:sz="0" w:space="0" w:color="auto"/>
        <w:left w:val="none" w:sz="0" w:space="0" w:color="auto"/>
        <w:bottom w:val="none" w:sz="0" w:space="0" w:color="auto"/>
        <w:right w:val="none" w:sz="0" w:space="0" w:color="auto"/>
      </w:divBdr>
    </w:div>
    <w:div w:id="439644502">
      <w:bodyDiv w:val="1"/>
      <w:marLeft w:val="0"/>
      <w:marRight w:val="0"/>
      <w:marTop w:val="0"/>
      <w:marBottom w:val="0"/>
      <w:divBdr>
        <w:top w:val="none" w:sz="0" w:space="0" w:color="auto"/>
        <w:left w:val="none" w:sz="0" w:space="0" w:color="auto"/>
        <w:bottom w:val="none" w:sz="0" w:space="0" w:color="auto"/>
        <w:right w:val="none" w:sz="0" w:space="0" w:color="auto"/>
      </w:divBdr>
    </w:div>
    <w:div w:id="440688294">
      <w:bodyDiv w:val="1"/>
      <w:marLeft w:val="0"/>
      <w:marRight w:val="0"/>
      <w:marTop w:val="0"/>
      <w:marBottom w:val="0"/>
      <w:divBdr>
        <w:top w:val="none" w:sz="0" w:space="0" w:color="auto"/>
        <w:left w:val="none" w:sz="0" w:space="0" w:color="auto"/>
        <w:bottom w:val="none" w:sz="0" w:space="0" w:color="auto"/>
        <w:right w:val="none" w:sz="0" w:space="0" w:color="auto"/>
      </w:divBdr>
    </w:div>
    <w:div w:id="441802865">
      <w:bodyDiv w:val="1"/>
      <w:marLeft w:val="0"/>
      <w:marRight w:val="0"/>
      <w:marTop w:val="0"/>
      <w:marBottom w:val="0"/>
      <w:divBdr>
        <w:top w:val="none" w:sz="0" w:space="0" w:color="auto"/>
        <w:left w:val="none" w:sz="0" w:space="0" w:color="auto"/>
        <w:bottom w:val="none" w:sz="0" w:space="0" w:color="auto"/>
        <w:right w:val="none" w:sz="0" w:space="0" w:color="auto"/>
      </w:divBdr>
    </w:div>
    <w:div w:id="457721594">
      <w:bodyDiv w:val="1"/>
      <w:marLeft w:val="0"/>
      <w:marRight w:val="0"/>
      <w:marTop w:val="0"/>
      <w:marBottom w:val="0"/>
      <w:divBdr>
        <w:top w:val="none" w:sz="0" w:space="0" w:color="auto"/>
        <w:left w:val="none" w:sz="0" w:space="0" w:color="auto"/>
        <w:bottom w:val="none" w:sz="0" w:space="0" w:color="auto"/>
        <w:right w:val="none" w:sz="0" w:space="0" w:color="auto"/>
      </w:divBdr>
    </w:div>
    <w:div w:id="465467032">
      <w:bodyDiv w:val="1"/>
      <w:marLeft w:val="0"/>
      <w:marRight w:val="0"/>
      <w:marTop w:val="0"/>
      <w:marBottom w:val="0"/>
      <w:divBdr>
        <w:top w:val="none" w:sz="0" w:space="0" w:color="auto"/>
        <w:left w:val="none" w:sz="0" w:space="0" w:color="auto"/>
        <w:bottom w:val="none" w:sz="0" w:space="0" w:color="auto"/>
        <w:right w:val="none" w:sz="0" w:space="0" w:color="auto"/>
      </w:divBdr>
    </w:div>
    <w:div w:id="473913195">
      <w:bodyDiv w:val="1"/>
      <w:marLeft w:val="0"/>
      <w:marRight w:val="0"/>
      <w:marTop w:val="0"/>
      <w:marBottom w:val="0"/>
      <w:divBdr>
        <w:top w:val="none" w:sz="0" w:space="0" w:color="auto"/>
        <w:left w:val="none" w:sz="0" w:space="0" w:color="auto"/>
        <w:bottom w:val="none" w:sz="0" w:space="0" w:color="auto"/>
        <w:right w:val="none" w:sz="0" w:space="0" w:color="auto"/>
      </w:divBdr>
    </w:div>
    <w:div w:id="482506636">
      <w:bodyDiv w:val="1"/>
      <w:marLeft w:val="0"/>
      <w:marRight w:val="0"/>
      <w:marTop w:val="0"/>
      <w:marBottom w:val="0"/>
      <w:divBdr>
        <w:top w:val="none" w:sz="0" w:space="0" w:color="auto"/>
        <w:left w:val="none" w:sz="0" w:space="0" w:color="auto"/>
        <w:bottom w:val="none" w:sz="0" w:space="0" w:color="auto"/>
        <w:right w:val="none" w:sz="0" w:space="0" w:color="auto"/>
      </w:divBdr>
    </w:div>
    <w:div w:id="519776411">
      <w:bodyDiv w:val="1"/>
      <w:marLeft w:val="0"/>
      <w:marRight w:val="0"/>
      <w:marTop w:val="0"/>
      <w:marBottom w:val="0"/>
      <w:divBdr>
        <w:top w:val="none" w:sz="0" w:space="0" w:color="auto"/>
        <w:left w:val="none" w:sz="0" w:space="0" w:color="auto"/>
        <w:bottom w:val="none" w:sz="0" w:space="0" w:color="auto"/>
        <w:right w:val="none" w:sz="0" w:space="0" w:color="auto"/>
      </w:divBdr>
    </w:div>
    <w:div w:id="522280530">
      <w:bodyDiv w:val="1"/>
      <w:marLeft w:val="0"/>
      <w:marRight w:val="0"/>
      <w:marTop w:val="0"/>
      <w:marBottom w:val="0"/>
      <w:divBdr>
        <w:top w:val="none" w:sz="0" w:space="0" w:color="auto"/>
        <w:left w:val="none" w:sz="0" w:space="0" w:color="auto"/>
        <w:bottom w:val="none" w:sz="0" w:space="0" w:color="auto"/>
        <w:right w:val="none" w:sz="0" w:space="0" w:color="auto"/>
      </w:divBdr>
    </w:div>
    <w:div w:id="532110789">
      <w:bodyDiv w:val="1"/>
      <w:marLeft w:val="0"/>
      <w:marRight w:val="0"/>
      <w:marTop w:val="0"/>
      <w:marBottom w:val="0"/>
      <w:divBdr>
        <w:top w:val="none" w:sz="0" w:space="0" w:color="auto"/>
        <w:left w:val="none" w:sz="0" w:space="0" w:color="auto"/>
        <w:bottom w:val="none" w:sz="0" w:space="0" w:color="auto"/>
        <w:right w:val="none" w:sz="0" w:space="0" w:color="auto"/>
      </w:divBdr>
    </w:div>
    <w:div w:id="532157459">
      <w:bodyDiv w:val="1"/>
      <w:marLeft w:val="0"/>
      <w:marRight w:val="0"/>
      <w:marTop w:val="0"/>
      <w:marBottom w:val="0"/>
      <w:divBdr>
        <w:top w:val="none" w:sz="0" w:space="0" w:color="auto"/>
        <w:left w:val="none" w:sz="0" w:space="0" w:color="auto"/>
        <w:bottom w:val="none" w:sz="0" w:space="0" w:color="auto"/>
        <w:right w:val="none" w:sz="0" w:space="0" w:color="auto"/>
      </w:divBdr>
    </w:div>
    <w:div w:id="540169514">
      <w:bodyDiv w:val="1"/>
      <w:marLeft w:val="0"/>
      <w:marRight w:val="0"/>
      <w:marTop w:val="0"/>
      <w:marBottom w:val="0"/>
      <w:divBdr>
        <w:top w:val="none" w:sz="0" w:space="0" w:color="auto"/>
        <w:left w:val="none" w:sz="0" w:space="0" w:color="auto"/>
        <w:bottom w:val="none" w:sz="0" w:space="0" w:color="auto"/>
        <w:right w:val="none" w:sz="0" w:space="0" w:color="auto"/>
      </w:divBdr>
    </w:div>
    <w:div w:id="543372655">
      <w:bodyDiv w:val="1"/>
      <w:marLeft w:val="0"/>
      <w:marRight w:val="0"/>
      <w:marTop w:val="0"/>
      <w:marBottom w:val="0"/>
      <w:divBdr>
        <w:top w:val="none" w:sz="0" w:space="0" w:color="auto"/>
        <w:left w:val="none" w:sz="0" w:space="0" w:color="auto"/>
        <w:bottom w:val="none" w:sz="0" w:space="0" w:color="auto"/>
        <w:right w:val="none" w:sz="0" w:space="0" w:color="auto"/>
      </w:divBdr>
    </w:div>
    <w:div w:id="549463171">
      <w:bodyDiv w:val="1"/>
      <w:marLeft w:val="0"/>
      <w:marRight w:val="0"/>
      <w:marTop w:val="0"/>
      <w:marBottom w:val="0"/>
      <w:divBdr>
        <w:top w:val="none" w:sz="0" w:space="0" w:color="auto"/>
        <w:left w:val="none" w:sz="0" w:space="0" w:color="auto"/>
        <w:bottom w:val="none" w:sz="0" w:space="0" w:color="auto"/>
        <w:right w:val="none" w:sz="0" w:space="0" w:color="auto"/>
      </w:divBdr>
    </w:div>
    <w:div w:id="564098896">
      <w:bodyDiv w:val="1"/>
      <w:marLeft w:val="0"/>
      <w:marRight w:val="0"/>
      <w:marTop w:val="0"/>
      <w:marBottom w:val="0"/>
      <w:divBdr>
        <w:top w:val="none" w:sz="0" w:space="0" w:color="auto"/>
        <w:left w:val="none" w:sz="0" w:space="0" w:color="auto"/>
        <w:bottom w:val="none" w:sz="0" w:space="0" w:color="auto"/>
        <w:right w:val="none" w:sz="0" w:space="0" w:color="auto"/>
      </w:divBdr>
    </w:div>
    <w:div w:id="568345708">
      <w:bodyDiv w:val="1"/>
      <w:marLeft w:val="0"/>
      <w:marRight w:val="0"/>
      <w:marTop w:val="0"/>
      <w:marBottom w:val="0"/>
      <w:divBdr>
        <w:top w:val="none" w:sz="0" w:space="0" w:color="auto"/>
        <w:left w:val="none" w:sz="0" w:space="0" w:color="auto"/>
        <w:bottom w:val="none" w:sz="0" w:space="0" w:color="auto"/>
        <w:right w:val="none" w:sz="0" w:space="0" w:color="auto"/>
      </w:divBdr>
    </w:div>
    <w:div w:id="586353524">
      <w:bodyDiv w:val="1"/>
      <w:marLeft w:val="0"/>
      <w:marRight w:val="0"/>
      <w:marTop w:val="0"/>
      <w:marBottom w:val="0"/>
      <w:divBdr>
        <w:top w:val="none" w:sz="0" w:space="0" w:color="auto"/>
        <w:left w:val="none" w:sz="0" w:space="0" w:color="auto"/>
        <w:bottom w:val="none" w:sz="0" w:space="0" w:color="auto"/>
        <w:right w:val="none" w:sz="0" w:space="0" w:color="auto"/>
      </w:divBdr>
    </w:div>
    <w:div w:id="600139429">
      <w:bodyDiv w:val="1"/>
      <w:marLeft w:val="0"/>
      <w:marRight w:val="0"/>
      <w:marTop w:val="0"/>
      <w:marBottom w:val="0"/>
      <w:divBdr>
        <w:top w:val="none" w:sz="0" w:space="0" w:color="auto"/>
        <w:left w:val="none" w:sz="0" w:space="0" w:color="auto"/>
        <w:bottom w:val="none" w:sz="0" w:space="0" w:color="auto"/>
        <w:right w:val="none" w:sz="0" w:space="0" w:color="auto"/>
      </w:divBdr>
    </w:div>
    <w:div w:id="603653281">
      <w:bodyDiv w:val="1"/>
      <w:marLeft w:val="0"/>
      <w:marRight w:val="0"/>
      <w:marTop w:val="0"/>
      <w:marBottom w:val="0"/>
      <w:divBdr>
        <w:top w:val="none" w:sz="0" w:space="0" w:color="auto"/>
        <w:left w:val="none" w:sz="0" w:space="0" w:color="auto"/>
        <w:bottom w:val="none" w:sz="0" w:space="0" w:color="auto"/>
        <w:right w:val="none" w:sz="0" w:space="0" w:color="auto"/>
      </w:divBdr>
    </w:div>
    <w:div w:id="603660185">
      <w:bodyDiv w:val="1"/>
      <w:marLeft w:val="0"/>
      <w:marRight w:val="0"/>
      <w:marTop w:val="0"/>
      <w:marBottom w:val="0"/>
      <w:divBdr>
        <w:top w:val="none" w:sz="0" w:space="0" w:color="auto"/>
        <w:left w:val="none" w:sz="0" w:space="0" w:color="auto"/>
        <w:bottom w:val="none" w:sz="0" w:space="0" w:color="auto"/>
        <w:right w:val="none" w:sz="0" w:space="0" w:color="auto"/>
      </w:divBdr>
    </w:div>
    <w:div w:id="616982839">
      <w:bodyDiv w:val="1"/>
      <w:marLeft w:val="0"/>
      <w:marRight w:val="0"/>
      <w:marTop w:val="0"/>
      <w:marBottom w:val="0"/>
      <w:divBdr>
        <w:top w:val="none" w:sz="0" w:space="0" w:color="auto"/>
        <w:left w:val="none" w:sz="0" w:space="0" w:color="auto"/>
        <w:bottom w:val="none" w:sz="0" w:space="0" w:color="auto"/>
        <w:right w:val="none" w:sz="0" w:space="0" w:color="auto"/>
      </w:divBdr>
    </w:div>
    <w:div w:id="617906036">
      <w:bodyDiv w:val="1"/>
      <w:marLeft w:val="0"/>
      <w:marRight w:val="0"/>
      <w:marTop w:val="0"/>
      <w:marBottom w:val="0"/>
      <w:divBdr>
        <w:top w:val="none" w:sz="0" w:space="0" w:color="auto"/>
        <w:left w:val="none" w:sz="0" w:space="0" w:color="auto"/>
        <w:bottom w:val="none" w:sz="0" w:space="0" w:color="auto"/>
        <w:right w:val="none" w:sz="0" w:space="0" w:color="auto"/>
      </w:divBdr>
    </w:div>
    <w:div w:id="620918388">
      <w:bodyDiv w:val="1"/>
      <w:marLeft w:val="0"/>
      <w:marRight w:val="0"/>
      <w:marTop w:val="0"/>
      <w:marBottom w:val="0"/>
      <w:divBdr>
        <w:top w:val="none" w:sz="0" w:space="0" w:color="auto"/>
        <w:left w:val="none" w:sz="0" w:space="0" w:color="auto"/>
        <w:bottom w:val="none" w:sz="0" w:space="0" w:color="auto"/>
        <w:right w:val="none" w:sz="0" w:space="0" w:color="auto"/>
      </w:divBdr>
    </w:div>
    <w:div w:id="624846300">
      <w:bodyDiv w:val="1"/>
      <w:marLeft w:val="0"/>
      <w:marRight w:val="0"/>
      <w:marTop w:val="0"/>
      <w:marBottom w:val="0"/>
      <w:divBdr>
        <w:top w:val="none" w:sz="0" w:space="0" w:color="auto"/>
        <w:left w:val="none" w:sz="0" w:space="0" w:color="auto"/>
        <w:bottom w:val="none" w:sz="0" w:space="0" w:color="auto"/>
        <w:right w:val="none" w:sz="0" w:space="0" w:color="auto"/>
      </w:divBdr>
    </w:div>
    <w:div w:id="628165828">
      <w:bodyDiv w:val="1"/>
      <w:marLeft w:val="0"/>
      <w:marRight w:val="0"/>
      <w:marTop w:val="0"/>
      <w:marBottom w:val="0"/>
      <w:divBdr>
        <w:top w:val="none" w:sz="0" w:space="0" w:color="auto"/>
        <w:left w:val="none" w:sz="0" w:space="0" w:color="auto"/>
        <w:bottom w:val="none" w:sz="0" w:space="0" w:color="auto"/>
        <w:right w:val="none" w:sz="0" w:space="0" w:color="auto"/>
      </w:divBdr>
    </w:div>
    <w:div w:id="630794882">
      <w:bodyDiv w:val="1"/>
      <w:marLeft w:val="0"/>
      <w:marRight w:val="0"/>
      <w:marTop w:val="0"/>
      <w:marBottom w:val="0"/>
      <w:divBdr>
        <w:top w:val="none" w:sz="0" w:space="0" w:color="auto"/>
        <w:left w:val="none" w:sz="0" w:space="0" w:color="auto"/>
        <w:bottom w:val="none" w:sz="0" w:space="0" w:color="auto"/>
        <w:right w:val="none" w:sz="0" w:space="0" w:color="auto"/>
      </w:divBdr>
    </w:div>
    <w:div w:id="633029052">
      <w:bodyDiv w:val="1"/>
      <w:marLeft w:val="0"/>
      <w:marRight w:val="0"/>
      <w:marTop w:val="0"/>
      <w:marBottom w:val="0"/>
      <w:divBdr>
        <w:top w:val="none" w:sz="0" w:space="0" w:color="auto"/>
        <w:left w:val="none" w:sz="0" w:space="0" w:color="auto"/>
        <w:bottom w:val="none" w:sz="0" w:space="0" w:color="auto"/>
        <w:right w:val="none" w:sz="0" w:space="0" w:color="auto"/>
      </w:divBdr>
    </w:div>
    <w:div w:id="637614351">
      <w:bodyDiv w:val="1"/>
      <w:marLeft w:val="0"/>
      <w:marRight w:val="0"/>
      <w:marTop w:val="0"/>
      <w:marBottom w:val="0"/>
      <w:divBdr>
        <w:top w:val="none" w:sz="0" w:space="0" w:color="auto"/>
        <w:left w:val="none" w:sz="0" w:space="0" w:color="auto"/>
        <w:bottom w:val="none" w:sz="0" w:space="0" w:color="auto"/>
        <w:right w:val="none" w:sz="0" w:space="0" w:color="auto"/>
      </w:divBdr>
    </w:div>
    <w:div w:id="638653682">
      <w:bodyDiv w:val="1"/>
      <w:marLeft w:val="0"/>
      <w:marRight w:val="0"/>
      <w:marTop w:val="0"/>
      <w:marBottom w:val="0"/>
      <w:divBdr>
        <w:top w:val="none" w:sz="0" w:space="0" w:color="auto"/>
        <w:left w:val="none" w:sz="0" w:space="0" w:color="auto"/>
        <w:bottom w:val="none" w:sz="0" w:space="0" w:color="auto"/>
        <w:right w:val="none" w:sz="0" w:space="0" w:color="auto"/>
      </w:divBdr>
    </w:div>
    <w:div w:id="646931229">
      <w:bodyDiv w:val="1"/>
      <w:marLeft w:val="0"/>
      <w:marRight w:val="0"/>
      <w:marTop w:val="0"/>
      <w:marBottom w:val="0"/>
      <w:divBdr>
        <w:top w:val="none" w:sz="0" w:space="0" w:color="auto"/>
        <w:left w:val="none" w:sz="0" w:space="0" w:color="auto"/>
        <w:bottom w:val="none" w:sz="0" w:space="0" w:color="auto"/>
        <w:right w:val="none" w:sz="0" w:space="0" w:color="auto"/>
      </w:divBdr>
    </w:div>
    <w:div w:id="657879172">
      <w:bodyDiv w:val="1"/>
      <w:marLeft w:val="0"/>
      <w:marRight w:val="0"/>
      <w:marTop w:val="0"/>
      <w:marBottom w:val="0"/>
      <w:divBdr>
        <w:top w:val="none" w:sz="0" w:space="0" w:color="auto"/>
        <w:left w:val="none" w:sz="0" w:space="0" w:color="auto"/>
        <w:bottom w:val="none" w:sz="0" w:space="0" w:color="auto"/>
        <w:right w:val="none" w:sz="0" w:space="0" w:color="auto"/>
      </w:divBdr>
    </w:div>
    <w:div w:id="680013773">
      <w:bodyDiv w:val="1"/>
      <w:marLeft w:val="0"/>
      <w:marRight w:val="0"/>
      <w:marTop w:val="0"/>
      <w:marBottom w:val="0"/>
      <w:divBdr>
        <w:top w:val="none" w:sz="0" w:space="0" w:color="auto"/>
        <w:left w:val="none" w:sz="0" w:space="0" w:color="auto"/>
        <w:bottom w:val="none" w:sz="0" w:space="0" w:color="auto"/>
        <w:right w:val="none" w:sz="0" w:space="0" w:color="auto"/>
      </w:divBdr>
    </w:div>
    <w:div w:id="680426943">
      <w:bodyDiv w:val="1"/>
      <w:marLeft w:val="0"/>
      <w:marRight w:val="0"/>
      <w:marTop w:val="0"/>
      <w:marBottom w:val="0"/>
      <w:divBdr>
        <w:top w:val="none" w:sz="0" w:space="0" w:color="auto"/>
        <w:left w:val="none" w:sz="0" w:space="0" w:color="auto"/>
        <w:bottom w:val="none" w:sz="0" w:space="0" w:color="auto"/>
        <w:right w:val="none" w:sz="0" w:space="0" w:color="auto"/>
      </w:divBdr>
    </w:div>
    <w:div w:id="681472721">
      <w:bodyDiv w:val="1"/>
      <w:marLeft w:val="0"/>
      <w:marRight w:val="0"/>
      <w:marTop w:val="0"/>
      <w:marBottom w:val="0"/>
      <w:divBdr>
        <w:top w:val="none" w:sz="0" w:space="0" w:color="auto"/>
        <w:left w:val="none" w:sz="0" w:space="0" w:color="auto"/>
        <w:bottom w:val="none" w:sz="0" w:space="0" w:color="auto"/>
        <w:right w:val="none" w:sz="0" w:space="0" w:color="auto"/>
      </w:divBdr>
    </w:div>
    <w:div w:id="683556609">
      <w:bodyDiv w:val="1"/>
      <w:marLeft w:val="0"/>
      <w:marRight w:val="0"/>
      <w:marTop w:val="0"/>
      <w:marBottom w:val="0"/>
      <w:divBdr>
        <w:top w:val="none" w:sz="0" w:space="0" w:color="auto"/>
        <w:left w:val="none" w:sz="0" w:space="0" w:color="auto"/>
        <w:bottom w:val="none" w:sz="0" w:space="0" w:color="auto"/>
        <w:right w:val="none" w:sz="0" w:space="0" w:color="auto"/>
      </w:divBdr>
    </w:div>
    <w:div w:id="696077734">
      <w:bodyDiv w:val="1"/>
      <w:marLeft w:val="0"/>
      <w:marRight w:val="0"/>
      <w:marTop w:val="0"/>
      <w:marBottom w:val="0"/>
      <w:divBdr>
        <w:top w:val="none" w:sz="0" w:space="0" w:color="auto"/>
        <w:left w:val="none" w:sz="0" w:space="0" w:color="auto"/>
        <w:bottom w:val="none" w:sz="0" w:space="0" w:color="auto"/>
        <w:right w:val="none" w:sz="0" w:space="0" w:color="auto"/>
      </w:divBdr>
    </w:div>
    <w:div w:id="714085016">
      <w:bodyDiv w:val="1"/>
      <w:marLeft w:val="0"/>
      <w:marRight w:val="0"/>
      <w:marTop w:val="0"/>
      <w:marBottom w:val="0"/>
      <w:divBdr>
        <w:top w:val="none" w:sz="0" w:space="0" w:color="auto"/>
        <w:left w:val="none" w:sz="0" w:space="0" w:color="auto"/>
        <w:bottom w:val="none" w:sz="0" w:space="0" w:color="auto"/>
        <w:right w:val="none" w:sz="0" w:space="0" w:color="auto"/>
      </w:divBdr>
    </w:div>
    <w:div w:id="716248038">
      <w:bodyDiv w:val="1"/>
      <w:marLeft w:val="0"/>
      <w:marRight w:val="0"/>
      <w:marTop w:val="0"/>
      <w:marBottom w:val="0"/>
      <w:divBdr>
        <w:top w:val="none" w:sz="0" w:space="0" w:color="auto"/>
        <w:left w:val="none" w:sz="0" w:space="0" w:color="auto"/>
        <w:bottom w:val="none" w:sz="0" w:space="0" w:color="auto"/>
        <w:right w:val="none" w:sz="0" w:space="0" w:color="auto"/>
      </w:divBdr>
    </w:div>
    <w:div w:id="721095600">
      <w:bodyDiv w:val="1"/>
      <w:marLeft w:val="0"/>
      <w:marRight w:val="0"/>
      <w:marTop w:val="0"/>
      <w:marBottom w:val="0"/>
      <w:divBdr>
        <w:top w:val="none" w:sz="0" w:space="0" w:color="auto"/>
        <w:left w:val="none" w:sz="0" w:space="0" w:color="auto"/>
        <w:bottom w:val="none" w:sz="0" w:space="0" w:color="auto"/>
        <w:right w:val="none" w:sz="0" w:space="0" w:color="auto"/>
      </w:divBdr>
    </w:div>
    <w:div w:id="726341554">
      <w:bodyDiv w:val="1"/>
      <w:marLeft w:val="0"/>
      <w:marRight w:val="0"/>
      <w:marTop w:val="0"/>
      <w:marBottom w:val="0"/>
      <w:divBdr>
        <w:top w:val="none" w:sz="0" w:space="0" w:color="auto"/>
        <w:left w:val="none" w:sz="0" w:space="0" w:color="auto"/>
        <w:bottom w:val="none" w:sz="0" w:space="0" w:color="auto"/>
        <w:right w:val="none" w:sz="0" w:space="0" w:color="auto"/>
      </w:divBdr>
    </w:div>
    <w:div w:id="732779811">
      <w:bodyDiv w:val="1"/>
      <w:marLeft w:val="0"/>
      <w:marRight w:val="0"/>
      <w:marTop w:val="0"/>
      <w:marBottom w:val="0"/>
      <w:divBdr>
        <w:top w:val="none" w:sz="0" w:space="0" w:color="auto"/>
        <w:left w:val="none" w:sz="0" w:space="0" w:color="auto"/>
        <w:bottom w:val="none" w:sz="0" w:space="0" w:color="auto"/>
        <w:right w:val="none" w:sz="0" w:space="0" w:color="auto"/>
      </w:divBdr>
    </w:div>
    <w:div w:id="757756515">
      <w:bodyDiv w:val="1"/>
      <w:marLeft w:val="0"/>
      <w:marRight w:val="0"/>
      <w:marTop w:val="0"/>
      <w:marBottom w:val="0"/>
      <w:divBdr>
        <w:top w:val="none" w:sz="0" w:space="0" w:color="auto"/>
        <w:left w:val="none" w:sz="0" w:space="0" w:color="auto"/>
        <w:bottom w:val="none" w:sz="0" w:space="0" w:color="auto"/>
        <w:right w:val="none" w:sz="0" w:space="0" w:color="auto"/>
      </w:divBdr>
    </w:div>
    <w:div w:id="763113651">
      <w:bodyDiv w:val="1"/>
      <w:marLeft w:val="0"/>
      <w:marRight w:val="0"/>
      <w:marTop w:val="0"/>
      <w:marBottom w:val="0"/>
      <w:divBdr>
        <w:top w:val="none" w:sz="0" w:space="0" w:color="auto"/>
        <w:left w:val="none" w:sz="0" w:space="0" w:color="auto"/>
        <w:bottom w:val="none" w:sz="0" w:space="0" w:color="auto"/>
        <w:right w:val="none" w:sz="0" w:space="0" w:color="auto"/>
      </w:divBdr>
    </w:div>
    <w:div w:id="765270216">
      <w:bodyDiv w:val="1"/>
      <w:marLeft w:val="0"/>
      <w:marRight w:val="0"/>
      <w:marTop w:val="0"/>
      <w:marBottom w:val="0"/>
      <w:divBdr>
        <w:top w:val="none" w:sz="0" w:space="0" w:color="auto"/>
        <w:left w:val="none" w:sz="0" w:space="0" w:color="auto"/>
        <w:bottom w:val="none" w:sz="0" w:space="0" w:color="auto"/>
        <w:right w:val="none" w:sz="0" w:space="0" w:color="auto"/>
      </w:divBdr>
    </w:div>
    <w:div w:id="765884169">
      <w:bodyDiv w:val="1"/>
      <w:marLeft w:val="0"/>
      <w:marRight w:val="0"/>
      <w:marTop w:val="0"/>
      <w:marBottom w:val="0"/>
      <w:divBdr>
        <w:top w:val="none" w:sz="0" w:space="0" w:color="auto"/>
        <w:left w:val="none" w:sz="0" w:space="0" w:color="auto"/>
        <w:bottom w:val="none" w:sz="0" w:space="0" w:color="auto"/>
        <w:right w:val="none" w:sz="0" w:space="0" w:color="auto"/>
      </w:divBdr>
    </w:div>
    <w:div w:id="769162210">
      <w:bodyDiv w:val="1"/>
      <w:marLeft w:val="0"/>
      <w:marRight w:val="0"/>
      <w:marTop w:val="0"/>
      <w:marBottom w:val="0"/>
      <w:divBdr>
        <w:top w:val="none" w:sz="0" w:space="0" w:color="auto"/>
        <w:left w:val="none" w:sz="0" w:space="0" w:color="auto"/>
        <w:bottom w:val="none" w:sz="0" w:space="0" w:color="auto"/>
        <w:right w:val="none" w:sz="0" w:space="0" w:color="auto"/>
      </w:divBdr>
    </w:div>
    <w:div w:id="778261801">
      <w:bodyDiv w:val="1"/>
      <w:marLeft w:val="0"/>
      <w:marRight w:val="0"/>
      <w:marTop w:val="0"/>
      <w:marBottom w:val="0"/>
      <w:divBdr>
        <w:top w:val="none" w:sz="0" w:space="0" w:color="auto"/>
        <w:left w:val="none" w:sz="0" w:space="0" w:color="auto"/>
        <w:bottom w:val="none" w:sz="0" w:space="0" w:color="auto"/>
        <w:right w:val="none" w:sz="0" w:space="0" w:color="auto"/>
      </w:divBdr>
    </w:div>
    <w:div w:id="786704421">
      <w:bodyDiv w:val="1"/>
      <w:marLeft w:val="0"/>
      <w:marRight w:val="0"/>
      <w:marTop w:val="0"/>
      <w:marBottom w:val="0"/>
      <w:divBdr>
        <w:top w:val="none" w:sz="0" w:space="0" w:color="auto"/>
        <w:left w:val="none" w:sz="0" w:space="0" w:color="auto"/>
        <w:bottom w:val="none" w:sz="0" w:space="0" w:color="auto"/>
        <w:right w:val="none" w:sz="0" w:space="0" w:color="auto"/>
      </w:divBdr>
    </w:div>
    <w:div w:id="793988154">
      <w:bodyDiv w:val="1"/>
      <w:marLeft w:val="0"/>
      <w:marRight w:val="0"/>
      <w:marTop w:val="0"/>
      <w:marBottom w:val="0"/>
      <w:divBdr>
        <w:top w:val="none" w:sz="0" w:space="0" w:color="auto"/>
        <w:left w:val="none" w:sz="0" w:space="0" w:color="auto"/>
        <w:bottom w:val="none" w:sz="0" w:space="0" w:color="auto"/>
        <w:right w:val="none" w:sz="0" w:space="0" w:color="auto"/>
      </w:divBdr>
    </w:div>
    <w:div w:id="810174259">
      <w:bodyDiv w:val="1"/>
      <w:marLeft w:val="0"/>
      <w:marRight w:val="0"/>
      <w:marTop w:val="0"/>
      <w:marBottom w:val="0"/>
      <w:divBdr>
        <w:top w:val="none" w:sz="0" w:space="0" w:color="auto"/>
        <w:left w:val="none" w:sz="0" w:space="0" w:color="auto"/>
        <w:bottom w:val="none" w:sz="0" w:space="0" w:color="auto"/>
        <w:right w:val="none" w:sz="0" w:space="0" w:color="auto"/>
      </w:divBdr>
    </w:div>
    <w:div w:id="814680760">
      <w:bodyDiv w:val="1"/>
      <w:marLeft w:val="0"/>
      <w:marRight w:val="0"/>
      <w:marTop w:val="0"/>
      <w:marBottom w:val="0"/>
      <w:divBdr>
        <w:top w:val="none" w:sz="0" w:space="0" w:color="auto"/>
        <w:left w:val="none" w:sz="0" w:space="0" w:color="auto"/>
        <w:bottom w:val="none" w:sz="0" w:space="0" w:color="auto"/>
        <w:right w:val="none" w:sz="0" w:space="0" w:color="auto"/>
      </w:divBdr>
    </w:div>
    <w:div w:id="820584460">
      <w:bodyDiv w:val="1"/>
      <w:marLeft w:val="0"/>
      <w:marRight w:val="0"/>
      <w:marTop w:val="0"/>
      <w:marBottom w:val="0"/>
      <w:divBdr>
        <w:top w:val="none" w:sz="0" w:space="0" w:color="auto"/>
        <w:left w:val="none" w:sz="0" w:space="0" w:color="auto"/>
        <w:bottom w:val="none" w:sz="0" w:space="0" w:color="auto"/>
        <w:right w:val="none" w:sz="0" w:space="0" w:color="auto"/>
      </w:divBdr>
    </w:div>
    <w:div w:id="824473056">
      <w:bodyDiv w:val="1"/>
      <w:marLeft w:val="0"/>
      <w:marRight w:val="0"/>
      <w:marTop w:val="0"/>
      <w:marBottom w:val="0"/>
      <w:divBdr>
        <w:top w:val="none" w:sz="0" w:space="0" w:color="auto"/>
        <w:left w:val="none" w:sz="0" w:space="0" w:color="auto"/>
        <w:bottom w:val="none" w:sz="0" w:space="0" w:color="auto"/>
        <w:right w:val="none" w:sz="0" w:space="0" w:color="auto"/>
      </w:divBdr>
    </w:div>
    <w:div w:id="825365441">
      <w:bodyDiv w:val="1"/>
      <w:marLeft w:val="0"/>
      <w:marRight w:val="0"/>
      <w:marTop w:val="0"/>
      <w:marBottom w:val="0"/>
      <w:divBdr>
        <w:top w:val="none" w:sz="0" w:space="0" w:color="auto"/>
        <w:left w:val="none" w:sz="0" w:space="0" w:color="auto"/>
        <w:bottom w:val="none" w:sz="0" w:space="0" w:color="auto"/>
        <w:right w:val="none" w:sz="0" w:space="0" w:color="auto"/>
      </w:divBdr>
    </w:div>
    <w:div w:id="827016206">
      <w:bodyDiv w:val="1"/>
      <w:marLeft w:val="0"/>
      <w:marRight w:val="0"/>
      <w:marTop w:val="0"/>
      <w:marBottom w:val="0"/>
      <w:divBdr>
        <w:top w:val="none" w:sz="0" w:space="0" w:color="auto"/>
        <w:left w:val="none" w:sz="0" w:space="0" w:color="auto"/>
        <w:bottom w:val="none" w:sz="0" w:space="0" w:color="auto"/>
        <w:right w:val="none" w:sz="0" w:space="0" w:color="auto"/>
      </w:divBdr>
    </w:div>
    <w:div w:id="830483572">
      <w:bodyDiv w:val="1"/>
      <w:marLeft w:val="0"/>
      <w:marRight w:val="0"/>
      <w:marTop w:val="0"/>
      <w:marBottom w:val="0"/>
      <w:divBdr>
        <w:top w:val="none" w:sz="0" w:space="0" w:color="auto"/>
        <w:left w:val="none" w:sz="0" w:space="0" w:color="auto"/>
        <w:bottom w:val="none" w:sz="0" w:space="0" w:color="auto"/>
        <w:right w:val="none" w:sz="0" w:space="0" w:color="auto"/>
      </w:divBdr>
    </w:div>
    <w:div w:id="832380890">
      <w:bodyDiv w:val="1"/>
      <w:marLeft w:val="0"/>
      <w:marRight w:val="0"/>
      <w:marTop w:val="0"/>
      <w:marBottom w:val="0"/>
      <w:divBdr>
        <w:top w:val="none" w:sz="0" w:space="0" w:color="auto"/>
        <w:left w:val="none" w:sz="0" w:space="0" w:color="auto"/>
        <w:bottom w:val="none" w:sz="0" w:space="0" w:color="auto"/>
        <w:right w:val="none" w:sz="0" w:space="0" w:color="auto"/>
      </w:divBdr>
    </w:div>
    <w:div w:id="837382483">
      <w:bodyDiv w:val="1"/>
      <w:marLeft w:val="0"/>
      <w:marRight w:val="0"/>
      <w:marTop w:val="0"/>
      <w:marBottom w:val="0"/>
      <w:divBdr>
        <w:top w:val="none" w:sz="0" w:space="0" w:color="auto"/>
        <w:left w:val="none" w:sz="0" w:space="0" w:color="auto"/>
        <w:bottom w:val="none" w:sz="0" w:space="0" w:color="auto"/>
        <w:right w:val="none" w:sz="0" w:space="0" w:color="auto"/>
      </w:divBdr>
    </w:div>
    <w:div w:id="841550440">
      <w:bodyDiv w:val="1"/>
      <w:marLeft w:val="0"/>
      <w:marRight w:val="0"/>
      <w:marTop w:val="0"/>
      <w:marBottom w:val="0"/>
      <w:divBdr>
        <w:top w:val="none" w:sz="0" w:space="0" w:color="auto"/>
        <w:left w:val="none" w:sz="0" w:space="0" w:color="auto"/>
        <w:bottom w:val="none" w:sz="0" w:space="0" w:color="auto"/>
        <w:right w:val="none" w:sz="0" w:space="0" w:color="auto"/>
      </w:divBdr>
    </w:div>
    <w:div w:id="842280987">
      <w:bodyDiv w:val="1"/>
      <w:marLeft w:val="0"/>
      <w:marRight w:val="0"/>
      <w:marTop w:val="0"/>
      <w:marBottom w:val="0"/>
      <w:divBdr>
        <w:top w:val="none" w:sz="0" w:space="0" w:color="auto"/>
        <w:left w:val="none" w:sz="0" w:space="0" w:color="auto"/>
        <w:bottom w:val="none" w:sz="0" w:space="0" w:color="auto"/>
        <w:right w:val="none" w:sz="0" w:space="0" w:color="auto"/>
      </w:divBdr>
    </w:div>
    <w:div w:id="847790347">
      <w:bodyDiv w:val="1"/>
      <w:marLeft w:val="0"/>
      <w:marRight w:val="0"/>
      <w:marTop w:val="0"/>
      <w:marBottom w:val="0"/>
      <w:divBdr>
        <w:top w:val="none" w:sz="0" w:space="0" w:color="auto"/>
        <w:left w:val="none" w:sz="0" w:space="0" w:color="auto"/>
        <w:bottom w:val="none" w:sz="0" w:space="0" w:color="auto"/>
        <w:right w:val="none" w:sz="0" w:space="0" w:color="auto"/>
      </w:divBdr>
    </w:div>
    <w:div w:id="852915522">
      <w:bodyDiv w:val="1"/>
      <w:marLeft w:val="0"/>
      <w:marRight w:val="0"/>
      <w:marTop w:val="0"/>
      <w:marBottom w:val="0"/>
      <w:divBdr>
        <w:top w:val="none" w:sz="0" w:space="0" w:color="auto"/>
        <w:left w:val="none" w:sz="0" w:space="0" w:color="auto"/>
        <w:bottom w:val="none" w:sz="0" w:space="0" w:color="auto"/>
        <w:right w:val="none" w:sz="0" w:space="0" w:color="auto"/>
      </w:divBdr>
    </w:div>
    <w:div w:id="861744055">
      <w:bodyDiv w:val="1"/>
      <w:marLeft w:val="0"/>
      <w:marRight w:val="0"/>
      <w:marTop w:val="0"/>
      <w:marBottom w:val="0"/>
      <w:divBdr>
        <w:top w:val="none" w:sz="0" w:space="0" w:color="auto"/>
        <w:left w:val="none" w:sz="0" w:space="0" w:color="auto"/>
        <w:bottom w:val="none" w:sz="0" w:space="0" w:color="auto"/>
        <w:right w:val="none" w:sz="0" w:space="0" w:color="auto"/>
      </w:divBdr>
    </w:div>
    <w:div w:id="863708712">
      <w:bodyDiv w:val="1"/>
      <w:marLeft w:val="0"/>
      <w:marRight w:val="0"/>
      <w:marTop w:val="0"/>
      <w:marBottom w:val="0"/>
      <w:divBdr>
        <w:top w:val="none" w:sz="0" w:space="0" w:color="auto"/>
        <w:left w:val="none" w:sz="0" w:space="0" w:color="auto"/>
        <w:bottom w:val="none" w:sz="0" w:space="0" w:color="auto"/>
        <w:right w:val="none" w:sz="0" w:space="0" w:color="auto"/>
      </w:divBdr>
    </w:div>
    <w:div w:id="882448816">
      <w:bodyDiv w:val="1"/>
      <w:marLeft w:val="0"/>
      <w:marRight w:val="0"/>
      <w:marTop w:val="0"/>
      <w:marBottom w:val="0"/>
      <w:divBdr>
        <w:top w:val="none" w:sz="0" w:space="0" w:color="auto"/>
        <w:left w:val="none" w:sz="0" w:space="0" w:color="auto"/>
        <w:bottom w:val="none" w:sz="0" w:space="0" w:color="auto"/>
        <w:right w:val="none" w:sz="0" w:space="0" w:color="auto"/>
      </w:divBdr>
    </w:div>
    <w:div w:id="882909576">
      <w:bodyDiv w:val="1"/>
      <w:marLeft w:val="0"/>
      <w:marRight w:val="0"/>
      <w:marTop w:val="0"/>
      <w:marBottom w:val="0"/>
      <w:divBdr>
        <w:top w:val="none" w:sz="0" w:space="0" w:color="auto"/>
        <w:left w:val="none" w:sz="0" w:space="0" w:color="auto"/>
        <w:bottom w:val="none" w:sz="0" w:space="0" w:color="auto"/>
        <w:right w:val="none" w:sz="0" w:space="0" w:color="auto"/>
      </w:divBdr>
    </w:div>
    <w:div w:id="887103716">
      <w:bodyDiv w:val="1"/>
      <w:marLeft w:val="0"/>
      <w:marRight w:val="0"/>
      <w:marTop w:val="0"/>
      <w:marBottom w:val="0"/>
      <w:divBdr>
        <w:top w:val="none" w:sz="0" w:space="0" w:color="auto"/>
        <w:left w:val="none" w:sz="0" w:space="0" w:color="auto"/>
        <w:bottom w:val="none" w:sz="0" w:space="0" w:color="auto"/>
        <w:right w:val="none" w:sz="0" w:space="0" w:color="auto"/>
      </w:divBdr>
    </w:div>
    <w:div w:id="888876172">
      <w:bodyDiv w:val="1"/>
      <w:marLeft w:val="0"/>
      <w:marRight w:val="0"/>
      <w:marTop w:val="0"/>
      <w:marBottom w:val="0"/>
      <w:divBdr>
        <w:top w:val="none" w:sz="0" w:space="0" w:color="auto"/>
        <w:left w:val="none" w:sz="0" w:space="0" w:color="auto"/>
        <w:bottom w:val="none" w:sz="0" w:space="0" w:color="auto"/>
        <w:right w:val="none" w:sz="0" w:space="0" w:color="auto"/>
      </w:divBdr>
    </w:div>
    <w:div w:id="890118190">
      <w:bodyDiv w:val="1"/>
      <w:marLeft w:val="0"/>
      <w:marRight w:val="0"/>
      <w:marTop w:val="0"/>
      <w:marBottom w:val="0"/>
      <w:divBdr>
        <w:top w:val="none" w:sz="0" w:space="0" w:color="auto"/>
        <w:left w:val="none" w:sz="0" w:space="0" w:color="auto"/>
        <w:bottom w:val="none" w:sz="0" w:space="0" w:color="auto"/>
        <w:right w:val="none" w:sz="0" w:space="0" w:color="auto"/>
      </w:divBdr>
    </w:div>
    <w:div w:id="900556778">
      <w:bodyDiv w:val="1"/>
      <w:marLeft w:val="0"/>
      <w:marRight w:val="0"/>
      <w:marTop w:val="0"/>
      <w:marBottom w:val="0"/>
      <w:divBdr>
        <w:top w:val="none" w:sz="0" w:space="0" w:color="auto"/>
        <w:left w:val="none" w:sz="0" w:space="0" w:color="auto"/>
        <w:bottom w:val="none" w:sz="0" w:space="0" w:color="auto"/>
        <w:right w:val="none" w:sz="0" w:space="0" w:color="auto"/>
      </w:divBdr>
    </w:div>
    <w:div w:id="904143623">
      <w:bodyDiv w:val="1"/>
      <w:marLeft w:val="0"/>
      <w:marRight w:val="0"/>
      <w:marTop w:val="0"/>
      <w:marBottom w:val="0"/>
      <w:divBdr>
        <w:top w:val="none" w:sz="0" w:space="0" w:color="auto"/>
        <w:left w:val="none" w:sz="0" w:space="0" w:color="auto"/>
        <w:bottom w:val="none" w:sz="0" w:space="0" w:color="auto"/>
        <w:right w:val="none" w:sz="0" w:space="0" w:color="auto"/>
      </w:divBdr>
    </w:div>
    <w:div w:id="906459859">
      <w:bodyDiv w:val="1"/>
      <w:marLeft w:val="0"/>
      <w:marRight w:val="0"/>
      <w:marTop w:val="0"/>
      <w:marBottom w:val="0"/>
      <w:divBdr>
        <w:top w:val="none" w:sz="0" w:space="0" w:color="auto"/>
        <w:left w:val="none" w:sz="0" w:space="0" w:color="auto"/>
        <w:bottom w:val="none" w:sz="0" w:space="0" w:color="auto"/>
        <w:right w:val="none" w:sz="0" w:space="0" w:color="auto"/>
      </w:divBdr>
    </w:div>
    <w:div w:id="912354470">
      <w:bodyDiv w:val="1"/>
      <w:marLeft w:val="0"/>
      <w:marRight w:val="0"/>
      <w:marTop w:val="0"/>
      <w:marBottom w:val="0"/>
      <w:divBdr>
        <w:top w:val="none" w:sz="0" w:space="0" w:color="auto"/>
        <w:left w:val="none" w:sz="0" w:space="0" w:color="auto"/>
        <w:bottom w:val="none" w:sz="0" w:space="0" w:color="auto"/>
        <w:right w:val="none" w:sz="0" w:space="0" w:color="auto"/>
      </w:divBdr>
    </w:div>
    <w:div w:id="922841174">
      <w:bodyDiv w:val="1"/>
      <w:marLeft w:val="0"/>
      <w:marRight w:val="0"/>
      <w:marTop w:val="0"/>
      <w:marBottom w:val="0"/>
      <w:divBdr>
        <w:top w:val="none" w:sz="0" w:space="0" w:color="auto"/>
        <w:left w:val="none" w:sz="0" w:space="0" w:color="auto"/>
        <w:bottom w:val="none" w:sz="0" w:space="0" w:color="auto"/>
        <w:right w:val="none" w:sz="0" w:space="0" w:color="auto"/>
      </w:divBdr>
    </w:div>
    <w:div w:id="926814750">
      <w:bodyDiv w:val="1"/>
      <w:marLeft w:val="0"/>
      <w:marRight w:val="0"/>
      <w:marTop w:val="0"/>
      <w:marBottom w:val="0"/>
      <w:divBdr>
        <w:top w:val="none" w:sz="0" w:space="0" w:color="auto"/>
        <w:left w:val="none" w:sz="0" w:space="0" w:color="auto"/>
        <w:bottom w:val="none" w:sz="0" w:space="0" w:color="auto"/>
        <w:right w:val="none" w:sz="0" w:space="0" w:color="auto"/>
      </w:divBdr>
    </w:div>
    <w:div w:id="929048552">
      <w:bodyDiv w:val="1"/>
      <w:marLeft w:val="0"/>
      <w:marRight w:val="0"/>
      <w:marTop w:val="0"/>
      <w:marBottom w:val="0"/>
      <w:divBdr>
        <w:top w:val="none" w:sz="0" w:space="0" w:color="auto"/>
        <w:left w:val="none" w:sz="0" w:space="0" w:color="auto"/>
        <w:bottom w:val="none" w:sz="0" w:space="0" w:color="auto"/>
        <w:right w:val="none" w:sz="0" w:space="0" w:color="auto"/>
      </w:divBdr>
    </w:div>
    <w:div w:id="930428025">
      <w:bodyDiv w:val="1"/>
      <w:marLeft w:val="0"/>
      <w:marRight w:val="0"/>
      <w:marTop w:val="0"/>
      <w:marBottom w:val="0"/>
      <w:divBdr>
        <w:top w:val="none" w:sz="0" w:space="0" w:color="auto"/>
        <w:left w:val="none" w:sz="0" w:space="0" w:color="auto"/>
        <w:bottom w:val="none" w:sz="0" w:space="0" w:color="auto"/>
        <w:right w:val="none" w:sz="0" w:space="0" w:color="auto"/>
      </w:divBdr>
    </w:div>
    <w:div w:id="941689862">
      <w:bodyDiv w:val="1"/>
      <w:marLeft w:val="0"/>
      <w:marRight w:val="0"/>
      <w:marTop w:val="0"/>
      <w:marBottom w:val="0"/>
      <w:divBdr>
        <w:top w:val="none" w:sz="0" w:space="0" w:color="auto"/>
        <w:left w:val="none" w:sz="0" w:space="0" w:color="auto"/>
        <w:bottom w:val="none" w:sz="0" w:space="0" w:color="auto"/>
        <w:right w:val="none" w:sz="0" w:space="0" w:color="auto"/>
      </w:divBdr>
    </w:div>
    <w:div w:id="949507747">
      <w:bodyDiv w:val="1"/>
      <w:marLeft w:val="0"/>
      <w:marRight w:val="0"/>
      <w:marTop w:val="0"/>
      <w:marBottom w:val="0"/>
      <w:divBdr>
        <w:top w:val="none" w:sz="0" w:space="0" w:color="auto"/>
        <w:left w:val="none" w:sz="0" w:space="0" w:color="auto"/>
        <w:bottom w:val="none" w:sz="0" w:space="0" w:color="auto"/>
        <w:right w:val="none" w:sz="0" w:space="0" w:color="auto"/>
      </w:divBdr>
    </w:div>
    <w:div w:id="953705622">
      <w:bodyDiv w:val="1"/>
      <w:marLeft w:val="0"/>
      <w:marRight w:val="0"/>
      <w:marTop w:val="0"/>
      <w:marBottom w:val="0"/>
      <w:divBdr>
        <w:top w:val="none" w:sz="0" w:space="0" w:color="auto"/>
        <w:left w:val="none" w:sz="0" w:space="0" w:color="auto"/>
        <w:bottom w:val="none" w:sz="0" w:space="0" w:color="auto"/>
        <w:right w:val="none" w:sz="0" w:space="0" w:color="auto"/>
      </w:divBdr>
    </w:div>
    <w:div w:id="959461381">
      <w:bodyDiv w:val="1"/>
      <w:marLeft w:val="0"/>
      <w:marRight w:val="0"/>
      <w:marTop w:val="0"/>
      <w:marBottom w:val="0"/>
      <w:divBdr>
        <w:top w:val="none" w:sz="0" w:space="0" w:color="auto"/>
        <w:left w:val="none" w:sz="0" w:space="0" w:color="auto"/>
        <w:bottom w:val="none" w:sz="0" w:space="0" w:color="auto"/>
        <w:right w:val="none" w:sz="0" w:space="0" w:color="auto"/>
      </w:divBdr>
    </w:div>
    <w:div w:id="975254331">
      <w:bodyDiv w:val="1"/>
      <w:marLeft w:val="0"/>
      <w:marRight w:val="0"/>
      <w:marTop w:val="0"/>
      <w:marBottom w:val="0"/>
      <w:divBdr>
        <w:top w:val="none" w:sz="0" w:space="0" w:color="auto"/>
        <w:left w:val="none" w:sz="0" w:space="0" w:color="auto"/>
        <w:bottom w:val="none" w:sz="0" w:space="0" w:color="auto"/>
        <w:right w:val="none" w:sz="0" w:space="0" w:color="auto"/>
      </w:divBdr>
    </w:div>
    <w:div w:id="977339078">
      <w:bodyDiv w:val="1"/>
      <w:marLeft w:val="0"/>
      <w:marRight w:val="0"/>
      <w:marTop w:val="0"/>
      <w:marBottom w:val="0"/>
      <w:divBdr>
        <w:top w:val="none" w:sz="0" w:space="0" w:color="auto"/>
        <w:left w:val="none" w:sz="0" w:space="0" w:color="auto"/>
        <w:bottom w:val="none" w:sz="0" w:space="0" w:color="auto"/>
        <w:right w:val="none" w:sz="0" w:space="0" w:color="auto"/>
      </w:divBdr>
    </w:div>
    <w:div w:id="983897232">
      <w:bodyDiv w:val="1"/>
      <w:marLeft w:val="0"/>
      <w:marRight w:val="0"/>
      <w:marTop w:val="0"/>
      <w:marBottom w:val="0"/>
      <w:divBdr>
        <w:top w:val="none" w:sz="0" w:space="0" w:color="auto"/>
        <w:left w:val="none" w:sz="0" w:space="0" w:color="auto"/>
        <w:bottom w:val="none" w:sz="0" w:space="0" w:color="auto"/>
        <w:right w:val="none" w:sz="0" w:space="0" w:color="auto"/>
      </w:divBdr>
    </w:div>
    <w:div w:id="984043432">
      <w:bodyDiv w:val="1"/>
      <w:marLeft w:val="0"/>
      <w:marRight w:val="0"/>
      <w:marTop w:val="0"/>
      <w:marBottom w:val="0"/>
      <w:divBdr>
        <w:top w:val="none" w:sz="0" w:space="0" w:color="auto"/>
        <w:left w:val="none" w:sz="0" w:space="0" w:color="auto"/>
        <w:bottom w:val="none" w:sz="0" w:space="0" w:color="auto"/>
        <w:right w:val="none" w:sz="0" w:space="0" w:color="auto"/>
      </w:divBdr>
    </w:div>
    <w:div w:id="994453471">
      <w:bodyDiv w:val="1"/>
      <w:marLeft w:val="0"/>
      <w:marRight w:val="0"/>
      <w:marTop w:val="0"/>
      <w:marBottom w:val="0"/>
      <w:divBdr>
        <w:top w:val="none" w:sz="0" w:space="0" w:color="auto"/>
        <w:left w:val="none" w:sz="0" w:space="0" w:color="auto"/>
        <w:bottom w:val="none" w:sz="0" w:space="0" w:color="auto"/>
        <w:right w:val="none" w:sz="0" w:space="0" w:color="auto"/>
      </w:divBdr>
    </w:div>
    <w:div w:id="1006322857">
      <w:bodyDiv w:val="1"/>
      <w:marLeft w:val="0"/>
      <w:marRight w:val="0"/>
      <w:marTop w:val="0"/>
      <w:marBottom w:val="0"/>
      <w:divBdr>
        <w:top w:val="none" w:sz="0" w:space="0" w:color="auto"/>
        <w:left w:val="none" w:sz="0" w:space="0" w:color="auto"/>
        <w:bottom w:val="none" w:sz="0" w:space="0" w:color="auto"/>
        <w:right w:val="none" w:sz="0" w:space="0" w:color="auto"/>
      </w:divBdr>
    </w:div>
    <w:div w:id="1006789083">
      <w:bodyDiv w:val="1"/>
      <w:marLeft w:val="0"/>
      <w:marRight w:val="0"/>
      <w:marTop w:val="0"/>
      <w:marBottom w:val="0"/>
      <w:divBdr>
        <w:top w:val="none" w:sz="0" w:space="0" w:color="auto"/>
        <w:left w:val="none" w:sz="0" w:space="0" w:color="auto"/>
        <w:bottom w:val="none" w:sz="0" w:space="0" w:color="auto"/>
        <w:right w:val="none" w:sz="0" w:space="0" w:color="auto"/>
      </w:divBdr>
    </w:div>
    <w:div w:id="1018315165">
      <w:bodyDiv w:val="1"/>
      <w:marLeft w:val="0"/>
      <w:marRight w:val="0"/>
      <w:marTop w:val="0"/>
      <w:marBottom w:val="0"/>
      <w:divBdr>
        <w:top w:val="none" w:sz="0" w:space="0" w:color="auto"/>
        <w:left w:val="none" w:sz="0" w:space="0" w:color="auto"/>
        <w:bottom w:val="none" w:sz="0" w:space="0" w:color="auto"/>
        <w:right w:val="none" w:sz="0" w:space="0" w:color="auto"/>
      </w:divBdr>
    </w:div>
    <w:div w:id="1027368817">
      <w:bodyDiv w:val="1"/>
      <w:marLeft w:val="0"/>
      <w:marRight w:val="0"/>
      <w:marTop w:val="0"/>
      <w:marBottom w:val="0"/>
      <w:divBdr>
        <w:top w:val="none" w:sz="0" w:space="0" w:color="auto"/>
        <w:left w:val="none" w:sz="0" w:space="0" w:color="auto"/>
        <w:bottom w:val="none" w:sz="0" w:space="0" w:color="auto"/>
        <w:right w:val="none" w:sz="0" w:space="0" w:color="auto"/>
      </w:divBdr>
    </w:div>
    <w:div w:id="1029454630">
      <w:bodyDiv w:val="1"/>
      <w:marLeft w:val="0"/>
      <w:marRight w:val="0"/>
      <w:marTop w:val="0"/>
      <w:marBottom w:val="0"/>
      <w:divBdr>
        <w:top w:val="none" w:sz="0" w:space="0" w:color="auto"/>
        <w:left w:val="none" w:sz="0" w:space="0" w:color="auto"/>
        <w:bottom w:val="none" w:sz="0" w:space="0" w:color="auto"/>
        <w:right w:val="none" w:sz="0" w:space="0" w:color="auto"/>
      </w:divBdr>
    </w:div>
    <w:div w:id="1031801363">
      <w:bodyDiv w:val="1"/>
      <w:marLeft w:val="0"/>
      <w:marRight w:val="0"/>
      <w:marTop w:val="0"/>
      <w:marBottom w:val="0"/>
      <w:divBdr>
        <w:top w:val="none" w:sz="0" w:space="0" w:color="auto"/>
        <w:left w:val="none" w:sz="0" w:space="0" w:color="auto"/>
        <w:bottom w:val="none" w:sz="0" w:space="0" w:color="auto"/>
        <w:right w:val="none" w:sz="0" w:space="0" w:color="auto"/>
      </w:divBdr>
    </w:div>
    <w:div w:id="1040202564">
      <w:bodyDiv w:val="1"/>
      <w:marLeft w:val="0"/>
      <w:marRight w:val="0"/>
      <w:marTop w:val="0"/>
      <w:marBottom w:val="0"/>
      <w:divBdr>
        <w:top w:val="none" w:sz="0" w:space="0" w:color="auto"/>
        <w:left w:val="none" w:sz="0" w:space="0" w:color="auto"/>
        <w:bottom w:val="none" w:sz="0" w:space="0" w:color="auto"/>
        <w:right w:val="none" w:sz="0" w:space="0" w:color="auto"/>
      </w:divBdr>
    </w:div>
    <w:div w:id="1043751256">
      <w:bodyDiv w:val="1"/>
      <w:marLeft w:val="0"/>
      <w:marRight w:val="0"/>
      <w:marTop w:val="0"/>
      <w:marBottom w:val="0"/>
      <w:divBdr>
        <w:top w:val="none" w:sz="0" w:space="0" w:color="auto"/>
        <w:left w:val="none" w:sz="0" w:space="0" w:color="auto"/>
        <w:bottom w:val="none" w:sz="0" w:space="0" w:color="auto"/>
        <w:right w:val="none" w:sz="0" w:space="0" w:color="auto"/>
      </w:divBdr>
    </w:div>
    <w:div w:id="1061053197">
      <w:bodyDiv w:val="1"/>
      <w:marLeft w:val="0"/>
      <w:marRight w:val="0"/>
      <w:marTop w:val="0"/>
      <w:marBottom w:val="0"/>
      <w:divBdr>
        <w:top w:val="none" w:sz="0" w:space="0" w:color="auto"/>
        <w:left w:val="none" w:sz="0" w:space="0" w:color="auto"/>
        <w:bottom w:val="none" w:sz="0" w:space="0" w:color="auto"/>
        <w:right w:val="none" w:sz="0" w:space="0" w:color="auto"/>
      </w:divBdr>
    </w:div>
    <w:div w:id="1061365107">
      <w:bodyDiv w:val="1"/>
      <w:marLeft w:val="0"/>
      <w:marRight w:val="0"/>
      <w:marTop w:val="0"/>
      <w:marBottom w:val="0"/>
      <w:divBdr>
        <w:top w:val="none" w:sz="0" w:space="0" w:color="auto"/>
        <w:left w:val="none" w:sz="0" w:space="0" w:color="auto"/>
        <w:bottom w:val="none" w:sz="0" w:space="0" w:color="auto"/>
        <w:right w:val="none" w:sz="0" w:space="0" w:color="auto"/>
      </w:divBdr>
    </w:div>
    <w:div w:id="1063942143">
      <w:bodyDiv w:val="1"/>
      <w:marLeft w:val="0"/>
      <w:marRight w:val="0"/>
      <w:marTop w:val="0"/>
      <w:marBottom w:val="0"/>
      <w:divBdr>
        <w:top w:val="none" w:sz="0" w:space="0" w:color="auto"/>
        <w:left w:val="none" w:sz="0" w:space="0" w:color="auto"/>
        <w:bottom w:val="none" w:sz="0" w:space="0" w:color="auto"/>
        <w:right w:val="none" w:sz="0" w:space="0" w:color="auto"/>
      </w:divBdr>
    </w:div>
    <w:div w:id="1095706458">
      <w:bodyDiv w:val="1"/>
      <w:marLeft w:val="0"/>
      <w:marRight w:val="0"/>
      <w:marTop w:val="0"/>
      <w:marBottom w:val="0"/>
      <w:divBdr>
        <w:top w:val="none" w:sz="0" w:space="0" w:color="auto"/>
        <w:left w:val="none" w:sz="0" w:space="0" w:color="auto"/>
        <w:bottom w:val="none" w:sz="0" w:space="0" w:color="auto"/>
        <w:right w:val="none" w:sz="0" w:space="0" w:color="auto"/>
      </w:divBdr>
    </w:div>
    <w:div w:id="1098019236">
      <w:bodyDiv w:val="1"/>
      <w:marLeft w:val="0"/>
      <w:marRight w:val="0"/>
      <w:marTop w:val="0"/>
      <w:marBottom w:val="0"/>
      <w:divBdr>
        <w:top w:val="none" w:sz="0" w:space="0" w:color="auto"/>
        <w:left w:val="none" w:sz="0" w:space="0" w:color="auto"/>
        <w:bottom w:val="none" w:sz="0" w:space="0" w:color="auto"/>
        <w:right w:val="none" w:sz="0" w:space="0" w:color="auto"/>
      </w:divBdr>
    </w:div>
    <w:div w:id="1129514266">
      <w:bodyDiv w:val="1"/>
      <w:marLeft w:val="0"/>
      <w:marRight w:val="0"/>
      <w:marTop w:val="0"/>
      <w:marBottom w:val="0"/>
      <w:divBdr>
        <w:top w:val="none" w:sz="0" w:space="0" w:color="auto"/>
        <w:left w:val="none" w:sz="0" w:space="0" w:color="auto"/>
        <w:bottom w:val="none" w:sz="0" w:space="0" w:color="auto"/>
        <w:right w:val="none" w:sz="0" w:space="0" w:color="auto"/>
      </w:divBdr>
    </w:div>
    <w:div w:id="1131636471">
      <w:bodyDiv w:val="1"/>
      <w:marLeft w:val="0"/>
      <w:marRight w:val="0"/>
      <w:marTop w:val="0"/>
      <w:marBottom w:val="0"/>
      <w:divBdr>
        <w:top w:val="none" w:sz="0" w:space="0" w:color="auto"/>
        <w:left w:val="none" w:sz="0" w:space="0" w:color="auto"/>
        <w:bottom w:val="none" w:sz="0" w:space="0" w:color="auto"/>
        <w:right w:val="none" w:sz="0" w:space="0" w:color="auto"/>
      </w:divBdr>
    </w:div>
    <w:div w:id="1139037055">
      <w:bodyDiv w:val="1"/>
      <w:marLeft w:val="0"/>
      <w:marRight w:val="0"/>
      <w:marTop w:val="0"/>
      <w:marBottom w:val="0"/>
      <w:divBdr>
        <w:top w:val="none" w:sz="0" w:space="0" w:color="auto"/>
        <w:left w:val="none" w:sz="0" w:space="0" w:color="auto"/>
        <w:bottom w:val="none" w:sz="0" w:space="0" w:color="auto"/>
        <w:right w:val="none" w:sz="0" w:space="0" w:color="auto"/>
      </w:divBdr>
    </w:div>
    <w:div w:id="1140616444">
      <w:bodyDiv w:val="1"/>
      <w:marLeft w:val="0"/>
      <w:marRight w:val="0"/>
      <w:marTop w:val="0"/>
      <w:marBottom w:val="0"/>
      <w:divBdr>
        <w:top w:val="none" w:sz="0" w:space="0" w:color="auto"/>
        <w:left w:val="none" w:sz="0" w:space="0" w:color="auto"/>
        <w:bottom w:val="none" w:sz="0" w:space="0" w:color="auto"/>
        <w:right w:val="none" w:sz="0" w:space="0" w:color="auto"/>
      </w:divBdr>
    </w:div>
    <w:div w:id="1142892556">
      <w:bodyDiv w:val="1"/>
      <w:marLeft w:val="0"/>
      <w:marRight w:val="0"/>
      <w:marTop w:val="0"/>
      <w:marBottom w:val="0"/>
      <w:divBdr>
        <w:top w:val="none" w:sz="0" w:space="0" w:color="auto"/>
        <w:left w:val="none" w:sz="0" w:space="0" w:color="auto"/>
        <w:bottom w:val="none" w:sz="0" w:space="0" w:color="auto"/>
        <w:right w:val="none" w:sz="0" w:space="0" w:color="auto"/>
      </w:divBdr>
    </w:div>
    <w:div w:id="1166020387">
      <w:bodyDiv w:val="1"/>
      <w:marLeft w:val="0"/>
      <w:marRight w:val="0"/>
      <w:marTop w:val="0"/>
      <w:marBottom w:val="0"/>
      <w:divBdr>
        <w:top w:val="none" w:sz="0" w:space="0" w:color="auto"/>
        <w:left w:val="none" w:sz="0" w:space="0" w:color="auto"/>
        <w:bottom w:val="none" w:sz="0" w:space="0" w:color="auto"/>
        <w:right w:val="none" w:sz="0" w:space="0" w:color="auto"/>
      </w:divBdr>
    </w:div>
    <w:div w:id="1166172532">
      <w:bodyDiv w:val="1"/>
      <w:marLeft w:val="0"/>
      <w:marRight w:val="0"/>
      <w:marTop w:val="0"/>
      <w:marBottom w:val="0"/>
      <w:divBdr>
        <w:top w:val="none" w:sz="0" w:space="0" w:color="auto"/>
        <w:left w:val="none" w:sz="0" w:space="0" w:color="auto"/>
        <w:bottom w:val="none" w:sz="0" w:space="0" w:color="auto"/>
        <w:right w:val="none" w:sz="0" w:space="0" w:color="auto"/>
      </w:divBdr>
    </w:div>
    <w:div w:id="1169901589">
      <w:bodyDiv w:val="1"/>
      <w:marLeft w:val="0"/>
      <w:marRight w:val="0"/>
      <w:marTop w:val="0"/>
      <w:marBottom w:val="0"/>
      <w:divBdr>
        <w:top w:val="none" w:sz="0" w:space="0" w:color="auto"/>
        <w:left w:val="none" w:sz="0" w:space="0" w:color="auto"/>
        <w:bottom w:val="none" w:sz="0" w:space="0" w:color="auto"/>
        <w:right w:val="none" w:sz="0" w:space="0" w:color="auto"/>
      </w:divBdr>
    </w:div>
    <w:div w:id="1179854126">
      <w:bodyDiv w:val="1"/>
      <w:marLeft w:val="0"/>
      <w:marRight w:val="0"/>
      <w:marTop w:val="0"/>
      <w:marBottom w:val="0"/>
      <w:divBdr>
        <w:top w:val="none" w:sz="0" w:space="0" w:color="auto"/>
        <w:left w:val="none" w:sz="0" w:space="0" w:color="auto"/>
        <w:bottom w:val="none" w:sz="0" w:space="0" w:color="auto"/>
        <w:right w:val="none" w:sz="0" w:space="0" w:color="auto"/>
      </w:divBdr>
    </w:div>
    <w:div w:id="1181578432">
      <w:bodyDiv w:val="1"/>
      <w:marLeft w:val="0"/>
      <w:marRight w:val="0"/>
      <w:marTop w:val="0"/>
      <w:marBottom w:val="0"/>
      <w:divBdr>
        <w:top w:val="none" w:sz="0" w:space="0" w:color="auto"/>
        <w:left w:val="none" w:sz="0" w:space="0" w:color="auto"/>
        <w:bottom w:val="none" w:sz="0" w:space="0" w:color="auto"/>
        <w:right w:val="none" w:sz="0" w:space="0" w:color="auto"/>
      </w:divBdr>
    </w:div>
    <w:div w:id="1183935372">
      <w:bodyDiv w:val="1"/>
      <w:marLeft w:val="0"/>
      <w:marRight w:val="0"/>
      <w:marTop w:val="0"/>
      <w:marBottom w:val="0"/>
      <w:divBdr>
        <w:top w:val="none" w:sz="0" w:space="0" w:color="auto"/>
        <w:left w:val="none" w:sz="0" w:space="0" w:color="auto"/>
        <w:bottom w:val="none" w:sz="0" w:space="0" w:color="auto"/>
        <w:right w:val="none" w:sz="0" w:space="0" w:color="auto"/>
      </w:divBdr>
    </w:div>
    <w:div w:id="1184628914">
      <w:bodyDiv w:val="1"/>
      <w:marLeft w:val="0"/>
      <w:marRight w:val="0"/>
      <w:marTop w:val="0"/>
      <w:marBottom w:val="0"/>
      <w:divBdr>
        <w:top w:val="none" w:sz="0" w:space="0" w:color="auto"/>
        <w:left w:val="none" w:sz="0" w:space="0" w:color="auto"/>
        <w:bottom w:val="none" w:sz="0" w:space="0" w:color="auto"/>
        <w:right w:val="none" w:sz="0" w:space="0" w:color="auto"/>
      </w:divBdr>
    </w:div>
    <w:div w:id="1187793798">
      <w:bodyDiv w:val="1"/>
      <w:marLeft w:val="0"/>
      <w:marRight w:val="0"/>
      <w:marTop w:val="0"/>
      <w:marBottom w:val="0"/>
      <w:divBdr>
        <w:top w:val="none" w:sz="0" w:space="0" w:color="auto"/>
        <w:left w:val="none" w:sz="0" w:space="0" w:color="auto"/>
        <w:bottom w:val="none" w:sz="0" w:space="0" w:color="auto"/>
        <w:right w:val="none" w:sz="0" w:space="0" w:color="auto"/>
      </w:divBdr>
    </w:div>
    <w:div w:id="1190989238">
      <w:bodyDiv w:val="1"/>
      <w:marLeft w:val="0"/>
      <w:marRight w:val="0"/>
      <w:marTop w:val="0"/>
      <w:marBottom w:val="0"/>
      <w:divBdr>
        <w:top w:val="none" w:sz="0" w:space="0" w:color="auto"/>
        <w:left w:val="none" w:sz="0" w:space="0" w:color="auto"/>
        <w:bottom w:val="none" w:sz="0" w:space="0" w:color="auto"/>
        <w:right w:val="none" w:sz="0" w:space="0" w:color="auto"/>
      </w:divBdr>
    </w:div>
    <w:div w:id="1198273663">
      <w:bodyDiv w:val="1"/>
      <w:marLeft w:val="0"/>
      <w:marRight w:val="0"/>
      <w:marTop w:val="0"/>
      <w:marBottom w:val="0"/>
      <w:divBdr>
        <w:top w:val="none" w:sz="0" w:space="0" w:color="auto"/>
        <w:left w:val="none" w:sz="0" w:space="0" w:color="auto"/>
        <w:bottom w:val="none" w:sz="0" w:space="0" w:color="auto"/>
        <w:right w:val="none" w:sz="0" w:space="0" w:color="auto"/>
      </w:divBdr>
    </w:div>
    <w:div w:id="1207452507">
      <w:bodyDiv w:val="1"/>
      <w:marLeft w:val="0"/>
      <w:marRight w:val="0"/>
      <w:marTop w:val="0"/>
      <w:marBottom w:val="0"/>
      <w:divBdr>
        <w:top w:val="none" w:sz="0" w:space="0" w:color="auto"/>
        <w:left w:val="none" w:sz="0" w:space="0" w:color="auto"/>
        <w:bottom w:val="none" w:sz="0" w:space="0" w:color="auto"/>
        <w:right w:val="none" w:sz="0" w:space="0" w:color="auto"/>
      </w:divBdr>
    </w:div>
    <w:div w:id="1210264847">
      <w:bodyDiv w:val="1"/>
      <w:marLeft w:val="0"/>
      <w:marRight w:val="0"/>
      <w:marTop w:val="0"/>
      <w:marBottom w:val="0"/>
      <w:divBdr>
        <w:top w:val="none" w:sz="0" w:space="0" w:color="auto"/>
        <w:left w:val="none" w:sz="0" w:space="0" w:color="auto"/>
        <w:bottom w:val="none" w:sz="0" w:space="0" w:color="auto"/>
        <w:right w:val="none" w:sz="0" w:space="0" w:color="auto"/>
      </w:divBdr>
    </w:div>
    <w:div w:id="1211303213">
      <w:bodyDiv w:val="1"/>
      <w:marLeft w:val="0"/>
      <w:marRight w:val="0"/>
      <w:marTop w:val="0"/>
      <w:marBottom w:val="0"/>
      <w:divBdr>
        <w:top w:val="none" w:sz="0" w:space="0" w:color="auto"/>
        <w:left w:val="none" w:sz="0" w:space="0" w:color="auto"/>
        <w:bottom w:val="none" w:sz="0" w:space="0" w:color="auto"/>
        <w:right w:val="none" w:sz="0" w:space="0" w:color="auto"/>
      </w:divBdr>
    </w:div>
    <w:div w:id="1214728917">
      <w:bodyDiv w:val="1"/>
      <w:marLeft w:val="0"/>
      <w:marRight w:val="0"/>
      <w:marTop w:val="0"/>
      <w:marBottom w:val="0"/>
      <w:divBdr>
        <w:top w:val="none" w:sz="0" w:space="0" w:color="auto"/>
        <w:left w:val="none" w:sz="0" w:space="0" w:color="auto"/>
        <w:bottom w:val="none" w:sz="0" w:space="0" w:color="auto"/>
        <w:right w:val="none" w:sz="0" w:space="0" w:color="auto"/>
      </w:divBdr>
    </w:div>
    <w:div w:id="1218317447">
      <w:bodyDiv w:val="1"/>
      <w:marLeft w:val="0"/>
      <w:marRight w:val="0"/>
      <w:marTop w:val="0"/>
      <w:marBottom w:val="0"/>
      <w:divBdr>
        <w:top w:val="none" w:sz="0" w:space="0" w:color="auto"/>
        <w:left w:val="none" w:sz="0" w:space="0" w:color="auto"/>
        <w:bottom w:val="none" w:sz="0" w:space="0" w:color="auto"/>
        <w:right w:val="none" w:sz="0" w:space="0" w:color="auto"/>
      </w:divBdr>
    </w:div>
    <w:div w:id="1218739621">
      <w:bodyDiv w:val="1"/>
      <w:marLeft w:val="0"/>
      <w:marRight w:val="0"/>
      <w:marTop w:val="0"/>
      <w:marBottom w:val="0"/>
      <w:divBdr>
        <w:top w:val="none" w:sz="0" w:space="0" w:color="auto"/>
        <w:left w:val="none" w:sz="0" w:space="0" w:color="auto"/>
        <w:bottom w:val="none" w:sz="0" w:space="0" w:color="auto"/>
        <w:right w:val="none" w:sz="0" w:space="0" w:color="auto"/>
      </w:divBdr>
    </w:div>
    <w:div w:id="1219056258">
      <w:bodyDiv w:val="1"/>
      <w:marLeft w:val="0"/>
      <w:marRight w:val="0"/>
      <w:marTop w:val="0"/>
      <w:marBottom w:val="0"/>
      <w:divBdr>
        <w:top w:val="none" w:sz="0" w:space="0" w:color="auto"/>
        <w:left w:val="none" w:sz="0" w:space="0" w:color="auto"/>
        <w:bottom w:val="none" w:sz="0" w:space="0" w:color="auto"/>
        <w:right w:val="none" w:sz="0" w:space="0" w:color="auto"/>
      </w:divBdr>
    </w:div>
    <w:div w:id="1222789940">
      <w:bodyDiv w:val="1"/>
      <w:marLeft w:val="0"/>
      <w:marRight w:val="0"/>
      <w:marTop w:val="0"/>
      <w:marBottom w:val="0"/>
      <w:divBdr>
        <w:top w:val="none" w:sz="0" w:space="0" w:color="auto"/>
        <w:left w:val="none" w:sz="0" w:space="0" w:color="auto"/>
        <w:bottom w:val="none" w:sz="0" w:space="0" w:color="auto"/>
        <w:right w:val="none" w:sz="0" w:space="0" w:color="auto"/>
      </w:divBdr>
    </w:div>
    <w:div w:id="1224834334">
      <w:bodyDiv w:val="1"/>
      <w:marLeft w:val="0"/>
      <w:marRight w:val="0"/>
      <w:marTop w:val="0"/>
      <w:marBottom w:val="0"/>
      <w:divBdr>
        <w:top w:val="none" w:sz="0" w:space="0" w:color="auto"/>
        <w:left w:val="none" w:sz="0" w:space="0" w:color="auto"/>
        <w:bottom w:val="none" w:sz="0" w:space="0" w:color="auto"/>
        <w:right w:val="none" w:sz="0" w:space="0" w:color="auto"/>
      </w:divBdr>
    </w:div>
    <w:div w:id="1246917682">
      <w:bodyDiv w:val="1"/>
      <w:marLeft w:val="0"/>
      <w:marRight w:val="0"/>
      <w:marTop w:val="0"/>
      <w:marBottom w:val="0"/>
      <w:divBdr>
        <w:top w:val="none" w:sz="0" w:space="0" w:color="auto"/>
        <w:left w:val="none" w:sz="0" w:space="0" w:color="auto"/>
        <w:bottom w:val="none" w:sz="0" w:space="0" w:color="auto"/>
        <w:right w:val="none" w:sz="0" w:space="0" w:color="auto"/>
      </w:divBdr>
    </w:div>
    <w:div w:id="1252619533">
      <w:bodyDiv w:val="1"/>
      <w:marLeft w:val="0"/>
      <w:marRight w:val="0"/>
      <w:marTop w:val="0"/>
      <w:marBottom w:val="0"/>
      <w:divBdr>
        <w:top w:val="none" w:sz="0" w:space="0" w:color="auto"/>
        <w:left w:val="none" w:sz="0" w:space="0" w:color="auto"/>
        <w:bottom w:val="none" w:sz="0" w:space="0" w:color="auto"/>
        <w:right w:val="none" w:sz="0" w:space="0" w:color="auto"/>
      </w:divBdr>
    </w:div>
    <w:div w:id="1252815902">
      <w:bodyDiv w:val="1"/>
      <w:marLeft w:val="0"/>
      <w:marRight w:val="0"/>
      <w:marTop w:val="0"/>
      <w:marBottom w:val="0"/>
      <w:divBdr>
        <w:top w:val="none" w:sz="0" w:space="0" w:color="auto"/>
        <w:left w:val="none" w:sz="0" w:space="0" w:color="auto"/>
        <w:bottom w:val="none" w:sz="0" w:space="0" w:color="auto"/>
        <w:right w:val="none" w:sz="0" w:space="0" w:color="auto"/>
      </w:divBdr>
    </w:div>
    <w:div w:id="1266039560">
      <w:bodyDiv w:val="1"/>
      <w:marLeft w:val="0"/>
      <w:marRight w:val="0"/>
      <w:marTop w:val="0"/>
      <w:marBottom w:val="0"/>
      <w:divBdr>
        <w:top w:val="none" w:sz="0" w:space="0" w:color="auto"/>
        <w:left w:val="none" w:sz="0" w:space="0" w:color="auto"/>
        <w:bottom w:val="none" w:sz="0" w:space="0" w:color="auto"/>
        <w:right w:val="none" w:sz="0" w:space="0" w:color="auto"/>
      </w:divBdr>
    </w:div>
    <w:div w:id="1269505634">
      <w:bodyDiv w:val="1"/>
      <w:marLeft w:val="0"/>
      <w:marRight w:val="0"/>
      <w:marTop w:val="0"/>
      <w:marBottom w:val="0"/>
      <w:divBdr>
        <w:top w:val="none" w:sz="0" w:space="0" w:color="auto"/>
        <w:left w:val="none" w:sz="0" w:space="0" w:color="auto"/>
        <w:bottom w:val="none" w:sz="0" w:space="0" w:color="auto"/>
        <w:right w:val="none" w:sz="0" w:space="0" w:color="auto"/>
      </w:divBdr>
    </w:div>
    <w:div w:id="1303542278">
      <w:bodyDiv w:val="1"/>
      <w:marLeft w:val="0"/>
      <w:marRight w:val="0"/>
      <w:marTop w:val="0"/>
      <w:marBottom w:val="0"/>
      <w:divBdr>
        <w:top w:val="none" w:sz="0" w:space="0" w:color="auto"/>
        <w:left w:val="none" w:sz="0" w:space="0" w:color="auto"/>
        <w:bottom w:val="none" w:sz="0" w:space="0" w:color="auto"/>
        <w:right w:val="none" w:sz="0" w:space="0" w:color="auto"/>
      </w:divBdr>
    </w:div>
    <w:div w:id="1305550538">
      <w:bodyDiv w:val="1"/>
      <w:marLeft w:val="0"/>
      <w:marRight w:val="0"/>
      <w:marTop w:val="0"/>
      <w:marBottom w:val="0"/>
      <w:divBdr>
        <w:top w:val="none" w:sz="0" w:space="0" w:color="auto"/>
        <w:left w:val="none" w:sz="0" w:space="0" w:color="auto"/>
        <w:bottom w:val="none" w:sz="0" w:space="0" w:color="auto"/>
        <w:right w:val="none" w:sz="0" w:space="0" w:color="auto"/>
      </w:divBdr>
    </w:div>
    <w:div w:id="1330333083">
      <w:bodyDiv w:val="1"/>
      <w:marLeft w:val="0"/>
      <w:marRight w:val="0"/>
      <w:marTop w:val="0"/>
      <w:marBottom w:val="0"/>
      <w:divBdr>
        <w:top w:val="none" w:sz="0" w:space="0" w:color="auto"/>
        <w:left w:val="none" w:sz="0" w:space="0" w:color="auto"/>
        <w:bottom w:val="none" w:sz="0" w:space="0" w:color="auto"/>
        <w:right w:val="none" w:sz="0" w:space="0" w:color="auto"/>
      </w:divBdr>
    </w:div>
    <w:div w:id="1330905977">
      <w:bodyDiv w:val="1"/>
      <w:marLeft w:val="0"/>
      <w:marRight w:val="0"/>
      <w:marTop w:val="0"/>
      <w:marBottom w:val="0"/>
      <w:divBdr>
        <w:top w:val="none" w:sz="0" w:space="0" w:color="auto"/>
        <w:left w:val="none" w:sz="0" w:space="0" w:color="auto"/>
        <w:bottom w:val="none" w:sz="0" w:space="0" w:color="auto"/>
        <w:right w:val="none" w:sz="0" w:space="0" w:color="auto"/>
      </w:divBdr>
    </w:div>
    <w:div w:id="1345787894">
      <w:bodyDiv w:val="1"/>
      <w:marLeft w:val="0"/>
      <w:marRight w:val="0"/>
      <w:marTop w:val="0"/>
      <w:marBottom w:val="0"/>
      <w:divBdr>
        <w:top w:val="none" w:sz="0" w:space="0" w:color="auto"/>
        <w:left w:val="none" w:sz="0" w:space="0" w:color="auto"/>
        <w:bottom w:val="none" w:sz="0" w:space="0" w:color="auto"/>
        <w:right w:val="none" w:sz="0" w:space="0" w:color="auto"/>
      </w:divBdr>
    </w:div>
    <w:div w:id="1351298098">
      <w:bodyDiv w:val="1"/>
      <w:marLeft w:val="0"/>
      <w:marRight w:val="0"/>
      <w:marTop w:val="0"/>
      <w:marBottom w:val="0"/>
      <w:divBdr>
        <w:top w:val="none" w:sz="0" w:space="0" w:color="auto"/>
        <w:left w:val="none" w:sz="0" w:space="0" w:color="auto"/>
        <w:bottom w:val="none" w:sz="0" w:space="0" w:color="auto"/>
        <w:right w:val="none" w:sz="0" w:space="0" w:color="auto"/>
      </w:divBdr>
    </w:div>
    <w:div w:id="1355038973">
      <w:bodyDiv w:val="1"/>
      <w:marLeft w:val="0"/>
      <w:marRight w:val="0"/>
      <w:marTop w:val="0"/>
      <w:marBottom w:val="0"/>
      <w:divBdr>
        <w:top w:val="none" w:sz="0" w:space="0" w:color="auto"/>
        <w:left w:val="none" w:sz="0" w:space="0" w:color="auto"/>
        <w:bottom w:val="none" w:sz="0" w:space="0" w:color="auto"/>
        <w:right w:val="none" w:sz="0" w:space="0" w:color="auto"/>
      </w:divBdr>
    </w:div>
    <w:div w:id="1377385874">
      <w:bodyDiv w:val="1"/>
      <w:marLeft w:val="0"/>
      <w:marRight w:val="0"/>
      <w:marTop w:val="0"/>
      <w:marBottom w:val="0"/>
      <w:divBdr>
        <w:top w:val="none" w:sz="0" w:space="0" w:color="auto"/>
        <w:left w:val="none" w:sz="0" w:space="0" w:color="auto"/>
        <w:bottom w:val="none" w:sz="0" w:space="0" w:color="auto"/>
        <w:right w:val="none" w:sz="0" w:space="0" w:color="auto"/>
      </w:divBdr>
    </w:div>
    <w:div w:id="1387752775">
      <w:bodyDiv w:val="1"/>
      <w:marLeft w:val="0"/>
      <w:marRight w:val="0"/>
      <w:marTop w:val="0"/>
      <w:marBottom w:val="0"/>
      <w:divBdr>
        <w:top w:val="none" w:sz="0" w:space="0" w:color="auto"/>
        <w:left w:val="none" w:sz="0" w:space="0" w:color="auto"/>
        <w:bottom w:val="none" w:sz="0" w:space="0" w:color="auto"/>
        <w:right w:val="none" w:sz="0" w:space="0" w:color="auto"/>
      </w:divBdr>
    </w:div>
    <w:div w:id="1419787531">
      <w:bodyDiv w:val="1"/>
      <w:marLeft w:val="0"/>
      <w:marRight w:val="0"/>
      <w:marTop w:val="0"/>
      <w:marBottom w:val="0"/>
      <w:divBdr>
        <w:top w:val="none" w:sz="0" w:space="0" w:color="auto"/>
        <w:left w:val="none" w:sz="0" w:space="0" w:color="auto"/>
        <w:bottom w:val="none" w:sz="0" w:space="0" w:color="auto"/>
        <w:right w:val="none" w:sz="0" w:space="0" w:color="auto"/>
      </w:divBdr>
    </w:div>
    <w:div w:id="1427192377">
      <w:bodyDiv w:val="1"/>
      <w:marLeft w:val="0"/>
      <w:marRight w:val="0"/>
      <w:marTop w:val="0"/>
      <w:marBottom w:val="0"/>
      <w:divBdr>
        <w:top w:val="none" w:sz="0" w:space="0" w:color="auto"/>
        <w:left w:val="none" w:sz="0" w:space="0" w:color="auto"/>
        <w:bottom w:val="none" w:sz="0" w:space="0" w:color="auto"/>
        <w:right w:val="none" w:sz="0" w:space="0" w:color="auto"/>
      </w:divBdr>
    </w:div>
    <w:div w:id="1431052061">
      <w:bodyDiv w:val="1"/>
      <w:marLeft w:val="0"/>
      <w:marRight w:val="0"/>
      <w:marTop w:val="0"/>
      <w:marBottom w:val="0"/>
      <w:divBdr>
        <w:top w:val="none" w:sz="0" w:space="0" w:color="auto"/>
        <w:left w:val="none" w:sz="0" w:space="0" w:color="auto"/>
        <w:bottom w:val="none" w:sz="0" w:space="0" w:color="auto"/>
        <w:right w:val="none" w:sz="0" w:space="0" w:color="auto"/>
      </w:divBdr>
    </w:div>
    <w:div w:id="1435904097">
      <w:bodyDiv w:val="1"/>
      <w:marLeft w:val="0"/>
      <w:marRight w:val="0"/>
      <w:marTop w:val="0"/>
      <w:marBottom w:val="0"/>
      <w:divBdr>
        <w:top w:val="none" w:sz="0" w:space="0" w:color="auto"/>
        <w:left w:val="none" w:sz="0" w:space="0" w:color="auto"/>
        <w:bottom w:val="none" w:sz="0" w:space="0" w:color="auto"/>
        <w:right w:val="none" w:sz="0" w:space="0" w:color="auto"/>
      </w:divBdr>
    </w:div>
    <w:div w:id="1440099711">
      <w:bodyDiv w:val="1"/>
      <w:marLeft w:val="0"/>
      <w:marRight w:val="0"/>
      <w:marTop w:val="0"/>
      <w:marBottom w:val="0"/>
      <w:divBdr>
        <w:top w:val="none" w:sz="0" w:space="0" w:color="auto"/>
        <w:left w:val="none" w:sz="0" w:space="0" w:color="auto"/>
        <w:bottom w:val="none" w:sz="0" w:space="0" w:color="auto"/>
        <w:right w:val="none" w:sz="0" w:space="0" w:color="auto"/>
      </w:divBdr>
    </w:div>
    <w:div w:id="1442609016">
      <w:bodyDiv w:val="1"/>
      <w:marLeft w:val="0"/>
      <w:marRight w:val="0"/>
      <w:marTop w:val="0"/>
      <w:marBottom w:val="0"/>
      <w:divBdr>
        <w:top w:val="none" w:sz="0" w:space="0" w:color="auto"/>
        <w:left w:val="none" w:sz="0" w:space="0" w:color="auto"/>
        <w:bottom w:val="none" w:sz="0" w:space="0" w:color="auto"/>
        <w:right w:val="none" w:sz="0" w:space="0" w:color="auto"/>
      </w:divBdr>
    </w:div>
    <w:div w:id="1444689148">
      <w:bodyDiv w:val="1"/>
      <w:marLeft w:val="0"/>
      <w:marRight w:val="0"/>
      <w:marTop w:val="0"/>
      <w:marBottom w:val="0"/>
      <w:divBdr>
        <w:top w:val="none" w:sz="0" w:space="0" w:color="auto"/>
        <w:left w:val="none" w:sz="0" w:space="0" w:color="auto"/>
        <w:bottom w:val="none" w:sz="0" w:space="0" w:color="auto"/>
        <w:right w:val="none" w:sz="0" w:space="0" w:color="auto"/>
      </w:divBdr>
    </w:div>
    <w:div w:id="1450464539">
      <w:bodyDiv w:val="1"/>
      <w:marLeft w:val="0"/>
      <w:marRight w:val="0"/>
      <w:marTop w:val="0"/>
      <w:marBottom w:val="0"/>
      <w:divBdr>
        <w:top w:val="none" w:sz="0" w:space="0" w:color="auto"/>
        <w:left w:val="none" w:sz="0" w:space="0" w:color="auto"/>
        <w:bottom w:val="none" w:sz="0" w:space="0" w:color="auto"/>
        <w:right w:val="none" w:sz="0" w:space="0" w:color="auto"/>
      </w:divBdr>
    </w:div>
    <w:div w:id="1450467892">
      <w:bodyDiv w:val="1"/>
      <w:marLeft w:val="0"/>
      <w:marRight w:val="0"/>
      <w:marTop w:val="0"/>
      <w:marBottom w:val="0"/>
      <w:divBdr>
        <w:top w:val="none" w:sz="0" w:space="0" w:color="auto"/>
        <w:left w:val="none" w:sz="0" w:space="0" w:color="auto"/>
        <w:bottom w:val="none" w:sz="0" w:space="0" w:color="auto"/>
        <w:right w:val="none" w:sz="0" w:space="0" w:color="auto"/>
      </w:divBdr>
    </w:div>
    <w:div w:id="1465389462">
      <w:bodyDiv w:val="1"/>
      <w:marLeft w:val="0"/>
      <w:marRight w:val="0"/>
      <w:marTop w:val="0"/>
      <w:marBottom w:val="0"/>
      <w:divBdr>
        <w:top w:val="none" w:sz="0" w:space="0" w:color="auto"/>
        <w:left w:val="none" w:sz="0" w:space="0" w:color="auto"/>
        <w:bottom w:val="none" w:sz="0" w:space="0" w:color="auto"/>
        <w:right w:val="none" w:sz="0" w:space="0" w:color="auto"/>
      </w:divBdr>
    </w:div>
    <w:div w:id="1493333180">
      <w:bodyDiv w:val="1"/>
      <w:marLeft w:val="0"/>
      <w:marRight w:val="0"/>
      <w:marTop w:val="0"/>
      <w:marBottom w:val="0"/>
      <w:divBdr>
        <w:top w:val="none" w:sz="0" w:space="0" w:color="auto"/>
        <w:left w:val="none" w:sz="0" w:space="0" w:color="auto"/>
        <w:bottom w:val="none" w:sz="0" w:space="0" w:color="auto"/>
        <w:right w:val="none" w:sz="0" w:space="0" w:color="auto"/>
      </w:divBdr>
    </w:div>
    <w:div w:id="1501851206">
      <w:bodyDiv w:val="1"/>
      <w:marLeft w:val="0"/>
      <w:marRight w:val="0"/>
      <w:marTop w:val="0"/>
      <w:marBottom w:val="0"/>
      <w:divBdr>
        <w:top w:val="none" w:sz="0" w:space="0" w:color="auto"/>
        <w:left w:val="none" w:sz="0" w:space="0" w:color="auto"/>
        <w:bottom w:val="none" w:sz="0" w:space="0" w:color="auto"/>
        <w:right w:val="none" w:sz="0" w:space="0" w:color="auto"/>
      </w:divBdr>
    </w:div>
    <w:div w:id="1506629629">
      <w:bodyDiv w:val="1"/>
      <w:marLeft w:val="0"/>
      <w:marRight w:val="0"/>
      <w:marTop w:val="0"/>
      <w:marBottom w:val="0"/>
      <w:divBdr>
        <w:top w:val="none" w:sz="0" w:space="0" w:color="auto"/>
        <w:left w:val="none" w:sz="0" w:space="0" w:color="auto"/>
        <w:bottom w:val="none" w:sz="0" w:space="0" w:color="auto"/>
        <w:right w:val="none" w:sz="0" w:space="0" w:color="auto"/>
      </w:divBdr>
    </w:div>
    <w:div w:id="1508056840">
      <w:bodyDiv w:val="1"/>
      <w:marLeft w:val="0"/>
      <w:marRight w:val="0"/>
      <w:marTop w:val="0"/>
      <w:marBottom w:val="0"/>
      <w:divBdr>
        <w:top w:val="none" w:sz="0" w:space="0" w:color="auto"/>
        <w:left w:val="none" w:sz="0" w:space="0" w:color="auto"/>
        <w:bottom w:val="none" w:sz="0" w:space="0" w:color="auto"/>
        <w:right w:val="none" w:sz="0" w:space="0" w:color="auto"/>
      </w:divBdr>
    </w:div>
    <w:div w:id="1511681405">
      <w:bodyDiv w:val="1"/>
      <w:marLeft w:val="0"/>
      <w:marRight w:val="0"/>
      <w:marTop w:val="0"/>
      <w:marBottom w:val="0"/>
      <w:divBdr>
        <w:top w:val="none" w:sz="0" w:space="0" w:color="auto"/>
        <w:left w:val="none" w:sz="0" w:space="0" w:color="auto"/>
        <w:bottom w:val="none" w:sz="0" w:space="0" w:color="auto"/>
        <w:right w:val="none" w:sz="0" w:space="0" w:color="auto"/>
      </w:divBdr>
    </w:div>
    <w:div w:id="1513912208">
      <w:bodyDiv w:val="1"/>
      <w:marLeft w:val="0"/>
      <w:marRight w:val="0"/>
      <w:marTop w:val="0"/>
      <w:marBottom w:val="0"/>
      <w:divBdr>
        <w:top w:val="none" w:sz="0" w:space="0" w:color="auto"/>
        <w:left w:val="none" w:sz="0" w:space="0" w:color="auto"/>
        <w:bottom w:val="none" w:sz="0" w:space="0" w:color="auto"/>
        <w:right w:val="none" w:sz="0" w:space="0" w:color="auto"/>
      </w:divBdr>
    </w:div>
    <w:div w:id="1518078586">
      <w:bodyDiv w:val="1"/>
      <w:marLeft w:val="0"/>
      <w:marRight w:val="0"/>
      <w:marTop w:val="0"/>
      <w:marBottom w:val="0"/>
      <w:divBdr>
        <w:top w:val="none" w:sz="0" w:space="0" w:color="auto"/>
        <w:left w:val="none" w:sz="0" w:space="0" w:color="auto"/>
        <w:bottom w:val="none" w:sz="0" w:space="0" w:color="auto"/>
        <w:right w:val="none" w:sz="0" w:space="0" w:color="auto"/>
      </w:divBdr>
    </w:div>
    <w:div w:id="1521889992">
      <w:bodyDiv w:val="1"/>
      <w:marLeft w:val="0"/>
      <w:marRight w:val="0"/>
      <w:marTop w:val="0"/>
      <w:marBottom w:val="0"/>
      <w:divBdr>
        <w:top w:val="none" w:sz="0" w:space="0" w:color="auto"/>
        <w:left w:val="none" w:sz="0" w:space="0" w:color="auto"/>
        <w:bottom w:val="none" w:sz="0" w:space="0" w:color="auto"/>
        <w:right w:val="none" w:sz="0" w:space="0" w:color="auto"/>
      </w:divBdr>
    </w:div>
    <w:div w:id="1525440210">
      <w:bodyDiv w:val="1"/>
      <w:marLeft w:val="0"/>
      <w:marRight w:val="0"/>
      <w:marTop w:val="0"/>
      <w:marBottom w:val="0"/>
      <w:divBdr>
        <w:top w:val="none" w:sz="0" w:space="0" w:color="auto"/>
        <w:left w:val="none" w:sz="0" w:space="0" w:color="auto"/>
        <w:bottom w:val="none" w:sz="0" w:space="0" w:color="auto"/>
        <w:right w:val="none" w:sz="0" w:space="0" w:color="auto"/>
      </w:divBdr>
    </w:div>
    <w:div w:id="1533879224">
      <w:bodyDiv w:val="1"/>
      <w:marLeft w:val="0"/>
      <w:marRight w:val="0"/>
      <w:marTop w:val="0"/>
      <w:marBottom w:val="0"/>
      <w:divBdr>
        <w:top w:val="none" w:sz="0" w:space="0" w:color="auto"/>
        <w:left w:val="none" w:sz="0" w:space="0" w:color="auto"/>
        <w:bottom w:val="none" w:sz="0" w:space="0" w:color="auto"/>
        <w:right w:val="none" w:sz="0" w:space="0" w:color="auto"/>
      </w:divBdr>
    </w:div>
    <w:div w:id="1552038503">
      <w:bodyDiv w:val="1"/>
      <w:marLeft w:val="0"/>
      <w:marRight w:val="0"/>
      <w:marTop w:val="0"/>
      <w:marBottom w:val="0"/>
      <w:divBdr>
        <w:top w:val="none" w:sz="0" w:space="0" w:color="auto"/>
        <w:left w:val="none" w:sz="0" w:space="0" w:color="auto"/>
        <w:bottom w:val="none" w:sz="0" w:space="0" w:color="auto"/>
        <w:right w:val="none" w:sz="0" w:space="0" w:color="auto"/>
      </w:divBdr>
    </w:div>
    <w:div w:id="1561675947">
      <w:bodyDiv w:val="1"/>
      <w:marLeft w:val="0"/>
      <w:marRight w:val="0"/>
      <w:marTop w:val="0"/>
      <w:marBottom w:val="0"/>
      <w:divBdr>
        <w:top w:val="none" w:sz="0" w:space="0" w:color="auto"/>
        <w:left w:val="none" w:sz="0" w:space="0" w:color="auto"/>
        <w:bottom w:val="none" w:sz="0" w:space="0" w:color="auto"/>
        <w:right w:val="none" w:sz="0" w:space="0" w:color="auto"/>
      </w:divBdr>
    </w:div>
    <w:div w:id="1573150958">
      <w:bodyDiv w:val="1"/>
      <w:marLeft w:val="0"/>
      <w:marRight w:val="0"/>
      <w:marTop w:val="0"/>
      <w:marBottom w:val="0"/>
      <w:divBdr>
        <w:top w:val="none" w:sz="0" w:space="0" w:color="auto"/>
        <w:left w:val="none" w:sz="0" w:space="0" w:color="auto"/>
        <w:bottom w:val="none" w:sz="0" w:space="0" w:color="auto"/>
        <w:right w:val="none" w:sz="0" w:space="0" w:color="auto"/>
      </w:divBdr>
    </w:div>
    <w:div w:id="1579367091">
      <w:bodyDiv w:val="1"/>
      <w:marLeft w:val="0"/>
      <w:marRight w:val="0"/>
      <w:marTop w:val="0"/>
      <w:marBottom w:val="0"/>
      <w:divBdr>
        <w:top w:val="none" w:sz="0" w:space="0" w:color="auto"/>
        <w:left w:val="none" w:sz="0" w:space="0" w:color="auto"/>
        <w:bottom w:val="none" w:sz="0" w:space="0" w:color="auto"/>
        <w:right w:val="none" w:sz="0" w:space="0" w:color="auto"/>
      </w:divBdr>
    </w:div>
    <w:div w:id="1584220555">
      <w:bodyDiv w:val="1"/>
      <w:marLeft w:val="0"/>
      <w:marRight w:val="0"/>
      <w:marTop w:val="0"/>
      <w:marBottom w:val="0"/>
      <w:divBdr>
        <w:top w:val="none" w:sz="0" w:space="0" w:color="auto"/>
        <w:left w:val="none" w:sz="0" w:space="0" w:color="auto"/>
        <w:bottom w:val="none" w:sz="0" w:space="0" w:color="auto"/>
        <w:right w:val="none" w:sz="0" w:space="0" w:color="auto"/>
      </w:divBdr>
    </w:div>
    <w:div w:id="1588229787">
      <w:bodyDiv w:val="1"/>
      <w:marLeft w:val="0"/>
      <w:marRight w:val="0"/>
      <w:marTop w:val="0"/>
      <w:marBottom w:val="0"/>
      <w:divBdr>
        <w:top w:val="none" w:sz="0" w:space="0" w:color="auto"/>
        <w:left w:val="none" w:sz="0" w:space="0" w:color="auto"/>
        <w:bottom w:val="none" w:sz="0" w:space="0" w:color="auto"/>
        <w:right w:val="none" w:sz="0" w:space="0" w:color="auto"/>
      </w:divBdr>
    </w:div>
    <w:div w:id="1602565980">
      <w:bodyDiv w:val="1"/>
      <w:marLeft w:val="0"/>
      <w:marRight w:val="0"/>
      <w:marTop w:val="0"/>
      <w:marBottom w:val="0"/>
      <w:divBdr>
        <w:top w:val="none" w:sz="0" w:space="0" w:color="auto"/>
        <w:left w:val="none" w:sz="0" w:space="0" w:color="auto"/>
        <w:bottom w:val="none" w:sz="0" w:space="0" w:color="auto"/>
        <w:right w:val="none" w:sz="0" w:space="0" w:color="auto"/>
      </w:divBdr>
    </w:div>
    <w:div w:id="1614021792">
      <w:bodyDiv w:val="1"/>
      <w:marLeft w:val="0"/>
      <w:marRight w:val="0"/>
      <w:marTop w:val="0"/>
      <w:marBottom w:val="0"/>
      <w:divBdr>
        <w:top w:val="none" w:sz="0" w:space="0" w:color="auto"/>
        <w:left w:val="none" w:sz="0" w:space="0" w:color="auto"/>
        <w:bottom w:val="none" w:sz="0" w:space="0" w:color="auto"/>
        <w:right w:val="none" w:sz="0" w:space="0" w:color="auto"/>
      </w:divBdr>
    </w:div>
    <w:div w:id="1616869351">
      <w:bodyDiv w:val="1"/>
      <w:marLeft w:val="0"/>
      <w:marRight w:val="0"/>
      <w:marTop w:val="0"/>
      <w:marBottom w:val="0"/>
      <w:divBdr>
        <w:top w:val="none" w:sz="0" w:space="0" w:color="auto"/>
        <w:left w:val="none" w:sz="0" w:space="0" w:color="auto"/>
        <w:bottom w:val="none" w:sz="0" w:space="0" w:color="auto"/>
        <w:right w:val="none" w:sz="0" w:space="0" w:color="auto"/>
      </w:divBdr>
    </w:div>
    <w:div w:id="1618022904">
      <w:bodyDiv w:val="1"/>
      <w:marLeft w:val="0"/>
      <w:marRight w:val="0"/>
      <w:marTop w:val="0"/>
      <w:marBottom w:val="0"/>
      <w:divBdr>
        <w:top w:val="none" w:sz="0" w:space="0" w:color="auto"/>
        <w:left w:val="none" w:sz="0" w:space="0" w:color="auto"/>
        <w:bottom w:val="none" w:sz="0" w:space="0" w:color="auto"/>
        <w:right w:val="none" w:sz="0" w:space="0" w:color="auto"/>
      </w:divBdr>
    </w:div>
    <w:div w:id="1620335537">
      <w:bodyDiv w:val="1"/>
      <w:marLeft w:val="0"/>
      <w:marRight w:val="0"/>
      <w:marTop w:val="0"/>
      <w:marBottom w:val="0"/>
      <w:divBdr>
        <w:top w:val="none" w:sz="0" w:space="0" w:color="auto"/>
        <w:left w:val="none" w:sz="0" w:space="0" w:color="auto"/>
        <w:bottom w:val="none" w:sz="0" w:space="0" w:color="auto"/>
        <w:right w:val="none" w:sz="0" w:space="0" w:color="auto"/>
      </w:divBdr>
    </w:div>
    <w:div w:id="1622296208">
      <w:bodyDiv w:val="1"/>
      <w:marLeft w:val="0"/>
      <w:marRight w:val="0"/>
      <w:marTop w:val="0"/>
      <w:marBottom w:val="0"/>
      <w:divBdr>
        <w:top w:val="none" w:sz="0" w:space="0" w:color="auto"/>
        <w:left w:val="none" w:sz="0" w:space="0" w:color="auto"/>
        <w:bottom w:val="none" w:sz="0" w:space="0" w:color="auto"/>
        <w:right w:val="none" w:sz="0" w:space="0" w:color="auto"/>
      </w:divBdr>
    </w:div>
    <w:div w:id="1622804449">
      <w:bodyDiv w:val="1"/>
      <w:marLeft w:val="0"/>
      <w:marRight w:val="0"/>
      <w:marTop w:val="0"/>
      <w:marBottom w:val="0"/>
      <w:divBdr>
        <w:top w:val="none" w:sz="0" w:space="0" w:color="auto"/>
        <w:left w:val="none" w:sz="0" w:space="0" w:color="auto"/>
        <w:bottom w:val="none" w:sz="0" w:space="0" w:color="auto"/>
        <w:right w:val="none" w:sz="0" w:space="0" w:color="auto"/>
      </w:divBdr>
    </w:div>
    <w:div w:id="1651710468">
      <w:bodyDiv w:val="1"/>
      <w:marLeft w:val="0"/>
      <w:marRight w:val="0"/>
      <w:marTop w:val="0"/>
      <w:marBottom w:val="0"/>
      <w:divBdr>
        <w:top w:val="none" w:sz="0" w:space="0" w:color="auto"/>
        <w:left w:val="none" w:sz="0" w:space="0" w:color="auto"/>
        <w:bottom w:val="none" w:sz="0" w:space="0" w:color="auto"/>
        <w:right w:val="none" w:sz="0" w:space="0" w:color="auto"/>
      </w:divBdr>
    </w:div>
    <w:div w:id="1652052508">
      <w:bodyDiv w:val="1"/>
      <w:marLeft w:val="0"/>
      <w:marRight w:val="0"/>
      <w:marTop w:val="0"/>
      <w:marBottom w:val="0"/>
      <w:divBdr>
        <w:top w:val="none" w:sz="0" w:space="0" w:color="auto"/>
        <w:left w:val="none" w:sz="0" w:space="0" w:color="auto"/>
        <w:bottom w:val="none" w:sz="0" w:space="0" w:color="auto"/>
        <w:right w:val="none" w:sz="0" w:space="0" w:color="auto"/>
      </w:divBdr>
    </w:div>
    <w:div w:id="1652324629">
      <w:bodyDiv w:val="1"/>
      <w:marLeft w:val="0"/>
      <w:marRight w:val="0"/>
      <w:marTop w:val="0"/>
      <w:marBottom w:val="0"/>
      <w:divBdr>
        <w:top w:val="none" w:sz="0" w:space="0" w:color="auto"/>
        <w:left w:val="none" w:sz="0" w:space="0" w:color="auto"/>
        <w:bottom w:val="none" w:sz="0" w:space="0" w:color="auto"/>
        <w:right w:val="none" w:sz="0" w:space="0" w:color="auto"/>
      </w:divBdr>
    </w:div>
    <w:div w:id="1652753594">
      <w:bodyDiv w:val="1"/>
      <w:marLeft w:val="0"/>
      <w:marRight w:val="0"/>
      <w:marTop w:val="0"/>
      <w:marBottom w:val="0"/>
      <w:divBdr>
        <w:top w:val="none" w:sz="0" w:space="0" w:color="auto"/>
        <w:left w:val="none" w:sz="0" w:space="0" w:color="auto"/>
        <w:bottom w:val="none" w:sz="0" w:space="0" w:color="auto"/>
        <w:right w:val="none" w:sz="0" w:space="0" w:color="auto"/>
      </w:divBdr>
    </w:div>
    <w:div w:id="1660384398">
      <w:bodyDiv w:val="1"/>
      <w:marLeft w:val="0"/>
      <w:marRight w:val="0"/>
      <w:marTop w:val="0"/>
      <w:marBottom w:val="0"/>
      <w:divBdr>
        <w:top w:val="none" w:sz="0" w:space="0" w:color="auto"/>
        <w:left w:val="none" w:sz="0" w:space="0" w:color="auto"/>
        <w:bottom w:val="none" w:sz="0" w:space="0" w:color="auto"/>
        <w:right w:val="none" w:sz="0" w:space="0" w:color="auto"/>
      </w:divBdr>
    </w:div>
    <w:div w:id="1667173668">
      <w:bodyDiv w:val="1"/>
      <w:marLeft w:val="0"/>
      <w:marRight w:val="0"/>
      <w:marTop w:val="0"/>
      <w:marBottom w:val="0"/>
      <w:divBdr>
        <w:top w:val="none" w:sz="0" w:space="0" w:color="auto"/>
        <w:left w:val="none" w:sz="0" w:space="0" w:color="auto"/>
        <w:bottom w:val="none" w:sz="0" w:space="0" w:color="auto"/>
        <w:right w:val="none" w:sz="0" w:space="0" w:color="auto"/>
      </w:divBdr>
    </w:div>
    <w:div w:id="1673293921">
      <w:bodyDiv w:val="1"/>
      <w:marLeft w:val="0"/>
      <w:marRight w:val="0"/>
      <w:marTop w:val="0"/>
      <w:marBottom w:val="0"/>
      <w:divBdr>
        <w:top w:val="none" w:sz="0" w:space="0" w:color="auto"/>
        <w:left w:val="none" w:sz="0" w:space="0" w:color="auto"/>
        <w:bottom w:val="none" w:sz="0" w:space="0" w:color="auto"/>
        <w:right w:val="none" w:sz="0" w:space="0" w:color="auto"/>
      </w:divBdr>
    </w:div>
    <w:div w:id="1680934307">
      <w:bodyDiv w:val="1"/>
      <w:marLeft w:val="0"/>
      <w:marRight w:val="0"/>
      <w:marTop w:val="0"/>
      <w:marBottom w:val="0"/>
      <w:divBdr>
        <w:top w:val="none" w:sz="0" w:space="0" w:color="auto"/>
        <w:left w:val="none" w:sz="0" w:space="0" w:color="auto"/>
        <w:bottom w:val="none" w:sz="0" w:space="0" w:color="auto"/>
        <w:right w:val="none" w:sz="0" w:space="0" w:color="auto"/>
      </w:divBdr>
    </w:div>
    <w:div w:id="1686396526">
      <w:bodyDiv w:val="1"/>
      <w:marLeft w:val="0"/>
      <w:marRight w:val="0"/>
      <w:marTop w:val="0"/>
      <w:marBottom w:val="0"/>
      <w:divBdr>
        <w:top w:val="none" w:sz="0" w:space="0" w:color="auto"/>
        <w:left w:val="none" w:sz="0" w:space="0" w:color="auto"/>
        <w:bottom w:val="none" w:sz="0" w:space="0" w:color="auto"/>
        <w:right w:val="none" w:sz="0" w:space="0" w:color="auto"/>
      </w:divBdr>
    </w:div>
    <w:div w:id="1698503186">
      <w:bodyDiv w:val="1"/>
      <w:marLeft w:val="0"/>
      <w:marRight w:val="0"/>
      <w:marTop w:val="0"/>
      <w:marBottom w:val="0"/>
      <w:divBdr>
        <w:top w:val="none" w:sz="0" w:space="0" w:color="auto"/>
        <w:left w:val="none" w:sz="0" w:space="0" w:color="auto"/>
        <w:bottom w:val="none" w:sz="0" w:space="0" w:color="auto"/>
        <w:right w:val="none" w:sz="0" w:space="0" w:color="auto"/>
      </w:divBdr>
    </w:div>
    <w:div w:id="1703357546">
      <w:bodyDiv w:val="1"/>
      <w:marLeft w:val="0"/>
      <w:marRight w:val="0"/>
      <w:marTop w:val="0"/>
      <w:marBottom w:val="0"/>
      <w:divBdr>
        <w:top w:val="none" w:sz="0" w:space="0" w:color="auto"/>
        <w:left w:val="none" w:sz="0" w:space="0" w:color="auto"/>
        <w:bottom w:val="none" w:sz="0" w:space="0" w:color="auto"/>
        <w:right w:val="none" w:sz="0" w:space="0" w:color="auto"/>
      </w:divBdr>
    </w:div>
    <w:div w:id="1708876200">
      <w:bodyDiv w:val="1"/>
      <w:marLeft w:val="0"/>
      <w:marRight w:val="0"/>
      <w:marTop w:val="0"/>
      <w:marBottom w:val="0"/>
      <w:divBdr>
        <w:top w:val="none" w:sz="0" w:space="0" w:color="auto"/>
        <w:left w:val="none" w:sz="0" w:space="0" w:color="auto"/>
        <w:bottom w:val="none" w:sz="0" w:space="0" w:color="auto"/>
        <w:right w:val="none" w:sz="0" w:space="0" w:color="auto"/>
      </w:divBdr>
    </w:div>
    <w:div w:id="1720856696">
      <w:bodyDiv w:val="1"/>
      <w:marLeft w:val="0"/>
      <w:marRight w:val="0"/>
      <w:marTop w:val="0"/>
      <w:marBottom w:val="0"/>
      <w:divBdr>
        <w:top w:val="none" w:sz="0" w:space="0" w:color="auto"/>
        <w:left w:val="none" w:sz="0" w:space="0" w:color="auto"/>
        <w:bottom w:val="none" w:sz="0" w:space="0" w:color="auto"/>
        <w:right w:val="none" w:sz="0" w:space="0" w:color="auto"/>
      </w:divBdr>
    </w:div>
    <w:div w:id="1742292322">
      <w:bodyDiv w:val="1"/>
      <w:marLeft w:val="0"/>
      <w:marRight w:val="0"/>
      <w:marTop w:val="0"/>
      <w:marBottom w:val="0"/>
      <w:divBdr>
        <w:top w:val="none" w:sz="0" w:space="0" w:color="auto"/>
        <w:left w:val="none" w:sz="0" w:space="0" w:color="auto"/>
        <w:bottom w:val="none" w:sz="0" w:space="0" w:color="auto"/>
        <w:right w:val="none" w:sz="0" w:space="0" w:color="auto"/>
      </w:divBdr>
    </w:div>
    <w:div w:id="1744793733">
      <w:bodyDiv w:val="1"/>
      <w:marLeft w:val="0"/>
      <w:marRight w:val="0"/>
      <w:marTop w:val="0"/>
      <w:marBottom w:val="0"/>
      <w:divBdr>
        <w:top w:val="none" w:sz="0" w:space="0" w:color="auto"/>
        <w:left w:val="none" w:sz="0" w:space="0" w:color="auto"/>
        <w:bottom w:val="none" w:sz="0" w:space="0" w:color="auto"/>
        <w:right w:val="none" w:sz="0" w:space="0" w:color="auto"/>
      </w:divBdr>
    </w:div>
    <w:div w:id="1750422042">
      <w:bodyDiv w:val="1"/>
      <w:marLeft w:val="0"/>
      <w:marRight w:val="0"/>
      <w:marTop w:val="0"/>
      <w:marBottom w:val="0"/>
      <w:divBdr>
        <w:top w:val="none" w:sz="0" w:space="0" w:color="auto"/>
        <w:left w:val="none" w:sz="0" w:space="0" w:color="auto"/>
        <w:bottom w:val="none" w:sz="0" w:space="0" w:color="auto"/>
        <w:right w:val="none" w:sz="0" w:space="0" w:color="auto"/>
      </w:divBdr>
    </w:div>
    <w:div w:id="1752047870">
      <w:bodyDiv w:val="1"/>
      <w:marLeft w:val="0"/>
      <w:marRight w:val="0"/>
      <w:marTop w:val="0"/>
      <w:marBottom w:val="0"/>
      <w:divBdr>
        <w:top w:val="none" w:sz="0" w:space="0" w:color="auto"/>
        <w:left w:val="none" w:sz="0" w:space="0" w:color="auto"/>
        <w:bottom w:val="none" w:sz="0" w:space="0" w:color="auto"/>
        <w:right w:val="none" w:sz="0" w:space="0" w:color="auto"/>
      </w:divBdr>
    </w:div>
    <w:div w:id="1752892713">
      <w:bodyDiv w:val="1"/>
      <w:marLeft w:val="0"/>
      <w:marRight w:val="0"/>
      <w:marTop w:val="0"/>
      <w:marBottom w:val="0"/>
      <w:divBdr>
        <w:top w:val="none" w:sz="0" w:space="0" w:color="auto"/>
        <w:left w:val="none" w:sz="0" w:space="0" w:color="auto"/>
        <w:bottom w:val="none" w:sz="0" w:space="0" w:color="auto"/>
        <w:right w:val="none" w:sz="0" w:space="0" w:color="auto"/>
      </w:divBdr>
    </w:div>
    <w:div w:id="1755664833">
      <w:bodyDiv w:val="1"/>
      <w:marLeft w:val="0"/>
      <w:marRight w:val="0"/>
      <w:marTop w:val="0"/>
      <w:marBottom w:val="0"/>
      <w:divBdr>
        <w:top w:val="none" w:sz="0" w:space="0" w:color="auto"/>
        <w:left w:val="none" w:sz="0" w:space="0" w:color="auto"/>
        <w:bottom w:val="none" w:sz="0" w:space="0" w:color="auto"/>
        <w:right w:val="none" w:sz="0" w:space="0" w:color="auto"/>
      </w:divBdr>
    </w:div>
    <w:div w:id="1764719669">
      <w:bodyDiv w:val="1"/>
      <w:marLeft w:val="0"/>
      <w:marRight w:val="0"/>
      <w:marTop w:val="0"/>
      <w:marBottom w:val="0"/>
      <w:divBdr>
        <w:top w:val="none" w:sz="0" w:space="0" w:color="auto"/>
        <w:left w:val="none" w:sz="0" w:space="0" w:color="auto"/>
        <w:bottom w:val="none" w:sz="0" w:space="0" w:color="auto"/>
        <w:right w:val="none" w:sz="0" w:space="0" w:color="auto"/>
      </w:divBdr>
    </w:div>
    <w:div w:id="1770587617">
      <w:bodyDiv w:val="1"/>
      <w:marLeft w:val="0"/>
      <w:marRight w:val="0"/>
      <w:marTop w:val="0"/>
      <w:marBottom w:val="0"/>
      <w:divBdr>
        <w:top w:val="none" w:sz="0" w:space="0" w:color="auto"/>
        <w:left w:val="none" w:sz="0" w:space="0" w:color="auto"/>
        <w:bottom w:val="none" w:sz="0" w:space="0" w:color="auto"/>
        <w:right w:val="none" w:sz="0" w:space="0" w:color="auto"/>
      </w:divBdr>
    </w:div>
    <w:div w:id="1777020952">
      <w:bodyDiv w:val="1"/>
      <w:marLeft w:val="0"/>
      <w:marRight w:val="0"/>
      <w:marTop w:val="0"/>
      <w:marBottom w:val="0"/>
      <w:divBdr>
        <w:top w:val="none" w:sz="0" w:space="0" w:color="auto"/>
        <w:left w:val="none" w:sz="0" w:space="0" w:color="auto"/>
        <w:bottom w:val="none" w:sz="0" w:space="0" w:color="auto"/>
        <w:right w:val="none" w:sz="0" w:space="0" w:color="auto"/>
      </w:divBdr>
    </w:div>
    <w:div w:id="1780644724">
      <w:bodyDiv w:val="1"/>
      <w:marLeft w:val="0"/>
      <w:marRight w:val="0"/>
      <w:marTop w:val="0"/>
      <w:marBottom w:val="0"/>
      <w:divBdr>
        <w:top w:val="none" w:sz="0" w:space="0" w:color="auto"/>
        <w:left w:val="none" w:sz="0" w:space="0" w:color="auto"/>
        <w:bottom w:val="none" w:sz="0" w:space="0" w:color="auto"/>
        <w:right w:val="none" w:sz="0" w:space="0" w:color="auto"/>
      </w:divBdr>
    </w:div>
    <w:div w:id="1784615997">
      <w:bodyDiv w:val="1"/>
      <w:marLeft w:val="0"/>
      <w:marRight w:val="0"/>
      <w:marTop w:val="0"/>
      <w:marBottom w:val="0"/>
      <w:divBdr>
        <w:top w:val="none" w:sz="0" w:space="0" w:color="auto"/>
        <w:left w:val="none" w:sz="0" w:space="0" w:color="auto"/>
        <w:bottom w:val="none" w:sz="0" w:space="0" w:color="auto"/>
        <w:right w:val="none" w:sz="0" w:space="0" w:color="auto"/>
      </w:divBdr>
    </w:div>
    <w:div w:id="1799566029">
      <w:bodyDiv w:val="1"/>
      <w:marLeft w:val="0"/>
      <w:marRight w:val="0"/>
      <w:marTop w:val="0"/>
      <w:marBottom w:val="0"/>
      <w:divBdr>
        <w:top w:val="none" w:sz="0" w:space="0" w:color="auto"/>
        <w:left w:val="none" w:sz="0" w:space="0" w:color="auto"/>
        <w:bottom w:val="none" w:sz="0" w:space="0" w:color="auto"/>
        <w:right w:val="none" w:sz="0" w:space="0" w:color="auto"/>
      </w:divBdr>
    </w:div>
    <w:div w:id="1802260497">
      <w:bodyDiv w:val="1"/>
      <w:marLeft w:val="0"/>
      <w:marRight w:val="0"/>
      <w:marTop w:val="0"/>
      <w:marBottom w:val="0"/>
      <w:divBdr>
        <w:top w:val="none" w:sz="0" w:space="0" w:color="auto"/>
        <w:left w:val="none" w:sz="0" w:space="0" w:color="auto"/>
        <w:bottom w:val="none" w:sz="0" w:space="0" w:color="auto"/>
        <w:right w:val="none" w:sz="0" w:space="0" w:color="auto"/>
      </w:divBdr>
    </w:div>
    <w:div w:id="1807774190">
      <w:bodyDiv w:val="1"/>
      <w:marLeft w:val="0"/>
      <w:marRight w:val="0"/>
      <w:marTop w:val="0"/>
      <w:marBottom w:val="0"/>
      <w:divBdr>
        <w:top w:val="none" w:sz="0" w:space="0" w:color="auto"/>
        <w:left w:val="none" w:sz="0" w:space="0" w:color="auto"/>
        <w:bottom w:val="none" w:sz="0" w:space="0" w:color="auto"/>
        <w:right w:val="none" w:sz="0" w:space="0" w:color="auto"/>
      </w:divBdr>
    </w:div>
    <w:div w:id="1808736504">
      <w:bodyDiv w:val="1"/>
      <w:marLeft w:val="0"/>
      <w:marRight w:val="0"/>
      <w:marTop w:val="0"/>
      <w:marBottom w:val="0"/>
      <w:divBdr>
        <w:top w:val="none" w:sz="0" w:space="0" w:color="auto"/>
        <w:left w:val="none" w:sz="0" w:space="0" w:color="auto"/>
        <w:bottom w:val="none" w:sz="0" w:space="0" w:color="auto"/>
        <w:right w:val="none" w:sz="0" w:space="0" w:color="auto"/>
      </w:divBdr>
    </w:div>
    <w:div w:id="1837379602">
      <w:bodyDiv w:val="1"/>
      <w:marLeft w:val="0"/>
      <w:marRight w:val="0"/>
      <w:marTop w:val="0"/>
      <w:marBottom w:val="0"/>
      <w:divBdr>
        <w:top w:val="none" w:sz="0" w:space="0" w:color="auto"/>
        <w:left w:val="none" w:sz="0" w:space="0" w:color="auto"/>
        <w:bottom w:val="none" w:sz="0" w:space="0" w:color="auto"/>
        <w:right w:val="none" w:sz="0" w:space="0" w:color="auto"/>
      </w:divBdr>
    </w:div>
    <w:div w:id="1838576933">
      <w:bodyDiv w:val="1"/>
      <w:marLeft w:val="0"/>
      <w:marRight w:val="0"/>
      <w:marTop w:val="0"/>
      <w:marBottom w:val="0"/>
      <w:divBdr>
        <w:top w:val="none" w:sz="0" w:space="0" w:color="auto"/>
        <w:left w:val="none" w:sz="0" w:space="0" w:color="auto"/>
        <w:bottom w:val="none" w:sz="0" w:space="0" w:color="auto"/>
        <w:right w:val="none" w:sz="0" w:space="0" w:color="auto"/>
      </w:divBdr>
    </w:div>
    <w:div w:id="1853495236">
      <w:bodyDiv w:val="1"/>
      <w:marLeft w:val="0"/>
      <w:marRight w:val="0"/>
      <w:marTop w:val="0"/>
      <w:marBottom w:val="0"/>
      <w:divBdr>
        <w:top w:val="none" w:sz="0" w:space="0" w:color="auto"/>
        <w:left w:val="none" w:sz="0" w:space="0" w:color="auto"/>
        <w:bottom w:val="none" w:sz="0" w:space="0" w:color="auto"/>
        <w:right w:val="none" w:sz="0" w:space="0" w:color="auto"/>
      </w:divBdr>
    </w:div>
    <w:div w:id="1855147636">
      <w:bodyDiv w:val="1"/>
      <w:marLeft w:val="0"/>
      <w:marRight w:val="0"/>
      <w:marTop w:val="0"/>
      <w:marBottom w:val="0"/>
      <w:divBdr>
        <w:top w:val="none" w:sz="0" w:space="0" w:color="auto"/>
        <w:left w:val="none" w:sz="0" w:space="0" w:color="auto"/>
        <w:bottom w:val="none" w:sz="0" w:space="0" w:color="auto"/>
        <w:right w:val="none" w:sz="0" w:space="0" w:color="auto"/>
      </w:divBdr>
    </w:div>
    <w:div w:id="1868447755">
      <w:bodyDiv w:val="1"/>
      <w:marLeft w:val="0"/>
      <w:marRight w:val="0"/>
      <w:marTop w:val="0"/>
      <w:marBottom w:val="0"/>
      <w:divBdr>
        <w:top w:val="none" w:sz="0" w:space="0" w:color="auto"/>
        <w:left w:val="none" w:sz="0" w:space="0" w:color="auto"/>
        <w:bottom w:val="none" w:sz="0" w:space="0" w:color="auto"/>
        <w:right w:val="none" w:sz="0" w:space="0" w:color="auto"/>
      </w:divBdr>
    </w:div>
    <w:div w:id="1892226760">
      <w:bodyDiv w:val="1"/>
      <w:marLeft w:val="0"/>
      <w:marRight w:val="0"/>
      <w:marTop w:val="0"/>
      <w:marBottom w:val="0"/>
      <w:divBdr>
        <w:top w:val="none" w:sz="0" w:space="0" w:color="auto"/>
        <w:left w:val="none" w:sz="0" w:space="0" w:color="auto"/>
        <w:bottom w:val="none" w:sz="0" w:space="0" w:color="auto"/>
        <w:right w:val="none" w:sz="0" w:space="0" w:color="auto"/>
      </w:divBdr>
    </w:div>
    <w:div w:id="1907568248">
      <w:bodyDiv w:val="1"/>
      <w:marLeft w:val="0"/>
      <w:marRight w:val="0"/>
      <w:marTop w:val="0"/>
      <w:marBottom w:val="0"/>
      <w:divBdr>
        <w:top w:val="none" w:sz="0" w:space="0" w:color="auto"/>
        <w:left w:val="none" w:sz="0" w:space="0" w:color="auto"/>
        <w:bottom w:val="none" w:sz="0" w:space="0" w:color="auto"/>
        <w:right w:val="none" w:sz="0" w:space="0" w:color="auto"/>
      </w:divBdr>
    </w:div>
    <w:div w:id="1914506810">
      <w:bodyDiv w:val="1"/>
      <w:marLeft w:val="0"/>
      <w:marRight w:val="0"/>
      <w:marTop w:val="0"/>
      <w:marBottom w:val="0"/>
      <w:divBdr>
        <w:top w:val="none" w:sz="0" w:space="0" w:color="auto"/>
        <w:left w:val="none" w:sz="0" w:space="0" w:color="auto"/>
        <w:bottom w:val="none" w:sz="0" w:space="0" w:color="auto"/>
        <w:right w:val="none" w:sz="0" w:space="0" w:color="auto"/>
      </w:divBdr>
    </w:div>
    <w:div w:id="1919092005">
      <w:bodyDiv w:val="1"/>
      <w:marLeft w:val="0"/>
      <w:marRight w:val="0"/>
      <w:marTop w:val="0"/>
      <w:marBottom w:val="0"/>
      <w:divBdr>
        <w:top w:val="none" w:sz="0" w:space="0" w:color="auto"/>
        <w:left w:val="none" w:sz="0" w:space="0" w:color="auto"/>
        <w:bottom w:val="none" w:sz="0" w:space="0" w:color="auto"/>
        <w:right w:val="none" w:sz="0" w:space="0" w:color="auto"/>
      </w:divBdr>
    </w:div>
    <w:div w:id="1919099627">
      <w:bodyDiv w:val="1"/>
      <w:marLeft w:val="0"/>
      <w:marRight w:val="0"/>
      <w:marTop w:val="0"/>
      <w:marBottom w:val="0"/>
      <w:divBdr>
        <w:top w:val="none" w:sz="0" w:space="0" w:color="auto"/>
        <w:left w:val="none" w:sz="0" w:space="0" w:color="auto"/>
        <w:bottom w:val="none" w:sz="0" w:space="0" w:color="auto"/>
        <w:right w:val="none" w:sz="0" w:space="0" w:color="auto"/>
      </w:divBdr>
    </w:div>
    <w:div w:id="1921527225">
      <w:bodyDiv w:val="1"/>
      <w:marLeft w:val="0"/>
      <w:marRight w:val="0"/>
      <w:marTop w:val="0"/>
      <w:marBottom w:val="0"/>
      <w:divBdr>
        <w:top w:val="none" w:sz="0" w:space="0" w:color="auto"/>
        <w:left w:val="none" w:sz="0" w:space="0" w:color="auto"/>
        <w:bottom w:val="none" w:sz="0" w:space="0" w:color="auto"/>
        <w:right w:val="none" w:sz="0" w:space="0" w:color="auto"/>
      </w:divBdr>
    </w:div>
    <w:div w:id="1930381446">
      <w:bodyDiv w:val="1"/>
      <w:marLeft w:val="0"/>
      <w:marRight w:val="0"/>
      <w:marTop w:val="0"/>
      <w:marBottom w:val="0"/>
      <w:divBdr>
        <w:top w:val="none" w:sz="0" w:space="0" w:color="auto"/>
        <w:left w:val="none" w:sz="0" w:space="0" w:color="auto"/>
        <w:bottom w:val="none" w:sz="0" w:space="0" w:color="auto"/>
        <w:right w:val="none" w:sz="0" w:space="0" w:color="auto"/>
      </w:divBdr>
    </w:div>
    <w:div w:id="1946963325">
      <w:bodyDiv w:val="1"/>
      <w:marLeft w:val="0"/>
      <w:marRight w:val="0"/>
      <w:marTop w:val="0"/>
      <w:marBottom w:val="0"/>
      <w:divBdr>
        <w:top w:val="none" w:sz="0" w:space="0" w:color="auto"/>
        <w:left w:val="none" w:sz="0" w:space="0" w:color="auto"/>
        <w:bottom w:val="none" w:sz="0" w:space="0" w:color="auto"/>
        <w:right w:val="none" w:sz="0" w:space="0" w:color="auto"/>
      </w:divBdr>
    </w:div>
    <w:div w:id="1947883536">
      <w:bodyDiv w:val="1"/>
      <w:marLeft w:val="0"/>
      <w:marRight w:val="0"/>
      <w:marTop w:val="0"/>
      <w:marBottom w:val="0"/>
      <w:divBdr>
        <w:top w:val="none" w:sz="0" w:space="0" w:color="auto"/>
        <w:left w:val="none" w:sz="0" w:space="0" w:color="auto"/>
        <w:bottom w:val="none" w:sz="0" w:space="0" w:color="auto"/>
        <w:right w:val="none" w:sz="0" w:space="0" w:color="auto"/>
      </w:divBdr>
    </w:div>
    <w:div w:id="1952080133">
      <w:bodyDiv w:val="1"/>
      <w:marLeft w:val="0"/>
      <w:marRight w:val="0"/>
      <w:marTop w:val="0"/>
      <w:marBottom w:val="0"/>
      <w:divBdr>
        <w:top w:val="none" w:sz="0" w:space="0" w:color="auto"/>
        <w:left w:val="none" w:sz="0" w:space="0" w:color="auto"/>
        <w:bottom w:val="none" w:sz="0" w:space="0" w:color="auto"/>
        <w:right w:val="none" w:sz="0" w:space="0" w:color="auto"/>
      </w:divBdr>
    </w:div>
    <w:div w:id="1955819942">
      <w:bodyDiv w:val="1"/>
      <w:marLeft w:val="0"/>
      <w:marRight w:val="0"/>
      <w:marTop w:val="0"/>
      <w:marBottom w:val="0"/>
      <w:divBdr>
        <w:top w:val="none" w:sz="0" w:space="0" w:color="auto"/>
        <w:left w:val="none" w:sz="0" w:space="0" w:color="auto"/>
        <w:bottom w:val="none" w:sz="0" w:space="0" w:color="auto"/>
        <w:right w:val="none" w:sz="0" w:space="0" w:color="auto"/>
      </w:divBdr>
    </w:div>
    <w:div w:id="1962610719">
      <w:bodyDiv w:val="1"/>
      <w:marLeft w:val="0"/>
      <w:marRight w:val="0"/>
      <w:marTop w:val="0"/>
      <w:marBottom w:val="0"/>
      <w:divBdr>
        <w:top w:val="none" w:sz="0" w:space="0" w:color="auto"/>
        <w:left w:val="none" w:sz="0" w:space="0" w:color="auto"/>
        <w:bottom w:val="none" w:sz="0" w:space="0" w:color="auto"/>
        <w:right w:val="none" w:sz="0" w:space="0" w:color="auto"/>
      </w:divBdr>
    </w:div>
    <w:div w:id="1969967575">
      <w:bodyDiv w:val="1"/>
      <w:marLeft w:val="0"/>
      <w:marRight w:val="0"/>
      <w:marTop w:val="0"/>
      <w:marBottom w:val="0"/>
      <w:divBdr>
        <w:top w:val="none" w:sz="0" w:space="0" w:color="auto"/>
        <w:left w:val="none" w:sz="0" w:space="0" w:color="auto"/>
        <w:bottom w:val="none" w:sz="0" w:space="0" w:color="auto"/>
        <w:right w:val="none" w:sz="0" w:space="0" w:color="auto"/>
      </w:divBdr>
    </w:div>
    <w:div w:id="1970939781">
      <w:bodyDiv w:val="1"/>
      <w:marLeft w:val="0"/>
      <w:marRight w:val="0"/>
      <w:marTop w:val="0"/>
      <w:marBottom w:val="0"/>
      <w:divBdr>
        <w:top w:val="none" w:sz="0" w:space="0" w:color="auto"/>
        <w:left w:val="none" w:sz="0" w:space="0" w:color="auto"/>
        <w:bottom w:val="none" w:sz="0" w:space="0" w:color="auto"/>
        <w:right w:val="none" w:sz="0" w:space="0" w:color="auto"/>
      </w:divBdr>
    </w:div>
    <w:div w:id="1975522241">
      <w:bodyDiv w:val="1"/>
      <w:marLeft w:val="0"/>
      <w:marRight w:val="0"/>
      <w:marTop w:val="0"/>
      <w:marBottom w:val="0"/>
      <w:divBdr>
        <w:top w:val="none" w:sz="0" w:space="0" w:color="auto"/>
        <w:left w:val="none" w:sz="0" w:space="0" w:color="auto"/>
        <w:bottom w:val="none" w:sz="0" w:space="0" w:color="auto"/>
        <w:right w:val="none" w:sz="0" w:space="0" w:color="auto"/>
      </w:divBdr>
    </w:div>
    <w:div w:id="1981107468">
      <w:bodyDiv w:val="1"/>
      <w:marLeft w:val="0"/>
      <w:marRight w:val="0"/>
      <w:marTop w:val="0"/>
      <w:marBottom w:val="0"/>
      <w:divBdr>
        <w:top w:val="none" w:sz="0" w:space="0" w:color="auto"/>
        <w:left w:val="none" w:sz="0" w:space="0" w:color="auto"/>
        <w:bottom w:val="none" w:sz="0" w:space="0" w:color="auto"/>
        <w:right w:val="none" w:sz="0" w:space="0" w:color="auto"/>
      </w:divBdr>
    </w:div>
    <w:div w:id="1985499718">
      <w:bodyDiv w:val="1"/>
      <w:marLeft w:val="0"/>
      <w:marRight w:val="0"/>
      <w:marTop w:val="0"/>
      <w:marBottom w:val="0"/>
      <w:divBdr>
        <w:top w:val="none" w:sz="0" w:space="0" w:color="auto"/>
        <w:left w:val="none" w:sz="0" w:space="0" w:color="auto"/>
        <w:bottom w:val="none" w:sz="0" w:space="0" w:color="auto"/>
        <w:right w:val="none" w:sz="0" w:space="0" w:color="auto"/>
      </w:divBdr>
    </w:div>
    <w:div w:id="2003508410">
      <w:bodyDiv w:val="1"/>
      <w:marLeft w:val="0"/>
      <w:marRight w:val="0"/>
      <w:marTop w:val="0"/>
      <w:marBottom w:val="0"/>
      <w:divBdr>
        <w:top w:val="none" w:sz="0" w:space="0" w:color="auto"/>
        <w:left w:val="none" w:sz="0" w:space="0" w:color="auto"/>
        <w:bottom w:val="none" w:sz="0" w:space="0" w:color="auto"/>
        <w:right w:val="none" w:sz="0" w:space="0" w:color="auto"/>
      </w:divBdr>
    </w:div>
    <w:div w:id="2016227532">
      <w:bodyDiv w:val="1"/>
      <w:marLeft w:val="0"/>
      <w:marRight w:val="0"/>
      <w:marTop w:val="0"/>
      <w:marBottom w:val="0"/>
      <w:divBdr>
        <w:top w:val="none" w:sz="0" w:space="0" w:color="auto"/>
        <w:left w:val="none" w:sz="0" w:space="0" w:color="auto"/>
        <w:bottom w:val="none" w:sz="0" w:space="0" w:color="auto"/>
        <w:right w:val="none" w:sz="0" w:space="0" w:color="auto"/>
      </w:divBdr>
    </w:div>
    <w:div w:id="2017801190">
      <w:bodyDiv w:val="1"/>
      <w:marLeft w:val="0"/>
      <w:marRight w:val="0"/>
      <w:marTop w:val="0"/>
      <w:marBottom w:val="0"/>
      <w:divBdr>
        <w:top w:val="none" w:sz="0" w:space="0" w:color="auto"/>
        <w:left w:val="none" w:sz="0" w:space="0" w:color="auto"/>
        <w:bottom w:val="none" w:sz="0" w:space="0" w:color="auto"/>
        <w:right w:val="none" w:sz="0" w:space="0" w:color="auto"/>
      </w:divBdr>
    </w:div>
    <w:div w:id="2027705547">
      <w:bodyDiv w:val="1"/>
      <w:marLeft w:val="0"/>
      <w:marRight w:val="0"/>
      <w:marTop w:val="0"/>
      <w:marBottom w:val="0"/>
      <w:divBdr>
        <w:top w:val="none" w:sz="0" w:space="0" w:color="auto"/>
        <w:left w:val="none" w:sz="0" w:space="0" w:color="auto"/>
        <w:bottom w:val="none" w:sz="0" w:space="0" w:color="auto"/>
        <w:right w:val="none" w:sz="0" w:space="0" w:color="auto"/>
      </w:divBdr>
    </w:div>
    <w:div w:id="2028941585">
      <w:bodyDiv w:val="1"/>
      <w:marLeft w:val="0"/>
      <w:marRight w:val="0"/>
      <w:marTop w:val="0"/>
      <w:marBottom w:val="0"/>
      <w:divBdr>
        <w:top w:val="none" w:sz="0" w:space="0" w:color="auto"/>
        <w:left w:val="none" w:sz="0" w:space="0" w:color="auto"/>
        <w:bottom w:val="none" w:sz="0" w:space="0" w:color="auto"/>
        <w:right w:val="none" w:sz="0" w:space="0" w:color="auto"/>
      </w:divBdr>
    </w:div>
    <w:div w:id="2028947306">
      <w:bodyDiv w:val="1"/>
      <w:marLeft w:val="0"/>
      <w:marRight w:val="0"/>
      <w:marTop w:val="0"/>
      <w:marBottom w:val="0"/>
      <w:divBdr>
        <w:top w:val="none" w:sz="0" w:space="0" w:color="auto"/>
        <w:left w:val="none" w:sz="0" w:space="0" w:color="auto"/>
        <w:bottom w:val="none" w:sz="0" w:space="0" w:color="auto"/>
        <w:right w:val="none" w:sz="0" w:space="0" w:color="auto"/>
      </w:divBdr>
    </w:div>
    <w:div w:id="2031183348">
      <w:bodyDiv w:val="1"/>
      <w:marLeft w:val="0"/>
      <w:marRight w:val="0"/>
      <w:marTop w:val="0"/>
      <w:marBottom w:val="0"/>
      <w:divBdr>
        <w:top w:val="none" w:sz="0" w:space="0" w:color="auto"/>
        <w:left w:val="none" w:sz="0" w:space="0" w:color="auto"/>
        <w:bottom w:val="none" w:sz="0" w:space="0" w:color="auto"/>
        <w:right w:val="none" w:sz="0" w:space="0" w:color="auto"/>
      </w:divBdr>
    </w:div>
    <w:div w:id="2032947628">
      <w:bodyDiv w:val="1"/>
      <w:marLeft w:val="0"/>
      <w:marRight w:val="0"/>
      <w:marTop w:val="0"/>
      <w:marBottom w:val="0"/>
      <w:divBdr>
        <w:top w:val="none" w:sz="0" w:space="0" w:color="auto"/>
        <w:left w:val="none" w:sz="0" w:space="0" w:color="auto"/>
        <w:bottom w:val="none" w:sz="0" w:space="0" w:color="auto"/>
        <w:right w:val="none" w:sz="0" w:space="0" w:color="auto"/>
      </w:divBdr>
    </w:div>
    <w:div w:id="2035963699">
      <w:bodyDiv w:val="1"/>
      <w:marLeft w:val="0"/>
      <w:marRight w:val="0"/>
      <w:marTop w:val="0"/>
      <w:marBottom w:val="0"/>
      <w:divBdr>
        <w:top w:val="none" w:sz="0" w:space="0" w:color="auto"/>
        <w:left w:val="none" w:sz="0" w:space="0" w:color="auto"/>
        <w:bottom w:val="none" w:sz="0" w:space="0" w:color="auto"/>
        <w:right w:val="none" w:sz="0" w:space="0" w:color="auto"/>
      </w:divBdr>
    </w:div>
    <w:div w:id="2037002872">
      <w:bodyDiv w:val="1"/>
      <w:marLeft w:val="0"/>
      <w:marRight w:val="0"/>
      <w:marTop w:val="0"/>
      <w:marBottom w:val="0"/>
      <w:divBdr>
        <w:top w:val="none" w:sz="0" w:space="0" w:color="auto"/>
        <w:left w:val="none" w:sz="0" w:space="0" w:color="auto"/>
        <w:bottom w:val="none" w:sz="0" w:space="0" w:color="auto"/>
        <w:right w:val="none" w:sz="0" w:space="0" w:color="auto"/>
      </w:divBdr>
    </w:div>
    <w:div w:id="2038582228">
      <w:bodyDiv w:val="1"/>
      <w:marLeft w:val="0"/>
      <w:marRight w:val="0"/>
      <w:marTop w:val="0"/>
      <w:marBottom w:val="0"/>
      <w:divBdr>
        <w:top w:val="none" w:sz="0" w:space="0" w:color="auto"/>
        <w:left w:val="none" w:sz="0" w:space="0" w:color="auto"/>
        <w:bottom w:val="none" w:sz="0" w:space="0" w:color="auto"/>
        <w:right w:val="none" w:sz="0" w:space="0" w:color="auto"/>
      </w:divBdr>
    </w:div>
    <w:div w:id="2041007768">
      <w:bodyDiv w:val="1"/>
      <w:marLeft w:val="0"/>
      <w:marRight w:val="0"/>
      <w:marTop w:val="0"/>
      <w:marBottom w:val="0"/>
      <w:divBdr>
        <w:top w:val="none" w:sz="0" w:space="0" w:color="auto"/>
        <w:left w:val="none" w:sz="0" w:space="0" w:color="auto"/>
        <w:bottom w:val="none" w:sz="0" w:space="0" w:color="auto"/>
        <w:right w:val="none" w:sz="0" w:space="0" w:color="auto"/>
      </w:divBdr>
    </w:div>
    <w:div w:id="2041591837">
      <w:bodyDiv w:val="1"/>
      <w:marLeft w:val="0"/>
      <w:marRight w:val="0"/>
      <w:marTop w:val="0"/>
      <w:marBottom w:val="0"/>
      <w:divBdr>
        <w:top w:val="none" w:sz="0" w:space="0" w:color="auto"/>
        <w:left w:val="none" w:sz="0" w:space="0" w:color="auto"/>
        <w:bottom w:val="none" w:sz="0" w:space="0" w:color="auto"/>
        <w:right w:val="none" w:sz="0" w:space="0" w:color="auto"/>
      </w:divBdr>
    </w:div>
    <w:div w:id="2052457215">
      <w:bodyDiv w:val="1"/>
      <w:marLeft w:val="0"/>
      <w:marRight w:val="0"/>
      <w:marTop w:val="0"/>
      <w:marBottom w:val="0"/>
      <w:divBdr>
        <w:top w:val="none" w:sz="0" w:space="0" w:color="auto"/>
        <w:left w:val="none" w:sz="0" w:space="0" w:color="auto"/>
        <w:bottom w:val="none" w:sz="0" w:space="0" w:color="auto"/>
        <w:right w:val="none" w:sz="0" w:space="0" w:color="auto"/>
      </w:divBdr>
    </w:div>
    <w:div w:id="2064521081">
      <w:bodyDiv w:val="1"/>
      <w:marLeft w:val="0"/>
      <w:marRight w:val="0"/>
      <w:marTop w:val="0"/>
      <w:marBottom w:val="0"/>
      <w:divBdr>
        <w:top w:val="none" w:sz="0" w:space="0" w:color="auto"/>
        <w:left w:val="none" w:sz="0" w:space="0" w:color="auto"/>
        <w:bottom w:val="none" w:sz="0" w:space="0" w:color="auto"/>
        <w:right w:val="none" w:sz="0" w:space="0" w:color="auto"/>
      </w:divBdr>
    </w:div>
    <w:div w:id="2071683752">
      <w:bodyDiv w:val="1"/>
      <w:marLeft w:val="0"/>
      <w:marRight w:val="0"/>
      <w:marTop w:val="0"/>
      <w:marBottom w:val="0"/>
      <w:divBdr>
        <w:top w:val="none" w:sz="0" w:space="0" w:color="auto"/>
        <w:left w:val="none" w:sz="0" w:space="0" w:color="auto"/>
        <w:bottom w:val="none" w:sz="0" w:space="0" w:color="auto"/>
        <w:right w:val="none" w:sz="0" w:space="0" w:color="auto"/>
      </w:divBdr>
    </w:div>
    <w:div w:id="2080974598">
      <w:bodyDiv w:val="1"/>
      <w:marLeft w:val="0"/>
      <w:marRight w:val="0"/>
      <w:marTop w:val="0"/>
      <w:marBottom w:val="0"/>
      <w:divBdr>
        <w:top w:val="none" w:sz="0" w:space="0" w:color="auto"/>
        <w:left w:val="none" w:sz="0" w:space="0" w:color="auto"/>
        <w:bottom w:val="none" w:sz="0" w:space="0" w:color="auto"/>
        <w:right w:val="none" w:sz="0" w:space="0" w:color="auto"/>
      </w:divBdr>
    </w:div>
    <w:div w:id="2087263945">
      <w:bodyDiv w:val="1"/>
      <w:marLeft w:val="0"/>
      <w:marRight w:val="0"/>
      <w:marTop w:val="0"/>
      <w:marBottom w:val="0"/>
      <w:divBdr>
        <w:top w:val="none" w:sz="0" w:space="0" w:color="auto"/>
        <w:left w:val="none" w:sz="0" w:space="0" w:color="auto"/>
        <w:bottom w:val="none" w:sz="0" w:space="0" w:color="auto"/>
        <w:right w:val="none" w:sz="0" w:space="0" w:color="auto"/>
      </w:divBdr>
    </w:div>
    <w:div w:id="2113888975">
      <w:bodyDiv w:val="1"/>
      <w:marLeft w:val="0"/>
      <w:marRight w:val="0"/>
      <w:marTop w:val="0"/>
      <w:marBottom w:val="0"/>
      <w:divBdr>
        <w:top w:val="none" w:sz="0" w:space="0" w:color="auto"/>
        <w:left w:val="none" w:sz="0" w:space="0" w:color="auto"/>
        <w:bottom w:val="none" w:sz="0" w:space="0" w:color="auto"/>
        <w:right w:val="none" w:sz="0" w:space="0" w:color="auto"/>
      </w:divBdr>
    </w:div>
    <w:div w:id="2113935602">
      <w:bodyDiv w:val="1"/>
      <w:marLeft w:val="0"/>
      <w:marRight w:val="0"/>
      <w:marTop w:val="0"/>
      <w:marBottom w:val="0"/>
      <w:divBdr>
        <w:top w:val="none" w:sz="0" w:space="0" w:color="auto"/>
        <w:left w:val="none" w:sz="0" w:space="0" w:color="auto"/>
        <w:bottom w:val="none" w:sz="0" w:space="0" w:color="auto"/>
        <w:right w:val="none" w:sz="0" w:space="0" w:color="auto"/>
      </w:divBdr>
    </w:div>
    <w:div w:id="2122409286">
      <w:bodyDiv w:val="1"/>
      <w:marLeft w:val="0"/>
      <w:marRight w:val="0"/>
      <w:marTop w:val="0"/>
      <w:marBottom w:val="0"/>
      <w:divBdr>
        <w:top w:val="none" w:sz="0" w:space="0" w:color="auto"/>
        <w:left w:val="none" w:sz="0" w:space="0" w:color="auto"/>
        <w:bottom w:val="none" w:sz="0" w:space="0" w:color="auto"/>
        <w:right w:val="none" w:sz="0" w:space="0" w:color="auto"/>
      </w:divBdr>
    </w:div>
    <w:div w:id="2125341581">
      <w:bodyDiv w:val="1"/>
      <w:marLeft w:val="0"/>
      <w:marRight w:val="0"/>
      <w:marTop w:val="0"/>
      <w:marBottom w:val="0"/>
      <w:divBdr>
        <w:top w:val="none" w:sz="0" w:space="0" w:color="auto"/>
        <w:left w:val="none" w:sz="0" w:space="0" w:color="auto"/>
        <w:bottom w:val="none" w:sz="0" w:space="0" w:color="auto"/>
        <w:right w:val="none" w:sz="0" w:space="0" w:color="auto"/>
      </w:divBdr>
    </w:div>
    <w:div w:id="2142455463">
      <w:bodyDiv w:val="1"/>
      <w:marLeft w:val="0"/>
      <w:marRight w:val="0"/>
      <w:marTop w:val="0"/>
      <w:marBottom w:val="0"/>
      <w:divBdr>
        <w:top w:val="none" w:sz="0" w:space="0" w:color="auto"/>
        <w:left w:val="none" w:sz="0" w:space="0" w:color="auto"/>
        <w:bottom w:val="none" w:sz="0" w:space="0" w:color="auto"/>
        <w:right w:val="none" w:sz="0" w:space="0" w:color="auto"/>
      </w:divBdr>
    </w:div>
    <w:div w:id="2143384371">
      <w:bodyDiv w:val="1"/>
      <w:marLeft w:val="0"/>
      <w:marRight w:val="0"/>
      <w:marTop w:val="0"/>
      <w:marBottom w:val="0"/>
      <w:divBdr>
        <w:top w:val="none" w:sz="0" w:space="0" w:color="auto"/>
        <w:left w:val="none" w:sz="0" w:space="0" w:color="auto"/>
        <w:bottom w:val="none" w:sz="0" w:space="0" w:color="auto"/>
        <w:right w:val="none" w:sz="0" w:space="0" w:color="auto"/>
      </w:divBdr>
    </w:div>
    <w:div w:id="2146387448">
      <w:bodyDiv w:val="1"/>
      <w:marLeft w:val="0"/>
      <w:marRight w:val="0"/>
      <w:marTop w:val="0"/>
      <w:marBottom w:val="0"/>
      <w:divBdr>
        <w:top w:val="none" w:sz="0" w:space="0" w:color="auto"/>
        <w:left w:val="none" w:sz="0" w:space="0" w:color="auto"/>
        <w:bottom w:val="none" w:sz="0" w:space="0" w:color="auto"/>
        <w:right w:val="none" w:sz="0" w:space="0" w:color="auto"/>
      </w:divBdr>
    </w:div>
    <w:div w:id="214677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The05</b:Tag>
    <b:SourceType>BookSection</b:SourceType>
    <b:Guid>{7F4D6F2D-4A2F-493F-ADB6-8AC8696D1120}</b:Guid>
    <b:Title>The Singularity Is near</b:Title>
    <b:BookTitle>The Singularity is Near</b:BookTitle>
    <b:Year> 2005</b:Year>
    <b:City>New York, NY, USA, </b:City>
    <b:Publisher>Viking Books</b:Publisher>
    <b:RefOrder>17</b:RefOrder>
  </b:Source>
  <b:Source>
    <b:Tag>Vin93</b:Tag>
    <b:SourceType>BookSection</b:SourceType>
    <b:Guid>{0964B6FA-7B4D-4526-99F6-7E264BCAB169}</b:Guid>
    <b:Title> The Coming Technological Singularity: How to Survive in the Post-Human Era </b:Title>
    <b:BookTitle> The Coming Technological Singularity: How to Survive in the Post-Human Era </b:BookTitle>
    <b:Year>1993</b:Year>
    <b:Pages>11–22</b:Pages>
    <b:City>Cleveland, OH, USA, </b:City>
    <b:Author>
      <b:Author>
        <b:NameList>
          <b:Person>
            <b:Last>Vinge</b:Last>
            <b:First>Vernor</b:First>
          </b:Person>
        </b:NameList>
      </b:Author>
    </b:Author>
    <b:RefOrder>3</b:RefOrder>
  </b:Source>
  <b:Source>
    <b:Tag>Bos06</b:Tag>
    <b:SourceType>JournalArticle</b:SourceType>
    <b:Guid>{BE26C8C1-4F3E-4417-BC77-9C14710C9C28}</b:Guid>
    <b:Title>How Long Before Superintelligence? </b:Title>
    <b:Year>2006</b:Year>
    <b:Pages>11–30</b:Pages>
    <b:Author>
      <b:Author>
        <b:NameList>
          <b:Person>
            <b:Last>Bostrom </b:Last>
            <b:First>Nick </b:First>
          </b:Person>
        </b:NameList>
      </b:Author>
    </b:Author>
    <b:JournalName>Linguist. Philos. Investig.</b:JournalName>
    <b:Volume>5</b:Volume>
    <b:Issue>1</b:Issue>
    <b:RefOrder>4</b:RefOrder>
  </b:Source>
  <b:Source>
    <b:Tag>Dan</b:Tag>
    <b:SourceType>InternetSite</b:SourceType>
    <b:Guid>{AD32B6FB-97F1-4BA5-90A4-ED21F45BE3C5}</b:Guid>
    <b:Author>
      <b:Author>
        <b:NameList>
          <b:Person>
            <b:Last>Danyal </b:Last>
          </b:Person>
        </b:NameList>
      </b:Author>
    </b:Author>
    <b:URL>https://www.reddit.com/r/philosophy/comments/166wfk/what_do_you_think_about_the_technological/</b:URL>
    <b:Title>https://www.reddit.com/r/philosophy/comments/166wfk/what_do_you_think_about_the_technological/</b:Title>
    <b:RefOrder>5</b:RefOrder>
  </b:Source>
  <b:Source>
    <b:Tag>Sec23</b:Tag>
    <b:SourceType>InternetSite</b:SourceType>
    <b:Guid>{B740D467-CAEE-47C8-9394-02706627A51B}</b:Guid>
    <b:Title>https://www.kaspersky.com/</b:Title>
    <b:Year>2023</b:Year>
    <b:Month>Jul 23</b:Month>
    <b:URL>https://www.kaspersky.com/blog/secure-futures-magazine/technological-singularity/32158/</b:URL>
    <b:Author>
      <b:Author>
        <b:NameList>
          <b:Person>
            <b:Last>Secure Futures Editor</b:Last>
          </b:Person>
        </b:NameList>
      </b:Author>
    </b:Author>
    <b:RefOrder>6</b:RefOrder>
  </b:Source>
  <b:Source>
    <b:Tag>Ray05</b:Tag>
    <b:SourceType>Book</b:SourceType>
    <b:Guid>{5390314C-FA85-4D3F-BDD0-DF816D3F6229}</b:Guid>
    <b:Title>The Singularity is Near</b:Title>
    <b:Year>2005</b:Year>
    <b:Author>
      <b:Author>
        <b:NameList>
          <b:Person>
            <b:Last> Ray</b:Last>
            <b:First>Kurzweil,</b:First>
          </b:Person>
        </b:NameList>
      </b:Author>
    </b:Author>
    <b:City>NY, USA</b:City>
    <b:Publisher>Viking Books</b:Publisher>
    <b:RefOrder>2</b:RefOrder>
  </b:Source>
  <b:Source>
    <b:Tag>Ale18</b:Tag>
    <b:SourceType>JournalArticle</b:SourceType>
    <b:Guid>{EB026388-ADCC-4EDB-B30A-81C4230FF106}</b:Guid>
    <b:Title>Technological singularity: What do we really know?.</b:Title>
    <b:Year>2018</b:Year>
    <b:Author>
      <b:Author>
        <b:NameList>
          <b:Person>
            <b:Last>Alexey</b:Last>
            <b:First>Potapov</b:First>
          </b:Person>
        </b:NameList>
      </b:Author>
    </b:Author>
    <b:JournalName>Information</b:JournalName>
    <b:Pages>82</b:Pages>
    <b:Volume>9</b:Volume>
    <b:Issue>4</b:Issue>
    <b:RefOrder>15</b:RefOrder>
  </b:Source>
  <b:Source>
    <b:Tag>Wil15</b:Tag>
    <b:SourceType>Book</b:SourceType>
    <b:Guid>{11E2121F-0904-4E98-8948-D006C7BA754B}</b:Guid>
    <b:Title>Are we approaching an economic singularity? information technology and the future of economic growth.</b:Title>
    <b:Year>2015</b:Year>
    <b:Author>
      <b:Author>
        <b:NameList>
          <b:Person>
            <b:Last>William</b:Last>
            <b:Middle>D</b:Middle>
            <b:First>Nordhaus</b:First>
          </b:Person>
        </b:NameList>
      </b:Author>
    </b:Author>
    <b:Publisher> National Bureau of Economic Research</b:Publisher>
    <b:RefOrder>8</b:RefOrder>
  </b:Source>
  <b:Source>
    <b:Tag>OLe20</b:Tag>
    <b:SourceType>JournalArticle</b:SourceType>
    <b:Guid>{D162F5D8-A8BB-43FF-BA24-7303B3E83637}</b:Guid>
    <b:Title>The Technological Singularity as the Emergence of a Collective Consciousness: An Anthropological Perspective.</b:Title>
    <b:Year>2020</b:Year>
    <b:JournalName>Bulletin of Science, Technology &amp; Society </b:JournalName>
    <b:Pages>15-27</b:Pages>
    <b:Volume>40</b:Volume>
    <b:Author>
      <b:Author>
        <b:NameList>
          <b:Person>
            <b:Last>O’Lemmon, </b:Last>
            <b:First>Matthew</b:First>
          </b:Person>
        </b:NameList>
      </b:Author>
    </b:Author>
    <b:RefOrder>9</b:RefOrder>
  </b:Source>
  <b:Source>
    <b:Tag>Mar18</b:Tag>
    <b:SourceType>JournalArticle</b:SourceType>
    <b:Guid>{AD33A053-03F1-4E13-BA62-24E43069FA96}</b:Guid>
    <b:Title>Robots and AI at work: the prospects for singularity.</b:Title>
    <b:JournalName>New Technology, Work and Employment </b:JournalName>
    <b:Year>2018</b:Year>
    <b:Pages>205-218</b:Pages>
    <b:Volume>33</b:Volume>
    <b:Issue>3</b:Issue>
    <b:Author>
      <b:Author>
        <b:NameList>
          <b:Person>
            <b:Last> Martin</b:Last>
            <b:First>Upchurch</b:First>
          </b:Person>
        </b:NameList>
      </b:Author>
    </b:Author>
    <b:RefOrder>10</b:RefOrder>
  </b:Source>
  <b:Source>
    <b:Tag>Str19</b:Tag>
    <b:SourceType>JournalArticle</b:SourceType>
    <b:Guid>{F53A3AC0-BCED-4C55-AE53-90517C7EE502}</b:Guid>
    <b:Title>Investment and innovative development of industrial enterprises as the basis for the technological singularity</b:Title>
    <b:JournalName>Problems and Perspectives in Management </b:JournalName>
    <b:Year>2019</b:Year>
    <b:Pages>177</b:Pages>
    <b:Author>
      <b:Author>
        <b:NameList>
          <b:Person>
            <b:Last>Strokovych</b:Last>
            <b:First>Hanna</b:First>
          </b:Person>
          <b:Person>
            <b:Last>Dzenis</b:Last>
            <b:First>Oleksiy</b:First>
          </b:Person>
          <b:Person>
            <b:Last>Iastekmska </b:Last>
            <b:First>Olena</b:First>
          </b:Person>
        </b:NameList>
      </b:Author>
    </b:Author>
    <b:RefOrder>18</b:RefOrder>
  </b:Source>
  <b:Source>
    <b:Tag>Las18</b:Tag>
    <b:SourceType>JournalArticle</b:SourceType>
    <b:Guid>{04ABAA4D-0ABB-421A-A81D-53EBEE26F6A4}</b:Guid>
    <b:Title>Cosmic evolutionary philosophy and a dialectical approach to technological singularity.</b:Title>
    <b:JournalName>Information </b:JournalName>
    <b:Year>2018</b:Year>
    <b:Pages>78</b:Pages>
    <b:Volume>9</b:Volume>
    <b:Issue>4</b:Issue>
    <b:Author>
      <b:Author>
        <b:NameList>
          <b:Person>
            <b:Last>Last</b:Last>
            <b:First>Cadel</b:First>
          </b:Person>
        </b:NameList>
      </b:Author>
    </b:Author>
    <b:RefOrder>12</b:RefOrder>
  </b:Source>
  <b:Source>
    <b:Tag>Col19</b:Tag>
    <b:SourceType>InternetSite</b:SourceType>
    <b:Guid>{F8B7E5C2-B3E4-4848-A562-1F5CA5B7C8E8}</b:Guid>
    <b:Title>https://www.colvinconsulting.com</b:Title>
    <b:Year>2019</b:Year>
    <b:Month>oct</b:Month>
    <b:URL>https://www.colvinconsulting.com.au/index.php/insights/the-technological-singularity</b:URL>
    <b:Author>
      <b:Author>
        <b:NameList>
          <b:Person>
            <b:Last> Colvin</b:Last>
            <b:First>John</b:First>
          </b:Person>
        </b:NameList>
      </b:Author>
    </b:Author>
    <b:RefOrder>14</b:RefOrder>
  </b:Source>
  <b:Source>
    <b:Tag>Joh20</b:Tag>
    <b:SourceType>Book</b:SourceType>
    <b:Guid>{5C00F04C-1E06-4BAC-8102-BAE2168E2A93}</b:Guid>
    <b:Title>The World’s Foremost Futurists Reflect on 50 Years of Future Shock—and Look Ahead to the Next 50</b:Title>
    <b:Year>2020</b:Year>
    <b:City>Chicago, IL</b:City>
    <b:Publisher>John August Media ,LLC</b:Publisher>
    <b:Author>
      <b:Author>
        <b:NameList>
          <b:Person>
            <b:Last>John </b:Last>
            <b:First>Schroeter, J</b:First>
          </b:Person>
        </b:NameList>
      </b:Author>
    </b:Author>
    <b:RefOrder>16</b:RefOrder>
  </b:Source>
  <b:Source>
    <b:Tag>Mur15</b:Tag>
    <b:SourceType>InternetSite</b:SourceType>
    <b:Guid>{9FD116D9-1993-48DB-B069-32AA90B34052}</b:Guid>
    <b:Title>https://direct.mit.edu</b:Title>
    <b:Year>2015</b:Year>
    <b:URL>https://direct.mit.edu/books/book/4072/The-Technological-Singularity</b:URL>
    <b:Author>
      <b:Author>
        <b:NameList>
          <b:Person>
            <b:Last>Murray</b:Last>
            <b:First>Shanaban </b:First>
          </b:Person>
        </b:NameList>
      </b:Author>
    </b:Author>
    <b:RefOrder>1</b:RefOrder>
  </b:Source>
  <b:Source>
    <b:Tag>Tan22</b:Tag>
    <b:SourceType>InternetSite</b:SourceType>
    <b:Guid>{576AF089-9863-40E0-AA1F-FFC27AAED63C}</b:Guid>
    <b:Title>https://www.linkedin.com</b:Title>
    <b:Year> 2022</b:Year>
    <b:Month>March,</b:Month>
    <b:Day>8</b:Day>
    <b:URL>https://www.linkedin.com/pulse/technological-singularity-willard-emmanuel-tan-/</b:URL>
    <b:Author>
      <b:Author>
        <b:NameList>
          <b:Person>
            <b:Last>Tan</b:Last>
            <b:Middle>Emmanuel </b:Middle>
            <b:First>Willard</b:First>
          </b:Person>
        </b:NameList>
      </b:Author>
    </b:Author>
    <b:RefOrder>7</b:RefOrder>
  </b:Source>
  <b:Source>
    <b:Tag>Оle19</b:Tag>
    <b:SourceType>JournalArticle</b:SourceType>
    <b:Guid>{353E065A-5572-432F-BDEB-8F36C63E767E}</b:Guid>
    <b:Title>Investment and innovative development of industrial enterprises as the basis for the technological singularity.</b:Title>
    <b:Year>2019</b:Year>
    <b:JournalName>Problems and Perspectives in Management </b:JournalName>
    <b:Pages>477</b:Pages>
    <b:Volume>17</b:Volume>
    <b:Issue>3</b:Issue>
    <b:Author>
      <b:Author>
        <b:NameList>
          <b:Person>
            <b:Last>Оlena</b:Last>
          </b:Person>
          <b:Person>
            <b:Last>Iastremska</b:Last>
          </b:Person>
          <b:Person>
            <b:Last>Strokovych</b:Last>
            <b:First>Hanna</b:First>
          </b:Person>
          <b:Person>
            <b:Last>Dzenis</b:Last>
            <b:First>Oleksiy </b:First>
          </b:Person>
          <b:Person>
            <b:Last>Shestakova</b:Last>
            <b:First>Olena</b:First>
          </b:Person>
          <b:Person>
            <b:Last>Timur</b:Last>
            <b:First>Uman</b:First>
          </b:Person>
        </b:NameList>
      </b:Author>
    </b:Author>
    <b:RefOrder>11</b:RefOrder>
  </b:Source>
  <b:Source>
    <b:Tag>Man18</b:Tag>
    <b:SourceType>JournalArticle</b:SourceType>
    <b:Guid>{25A62291-6E4A-41F8-8FE1-AFD13E0008BA}</b:Guid>
    <b:Title>Sustainable development, technological singularity and ethics</b:Title>
    <b:JournalName>European Research Studies </b:JournalName>
    <b:Year>2018</b:Year>
    <b:Pages> 714-725</b:Pages>
    <b:Volume>21</b:Volume>
    <b:Issue>4</b:Issue>
    <b:Author>
      <b:Author>
        <b:NameList>
          <b:Person>
            <b:First>Mantatov,</b:First>
          </b:Person>
          <b:Person>
            <b:First>Vyacheslav</b:First>
          </b:Person>
          <b:Person>
            <b:Last>Tutubali</b:Last>
            <b:First>Vitaly </b:First>
          </b:Person>
        </b:NameList>
      </b:Author>
    </b:Author>
    <b:RefOrder>13</b:RefOrder>
  </b:Source>
</b:Sources>
</file>

<file path=customXml/itemProps1.xml><?xml version="1.0" encoding="utf-8"?>
<ds:datastoreItem xmlns:ds="http://schemas.openxmlformats.org/officeDocument/2006/customXml" ds:itemID="{2E7FD994-EF51-4D03-BDCD-4ECB29385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4</Pages>
  <Words>2457</Words>
  <Characters>14745</Characters>
  <Application>Microsoft Office Word</Application>
  <DocSecurity>0</DocSecurity>
  <Lines>409</Lines>
  <Paragraphs>70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2023-10-16T18:20:00Z</dcterms:created>
  <dcterms:modified xsi:type="dcterms:W3CDTF">2023-10-19T17:57:00Z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8ec6125a0dad165b1ed544ef431f136c6f3967b658c3798051be0ce21ca4ec7a</vt:lpwstr>
  </property>
</Properties>
</file>