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1</w:t>
      </w:r>
    </w:p>
    <w:p>
      <w:pPr>
        <w:pStyle w:val="Date"/>
      </w:pPr>
      <w:r>
        <w:t xml:space="preserve">2025-06-01</w:t>
      </w:r>
    </w:p>
    <w:p>
      <w:pPr>
        <w:pStyle w:val="SourceCode"/>
      </w:pPr>
      <w:r>
        <w:rPr>
          <w:rStyle w:val="FunctionTok"/>
        </w:rPr>
        <w:t xml:space="preserve">library</w:t>
      </w:r>
      <w:r>
        <w:rPr>
          <w:rStyle w:val="NormalTok"/>
        </w:rPr>
        <w:t xml:space="preserve">(readxl)</w:t>
      </w:r>
    </w:p>
    <w:p>
      <w:pPr>
        <w:pStyle w:val="SourceCode"/>
      </w:pPr>
      <w:r>
        <w:rPr>
          <w:rStyle w:val="VerbatimChar"/>
        </w:rPr>
        <w:t xml:space="preserve">## Warning: package 'readxl' was built under R version 4.4.3</w:t>
      </w:r>
    </w:p>
    <w:p>
      <w:pPr>
        <w:pStyle w:val="SourceCode"/>
      </w:pPr>
      <w:r>
        <w:rPr>
          <w:rStyle w:val="NormalTok"/>
        </w:rPr>
        <w:t xml:space="preserve">bma07_e1_23a_v7 </w:t>
      </w:r>
      <w:r>
        <w:rPr>
          <w:rStyle w:val="OtherTok"/>
        </w:rPr>
        <w:t xml:space="preserve">&lt;-</w:t>
      </w:r>
      <w:r>
        <w:rPr>
          <w:rStyle w:val="NormalTok"/>
        </w:rPr>
        <w:t xml:space="preserve"> </w:t>
      </w:r>
      <w:r>
        <w:rPr>
          <w:rStyle w:val="FunctionTok"/>
        </w:rPr>
        <w:t xml:space="preserve">read_excel</w:t>
      </w:r>
      <w:r>
        <w:rPr>
          <w:rStyle w:val="NormalTok"/>
        </w:rPr>
        <w:t xml:space="preserve">(</w:t>
      </w:r>
      <w:r>
        <w:rPr>
          <w:rStyle w:val="StringTok"/>
        </w:rPr>
        <w:t xml:space="preserve">"D:/College/Business Analytics/bma07.e1.23a-v7.xlsx"</w:t>
      </w:r>
      <w:r>
        <w:rPr>
          <w:rStyle w:val="NormalTok"/>
        </w:rPr>
        <w:t xml:space="preserve">)</w:t>
      </w:r>
      <w:r>
        <w:br/>
      </w:r>
      <w:r>
        <w:rPr>
          <w:rStyle w:val="FunctionTok"/>
        </w:rPr>
        <w:t xml:space="preserve">View</w:t>
      </w:r>
      <w:r>
        <w:rPr>
          <w:rStyle w:val="NormalTok"/>
        </w:rPr>
        <w:t xml:space="preserve">(bma07_e1_23a_v7)</w:t>
      </w:r>
    </w:p>
    <w:p>
      <w:pPr>
        <w:pStyle w:val="FirstParagraph"/>
      </w:pPr>
      <w:r>
        <w:t xml:space="preserve">##Code was taken from class Fall 2024 INTRODUCTION TO FINANCIAL ACCOUNTING (ACCT-23020-006) 2024 &amp; the data seems to have been extracted by Wendy Tietz initially.</w:t>
      </w:r>
    </w:p>
    <w:p>
      <w:pPr>
        <w:pStyle w:val="BodyText"/>
      </w:pPr>
      <w:r>
        <w:t xml:space="preserve">##To create a set of quantitative data, we would concatenate variables such as total, day of sale, year of sales, underwriter in order to produce mean, median, mode, min, max including the quadrants</w:t>
      </w:r>
    </w:p>
    <w:p>
      <w:pPr>
        <w:pStyle w:val="SourceCode"/>
      </w:pPr>
      <w:r>
        <w:rPr>
          <w:rStyle w:val="FunctionTok"/>
        </w:rPr>
        <w:t xml:space="preserve">summary</w:t>
      </w:r>
      <w:r>
        <w:rPr>
          <w:rStyle w:val="NormalTok"/>
        </w:rPr>
        <w:t xml:space="preserve">(bma07_e1_23a_v7[, </w:t>
      </w:r>
      <w:r>
        <w:rPr>
          <w:rStyle w:val="FunctionTok"/>
        </w:rPr>
        <w:t xml:space="preserve">c</w:t>
      </w:r>
      <w:r>
        <w:rPr>
          <w:rStyle w:val="NormalTok"/>
        </w:rPr>
        <w:t xml:space="preserve">(</w:t>
      </w:r>
      <w:r>
        <w:rPr>
          <w:rStyle w:val="StringTok"/>
        </w:rPr>
        <w:t xml:space="preserve">"Total"</w:t>
      </w:r>
      <w:r>
        <w:rPr>
          <w:rStyle w:val="NormalTok"/>
        </w:rPr>
        <w:t xml:space="preserve">, </w:t>
      </w:r>
      <w:r>
        <w:rPr>
          <w:rStyle w:val="StringTok"/>
        </w:rPr>
        <w:t xml:space="preserve">"Day of sale"</w:t>
      </w:r>
      <w:r>
        <w:rPr>
          <w:rStyle w:val="NormalTok"/>
        </w:rPr>
        <w:t xml:space="preserve">, </w:t>
      </w:r>
      <w:r>
        <w:rPr>
          <w:rStyle w:val="StringTok"/>
        </w:rPr>
        <w:t xml:space="preserve">"Year of sale"</w:t>
      </w:r>
      <w:r>
        <w:rPr>
          <w:rStyle w:val="NormalTok"/>
        </w:rPr>
        <w:t xml:space="preserve">, </w:t>
      </w:r>
      <w:r>
        <w:rPr>
          <w:rStyle w:val="StringTok"/>
        </w:rPr>
        <w:t xml:space="preserve">"Underwriter"</w:t>
      </w:r>
      <w:r>
        <w:rPr>
          <w:rStyle w:val="NormalTok"/>
        </w:rPr>
        <w:t xml:space="preserve">)])</w:t>
      </w:r>
    </w:p>
    <w:p>
      <w:pPr>
        <w:pStyle w:val="SourceCode"/>
      </w:pPr>
      <w:r>
        <w:rPr>
          <w:rStyle w:val="VerbatimChar"/>
        </w:rPr>
        <w:t xml:space="preserve">##      Total         Day of sale     Year of sale   Underwriter   </w:t>
      </w:r>
      <w:r>
        <w:br/>
      </w:r>
      <w:r>
        <w:rPr>
          <w:rStyle w:val="VerbatimChar"/>
        </w:rPr>
        <w:t xml:space="preserve">##  Min.   : 118.9   Min.   : 1.00   Min.   :2017   Min.   :101.0  </w:t>
      </w:r>
      <w:r>
        <w:br/>
      </w:r>
      <w:r>
        <w:rPr>
          <w:rStyle w:val="VerbatimChar"/>
        </w:rPr>
        <w:t xml:space="preserve">##  1st Qu.: 455.7   1st Qu.: 7.00   1st Qu.:2018   1st Qu.:323.0  </w:t>
      </w:r>
      <w:r>
        <w:br/>
      </w:r>
      <w:r>
        <w:rPr>
          <w:rStyle w:val="VerbatimChar"/>
        </w:rPr>
        <w:t xml:space="preserve">##  Median : 598.7   Median :15.00   Median :2019   Median :546.0  </w:t>
      </w:r>
      <w:r>
        <w:br/>
      </w:r>
      <w:r>
        <w:rPr>
          <w:rStyle w:val="VerbatimChar"/>
        </w:rPr>
        <w:t xml:space="preserve">##  Mean   : 660.9   Mean   :14.51   Mean   :2019   Mean   :547.8  </w:t>
      </w:r>
      <w:r>
        <w:br/>
      </w:r>
      <w:r>
        <w:rPr>
          <w:rStyle w:val="VerbatimChar"/>
        </w:rPr>
        <w:t xml:space="preserve">##  3rd Qu.: 853.6   3rd Qu.:22.00   3rd Qu.:2020   3rd Qu.:773.0  </w:t>
      </w:r>
      <w:r>
        <w:br/>
      </w:r>
      <w:r>
        <w:rPr>
          <w:rStyle w:val="VerbatimChar"/>
        </w:rPr>
        <w:t xml:space="preserve">##  Max.   :1600.1   Max.   :28.00   Max.   :2020   Max.   :999.0</w:t>
      </w:r>
    </w:p>
    <w:p>
      <w:pPr>
        <w:pStyle w:val="FirstParagraph"/>
      </w:pPr>
      <w:r>
        <w:t xml:space="preserve">##For the following 3 codes, we will simply create a table for varibles such as types of insurance, sales/total by sales people along with the different states the total may originate from</w:t>
      </w:r>
    </w:p>
    <w:p>
      <w:pPr>
        <w:pStyle w:val="SourceCode"/>
      </w:pPr>
      <w:r>
        <w:rPr>
          <w:rStyle w:val="FunctionTok"/>
        </w:rPr>
        <w:t xml:space="preserve">table</w:t>
      </w:r>
      <w:r>
        <w:rPr>
          <w:rStyle w:val="NormalTok"/>
        </w:rPr>
        <w:t xml:space="preserve">(bma07_e1_23a_v7</w:t>
      </w:r>
      <w:r>
        <w:rPr>
          <w:rStyle w:val="SpecialCharTok"/>
        </w:rPr>
        <w:t xml:space="preserve">$</w:t>
      </w:r>
      <w:r>
        <w:rPr>
          <w:rStyle w:val="StringTok"/>
        </w:rPr>
        <w:t xml:space="preserve">`</w:t>
      </w:r>
      <w:r>
        <w:rPr>
          <w:rStyle w:val="AttributeTok"/>
        </w:rPr>
        <w:t xml:space="preserve">Insurance type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Auto Disability       Life </w:t>
      </w:r>
      <w:r>
        <w:br/>
      </w:r>
      <w:r>
        <w:rPr>
          <w:rStyle w:val="VerbatimChar"/>
        </w:rPr>
        <w:t xml:space="preserve">##      24954      15438          6</w:t>
      </w:r>
    </w:p>
    <w:p>
      <w:pPr>
        <w:pStyle w:val="SourceCode"/>
      </w:pPr>
      <w:r>
        <w:rPr>
          <w:rStyle w:val="FunctionTok"/>
        </w:rPr>
        <w:t xml:space="preserve">table</w:t>
      </w:r>
      <w:r>
        <w:rPr>
          <w:rStyle w:val="NormalTok"/>
        </w:rPr>
        <w:t xml:space="preserve">(bma07_e1_23a_v7</w:t>
      </w:r>
      <w:r>
        <w:rPr>
          <w:rStyle w:val="SpecialCharTok"/>
        </w:rPr>
        <w:t xml:space="preserve">$</w:t>
      </w:r>
      <w:r>
        <w:rPr>
          <w:rStyle w:val="NormalTok"/>
        </w:rPr>
        <w:t xml:space="preserve">Salesperson)</w:t>
      </w:r>
    </w:p>
    <w:p>
      <w:pPr>
        <w:pStyle w:val="SourceCode"/>
      </w:pPr>
      <w:r>
        <w:rPr>
          <w:rStyle w:val="VerbatimChar"/>
        </w:rPr>
        <w:t xml:space="preserve">## </w:t>
      </w:r>
      <w:r>
        <w:br/>
      </w:r>
      <w:r>
        <w:rPr>
          <w:rStyle w:val="VerbatimChar"/>
        </w:rPr>
        <w:t xml:space="preserve">##      Anh     Anna   Audrey    Caleb     Cami   Curtis    Henry    Isaac </w:t>
      </w:r>
      <w:r>
        <w:br/>
      </w:r>
      <w:r>
        <w:rPr>
          <w:rStyle w:val="VerbatimChar"/>
        </w:rPr>
        <w:t xml:space="preserve">##     2614     3280     2506     3420     3294     2646     3174     2406 </w:t>
      </w:r>
      <w:r>
        <w:br/>
      </w:r>
      <w:r>
        <w:rPr>
          <w:rStyle w:val="VerbatimChar"/>
        </w:rPr>
        <w:t xml:space="preserve">##     Leah     Nate   Oliver     Owen    Riley Scarlett     Tran </w:t>
      </w:r>
      <w:r>
        <w:br/>
      </w:r>
      <w:r>
        <w:rPr>
          <w:rStyle w:val="VerbatimChar"/>
        </w:rPr>
        <w:t xml:space="preserve">##     2392     2448     2424     2478     2436     2586     2294</w:t>
      </w:r>
    </w:p>
    <w:p>
      <w:pPr>
        <w:pStyle w:val="SourceCode"/>
      </w:pPr>
      <w:r>
        <w:rPr>
          <w:rStyle w:val="FunctionTok"/>
        </w:rPr>
        <w:t xml:space="preserve">table</w:t>
      </w:r>
      <w:r>
        <w:rPr>
          <w:rStyle w:val="NormalTok"/>
        </w:rPr>
        <w:t xml:space="preserve">(bma07_e1_23a_v7</w:t>
      </w:r>
      <w:r>
        <w:rPr>
          <w:rStyle w:val="SpecialCharTok"/>
        </w:rPr>
        <w:t xml:space="preserve">$</w:t>
      </w:r>
      <w:r>
        <w:rPr>
          <w:rStyle w:val="StringTok"/>
        </w:rPr>
        <w:t xml:space="preserve">`</w:t>
      </w:r>
      <w:r>
        <w:rPr>
          <w:rStyle w:val="AttributeTok"/>
        </w:rPr>
        <w:t xml:space="preserve">State or Province</w:t>
      </w:r>
      <w:r>
        <w:rPr>
          <w:rStyle w:val="StringTok"/>
        </w:rPr>
        <w:t xml:space="preserve">`</w:t>
      </w:r>
      <w:r>
        <w:rPr>
          <w:rStyle w:val="NormalTok"/>
        </w:rPr>
        <w:t xml:space="preserve">)</w:t>
      </w:r>
    </w:p>
    <w:p>
      <w:pPr>
        <w:pStyle w:val="SourceCode"/>
      </w:pPr>
      <w:r>
        <w:rPr>
          <w:rStyle w:val="VerbatimChar"/>
        </w:rPr>
        <w:t xml:space="preserve">## </w:t>
      </w:r>
      <w:r>
        <w:br/>
      </w:r>
      <w:r>
        <w:rPr>
          <w:rStyle w:val="VerbatimChar"/>
        </w:rPr>
        <w:t xml:space="preserve">##   AB   AL   AR   AZ   BC   CA   CO   CT   DC   DE   FL   GA   IA   ID   IL   IN </w:t>
      </w:r>
      <w:r>
        <w:br/>
      </w:r>
      <w:r>
        <w:rPr>
          <w:rStyle w:val="VerbatimChar"/>
        </w:rPr>
        <w:t xml:space="preserve">## 3901  368  411  383  990  413  421  421  439  452  429  426  421  422  403  402 </w:t>
      </w:r>
      <w:r>
        <w:br/>
      </w:r>
      <w:r>
        <w:rPr>
          <w:rStyle w:val="VerbatimChar"/>
        </w:rPr>
        <w:t xml:space="preserve">##   KS   KY   LA   MA   MB   MD   ME   MI   MN   MO   MS   MT   NB   NC   ND   NE </w:t>
      </w:r>
      <w:r>
        <w:br/>
      </w:r>
      <w:r>
        <w:rPr>
          <w:rStyle w:val="VerbatimChar"/>
        </w:rPr>
        <w:t xml:space="preserve">##  388  394  386  379  965  425  475  425  386  389  413  419  928  414  389  401 </w:t>
      </w:r>
      <w:r>
        <w:br/>
      </w:r>
      <w:r>
        <w:rPr>
          <w:rStyle w:val="VerbatimChar"/>
        </w:rPr>
        <w:t xml:space="preserve">##   NH   NJ   NL   NM   NS   NV   NY   OH   OK   ON   OR   PA   PE   QC   RI   SC </w:t>
      </w:r>
      <w:r>
        <w:br/>
      </w:r>
      <w:r>
        <w:rPr>
          <w:rStyle w:val="VerbatimChar"/>
        </w:rPr>
        <w:t xml:space="preserve">##  419  413  953  411  942  432  447  443  396 6655  452  401 1005 2898  395  404 </w:t>
      </w:r>
      <w:r>
        <w:br/>
      </w:r>
      <w:r>
        <w:rPr>
          <w:rStyle w:val="VerbatimChar"/>
        </w:rPr>
        <w:t xml:space="preserve">##   SD   SK   TN   TX   UT   VA   VT   WA   WI   WV   WY </w:t>
      </w:r>
      <w:r>
        <w:br/>
      </w:r>
      <w:r>
        <w:rPr>
          <w:rStyle w:val="VerbatimChar"/>
        </w:rPr>
        <w:t xml:space="preserve">##  414  962  400  364  421  437  415  416  407  397  421</w:t>
      </w:r>
    </w:p>
    <w:p>
      <w:pPr>
        <w:pStyle w:val="FirstParagraph"/>
      </w:pPr>
      <w:r>
        <w:t xml:space="preserve">##One method to create a new variable is to simply take log of an existing one. Conversely we can display the new variable by using summary since the data is easier to read via that method, for comparison, summary of total has been included directly below it</w:t>
      </w:r>
    </w:p>
    <w:p>
      <w:pPr>
        <w:pStyle w:val="SourceCode"/>
      </w:pPr>
      <w:r>
        <w:rPr>
          <w:rStyle w:val="NormalTok"/>
        </w:rPr>
        <w:t xml:space="preserve">bma07_e1_23a_v7</w:t>
      </w:r>
      <w:r>
        <w:rPr>
          <w:rStyle w:val="SpecialCharTok"/>
        </w:rPr>
        <w:t xml:space="preserve">$</w:t>
      </w:r>
      <w:r>
        <w:rPr>
          <w:rStyle w:val="NormalTok"/>
        </w:rPr>
        <w:t xml:space="preserve">logtotal </w:t>
      </w:r>
      <w:r>
        <w:rPr>
          <w:rStyle w:val="OtherTok"/>
        </w:rPr>
        <w:t xml:space="preserve">&lt;-</w:t>
      </w:r>
      <w:r>
        <w:rPr>
          <w:rStyle w:val="NormalTok"/>
        </w:rPr>
        <w:t xml:space="preserve"> </w:t>
      </w:r>
      <w:r>
        <w:rPr>
          <w:rStyle w:val="FunctionTok"/>
        </w:rPr>
        <w:t xml:space="preserve">log</w:t>
      </w:r>
      <w:r>
        <w:rPr>
          <w:rStyle w:val="NormalTok"/>
        </w:rPr>
        <w:t xml:space="preserve">(bma07_e1_23a_v7</w:t>
      </w:r>
      <w:r>
        <w:rPr>
          <w:rStyle w:val="SpecialCharTok"/>
        </w:rPr>
        <w:t xml:space="preserve">$</w:t>
      </w:r>
      <w:r>
        <w:rPr>
          <w:rStyle w:val="NormalTok"/>
        </w:rPr>
        <w:t xml:space="preserve">Total)</w:t>
      </w:r>
    </w:p>
    <w:p>
      <w:pPr>
        <w:pStyle w:val="SourceCode"/>
      </w:pPr>
      <w:r>
        <w:rPr>
          <w:rStyle w:val="FunctionTok"/>
        </w:rPr>
        <w:t xml:space="preserve">summary</w:t>
      </w:r>
      <w:r>
        <w:rPr>
          <w:rStyle w:val="NormalTok"/>
        </w:rPr>
        <w:t xml:space="preserve">(bma07_e1_23a_v7</w:t>
      </w:r>
      <w:r>
        <w:rPr>
          <w:rStyle w:val="SpecialCharTok"/>
        </w:rPr>
        <w:t xml:space="preserve">$</w:t>
      </w:r>
      <w:r>
        <w:rPr>
          <w:rStyle w:val="NormalTok"/>
        </w:rPr>
        <w:t xml:space="preserve">logtotal)</w:t>
      </w:r>
    </w:p>
    <w:p>
      <w:pPr>
        <w:pStyle w:val="SourceCode"/>
      </w:pPr>
      <w:r>
        <w:rPr>
          <w:rStyle w:val="VerbatimChar"/>
        </w:rPr>
        <w:t xml:space="preserve">##    Min. 1st Qu.  Median    Mean 3rd Qu.    Max. </w:t>
      </w:r>
      <w:r>
        <w:br/>
      </w:r>
      <w:r>
        <w:rPr>
          <w:rStyle w:val="VerbatimChar"/>
        </w:rPr>
        <w:t xml:space="preserve">##   4.779   6.122   6.395   6.405   6.750   7.378</w:t>
      </w:r>
    </w:p>
    <w:p>
      <w:pPr>
        <w:pStyle w:val="SourceCode"/>
      </w:pPr>
      <w:r>
        <w:rPr>
          <w:rStyle w:val="FunctionTok"/>
        </w:rPr>
        <w:t xml:space="preserve">summary</w:t>
      </w:r>
      <w:r>
        <w:rPr>
          <w:rStyle w:val="NormalTok"/>
        </w:rPr>
        <w:t xml:space="preserve">(bma07_e1_23a_v7</w:t>
      </w:r>
      <w:r>
        <w:rPr>
          <w:rStyle w:val="SpecialCharTok"/>
        </w:rPr>
        <w:t xml:space="preserve">$</w:t>
      </w:r>
      <w:r>
        <w:rPr>
          <w:rStyle w:val="NormalTok"/>
        </w:rPr>
        <w:t xml:space="preserve">Total)</w:t>
      </w:r>
    </w:p>
    <w:p>
      <w:pPr>
        <w:pStyle w:val="SourceCode"/>
      </w:pPr>
      <w:r>
        <w:rPr>
          <w:rStyle w:val="VerbatimChar"/>
        </w:rPr>
        <w:t xml:space="preserve">##    Min. 1st Qu.  Median    Mean 3rd Qu.    Max. </w:t>
      </w:r>
      <w:r>
        <w:br/>
      </w:r>
      <w:r>
        <w:rPr>
          <w:rStyle w:val="VerbatimChar"/>
        </w:rPr>
        <w:t xml:space="preserve">##   118.9   455.7   598.7   660.9   853.6  1600.1</w:t>
      </w:r>
    </w:p>
    <w:p>
      <w:pPr>
        <w:pStyle w:val="FirstParagraph"/>
      </w:pPr>
      <w:r>
        <w:t xml:space="preserve">##To create a histogram we only require one variable in which case we’ll use Total</w:t>
      </w:r>
    </w:p>
    <w:p>
      <w:pPr>
        <w:pStyle w:val="SourceCode"/>
      </w:pPr>
      <w:r>
        <w:rPr>
          <w:rStyle w:val="FunctionTok"/>
        </w:rPr>
        <w:t xml:space="preserve">hist</w:t>
      </w:r>
      <w:r>
        <w:rPr>
          <w:rStyle w:val="NormalTok"/>
        </w:rPr>
        <w:t xml:space="preserve">(bma07_e1_23a_v7</w:t>
      </w:r>
      <w:r>
        <w:rPr>
          <w:rStyle w:val="SpecialCharTok"/>
        </w:rPr>
        <w:t xml:space="preserve">$</w:t>
      </w:r>
      <w:r>
        <w:rPr>
          <w:rStyle w:val="NormalTok"/>
        </w:rPr>
        <w:t xml:space="preserve">Total, </w:t>
      </w:r>
      <w:r>
        <w:rPr>
          <w:rStyle w:val="AttributeTok"/>
        </w:rPr>
        <w:t xml:space="preserve">main =</w:t>
      </w:r>
      <w:r>
        <w:rPr>
          <w:rStyle w:val="NormalTok"/>
        </w:rPr>
        <w:t xml:space="preserve"> </w:t>
      </w:r>
      <w:r>
        <w:rPr>
          <w:rStyle w:val="StringTok"/>
        </w:rPr>
        <w:t xml:space="preserve">"Total"</w:t>
      </w:r>
      <w:r>
        <w:rPr>
          <w:rStyle w:val="NormalTok"/>
        </w:rPr>
        <w:t xml:space="preserve">, </w:t>
      </w:r>
      <w:r>
        <w:rPr>
          <w:rStyle w:val="AttributeTok"/>
        </w:rPr>
        <w:t xml:space="preserve">xlab =</w:t>
      </w:r>
      <w:r>
        <w:rPr>
          <w:rStyle w:val="NormalTok"/>
        </w:rPr>
        <w:t xml:space="preserve"> </w:t>
      </w:r>
      <w:r>
        <w:rPr>
          <w:rStyle w:val="StringTok"/>
        </w:rPr>
        <w:t xml:space="preserve">"Total($)"</w:t>
      </w:r>
      <w:r>
        <w:rPr>
          <w:rStyle w:val="NormalTok"/>
        </w:rPr>
        <w:t xml:space="preserve">)</w:t>
      </w:r>
    </w:p>
    <w:p>
      <w:pPr>
        <w:pStyle w:val="FirstParagraph"/>
      </w:pPr>
      <w:r>
        <w:drawing>
          <wp:inline>
            <wp:extent cx="4620126" cy="3696101"/>
            <wp:effectExtent b="0" l="0" r="0" t="0"/>
            <wp:docPr descr="" title="" id="21" name="Picture"/>
            <a:graphic>
              <a:graphicData uri="http://schemas.openxmlformats.org/drawingml/2006/picture">
                <pic:pic>
                  <pic:nvPicPr>
                    <pic:cNvPr descr="Assignment_1_files/figure-docx/quantitative%20variable%20plot-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##Since the data chosen is extremely dense, we’ll create a new category for totals that are above 1250 for our scatterplot to make it easier to read.</w:t>
      </w:r>
    </w:p>
    <w:p>
      <w:pPr>
        <w:pStyle w:val="SourceCode"/>
      </w:pPr>
      <w:r>
        <w:rPr>
          <w:rStyle w:val="NormalTok"/>
        </w:rPr>
        <w:t xml:space="preserve">high_total </w:t>
      </w:r>
      <w:r>
        <w:rPr>
          <w:rStyle w:val="OtherTok"/>
        </w:rPr>
        <w:t xml:space="preserve">&lt;-</w:t>
      </w:r>
      <w:r>
        <w:rPr>
          <w:rStyle w:val="NormalTok"/>
        </w:rPr>
        <w:t xml:space="preserve"> bma07_e1_23a_v7[bma07_e1_23a_v7</w:t>
      </w:r>
      <w:r>
        <w:rPr>
          <w:rStyle w:val="SpecialCharTok"/>
        </w:rPr>
        <w:t xml:space="preserve">$</w:t>
      </w:r>
      <w:r>
        <w:rPr>
          <w:rStyle w:val="NormalTok"/>
        </w:rPr>
        <w:t xml:space="preserve">Total </w:t>
      </w:r>
      <w:r>
        <w:rPr>
          <w:rStyle w:val="SpecialCharTok"/>
        </w:rPr>
        <w:t xml:space="preserve">&gt;</w:t>
      </w:r>
      <w:r>
        <w:rPr>
          <w:rStyle w:val="NormalTok"/>
        </w:rPr>
        <w:t xml:space="preserve"> </w:t>
      </w:r>
      <w:r>
        <w:rPr>
          <w:rStyle w:val="DecValTok"/>
        </w:rPr>
        <w:t xml:space="preserve">1250</w:t>
      </w:r>
      <w:r>
        <w:rPr>
          <w:rStyle w:val="NormalTok"/>
        </w:rPr>
        <w:t xml:space="preserve">, ]</w:t>
      </w:r>
    </w:p>
    <w:p>
      <w:pPr>
        <w:pStyle w:val="SourceCode"/>
      </w:pPr>
      <w:r>
        <w:rPr>
          <w:rStyle w:val="FunctionTok"/>
        </w:rPr>
        <w:t xml:space="preserve">plot</w:t>
      </w:r>
      <w:r>
        <w:rPr>
          <w:rStyle w:val="NormalTok"/>
        </w:rPr>
        <w:t xml:space="preserve">(high_total</w:t>
      </w:r>
      <w:r>
        <w:rPr>
          <w:rStyle w:val="SpecialCharTok"/>
        </w:rPr>
        <w:t xml:space="preserve">$</w:t>
      </w:r>
      <w:r>
        <w:rPr>
          <w:rStyle w:val="StringTok"/>
        </w:rPr>
        <w:t xml:space="preserve">`</w:t>
      </w:r>
      <w:r>
        <w:rPr>
          <w:rStyle w:val="AttributeTok"/>
        </w:rPr>
        <w:t xml:space="preserve">Day of sale</w:t>
      </w:r>
      <w:r>
        <w:rPr>
          <w:rStyle w:val="StringTok"/>
        </w:rPr>
        <w:t xml:space="preserve">`</w:t>
      </w:r>
      <w:r>
        <w:rPr>
          <w:rStyle w:val="NormalTok"/>
        </w:rPr>
        <w:t xml:space="preserve">, high_total</w:t>
      </w:r>
      <w:r>
        <w:rPr>
          <w:rStyle w:val="SpecialCharTok"/>
        </w:rPr>
        <w:t xml:space="preserve">$</w:t>
      </w:r>
      <w:r>
        <w:rPr>
          <w:rStyle w:val="NormalTok"/>
        </w:rPr>
        <w:t xml:space="preserve">Total, </w:t>
      </w:r>
      <w:r>
        <w:rPr>
          <w:rStyle w:val="AttributeTok"/>
        </w:rPr>
        <w:t xml:space="preserve">main =</w:t>
      </w:r>
      <w:r>
        <w:rPr>
          <w:rStyle w:val="NormalTok"/>
        </w:rPr>
        <w:t xml:space="preserve"> </w:t>
      </w:r>
      <w:r>
        <w:rPr>
          <w:rStyle w:val="StringTok"/>
        </w:rPr>
        <w:t xml:space="preserve">"Scatterplot of Day of Sale vs Total (&gt;$1250)"</w:t>
      </w:r>
      <w:r>
        <w:rPr>
          <w:rStyle w:val="NormalTok"/>
        </w:rPr>
        <w:t xml:space="preserve">, </w:t>
      </w:r>
      <w:r>
        <w:rPr>
          <w:rStyle w:val="AttributeTok"/>
        </w:rPr>
        <w:t xml:space="preserve">xlab =</w:t>
      </w:r>
      <w:r>
        <w:rPr>
          <w:rStyle w:val="NormalTok"/>
        </w:rPr>
        <w:t xml:space="preserve"> </w:t>
      </w:r>
      <w:r>
        <w:rPr>
          <w:rStyle w:val="StringTok"/>
        </w:rPr>
        <w:t xml:space="preserve">"Day of Sale"</w:t>
      </w:r>
      <w:r>
        <w:rPr>
          <w:rStyle w:val="NormalTok"/>
        </w:rPr>
        <w:t xml:space="preserve">, </w:t>
      </w:r>
      <w:r>
        <w:rPr>
          <w:rStyle w:val="AttributeTok"/>
        </w:rPr>
        <w:t xml:space="preserve">ylab =</w:t>
      </w:r>
      <w:r>
        <w:rPr>
          <w:rStyle w:val="NormalTok"/>
        </w:rPr>
        <w:t xml:space="preserve"> </w:t>
      </w:r>
      <w:r>
        <w:rPr>
          <w:rStyle w:val="StringTok"/>
        </w:rPr>
        <w:t xml:space="preserve">"Total ($)"</w:t>
      </w:r>
      <w:r>
        <w:rPr>
          <w:rStyle w:val="NormalTok"/>
        </w:rPr>
        <w:t xml:space="preserve">)</w:t>
      </w:r>
    </w:p>
    <w:p>
      <w:pPr>
        <w:pStyle w:val="FirstParagraph"/>
      </w:pPr>
      <w:r>
        <w:drawing>
          <wp:inline>
            <wp:extent cx="4620126" cy="3696101"/>
            <wp:effectExtent b="0" l="0" r="0" t="0"/>
            <wp:docPr descr="" title="" id="24" name="Picture"/>
            <a:graphic>
              <a:graphicData uri="http://schemas.openxmlformats.org/drawingml/2006/picture">
                <pic:pic>
                  <pic:nvPicPr>
                    <pic:cNvPr descr="Assignment_1_files/figure-docx/plotting%20a%20scatter%20plot-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1</dc:title>
  <dc:creator/>
  <cp:keywords/>
  <dcterms:created xsi:type="dcterms:W3CDTF">2025-06-01T22:02:08Z</dcterms:created>
  <dcterms:modified xsi:type="dcterms:W3CDTF">2025-06-01T22:02:08Z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2025-06-01</vt:lpwstr>
  </property>
  <property fmtid="{D5CDD505-2E9C-101B-9397-08002B2CF9AE}" pid="3" name="output">
    <vt:lpwstr/>
  </property>
</Properties>
</file>