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91ACE" w14:textId="77777777" w:rsidR="00A85323" w:rsidRPr="00A85323" w:rsidRDefault="00A85323" w:rsidP="00C64126">
      <w:pPr>
        <w:jc w:val="center"/>
        <w:rPr>
          <w:rFonts w:asciiTheme="majorBidi" w:hAnsiTheme="majorBidi" w:cstheme="majorBidi"/>
          <w:b/>
          <w:bCs/>
        </w:rPr>
      </w:pPr>
      <w:r w:rsidRPr="00A85323">
        <w:rPr>
          <w:rFonts w:asciiTheme="majorBidi" w:hAnsiTheme="majorBidi" w:cstheme="majorBidi"/>
          <w:b/>
          <w:bCs/>
        </w:rPr>
        <w:t>Forecasting Drug Demand in Hospital Supply Chains: A Case Study of 12 Hospitals in Hamedan, Iran</w:t>
      </w:r>
    </w:p>
    <w:p w14:paraId="256D1B9B" w14:textId="414B2649" w:rsidR="00A85323" w:rsidRDefault="00A85323" w:rsidP="00C64126">
      <w:pPr>
        <w:jc w:val="both"/>
        <w:rPr>
          <w:rFonts w:asciiTheme="majorBidi" w:hAnsiTheme="majorBidi" w:cstheme="majorBidi"/>
          <w:rtl/>
        </w:rPr>
      </w:pPr>
      <w:r w:rsidRPr="00A85323">
        <w:rPr>
          <w:rFonts w:asciiTheme="majorBidi" w:hAnsiTheme="majorBidi" w:cstheme="majorBidi"/>
        </w:rPr>
        <w:t xml:space="preserve">This research investigates the prediction of drug demand in the supply chain of hospitals. In this work, a combined model of machine learning and time series is presented for predicting the demand of 12 hospitals in Hamedan, Iran. The model utilizes calendar and climatic features along with historical demand data for more accurate drug demand prediction. In the initial stage of this research, data augmentation was performed by transforming 4 initial features into 19 final features. According to previous research studies, all relevant climatic and temporal factors were identified and extracted, as </w:t>
      </w:r>
      <w:r w:rsidR="00916A43">
        <w:rPr>
          <w:rFonts w:asciiTheme="majorBidi" w:hAnsiTheme="majorBidi" w:cstheme="majorBidi"/>
        </w:rPr>
        <w:t>it’s presented</w:t>
      </w:r>
      <w:r w:rsidRPr="00A85323">
        <w:rPr>
          <w:rFonts w:asciiTheme="majorBidi" w:hAnsiTheme="majorBidi" w:cstheme="majorBidi"/>
        </w:rPr>
        <w:t xml:space="preserve"> in Table 1.</w:t>
      </w:r>
      <w:r>
        <w:rPr>
          <w:rFonts w:asciiTheme="majorBidi" w:hAnsiTheme="majorBidi" w:cstheme="majorBidi" w:hint="cs"/>
          <w:rtl/>
        </w:rPr>
        <w:t xml:space="preserve"> </w:t>
      </w:r>
      <w:r w:rsidRPr="00A85323">
        <w:rPr>
          <w:rFonts w:asciiTheme="majorBidi" w:hAnsiTheme="majorBidi" w:cstheme="majorBidi"/>
        </w:rPr>
        <w:t>In the subsequent phase, a sophisticated model utilizing LSTM networks was employed. The suggested approach in this article introduces an ensemble model that computes the outcomes of two primary models and derives hospital consumption figures through weighted averages. One of these primary models, in addition to weather data, incorporates the drug consumption count from preceding days as an input, demonstrating commendable accuracy in the short term. Nonetheless, the iterative calculation</w:t>
      </w:r>
      <w:r w:rsidR="00916A43">
        <w:rPr>
          <w:rFonts w:asciiTheme="majorBidi" w:hAnsiTheme="majorBidi" w:cstheme="majorBidi"/>
        </w:rPr>
        <w:t xml:space="preserve"> </w:t>
      </w:r>
      <w:r w:rsidRPr="00A85323">
        <w:rPr>
          <w:rFonts w:asciiTheme="majorBidi" w:hAnsiTheme="majorBidi" w:cstheme="majorBidi"/>
        </w:rPr>
        <w:t>of long-term drug consumption counts may introduce a potential for increased errors over time.</w:t>
      </w:r>
      <w:r>
        <w:rPr>
          <w:rFonts w:asciiTheme="majorBidi" w:hAnsiTheme="majorBidi" w:cstheme="majorBidi"/>
        </w:rPr>
        <w:t xml:space="preserve"> </w:t>
      </w:r>
      <w:r w:rsidRPr="00A85323">
        <w:rPr>
          <w:rFonts w:asciiTheme="majorBidi" w:hAnsiTheme="majorBidi" w:cstheme="majorBidi"/>
        </w:rPr>
        <w:t>Conversely, to enhance accuracy over the long term, a second model is implemented, which solely relies on weather data for predictions and exhibits superior accuracy compared to the first model in the long term. The findings indicate that the proposed ensemble model, when compared to traditional demand prediction models, achieves higher accuracy. This model, incorporating a combination of utilized models in the ensemble, demonstrates the capability to predict both short-term and long-term scenarios. By leveraging the strengths of the included models, it offers hospitals the potential to not only effectively manage their drug inventory but also anticipate and address both immediate and prolonged demands. This multifaceted approach contributes to enhancing the overall efficiency of the supply chain, allowing healthcare institutions to make informed decisions for optimal resource allocation and operational performance.</w:t>
      </w:r>
    </w:p>
    <w:p w14:paraId="2F9EA5AA" w14:textId="7817D0D9" w:rsidR="00C64126" w:rsidRPr="00C64126" w:rsidRDefault="00C64126" w:rsidP="00C64126">
      <w:pPr>
        <w:pStyle w:val="Caption"/>
        <w:keepNext/>
        <w:spacing w:after="0"/>
        <w:jc w:val="center"/>
        <w:rPr>
          <w:rFonts w:asciiTheme="majorBidi" w:hAnsiTheme="majorBidi" w:cstheme="majorBidi"/>
        </w:rPr>
      </w:pPr>
      <w:r w:rsidRPr="00C64126">
        <w:rPr>
          <w:rFonts w:asciiTheme="majorBidi" w:hAnsiTheme="majorBidi" w:cstheme="majorBidi"/>
        </w:rPr>
        <w:t>Table</w:t>
      </w:r>
      <w:r w:rsidRPr="00C64126">
        <w:rPr>
          <w:rFonts w:asciiTheme="majorBidi" w:hAnsiTheme="majorBidi" w:cstheme="majorBidi"/>
          <w:rtl/>
        </w:rPr>
        <w:t xml:space="preserve"> </w:t>
      </w:r>
      <w:r w:rsidRPr="00C64126">
        <w:rPr>
          <w:rFonts w:asciiTheme="majorBidi" w:hAnsiTheme="majorBidi" w:cstheme="majorBidi"/>
        </w:rPr>
        <w:t>1:</w:t>
      </w:r>
      <w:r w:rsidRPr="00C64126">
        <w:rPr>
          <w:rFonts w:asciiTheme="majorBidi" w:hAnsiTheme="majorBidi" w:cstheme="majorBidi"/>
        </w:rPr>
        <w:t xml:space="preserve"> </w:t>
      </w:r>
      <w:r w:rsidR="00916A43">
        <w:rPr>
          <w:rFonts w:asciiTheme="majorBidi" w:hAnsiTheme="majorBidi" w:cstheme="majorBidi"/>
        </w:rPr>
        <w:t>Final features used for</w:t>
      </w:r>
      <w:r w:rsidRPr="00C64126">
        <w:rPr>
          <w:rFonts w:asciiTheme="majorBidi" w:hAnsiTheme="majorBidi" w:cstheme="majorBidi"/>
        </w:rPr>
        <w:t xml:space="preserve"> Model Pre</w:t>
      </w:r>
      <w:r w:rsidR="00916A43">
        <w:rPr>
          <w:rFonts w:asciiTheme="majorBidi" w:hAnsiTheme="majorBidi" w:cstheme="majorBidi"/>
        </w:rPr>
        <w:t>diction</w:t>
      </w:r>
      <w:r w:rsidRPr="00C64126">
        <w:rPr>
          <w:rFonts w:asciiTheme="majorBidi" w:hAnsiTheme="majorBidi" w:cstheme="majorBidi"/>
        </w:rPr>
        <w:t xml:space="preserve"> (Initial features </w:t>
      </w:r>
      <w:r w:rsidRPr="00C64126">
        <w:rPr>
          <w:rFonts w:asciiTheme="majorBidi" w:hAnsiTheme="majorBidi" w:cstheme="majorBidi"/>
        </w:rPr>
        <w:t>are indicated using</w:t>
      </w:r>
      <w:r w:rsidRPr="00C64126">
        <w:rPr>
          <w:rFonts w:asciiTheme="majorBidi" w:hAnsiTheme="majorBidi" w:cstheme="majorBidi"/>
        </w:rPr>
        <w:t xml:space="preserve"> *)</w:t>
      </w:r>
    </w:p>
    <w:tbl>
      <w:tblPr>
        <w:bidiVisual/>
        <w:tblW w:w="0" w:type="auto"/>
        <w:jc w:val="center"/>
        <w:tblLook w:val="04A0" w:firstRow="1" w:lastRow="0" w:firstColumn="1" w:lastColumn="0" w:noHBand="0" w:noVBand="1"/>
      </w:tblPr>
      <w:tblGrid>
        <w:gridCol w:w="2807"/>
        <w:gridCol w:w="2808"/>
        <w:gridCol w:w="2808"/>
      </w:tblGrid>
      <w:tr w:rsidR="00A85323" w14:paraId="16A47C35" w14:textId="77777777" w:rsidTr="004E3517">
        <w:trPr>
          <w:trHeight w:val="288"/>
          <w:jc w:val="center"/>
        </w:trPr>
        <w:tc>
          <w:tcPr>
            <w:tcW w:w="2807" w:type="dxa"/>
            <w:tcBorders>
              <w:top w:val="single" w:sz="8" w:space="0" w:color="auto"/>
              <w:bottom w:val="single" w:sz="4" w:space="0" w:color="auto"/>
            </w:tcBorders>
            <w:shd w:val="clear" w:color="auto" w:fill="auto"/>
            <w:vAlign w:val="center"/>
          </w:tcPr>
          <w:p w14:paraId="259EA4E9" w14:textId="5F1494E0" w:rsidR="00A85323" w:rsidRDefault="00A85323" w:rsidP="00A86E16">
            <w:pPr>
              <w:pStyle w:val="Paragraph"/>
              <w:rPr>
                <w:rtl/>
              </w:rPr>
            </w:pPr>
            <w:r>
              <w:t>Data Type</w:t>
            </w:r>
          </w:p>
        </w:tc>
        <w:tc>
          <w:tcPr>
            <w:tcW w:w="2808" w:type="dxa"/>
            <w:tcBorders>
              <w:top w:val="single" w:sz="8" w:space="0" w:color="auto"/>
              <w:bottom w:val="single" w:sz="4" w:space="0" w:color="auto"/>
            </w:tcBorders>
            <w:shd w:val="clear" w:color="auto" w:fill="auto"/>
            <w:vAlign w:val="center"/>
          </w:tcPr>
          <w:p w14:paraId="52293FD5" w14:textId="1F0C113F" w:rsidR="00A85323" w:rsidRDefault="00A85323" w:rsidP="00A86E16">
            <w:pPr>
              <w:pStyle w:val="Paragraph"/>
              <w:rPr>
                <w:rtl/>
              </w:rPr>
            </w:pPr>
            <w:r>
              <w:t>Description</w:t>
            </w:r>
          </w:p>
        </w:tc>
        <w:tc>
          <w:tcPr>
            <w:tcW w:w="2808" w:type="dxa"/>
            <w:tcBorders>
              <w:top w:val="single" w:sz="8" w:space="0" w:color="auto"/>
              <w:bottom w:val="single" w:sz="4" w:space="0" w:color="auto"/>
            </w:tcBorders>
            <w:shd w:val="clear" w:color="auto" w:fill="auto"/>
            <w:vAlign w:val="center"/>
          </w:tcPr>
          <w:p w14:paraId="1382A945" w14:textId="289598C9" w:rsidR="00A85323" w:rsidRDefault="00A85323" w:rsidP="00A86E16">
            <w:pPr>
              <w:pStyle w:val="Paragraph"/>
              <w:rPr>
                <w:rtl/>
              </w:rPr>
            </w:pPr>
            <w:r>
              <w:t>Feature Name</w:t>
            </w:r>
          </w:p>
        </w:tc>
      </w:tr>
      <w:tr w:rsidR="00A85323" w14:paraId="64827989" w14:textId="77777777" w:rsidTr="004E3517">
        <w:trPr>
          <w:trHeight w:val="288"/>
          <w:jc w:val="center"/>
        </w:trPr>
        <w:tc>
          <w:tcPr>
            <w:tcW w:w="2807" w:type="dxa"/>
            <w:tcBorders>
              <w:top w:val="single" w:sz="4" w:space="0" w:color="auto"/>
            </w:tcBorders>
            <w:shd w:val="clear" w:color="auto" w:fill="auto"/>
            <w:vAlign w:val="center"/>
          </w:tcPr>
          <w:p w14:paraId="3F3DC350" w14:textId="6D14259A" w:rsidR="00A85323" w:rsidRPr="00916A43" w:rsidRDefault="00A85323" w:rsidP="00A86E16">
            <w:pPr>
              <w:pStyle w:val="Paragraph"/>
              <w:rPr>
                <w:rtl/>
              </w:rPr>
            </w:pPr>
            <w:r w:rsidRPr="00916A43">
              <w:t>Integer</w:t>
            </w:r>
          </w:p>
        </w:tc>
        <w:tc>
          <w:tcPr>
            <w:tcW w:w="2808" w:type="dxa"/>
            <w:tcBorders>
              <w:top w:val="single" w:sz="4" w:space="0" w:color="auto"/>
            </w:tcBorders>
            <w:shd w:val="clear" w:color="auto" w:fill="auto"/>
            <w:vAlign w:val="center"/>
          </w:tcPr>
          <w:p w14:paraId="3F7AA788" w14:textId="7C94B387" w:rsidR="00A85323" w:rsidRPr="00916A43" w:rsidRDefault="00A85323" w:rsidP="00A86E16">
            <w:pPr>
              <w:pStyle w:val="Paragraph"/>
              <w:rPr>
                <w:rtl/>
              </w:rPr>
            </w:pPr>
            <w:r w:rsidRPr="00916A43">
              <w:t xml:space="preserve">Hospital </w:t>
            </w:r>
            <w:r w:rsidRPr="00916A43">
              <w:t>index</w:t>
            </w:r>
          </w:p>
        </w:tc>
        <w:tc>
          <w:tcPr>
            <w:tcW w:w="2808" w:type="dxa"/>
            <w:tcBorders>
              <w:top w:val="single" w:sz="4" w:space="0" w:color="auto"/>
            </w:tcBorders>
            <w:shd w:val="clear" w:color="auto" w:fill="auto"/>
            <w:vAlign w:val="center"/>
          </w:tcPr>
          <w:p w14:paraId="5F79F395" w14:textId="2CA1FDEC" w:rsidR="00A85323" w:rsidRPr="00916A43" w:rsidRDefault="00A85323" w:rsidP="00A86E16">
            <w:pPr>
              <w:pStyle w:val="Paragraph"/>
              <w:rPr>
                <w:vertAlign w:val="superscript"/>
                <w:rtl/>
              </w:rPr>
            </w:pPr>
            <w:r w:rsidRPr="00916A43">
              <w:t>Hospital Name</w:t>
            </w:r>
            <w:r w:rsidR="00986301" w:rsidRPr="00916A43">
              <w:rPr>
                <w:vertAlign w:val="superscript"/>
              </w:rPr>
              <w:t>*</w:t>
            </w:r>
          </w:p>
        </w:tc>
      </w:tr>
      <w:tr w:rsidR="00A85323" w14:paraId="1B3EA67F" w14:textId="77777777" w:rsidTr="004E3517">
        <w:trPr>
          <w:trHeight w:val="288"/>
          <w:jc w:val="center"/>
        </w:trPr>
        <w:tc>
          <w:tcPr>
            <w:tcW w:w="2807" w:type="dxa"/>
            <w:shd w:val="clear" w:color="auto" w:fill="auto"/>
            <w:vAlign w:val="center"/>
          </w:tcPr>
          <w:p w14:paraId="7C7D77E0" w14:textId="5C65C565" w:rsidR="00A85323" w:rsidRPr="00916A43" w:rsidRDefault="00A85323" w:rsidP="00A86E16">
            <w:pPr>
              <w:pStyle w:val="Paragraph"/>
              <w:rPr>
                <w:rtl/>
              </w:rPr>
            </w:pPr>
            <w:r w:rsidRPr="00916A43">
              <w:t>Date</w:t>
            </w:r>
          </w:p>
        </w:tc>
        <w:tc>
          <w:tcPr>
            <w:tcW w:w="2808" w:type="dxa"/>
            <w:shd w:val="clear" w:color="auto" w:fill="auto"/>
            <w:vAlign w:val="center"/>
          </w:tcPr>
          <w:p w14:paraId="746CB6EC" w14:textId="4A181FFF" w:rsidR="00A85323" w:rsidRPr="00916A43" w:rsidRDefault="00986301" w:rsidP="00A86E16">
            <w:pPr>
              <w:pStyle w:val="Paragraph"/>
              <w:rPr>
                <w:rtl/>
              </w:rPr>
            </w:pPr>
            <w:r w:rsidRPr="00916A43">
              <w:t xml:space="preserve">Drug </w:t>
            </w:r>
            <w:r w:rsidR="00A85323" w:rsidRPr="00916A43">
              <w:t>Demand Date</w:t>
            </w:r>
          </w:p>
        </w:tc>
        <w:tc>
          <w:tcPr>
            <w:tcW w:w="2808" w:type="dxa"/>
            <w:shd w:val="clear" w:color="auto" w:fill="auto"/>
            <w:vAlign w:val="center"/>
          </w:tcPr>
          <w:p w14:paraId="09B260F7" w14:textId="5D9709CB" w:rsidR="00A85323" w:rsidRPr="00916A43" w:rsidRDefault="00986301" w:rsidP="00A86E16">
            <w:pPr>
              <w:pStyle w:val="Paragraph"/>
              <w:rPr>
                <w:vertAlign w:val="superscript"/>
                <w:rtl/>
              </w:rPr>
            </w:pPr>
            <w:r w:rsidRPr="00916A43">
              <w:t>Demand Date</w:t>
            </w:r>
            <w:r w:rsidRPr="00916A43">
              <w:rPr>
                <w:vertAlign w:val="superscript"/>
              </w:rPr>
              <w:t>*</w:t>
            </w:r>
          </w:p>
        </w:tc>
      </w:tr>
      <w:tr w:rsidR="00A85323" w14:paraId="4E8FB33E" w14:textId="77777777" w:rsidTr="004E3517">
        <w:trPr>
          <w:trHeight w:val="288"/>
          <w:jc w:val="center"/>
        </w:trPr>
        <w:tc>
          <w:tcPr>
            <w:tcW w:w="2807" w:type="dxa"/>
            <w:shd w:val="clear" w:color="auto" w:fill="auto"/>
            <w:vAlign w:val="center"/>
          </w:tcPr>
          <w:p w14:paraId="4D86038B" w14:textId="37B0D00C" w:rsidR="00A85323" w:rsidRPr="00916A43" w:rsidRDefault="00986301" w:rsidP="00A86E16">
            <w:pPr>
              <w:pStyle w:val="Paragraph"/>
              <w:rPr>
                <w:rtl/>
              </w:rPr>
            </w:pPr>
            <w:r w:rsidRPr="00916A43">
              <w:t>Integer</w:t>
            </w:r>
          </w:p>
        </w:tc>
        <w:tc>
          <w:tcPr>
            <w:tcW w:w="2808" w:type="dxa"/>
            <w:shd w:val="clear" w:color="auto" w:fill="auto"/>
            <w:vAlign w:val="center"/>
          </w:tcPr>
          <w:p w14:paraId="2942C82F" w14:textId="295CAA8D" w:rsidR="00A85323" w:rsidRPr="00916A43" w:rsidRDefault="00986301" w:rsidP="00A86E16">
            <w:pPr>
              <w:pStyle w:val="Paragraph"/>
              <w:rPr>
                <w:rtl/>
              </w:rPr>
            </w:pPr>
            <w:r w:rsidRPr="00916A43">
              <w:t>Weekly Days Index</w:t>
            </w:r>
          </w:p>
        </w:tc>
        <w:tc>
          <w:tcPr>
            <w:tcW w:w="2808" w:type="dxa"/>
            <w:shd w:val="clear" w:color="auto" w:fill="auto"/>
            <w:vAlign w:val="center"/>
          </w:tcPr>
          <w:p w14:paraId="02068101" w14:textId="1D873821" w:rsidR="00A85323" w:rsidRPr="00916A43" w:rsidRDefault="00986301" w:rsidP="00A86E16">
            <w:pPr>
              <w:pStyle w:val="Paragraph"/>
              <w:rPr>
                <w:vertAlign w:val="superscript"/>
                <w:rtl/>
              </w:rPr>
            </w:pPr>
            <w:proofErr w:type="spellStart"/>
            <w:r w:rsidRPr="00916A43">
              <w:t>DoWk</w:t>
            </w:r>
            <w:proofErr w:type="spellEnd"/>
            <w:r w:rsidRPr="00916A43">
              <w:rPr>
                <w:vertAlign w:val="superscript"/>
              </w:rPr>
              <w:t>*</w:t>
            </w:r>
          </w:p>
        </w:tc>
      </w:tr>
      <w:tr w:rsidR="00A85323" w14:paraId="04E1AFF3" w14:textId="77777777" w:rsidTr="004E3517">
        <w:trPr>
          <w:trHeight w:val="288"/>
          <w:jc w:val="center"/>
        </w:trPr>
        <w:tc>
          <w:tcPr>
            <w:tcW w:w="2807" w:type="dxa"/>
            <w:shd w:val="clear" w:color="auto" w:fill="auto"/>
            <w:vAlign w:val="center"/>
          </w:tcPr>
          <w:p w14:paraId="79DC2DFC" w14:textId="5657E604" w:rsidR="00A85323" w:rsidRPr="00916A43" w:rsidRDefault="00986301" w:rsidP="00A86E16">
            <w:pPr>
              <w:pStyle w:val="Paragraph"/>
              <w:rPr>
                <w:rtl/>
              </w:rPr>
            </w:pPr>
            <w:r w:rsidRPr="00916A43">
              <w:t>Integer</w:t>
            </w:r>
          </w:p>
        </w:tc>
        <w:tc>
          <w:tcPr>
            <w:tcW w:w="2808" w:type="dxa"/>
            <w:shd w:val="clear" w:color="auto" w:fill="auto"/>
            <w:vAlign w:val="center"/>
          </w:tcPr>
          <w:p w14:paraId="0EDD12F0" w14:textId="08D932D3" w:rsidR="00A85323" w:rsidRPr="00916A43" w:rsidRDefault="00986301" w:rsidP="00A86E16">
            <w:pPr>
              <w:pStyle w:val="Paragraph"/>
              <w:rPr>
                <w:rtl/>
              </w:rPr>
            </w:pPr>
            <w:r w:rsidRPr="00916A43">
              <w:t>Drug Order Quantity</w:t>
            </w:r>
          </w:p>
        </w:tc>
        <w:tc>
          <w:tcPr>
            <w:tcW w:w="2808" w:type="dxa"/>
            <w:shd w:val="clear" w:color="auto" w:fill="auto"/>
            <w:vAlign w:val="center"/>
          </w:tcPr>
          <w:p w14:paraId="522C345D" w14:textId="1D98E888" w:rsidR="00A85323" w:rsidRPr="00916A43" w:rsidRDefault="00986301" w:rsidP="00A86E16">
            <w:pPr>
              <w:pStyle w:val="Paragraph"/>
              <w:rPr>
                <w:rFonts w:hint="cs"/>
                <w:vertAlign w:val="superscript"/>
                <w:rtl/>
              </w:rPr>
            </w:pPr>
            <w:r w:rsidRPr="00916A43">
              <w:t>Consumption Count</w:t>
            </w:r>
            <w:r w:rsidRPr="00916A43">
              <w:rPr>
                <w:vertAlign w:val="superscript"/>
              </w:rPr>
              <w:t>*</w:t>
            </w:r>
          </w:p>
        </w:tc>
      </w:tr>
      <w:tr w:rsidR="00A85323" w14:paraId="04ED4C3C" w14:textId="77777777" w:rsidTr="004E3517">
        <w:trPr>
          <w:trHeight w:val="288"/>
          <w:jc w:val="center"/>
        </w:trPr>
        <w:tc>
          <w:tcPr>
            <w:tcW w:w="2807" w:type="dxa"/>
            <w:shd w:val="clear" w:color="auto" w:fill="auto"/>
            <w:vAlign w:val="center"/>
          </w:tcPr>
          <w:p w14:paraId="6127C0C9" w14:textId="5B18113A" w:rsidR="00A85323" w:rsidRPr="00916A43" w:rsidRDefault="00986301" w:rsidP="00A86E16">
            <w:pPr>
              <w:pStyle w:val="Paragraph"/>
              <w:rPr>
                <w:rtl/>
              </w:rPr>
            </w:pPr>
            <w:r w:rsidRPr="00916A43">
              <w:t>Boolean</w:t>
            </w:r>
          </w:p>
        </w:tc>
        <w:tc>
          <w:tcPr>
            <w:tcW w:w="2808" w:type="dxa"/>
            <w:shd w:val="clear" w:color="auto" w:fill="auto"/>
            <w:vAlign w:val="center"/>
          </w:tcPr>
          <w:p w14:paraId="58BC2217" w14:textId="77777777" w:rsidR="00986301" w:rsidRPr="00916A43" w:rsidRDefault="00986301" w:rsidP="00A86E16">
            <w:pPr>
              <w:pStyle w:val="Paragraph"/>
            </w:pPr>
            <w:r w:rsidRPr="00916A43">
              <w:t>Closure = 1</w:t>
            </w:r>
          </w:p>
          <w:p w14:paraId="3F585603" w14:textId="4474A18D" w:rsidR="00A85323" w:rsidRPr="00916A43" w:rsidRDefault="00986301" w:rsidP="00A86E16">
            <w:pPr>
              <w:pStyle w:val="Paragraph"/>
              <w:rPr>
                <w:rtl/>
              </w:rPr>
            </w:pPr>
            <w:r w:rsidRPr="00916A43">
              <w:t>Non-closure = 0</w:t>
            </w:r>
          </w:p>
        </w:tc>
        <w:tc>
          <w:tcPr>
            <w:tcW w:w="2808" w:type="dxa"/>
            <w:shd w:val="clear" w:color="auto" w:fill="auto"/>
            <w:vAlign w:val="center"/>
          </w:tcPr>
          <w:p w14:paraId="3AE882C3" w14:textId="50642310" w:rsidR="00A85323" w:rsidRPr="00916A43" w:rsidRDefault="00986301" w:rsidP="00A86E16">
            <w:pPr>
              <w:pStyle w:val="Paragraph"/>
              <w:rPr>
                <w:rtl/>
              </w:rPr>
            </w:pPr>
            <w:r w:rsidRPr="00916A43">
              <w:t>School Holidays</w:t>
            </w:r>
          </w:p>
        </w:tc>
      </w:tr>
      <w:tr w:rsidR="00A85323" w14:paraId="34E4DEB0" w14:textId="77777777" w:rsidTr="004E3517">
        <w:trPr>
          <w:trHeight w:val="288"/>
          <w:jc w:val="center"/>
        </w:trPr>
        <w:tc>
          <w:tcPr>
            <w:tcW w:w="2807" w:type="dxa"/>
            <w:shd w:val="clear" w:color="auto" w:fill="auto"/>
            <w:vAlign w:val="center"/>
          </w:tcPr>
          <w:p w14:paraId="1E9241A9" w14:textId="7DE9E658" w:rsidR="00A85323" w:rsidRPr="00916A43" w:rsidRDefault="00C64126" w:rsidP="00A86E16">
            <w:pPr>
              <w:pStyle w:val="Paragraph"/>
              <w:rPr>
                <w:rtl/>
              </w:rPr>
            </w:pPr>
            <w:r w:rsidRPr="00916A43">
              <w:t>Integer</w:t>
            </w:r>
          </w:p>
        </w:tc>
        <w:tc>
          <w:tcPr>
            <w:tcW w:w="2808" w:type="dxa"/>
            <w:shd w:val="clear" w:color="auto" w:fill="auto"/>
            <w:vAlign w:val="center"/>
          </w:tcPr>
          <w:p w14:paraId="6BEDBC25" w14:textId="475BB8B1" w:rsidR="00A85323" w:rsidRPr="00916A43" w:rsidRDefault="00986301" w:rsidP="00A86E16">
            <w:pPr>
              <w:pStyle w:val="Paragraph"/>
              <w:rPr>
                <w:rtl/>
              </w:rPr>
            </w:pPr>
            <w:r w:rsidRPr="00A86E16">
              <w:t>COVID</w:t>
            </w:r>
            <w:r w:rsidR="00A86E16" w:rsidRPr="00A86E16">
              <w:rPr>
                <w:rFonts w:hint="cs"/>
                <w:rtl/>
              </w:rPr>
              <w:t xml:space="preserve"> </w:t>
            </w:r>
            <w:r w:rsidRPr="00A86E16">
              <w:t>Days</w:t>
            </w:r>
            <w:r w:rsidRPr="00A86E16">
              <w:t xml:space="preserve"> = 1, Peak</w:t>
            </w:r>
            <w:r w:rsidRPr="00A86E16">
              <w:t xml:space="preserve"> of COVID</w:t>
            </w:r>
            <w:r w:rsidRPr="00A86E16">
              <w:t xml:space="preserve"> = 2, </w:t>
            </w:r>
            <w:proofErr w:type="gramStart"/>
            <w:r w:rsidRPr="00A86E16">
              <w:t>Non-COVID</w:t>
            </w:r>
            <w:proofErr w:type="gramEnd"/>
            <w:r w:rsidR="004E3517" w:rsidRPr="00A86E16">
              <w:t xml:space="preserve"> = 0</w:t>
            </w:r>
          </w:p>
        </w:tc>
        <w:tc>
          <w:tcPr>
            <w:tcW w:w="2808" w:type="dxa"/>
            <w:shd w:val="clear" w:color="auto" w:fill="auto"/>
            <w:vAlign w:val="center"/>
          </w:tcPr>
          <w:p w14:paraId="1A57C9C9" w14:textId="6F3D0CA5" w:rsidR="00A85323" w:rsidRPr="00916A43" w:rsidRDefault="00986301" w:rsidP="00A86E16">
            <w:pPr>
              <w:pStyle w:val="Paragraph"/>
              <w:rPr>
                <w:rtl/>
              </w:rPr>
            </w:pPr>
            <w:r w:rsidRPr="00916A43">
              <w:t>COVID-19</w:t>
            </w:r>
            <w:r w:rsidRPr="00916A43">
              <w:t xml:space="preserve"> State</w:t>
            </w:r>
          </w:p>
        </w:tc>
      </w:tr>
      <w:tr w:rsidR="00A85323" w14:paraId="758D19CD" w14:textId="77777777" w:rsidTr="004E3517">
        <w:trPr>
          <w:trHeight w:val="288"/>
          <w:jc w:val="center"/>
        </w:trPr>
        <w:tc>
          <w:tcPr>
            <w:tcW w:w="2807" w:type="dxa"/>
            <w:shd w:val="clear" w:color="auto" w:fill="auto"/>
            <w:vAlign w:val="center"/>
          </w:tcPr>
          <w:p w14:paraId="4B3FE865" w14:textId="21247276" w:rsidR="00A85323" w:rsidRPr="00916A43" w:rsidRDefault="00986301" w:rsidP="00A86E16">
            <w:pPr>
              <w:pStyle w:val="Paragraph"/>
              <w:rPr>
                <w:rtl/>
              </w:rPr>
            </w:pPr>
            <w:r w:rsidRPr="00916A43">
              <w:t>Boolean</w:t>
            </w:r>
          </w:p>
        </w:tc>
        <w:tc>
          <w:tcPr>
            <w:tcW w:w="2808" w:type="dxa"/>
            <w:shd w:val="clear" w:color="auto" w:fill="auto"/>
            <w:vAlign w:val="center"/>
          </w:tcPr>
          <w:p w14:paraId="6DC33817" w14:textId="20AB2FAF" w:rsidR="00A85323" w:rsidRPr="00916A43" w:rsidRDefault="00986301" w:rsidP="00A86E16">
            <w:pPr>
              <w:pStyle w:val="Paragraph"/>
              <w:rPr>
                <w:rtl/>
              </w:rPr>
            </w:pPr>
            <w:r w:rsidRPr="00916A43">
              <w:t>Cold = 1 and Warm = 0</w:t>
            </w:r>
          </w:p>
        </w:tc>
        <w:tc>
          <w:tcPr>
            <w:tcW w:w="2808" w:type="dxa"/>
            <w:shd w:val="clear" w:color="auto" w:fill="auto"/>
            <w:vAlign w:val="center"/>
          </w:tcPr>
          <w:p w14:paraId="754BBC8B" w14:textId="29480F82" w:rsidR="00A85323" w:rsidRPr="00916A43" w:rsidRDefault="00986301" w:rsidP="00A86E16">
            <w:pPr>
              <w:pStyle w:val="Paragraph"/>
              <w:rPr>
                <w:rtl/>
              </w:rPr>
            </w:pPr>
            <w:r w:rsidRPr="00916A43">
              <w:t>Winter Season</w:t>
            </w:r>
          </w:p>
        </w:tc>
      </w:tr>
      <w:tr w:rsidR="00A85323" w14:paraId="285959FB" w14:textId="77777777" w:rsidTr="004E3517">
        <w:trPr>
          <w:trHeight w:val="288"/>
          <w:jc w:val="center"/>
        </w:trPr>
        <w:tc>
          <w:tcPr>
            <w:tcW w:w="2807" w:type="dxa"/>
            <w:shd w:val="clear" w:color="auto" w:fill="auto"/>
            <w:vAlign w:val="center"/>
          </w:tcPr>
          <w:p w14:paraId="4123D0AC" w14:textId="37B34DDC" w:rsidR="00A85323" w:rsidRPr="00916A43" w:rsidRDefault="00986301" w:rsidP="00A86E16">
            <w:pPr>
              <w:pStyle w:val="Paragraph"/>
              <w:rPr>
                <w:rtl/>
              </w:rPr>
            </w:pPr>
            <w:r w:rsidRPr="00916A43">
              <w:t>Integer</w:t>
            </w:r>
          </w:p>
        </w:tc>
        <w:tc>
          <w:tcPr>
            <w:tcW w:w="2808" w:type="dxa"/>
            <w:shd w:val="clear" w:color="auto" w:fill="auto"/>
            <w:vAlign w:val="center"/>
          </w:tcPr>
          <w:p w14:paraId="1609326D" w14:textId="3F055C4B" w:rsidR="00A85323" w:rsidRPr="00916A43" w:rsidRDefault="00986301" w:rsidP="00A86E16">
            <w:pPr>
              <w:pStyle w:val="Paragraph"/>
              <w:rPr>
                <w:rtl/>
              </w:rPr>
            </w:pPr>
            <w:r w:rsidRPr="00916A43">
              <w:t>Day of the Year from Start</w:t>
            </w:r>
          </w:p>
        </w:tc>
        <w:tc>
          <w:tcPr>
            <w:tcW w:w="2808" w:type="dxa"/>
            <w:shd w:val="clear" w:color="auto" w:fill="auto"/>
            <w:vAlign w:val="center"/>
          </w:tcPr>
          <w:p w14:paraId="79E02E33" w14:textId="61E18F1D" w:rsidR="00A85323" w:rsidRPr="00916A43" w:rsidRDefault="00986301" w:rsidP="00A86E16">
            <w:pPr>
              <w:pStyle w:val="Paragraph"/>
              <w:rPr>
                <w:rtl/>
              </w:rPr>
            </w:pPr>
            <w:proofErr w:type="spellStart"/>
            <w:r w:rsidRPr="00916A43">
              <w:t>DoY</w:t>
            </w:r>
            <w:proofErr w:type="spellEnd"/>
          </w:p>
        </w:tc>
      </w:tr>
      <w:tr w:rsidR="00A85323" w14:paraId="02AC84E2" w14:textId="77777777" w:rsidTr="004E3517">
        <w:trPr>
          <w:trHeight w:val="288"/>
          <w:jc w:val="center"/>
        </w:trPr>
        <w:tc>
          <w:tcPr>
            <w:tcW w:w="2807" w:type="dxa"/>
            <w:shd w:val="clear" w:color="auto" w:fill="auto"/>
            <w:vAlign w:val="center"/>
          </w:tcPr>
          <w:p w14:paraId="06DDCAFA" w14:textId="54282706" w:rsidR="00A85323" w:rsidRPr="00916A43" w:rsidRDefault="00986301" w:rsidP="00A86E16">
            <w:pPr>
              <w:pStyle w:val="Paragraph"/>
              <w:rPr>
                <w:rtl/>
              </w:rPr>
            </w:pPr>
            <w:r w:rsidRPr="00916A43">
              <w:t>Integer</w:t>
            </w:r>
          </w:p>
        </w:tc>
        <w:tc>
          <w:tcPr>
            <w:tcW w:w="2808" w:type="dxa"/>
            <w:shd w:val="clear" w:color="auto" w:fill="auto"/>
            <w:vAlign w:val="center"/>
          </w:tcPr>
          <w:p w14:paraId="05C095AA" w14:textId="38ED39A9" w:rsidR="00A85323" w:rsidRPr="00916A43" w:rsidRDefault="00986301" w:rsidP="00A86E16">
            <w:pPr>
              <w:pStyle w:val="Paragraph"/>
              <w:rPr>
                <w:rtl/>
              </w:rPr>
            </w:pPr>
            <w:r w:rsidRPr="00916A43">
              <w:t>Day of the Month from Start</w:t>
            </w:r>
          </w:p>
        </w:tc>
        <w:tc>
          <w:tcPr>
            <w:tcW w:w="2808" w:type="dxa"/>
            <w:shd w:val="clear" w:color="auto" w:fill="auto"/>
            <w:vAlign w:val="center"/>
          </w:tcPr>
          <w:p w14:paraId="483A611E" w14:textId="22BA20D0" w:rsidR="00A85323" w:rsidRPr="00916A43" w:rsidRDefault="00986301" w:rsidP="00A86E16">
            <w:pPr>
              <w:pStyle w:val="Paragraph"/>
              <w:rPr>
                <w:rtl/>
              </w:rPr>
            </w:pPr>
            <w:proofErr w:type="spellStart"/>
            <w:r w:rsidRPr="00916A43">
              <w:t>DoM</w:t>
            </w:r>
            <w:proofErr w:type="spellEnd"/>
          </w:p>
        </w:tc>
      </w:tr>
      <w:tr w:rsidR="00A85323" w14:paraId="3DAEC746" w14:textId="77777777" w:rsidTr="004E3517">
        <w:trPr>
          <w:trHeight w:val="288"/>
          <w:jc w:val="center"/>
        </w:trPr>
        <w:tc>
          <w:tcPr>
            <w:tcW w:w="2807" w:type="dxa"/>
            <w:shd w:val="clear" w:color="auto" w:fill="auto"/>
            <w:vAlign w:val="center"/>
          </w:tcPr>
          <w:p w14:paraId="2F72826F" w14:textId="4AEF2FB6" w:rsidR="00A85323" w:rsidRPr="00916A43" w:rsidRDefault="00986301" w:rsidP="00A86E16">
            <w:pPr>
              <w:pStyle w:val="Paragraph"/>
              <w:rPr>
                <w:rtl/>
              </w:rPr>
            </w:pPr>
            <w:r w:rsidRPr="00916A43">
              <w:t>Integer</w:t>
            </w:r>
          </w:p>
        </w:tc>
        <w:tc>
          <w:tcPr>
            <w:tcW w:w="2808" w:type="dxa"/>
            <w:shd w:val="clear" w:color="auto" w:fill="auto"/>
            <w:vAlign w:val="center"/>
          </w:tcPr>
          <w:p w14:paraId="570295DF" w14:textId="472EA33A" w:rsidR="00A85323" w:rsidRPr="00916A43" w:rsidRDefault="00986301" w:rsidP="00A86E16">
            <w:pPr>
              <w:pStyle w:val="Paragraph"/>
              <w:rPr>
                <w:rtl/>
              </w:rPr>
            </w:pPr>
            <w:r w:rsidRPr="00916A43">
              <w:t>Maximum Day Temperature</w:t>
            </w:r>
          </w:p>
        </w:tc>
        <w:tc>
          <w:tcPr>
            <w:tcW w:w="2808" w:type="dxa"/>
            <w:shd w:val="clear" w:color="auto" w:fill="auto"/>
            <w:vAlign w:val="center"/>
          </w:tcPr>
          <w:p w14:paraId="193C69AD" w14:textId="77777777" w:rsidR="00A85323" w:rsidRPr="00916A43" w:rsidRDefault="00A85323" w:rsidP="00A86E16">
            <w:pPr>
              <w:pStyle w:val="Paragraph"/>
            </w:pPr>
            <w:proofErr w:type="spellStart"/>
            <w:r w:rsidRPr="00916A43">
              <w:t>Max_temp</w:t>
            </w:r>
            <w:proofErr w:type="spellEnd"/>
          </w:p>
        </w:tc>
      </w:tr>
      <w:tr w:rsidR="00A85323" w14:paraId="15A08BED" w14:textId="77777777" w:rsidTr="004E3517">
        <w:trPr>
          <w:trHeight w:val="288"/>
          <w:jc w:val="center"/>
        </w:trPr>
        <w:tc>
          <w:tcPr>
            <w:tcW w:w="2807" w:type="dxa"/>
            <w:shd w:val="clear" w:color="auto" w:fill="auto"/>
            <w:vAlign w:val="center"/>
          </w:tcPr>
          <w:p w14:paraId="751F8F75" w14:textId="6BD79BE9" w:rsidR="00A85323" w:rsidRPr="00916A43" w:rsidRDefault="00986301" w:rsidP="00A86E16">
            <w:pPr>
              <w:pStyle w:val="Paragraph"/>
              <w:rPr>
                <w:rtl/>
              </w:rPr>
            </w:pPr>
            <w:r w:rsidRPr="00916A43">
              <w:t>Integer</w:t>
            </w:r>
          </w:p>
        </w:tc>
        <w:tc>
          <w:tcPr>
            <w:tcW w:w="2808" w:type="dxa"/>
            <w:shd w:val="clear" w:color="auto" w:fill="auto"/>
            <w:vAlign w:val="center"/>
          </w:tcPr>
          <w:p w14:paraId="56CF8333" w14:textId="2E7DE7F7" w:rsidR="00A85323" w:rsidRPr="00916A43" w:rsidRDefault="00986301" w:rsidP="00A86E16">
            <w:pPr>
              <w:pStyle w:val="Paragraph"/>
              <w:rPr>
                <w:rtl/>
              </w:rPr>
            </w:pPr>
            <w:r w:rsidRPr="00916A43">
              <w:t>Minimum Day Temperature</w:t>
            </w:r>
          </w:p>
        </w:tc>
        <w:tc>
          <w:tcPr>
            <w:tcW w:w="2808" w:type="dxa"/>
            <w:shd w:val="clear" w:color="auto" w:fill="auto"/>
            <w:vAlign w:val="center"/>
          </w:tcPr>
          <w:p w14:paraId="71E91391" w14:textId="77777777" w:rsidR="00A85323" w:rsidRPr="00916A43" w:rsidRDefault="00A85323" w:rsidP="00A86E16">
            <w:pPr>
              <w:pStyle w:val="Paragraph"/>
              <w:rPr>
                <w:rtl/>
              </w:rPr>
            </w:pPr>
            <w:proofErr w:type="spellStart"/>
            <w:r w:rsidRPr="00916A43">
              <w:t>Min_temp</w:t>
            </w:r>
            <w:proofErr w:type="spellEnd"/>
          </w:p>
        </w:tc>
      </w:tr>
      <w:tr w:rsidR="00A85323" w14:paraId="1EBC1FAE" w14:textId="77777777" w:rsidTr="004E3517">
        <w:trPr>
          <w:trHeight w:val="288"/>
          <w:jc w:val="center"/>
        </w:trPr>
        <w:tc>
          <w:tcPr>
            <w:tcW w:w="2807" w:type="dxa"/>
            <w:shd w:val="clear" w:color="auto" w:fill="auto"/>
            <w:vAlign w:val="center"/>
          </w:tcPr>
          <w:p w14:paraId="4B24CC74" w14:textId="1781C626" w:rsidR="00A85323" w:rsidRPr="00916A43" w:rsidRDefault="00986301" w:rsidP="00A86E16">
            <w:pPr>
              <w:pStyle w:val="Paragraph"/>
              <w:rPr>
                <w:rtl/>
              </w:rPr>
            </w:pPr>
            <w:r w:rsidRPr="00916A43">
              <w:t>Integer</w:t>
            </w:r>
          </w:p>
        </w:tc>
        <w:tc>
          <w:tcPr>
            <w:tcW w:w="2808" w:type="dxa"/>
            <w:shd w:val="clear" w:color="auto" w:fill="auto"/>
            <w:vAlign w:val="center"/>
          </w:tcPr>
          <w:p w14:paraId="5DC4514F" w14:textId="60CE316A" w:rsidR="00A85323" w:rsidRPr="00916A43" w:rsidRDefault="00986301" w:rsidP="00A86E16">
            <w:pPr>
              <w:pStyle w:val="Paragraph"/>
              <w:rPr>
                <w:rtl/>
              </w:rPr>
            </w:pPr>
            <w:r w:rsidRPr="00916A43">
              <w:t>Average Day Temperature</w:t>
            </w:r>
          </w:p>
        </w:tc>
        <w:tc>
          <w:tcPr>
            <w:tcW w:w="2808" w:type="dxa"/>
            <w:shd w:val="clear" w:color="auto" w:fill="auto"/>
            <w:vAlign w:val="center"/>
          </w:tcPr>
          <w:p w14:paraId="4F70355D" w14:textId="77777777" w:rsidR="00A85323" w:rsidRPr="00916A43" w:rsidRDefault="00A85323" w:rsidP="00A86E16">
            <w:pPr>
              <w:pStyle w:val="Paragraph"/>
              <w:rPr>
                <w:rtl/>
              </w:rPr>
            </w:pPr>
            <w:r w:rsidRPr="00916A43">
              <w:t>Temp</w:t>
            </w:r>
          </w:p>
        </w:tc>
      </w:tr>
      <w:tr w:rsidR="00A85323" w14:paraId="4AABC203" w14:textId="77777777" w:rsidTr="004E3517">
        <w:trPr>
          <w:trHeight w:val="288"/>
          <w:jc w:val="center"/>
        </w:trPr>
        <w:tc>
          <w:tcPr>
            <w:tcW w:w="2807" w:type="dxa"/>
            <w:shd w:val="clear" w:color="auto" w:fill="auto"/>
            <w:vAlign w:val="center"/>
          </w:tcPr>
          <w:p w14:paraId="32182975" w14:textId="5C5C11AC" w:rsidR="00A85323" w:rsidRPr="00916A43" w:rsidRDefault="00986301" w:rsidP="00A86E16">
            <w:pPr>
              <w:pStyle w:val="Paragraph"/>
              <w:rPr>
                <w:rtl/>
              </w:rPr>
            </w:pPr>
            <w:r w:rsidRPr="00916A43">
              <w:t>Float</w:t>
            </w:r>
          </w:p>
        </w:tc>
        <w:tc>
          <w:tcPr>
            <w:tcW w:w="2808" w:type="dxa"/>
            <w:shd w:val="clear" w:color="auto" w:fill="auto"/>
            <w:vAlign w:val="center"/>
          </w:tcPr>
          <w:p w14:paraId="63FB3FC6" w14:textId="7134F44A" w:rsidR="00A85323" w:rsidRPr="00916A43" w:rsidRDefault="00986301" w:rsidP="00A86E16">
            <w:pPr>
              <w:pStyle w:val="Paragraph"/>
              <w:rPr>
                <w:rtl/>
              </w:rPr>
            </w:pPr>
            <w:r w:rsidRPr="00916A43">
              <w:t>Day Humidity</w:t>
            </w:r>
          </w:p>
        </w:tc>
        <w:tc>
          <w:tcPr>
            <w:tcW w:w="2808" w:type="dxa"/>
            <w:shd w:val="clear" w:color="auto" w:fill="auto"/>
            <w:vAlign w:val="center"/>
          </w:tcPr>
          <w:p w14:paraId="38CA79B4" w14:textId="77777777" w:rsidR="00A85323" w:rsidRPr="00916A43" w:rsidRDefault="00A85323" w:rsidP="00A86E16">
            <w:pPr>
              <w:pStyle w:val="Paragraph"/>
              <w:rPr>
                <w:rtl/>
              </w:rPr>
            </w:pPr>
            <w:r w:rsidRPr="00916A43">
              <w:t>RH</w:t>
            </w:r>
          </w:p>
        </w:tc>
      </w:tr>
      <w:tr w:rsidR="00A85323" w14:paraId="3ADCB03D" w14:textId="77777777" w:rsidTr="004E3517">
        <w:trPr>
          <w:trHeight w:val="288"/>
          <w:jc w:val="center"/>
        </w:trPr>
        <w:tc>
          <w:tcPr>
            <w:tcW w:w="2807" w:type="dxa"/>
            <w:shd w:val="clear" w:color="auto" w:fill="auto"/>
            <w:vAlign w:val="center"/>
          </w:tcPr>
          <w:p w14:paraId="3A3EBBD7" w14:textId="09F7F7C1" w:rsidR="00A85323" w:rsidRPr="00916A43" w:rsidRDefault="00986301" w:rsidP="00A86E16">
            <w:pPr>
              <w:pStyle w:val="Paragraph"/>
              <w:rPr>
                <w:rtl/>
              </w:rPr>
            </w:pPr>
            <w:r w:rsidRPr="00916A43">
              <w:t>Float</w:t>
            </w:r>
          </w:p>
        </w:tc>
        <w:tc>
          <w:tcPr>
            <w:tcW w:w="2808" w:type="dxa"/>
            <w:shd w:val="clear" w:color="auto" w:fill="auto"/>
            <w:vAlign w:val="center"/>
          </w:tcPr>
          <w:p w14:paraId="13B8FD47" w14:textId="0CDA310C" w:rsidR="00A85323" w:rsidRPr="00916A43" w:rsidRDefault="00986301" w:rsidP="00A86E16">
            <w:pPr>
              <w:pStyle w:val="Paragraph"/>
              <w:rPr>
                <w:rtl/>
              </w:rPr>
            </w:pPr>
            <w:r w:rsidRPr="00916A43">
              <w:t>Day Precipitation</w:t>
            </w:r>
          </w:p>
        </w:tc>
        <w:tc>
          <w:tcPr>
            <w:tcW w:w="2808" w:type="dxa"/>
            <w:shd w:val="clear" w:color="auto" w:fill="auto"/>
            <w:vAlign w:val="center"/>
          </w:tcPr>
          <w:p w14:paraId="3AD93BEC" w14:textId="77777777" w:rsidR="00A85323" w:rsidRPr="00916A43" w:rsidRDefault="00A85323" w:rsidP="00A86E16">
            <w:pPr>
              <w:pStyle w:val="Paragraph"/>
              <w:rPr>
                <w:rtl/>
              </w:rPr>
            </w:pPr>
            <w:proofErr w:type="spellStart"/>
            <w:r w:rsidRPr="00916A43">
              <w:t>Precip</w:t>
            </w:r>
            <w:proofErr w:type="spellEnd"/>
          </w:p>
        </w:tc>
      </w:tr>
      <w:tr w:rsidR="00A85323" w14:paraId="3069F850" w14:textId="77777777" w:rsidTr="004E3517">
        <w:trPr>
          <w:trHeight w:val="288"/>
          <w:jc w:val="center"/>
        </w:trPr>
        <w:tc>
          <w:tcPr>
            <w:tcW w:w="2807" w:type="dxa"/>
            <w:shd w:val="clear" w:color="auto" w:fill="auto"/>
            <w:vAlign w:val="center"/>
          </w:tcPr>
          <w:p w14:paraId="3F61F664" w14:textId="629A7996" w:rsidR="00A85323" w:rsidRPr="00916A43" w:rsidRDefault="00986301" w:rsidP="00A86E16">
            <w:pPr>
              <w:pStyle w:val="Paragraph"/>
              <w:rPr>
                <w:rtl/>
              </w:rPr>
            </w:pPr>
            <w:r w:rsidRPr="00916A43">
              <w:t>Float</w:t>
            </w:r>
          </w:p>
        </w:tc>
        <w:tc>
          <w:tcPr>
            <w:tcW w:w="2808" w:type="dxa"/>
            <w:shd w:val="clear" w:color="auto" w:fill="auto"/>
            <w:vAlign w:val="center"/>
          </w:tcPr>
          <w:p w14:paraId="2C363930" w14:textId="0F85F006" w:rsidR="00A85323" w:rsidRPr="00916A43" w:rsidRDefault="00986301" w:rsidP="00A86E16">
            <w:pPr>
              <w:pStyle w:val="Paragraph"/>
              <w:rPr>
                <w:rtl/>
              </w:rPr>
            </w:pPr>
            <w:r w:rsidRPr="00916A43">
              <w:t>Day Wind Speed</w:t>
            </w:r>
          </w:p>
        </w:tc>
        <w:tc>
          <w:tcPr>
            <w:tcW w:w="2808" w:type="dxa"/>
            <w:shd w:val="clear" w:color="auto" w:fill="auto"/>
            <w:vAlign w:val="center"/>
          </w:tcPr>
          <w:p w14:paraId="373CBEA1" w14:textId="77777777" w:rsidR="00A85323" w:rsidRPr="00916A43" w:rsidRDefault="00A85323" w:rsidP="00A86E16">
            <w:pPr>
              <w:pStyle w:val="Paragraph"/>
              <w:rPr>
                <w:rtl/>
              </w:rPr>
            </w:pPr>
            <w:proofErr w:type="spellStart"/>
            <w:r w:rsidRPr="00916A43">
              <w:t>Wind_spd</w:t>
            </w:r>
            <w:proofErr w:type="spellEnd"/>
          </w:p>
        </w:tc>
      </w:tr>
      <w:tr w:rsidR="00A85323" w14:paraId="1C4C1A8A" w14:textId="77777777" w:rsidTr="004E3517">
        <w:trPr>
          <w:trHeight w:val="288"/>
          <w:jc w:val="center"/>
        </w:trPr>
        <w:tc>
          <w:tcPr>
            <w:tcW w:w="2807" w:type="dxa"/>
            <w:shd w:val="clear" w:color="auto" w:fill="auto"/>
            <w:vAlign w:val="center"/>
          </w:tcPr>
          <w:p w14:paraId="6C67D606" w14:textId="75359A54" w:rsidR="00A85323" w:rsidRPr="00916A43" w:rsidRDefault="00986301" w:rsidP="00A86E16">
            <w:pPr>
              <w:pStyle w:val="Paragraph"/>
              <w:rPr>
                <w:rtl/>
              </w:rPr>
            </w:pPr>
            <w:r w:rsidRPr="00916A43">
              <w:t>Float</w:t>
            </w:r>
          </w:p>
        </w:tc>
        <w:tc>
          <w:tcPr>
            <w:tcW w:w="2808" w:type="dxa"/>
            <w:shd w:val="clear" w:color="auto" w:fill="auto"/>
            <w:vAlign w:val="center"/>
          </w:tcPr>
          <w:p w14:paraId="668A9086" w14:textId="2F10F047" w:rsidR="00A85323" w:rsidRPr="00916A43" w:rsidRDefault="00986301" w:rsidP="00A86E16">
            <w:pPr>
              <w:pStyle w:val="Paragraph"/>
              <w:rPr>
                <w:rtl/>
              </w:rPr>
            </w:pPr>
            <w:r w:rsidRPr="00916A43">
              <w:t>Day Solar Radiation</w:t>
            </w:r>
          </w:p>
        </w:tc>
        <w:tc>
          <w:tcPr>
            <w:tcW w:w="2808" w:type="dxa"/>
            <w:shd w:val="clear" w:color="auto" w:fill="auto"/>
            <w:vAlign w:val="center"/>
          </w:tcPr>
          <w:p w14:paraId="6CD757B1" w14:textId="77777777" w:rsidR="00A85323" w:rsidRPr="00916A43" w:rsidRDefault="00A85323" w:rsidP="00A86E16">
            <w:pPr>
              <w:pStyle w:val="Paragraph"/>
              <w:rPr>
                <w:rtl/>
              </w:rPr>
            </w:pPr>
            <w:proofErr w:type="spellStart"/>
            <w:r w:rsidRPr="00916A43">
              <w:t>Solar_rad</w:t>
            </w:r>
            <w:proofErr w:type="spellEnd"/>
          </w:p>
        </w:tc>
      </w:tr>
      <w:tr w:rsidR="00A85323" w14:paraId="02C0F31B" w14:textId="77777777" w:rsidTr="004E3517">
        <w:trPr>
          <w:trHeight w:val="288"/>
          <w:jc w:val="center"/>
        </w:trPr>
        <w:tc>
          <w:tcPr>
            <w:tcW w:w="2807" w:type="dxa"/>
            <w:tcBorders>
              <w:bottom w:val="single" w:sz="8" w:space="0" w:color="auto"/>
            </w:tcBorders>
            <w:shd w:val="clear" w:color="auto" w:fill="auto"/>
            <w:vAlign w:val="center"/>
          </w:tcPr>
          <w:p w14:paraId="2EA2CFB7" w14:textId="3FBC29CD" w:rsidR="00A85323" w:rsidRPr="00916A43" w:rsidRDefault="00986301" w:rsidP="00A86E16">
            <w:pPr>
              <w:pStyle w:val="Paragraph"/>
              <w:rPr>
                <w:rtl/>
              </w:rPr>
            </w:pPr>
            <w:r w:rsidRPr="00916A43">
              <w:t>Float</w:t>
            </w:r>
          </w:p>
        </w:tc>
        <w:tc>
          <w:tcPr>
            <w:tcW w:w="2808" w:type="dxa"/>
            <w:tcBorders>
              <w:bottom w:val="single" w:sz="8" w:space="0" w:color="auto"/>
            </w:tcBorders>
            <w:shd w:val="clear" w:color="auto" w:fill="auto"/>
            <w:vAlign w:val="center"/>
          </w:tcPr>
          <w:p w14:paraId="37076012" w14:textId="7E118BB5" w:rsidR="00A85323" w:rsidRPr="00916A43" w:rsidRDefault="00986301" w:rsidP="00A86E16">
            <w:pPr>
              <w:pStyle w:val="Paragraph"/>
              <w:rPr>
                <w:rFonts w:hint="cs"/>
                <w:rtl/>
              </w:rPr>
            </w:pPr>
            <w:r w:rsidRPr="00916A43">
              <w:t>Snowfall Amount</w:t>
            </w:r>
          </w:p>
        </w:tc>
        <w:tc>
          <w:tcPr>
            <w:tcW w:w="2808" w:type="dxa"/>
            <w:tcBorders>
              <w:bottom w:val="single" w:sz="8" w:space="0" w:color="auto"/>
            </w:tcBorders>
            <w:shd w:val="clear" w:color="auto" w:fill="auto"/>
            <w:vAlign w:val="center"/>
          </w:tcPr>
          <w:p w14:paraId="30FD5C0C" w14:textId="77777777" w:rsidR="00A85323" w:rsidRPr="00916A43" w:rsidRDefault="00A85323" w:rsidP="00A86E16">
            <w:pPr>
              <w:pStyle w:val="Paragraph"/>
              <w:rPr>
                <w:rtl/>
              </w:rPr>
            </w:pPr>
            <w:r w:rsidRPr="00916A43">
              <w:t>Snow</w:t>
            </w:r>
          </w:p>
        </w:tc>
      </w:tr>
    </w:tbl>
    <w:p w14:paraId="54707D4A" w14:textId="77777777" w:rsidR="00A86E16" w:rsidRDefault="00A86E16" w:rsidP="00CD07D5">
      <w:pPr>
        <w:jc w:val="center"/>
        <w:rPr>
          <w:rFonts w:asciiTheme="majorBidi" w:hAnsiTheme="majorBidi" w:cstheme="majorBidi"/>
          <w:b/>
          <w:bCs/>
          <w:rtl/>
        </w:rPr>
      </w:pPr>
    </w:p>
    <w:p w14:paraId="081AB9A6" w14:textId="24C92A82" w:rsidR="00CD07D5" w:rsidRPr="00A85323" w:rsidRDefault="00CD07D5" w:rsidP="00CD07D5">
      <w:pPr>
        <w:jc w:val="center"/>
        <w:rPr>
          <w:rFonts w:asciiTheme="majorBidi" w:hAnsiTheme="majorBidi" w:cstheme="majorBidi"/>
          <w:b/>
          <w:bCs/>
        </w:rPr>
      </w:pPr>
      <w:r w:rsidRPr="00A85323">
        <w:rPr>
          <w:rFonts w:asciiTheme="majorBidi" w:hAnsiTheme="majorBidi" w:cstheme="majorBidi"/>
          <w:b/>
          <w:bCs/>
        </w:rPr>
        <w:lastRenderedPageBreak/>
        <w:t>Forecasting Drug Demand in Hospital Supply Chains: A Case Study of 12 Hospitals in Hamedan, Iran</w:t>
      </w:r>
    </w:p>
    <w:p w14:paraId="039951DC" w14:textId="7A836555" w:rsidR="00CD07D5" w:rsidRDefault="00CD07D5" w:rsidP="00A86E16">
      <w:pPr>
        <w:jc w:val="both"/>
        <w:rPr>
          <w:rFonts w:asciiTheme="majorBidi" w:hAnsiTheme="majorBidi" w:cstheme="majorBidi"/>
          <w:rtl/>
        </w:rPr>
      </w:pPr>
      <w:r w:rsidRPr="00CD07D5">
        <w:rPr>
          <w:rFonts w:asciiTheme="majorBidi" w:hAnsiTheme="majorBidi" w:cstheme="majorBidi"/>
        </w:rPr>
        <w:t>This research explores drug demand prediction within hospital supply chains. The study introduces a hybrid machine learning and time series model to forecast the demand for 12 hospitals in Hamedan, Iran. Utilizing calendar, climatic features, and historical demand data, the model enhances accuracy in drug demand predictions. In the initial phase, data augmentation transforms four initial features into 19 final features, incorporating relevant climatic and temporal factors identified in previous research (Table 1).</w:t>
      </w:r>
      <w:r w:rsidRPr="00CD07D5">
        <w:t xml:space="preserve"> </w:t>
      </w:r>
      <w:r w:rsidRPr="00CD07D5">
        <w:rPr>
          <w:rFonts w:asciiTheme="majorBidi" w:hAnsiTheme="majorBidi" w:cstheme="majorBidi"/>
        </w:rPr>
        <w:t>Subsequently, a sophisticated model utilizing LSTM networks is employed. The proposed ensemble model calculates outcomes from two primary models, combining hospital consumption figures through weighted averages. One primary model, incorporating weather data and past drug consumption, shows commendable short-term accuracy. However, iterative calculation of long-term drug consumption introduces a potential for increased errors. Conversely, a second model, relying solely on weather data, exhibits superior long-term accuracy. The ensemble model outperforms traditional demand prediction models.</w:t>
      </w:r>
      <w:r>
        <w:rPr>
          <w:rFonts w:asciiTheme="majorBidi" w:hAnsiTheme="majorBidi" w:cstheme="majorBidi" w:hint="cs"/>
          <w:rtl/>
        </w:rPr>
        <w:t xml:space="preserve"> </w:t>
      </w:r>
      <w:r w:rsidRPr="00CD07D5">
        <w:rPr>
          <w:rFonts w:asciiTheme="majorBidi" w:hAnsiTheme="majorBidi" w:cstheme="majorBidi"/>
        </w:rPr>
        <w:t>This model, combining various ensemble models, demonstrates the ability to predict both short-term and long-term scenarios. By leveraging model strengths, it empowers hospitals to manage drug inventory effectively, addressing immediate and prolonged demands. This multifaceted approach enhances overall supply chain efficiency, enabling informed decisions for optimal resource allocation and operational performance in healthcare institutions.</w:t>
      </w:r>
    </w:p>
    <w:p w14:paraId="2BE61C12" w14:textId="77777777" w:rsidR="00CD07D5" w:rsidRPr="00C64126" w:rsidRDefault="00CD07D5" w:rsidP="00CD07D5">
      <w:pPr>
        <w:pStyle w:val="Caption"/>
        <w:keepNext/>
        <w:spacing w:after="0"/>
        <w:jc w:val="center"/>
        <w:rPr>
          <w:rFonts w:asciiTheme="majorBidi" w:hAnsiTheme="majorBidi" w:cstheme="majorBidi"/>
        </w:rPr>
      </w:pPr>
      <w:r w:rsidRPr="00C64126">
        <w:rPr>
          <w:rFonts w:asciiTheme="majorBidi" w:hAnsiTheme="majorBidi" w:cstheme="majorBidi"/>
        </w:rPr>
        <w:t>Table</w:t>
      </w:r>
      <w:r w:rsidRPr="00C64126">
        <w:rPr>
          <w:rFonts w:asciiTheme="majorBidi" w:hAnsiTheme="majorBidi" w:cstheme="majorBidi"/>
          <w:rtl/>
        </w:rPr>
        <w:t xml:space="preserve"> </w:t>
      </w:r>
      <w:r w:rsidRPr="00C64126">
        <w:rPr>
          <w:rFonts w:asciiTheme="majorBidi" w:hAnsiTheme="majorBidi" w:cstheme="majorBidi"/>
        </w:rPr>
        <w:t xml:space="preserve">1: </w:t>
      </w:r>
      <w:r>
        <w:rPr>
          <w:rFonts w:asciiTheme="majorBidi" w:hAnsiTheme="majorBidi" w:cstheme="majorBidi"/>
        </w:rPr>
        <w:t>Final features used for</w:t>
      </w:r>
      <w:r w:rsidRPr="00C64126">
        <w:rPr>
          <w:rFonts w:asciiTheme="majorBidi" w:hAnsiTheme="majorBidi" w:cstheme="majorBidi"/>
        </w:rPr>
        <w:t xml:space="preserve"> Model Pre</w:t>
      </w:r>
      <w:r>
        <w:rPr>
          <w:rFonts w:asciiTheme="majorBidi" w:hAnsiTheme="majorBidi" w:cstheme="majorBidi"/>
        </w:rPr>
        <w:t>diction</w:t>
      </w:r>
      <w:r w:rsidRPr="00C64126">
        <w:rPr>
          <w:rFonts w:asciiTheme="majorBidi" w:hAnsiTheme="majorBidi" w:cstheme="majorBidi"/>
        </w:rPr>
        <w:t xml:space="preserve"> (Initial features are indicated using *)</w:t>
      </w:r>
    </w:p>
    <w:tbl>
      <w:tblPr>
        <w:bidiVisual/>
        <w:tblW w:w="0" w:type="auto"/>
        <w:jc w:val="center"/>
        <w:tblLook w:val="04A0" w:firstRow="1" w:lastRow="0" w:firstColumn="1" w:lastColumn="0" w:noHBand="0" w:noVBand="1"/>
      </w:tblPr>
      <w:tblGrid>
        <w:gridCol w:w="2807"/>
        <w:gridCol w:w="2808"/>
        <w:gridCol w:w="2808"/>
      </w:tblGrid>
      <w:tr w:rsidR="00CD07D5" w14:paraId="1F887D21" w14:textId="77777777" w:rsidTr="00D45233">
        <w:trPr>
          <w:trHeight w:val="288"/>
          <w:jc w:val="center"/>
        </w:trPr>
        <w:tc>
          <w:tcPr>
            <w:tcW w:w="2807" w:type="dxa"/>
            <w:tcBorders>
              <w:top w:val="single" w:sz="8" w:space="0" w:color="auto"/>
              <w:bottom w:val="single" w:sz="4" w:space="0" w:color="auto"/>
            </w:tcBorders>
            <w:shd w:val="clear" w:color="auto" w:fill="auto"/>
            <w:vAlign w:val="center"/>
          </w:tcPr>
          <w:p w14:paraId="35CFAC64" w14:textId="77777777" w:rsidR="00CD07D5" w:rsidRDefault="00CD07D5" w:rsidP="00A86E16">
            <w:pPr>
              <w:pStyle w:val="Paragraph"/>
              <w:rPr>
                <w:rtl/>
              </w:rPr>
            </w:pPr>
            <w:r>
              <w:t>Data Type</w:t>
            </w:r>
          </w:p>
        </w:tc>
        <w:tc>
          <w:tcPr>
            <w:tcW w:w="2808" w:type="dxa"/>
            <w:tcBorders>
              <w:top w:val="single" w:sz="8" w:space="0" w:color="auto"/>
              <w:bottom w:val="single" w:sz="4" w:space="0" w:color="auto"/>
            </w:tcBorders>
            <w:shd w:val="clear" w:color="auto" w:fill="auto"/>
            <w:vAlign w:val="center"/>
          </w:tcPr>
          <w:p w14:paraId="7B154799" w14:textId="77777777" w:rsidR="00CD07D5" w:rsidRDefault="00CD07D5" w:rsidP="00A86E16">
            <w:pPr>
              <w:pStyle w:val="Paragraph"/>
              <w:rPr>
                <w:rtl/>
              </w:rPr>
            </w:pPr>
            <w:r>
              <w:t>Description</w:t>
            </w:r>
          </w:p>
        </w:tc>
        <w:tc>
          <w:tcPr>
            <w:tcW w:w="2808" w:type="dxa"/>
            <w:tcBorders>
              <w:top w:val="single" w:sz="8" w:space="0" w:color="auto"/>
              <w:bottom w:val="single" w:sz="4" w:space="0" w:color="auto"/>
            </w:tcBorders>
            <w:shd w:val="clear" w:color="auto" w:fill="auto"/>
            <w:vAlign w:val="center"/>
          </w:tcPr>
          <w:p w14:paraId="7A68BF86" w14:textId="77777777" w:rsidR="00CD07D5" w:rsidRDefault="00CD07D5" w:rsidP="00A86E16">
            <w:pPr>
              <w:pStyle w:val="Paragraph"/>
              <w:rPr>
                <w:rtl/>
              </w:rPr>
            </w:pPr>
            <w:r>
              <w:t>Feature Name</w:t>
            </w:r>
          </w:p>
        </w:tc>
      </w:tr>
      <w:tr w:rsidR="00CD07D5" w14:paraId="3781503D" w14:textId="77777777" w:rsidTr="00D45233">
        <w:trPr>
          <w:trHeight w:val="288"/>
          <w:jc w:val="center"/>
        </w:trPr>
        <w:tc>
          <w:tcPr>
            <w:tcW w:w="2807" w:type="dxa"/>
            <w:tcBorders>
              <w:top w:val="single" w:sz="4" w:space="0" w:color="auto"/>
            </w:tcBorders>
            <w:shd w:val="clear" w:color="auto" w:fill="auto"/>
            <w:vAlign w:val="center"/>
          </w:tcPr>
          <w:p w14:paraId="523521CB" w14:textId="77777777" w:rsidR="00CD07D5" w:rsidRPr="00916A43" w:rsidRDefault="00CD07D5" w:rsidP="00A86E16">
            <w:pPr>
              <w:pStyle w:val="Paragraph"/>
              <w:rPr>
                <w:rtl/>
              </w:rPr>
            </w:pPr>
            <w:r w:rsidRPr="00916A43">
              <w:t>Integer</w:t>
            </w:r>
          </w:p>
        </w:tc>
        <w:tc>
          <w:tcPr>
            <w:tcW w:w="2808" w:type="dxa"/>
            <w:tcBorders>
              <w:top w:val="single" w:sz="4" w:space="0" w:color="auto"/>
            </w:tcBorders>
            <w:shd w:val="clear" w:color="auto" w:fill="auto"/>
            <w:vAlign w:val="center"/>
          </w:tcPr>
          <w:p w14:paraId="5B5E5B89" w14:textId="77777777" w:rsidR="00CD07D5" w:rsidRPr="00916A43" w:rsidRDefault="00CD07D5" w:rsidP="00A86E16">
            <w:pPr>
              <w:pStyle w:val="Paragraph"/>
              <w:rPr>
                <w:rtl/>
              </w:rPr>
            </w:pPr>
            <w:r w:rsidRPr="00916A43">
              <w:t>Hospital index</w:t>
            </w:r>
          </w:p>
        </w:tc>
        <w:tc>
          <w:tcPr>
            <w:tcW w:w="2808" w:type="dxa"/>
            <w:tcBorders>
              <w:top w:val="single" w:sz="4" w:space="0" w:color="auto"/>
            </w:tcBorders>
            <w:shd w:val="clear" w:color="auto" w:fill="auto"/>
            <w:vAlign w:val="center"/>
          </w:tcPr>
          <w:p w14:paraId="4DEA7B19" w14:textId="77777777" w:rsidR="00CD07D5" w:rsidRPr="00916A43" w:rsidRDefault="00CD07D5" w:rsidP="00A86E16">
            <w:pPr>
              <w:pStyle w:val="Paragraph"/>
              <w:rPr>
                <w:vertAlign w:val="superscript"/>
                <w:rtl/>
              </w:rPr>
            </w:pPr>
            <w:r w:rsidRPr="00916A43">
              <w:t>Hospital Name</w:t>
            </w:r>
            <w:r w:rsidRPr="00916A43">
              <w:rPr>
                <w:vertAlign w:val="superscript"/>
              </w:rPr>
              <w:t>*</w:t>
            </w:r>
          </w:p>
        </w:tc>
      </w:tr>
      <w:tr w:rsidR="00CD07D5" w14:paraId="680D5C67" w14:textId="77777777" w:rsidTr="00D45233">
        <w:trPr>
          <w:trHeight w:val="288"/>
          <w:jc w:val="center"/>
        </w:trPr>
        <w:tc>
          <w:tcPr>
            <w:tcW w:w="2807" w:type="dxa"/>
            <w:shd w:val="clear" w:color="auto" w:fill="auto"/>
            <w:vAlign w:val="center"/>
          </w:tcPr>
          <w:p w14:paraId="76F00C0C" w14:textId="77777777" w:rsidR="00CD07D5" w:rsidRPr="00916A43" w:rsidRDefault="00CD07D5" w:rsidP="00A86E16">
            <w:pPr>
              <w:pStyle w:val="Paragraph"/>
              <w:rPr>
                <w:rtl/>
              </w:rPr>
            </w:pPr>
            <w:r w:rsidRPr="00916A43">
              <w:t>Date</w:t>
            </w:r>
          </w:p>
        </w:tc>
        <w:tc>
          <w:tcPr>
            <w:tcW w:w="2808" w:type="dxa"/>
            <w:shd w:val="clear" w:color="auto" w:fill="auto"/>
            <w:vAlign w:val="center"/>
          </w:tcPr>
          <w:p w14:paraId="720B2B08" w14:textId="77777777" w:rsidR="00CD07D5" w:rsidRPr="00916A43" w:rsidRDefault="00CD07D5" w:rsidP="00A86E16">
            <w:pPr>
              <w:pStyle w:val="Paragraph"/>
              <w:rPr>
                <w:rtl/>
              </w:rPr>
            </w:pPr>
            <w:r w:rsidRPr="00916A43">
              <w:t>Drug Demand Date</w:t>
            </w:r>
          </w:p>
        </w:tc>
        <w:tc>
          <w:tcPr>
            <w:tcW w:w="2808" w:type="dxa"/>
            <w:shd w:val="clear" w:color="auto" w:fill="auto"/>
            <w:vAlign w:val="center"/>
          </w:tcPr>
          <w:p w14:paraId="317EC9B8" w14:textId="77777777" w:rsidR="00CD07D5" w:rsidRPr="00916A43" w:rsidRDefault="00CD07D5" w:rsidP="00A86E16">
            <w:pPr>
              <w:pStyle w:val="Paragraph"/>
              <w:rPr>
                <w:vertAlign w:val="superscript"/>
                <w:rtl/>
              </w:rPr>
            </w:pPr>
            <w:r w:rsidRPr="00916A43">
              <w:t>Demand Date</w:t>
            </w:r>
            <w:r w:rsidRPr="00916A43">
              <w:rPr>
                <w:vertAlign w:val="superscript"/>
              </w:rPr>
              <w:t>*</w:t>
            </w:r>
          </w:p>
        </w:tc>
      </w:tr>
      <w:tr w:rsidR="00CD07D5" w14:paraId="16FC9AC7" w14:textId="77777777" w:rsidTr="00D45233">
        <w:trPr>
          <w:trHeight w:val="288"/>
          <w:jc w:val="center"/>
        </w:trPr>
        <w:tc>
          <w:tcPr>
            <w:tcW w:w="2807" w:type="dxa"/>
            <w:shd w:val="clear" w:color="auto" w:fill="auto"/>
            <w:vAlign w:val="center"/>
          </w:tcPr>
          <w:p w14:paraId="639EBCF9" w14:textId="77777777" w:rsidR="00CD07D5" w:rsidRPr="00916A43" w:rsidRDefault="00CD07D5" w:rsidP="00A86E16">
            <w:pPr>
              <w:pStyle w:val="Paragraph"/>
              <w:rPr>
                <w:rtl/>
              </w:rPr>
            </w:pPr>
            <w:r w:rsidRPr="00916A43">
              <w:t>Integer</w:t>
            </w:r>
          </w:p>
        </w:tc>
        <w:tc>
          <w:tcPr>
            <w:tcW w:w="2808" w:type="dxa"/>
            <w:shd w:val="clear" w:color="auto" w:fill="auto"/>
            <w:vAlign w:val="center"/>
          </w:tcPr>
          <w:p w14:paraId="5BC48954" w14:textId="77777777" w:rsidR="00CD07D5" w:rsidRPr="00916A43" w:rsidRDefault="00CD07D5" w:rsidP="00A86E16">
            <w:pPr>
              <w:pStyle w:val="Paragraph"/>
              <w:rPr>
                <w:rtl/>
              </w:rPr>
            </w:pPr>
            <w:r w:rsidRPr="00916A43">
              <w:t>Weekly Days Index</w:t>
            </w:r>
          </w:p>
        </w:tc>
        <w:tc>
          <w:tcPr>
            <w:tcW w:w="2808" w:type="dxa"/>
            <w:shd w:val="clear" w:color="auto" w:fill="auto"/>
            <w:vAlign w:val="center"/>
          </w:tcPr>
          <w:p w14:paraId="1DD5326F" w14:textId="77777777" w:rsidR="00CD07D5" w:rsidRPr="00916A43" w:rsidRDefault="00CD07D5" w:rsidP="00A86E16">
            <w:pPr>
              <w:pStyle w:val="Paragraph"/>
              <w:rPr>
                <w:vertAlign w:val="superscript"/>
                <w:rtl/>
              </w:rPr>
            </w:pPr>
            <w:proofErr w:type="spellStart"/>
            <w:r w:rsidRPr="00916A43">
              <w:t>DoWk</w:t>
            </w:r>
            <w:proofErr w:type="spellEnd"/>
            <w:r w:rsidRPr="00916A43">
              <w:rPr>
                <w:vertAlign w:val="superscript"/>
              </w:rPr>
              <w:t>*</w:t>
            </w:r>
          </w:p>
        </w:tc>
      </w:tr>
      <w:tr w:rsidR="00CD07D5" w14:paraId="6635DCC5" w14:textId="77777777" w:rsidTr="00D45233">
        <w:trPr>
          <w:trHeight w:val="288"/>
          <w:jc w:val="center"/>
        </w:trPr>
        <w:tc>
          <w:tcPr>
            <w:tcW w:w="2807" w:type="dxa"/>
            <w:shd w:val="clear" w:color="auto" w:fill="auto"/>
            <w:vAlign w:val="center"/>
          </w:tcPr>
          <w:p w14:paraId="73CA7E96" w14:textId="77777777" w:rsidR="00CD07D5" w:rsidRPr="00916A43" w:rsidRDefault="00CD07D5" w:rsidP="00A86E16">
            <w:pPr>
              <w:pStyle w:val="Paragraph"/>
              <w:rPr>
                <w:rtl/>
              </w:rPr>
            </w:pPr>
            <w:r w:rsidRPr="00916A43">
              <w:t>Integer</w:t>
            </w:r>
          </w:p>
        </w:tc>
        <w:tc>
          <w:tcPr>
            <w:tcW w:w="2808" w:type="dxa"/>
            <w:shd w:val="clear" w:color="auto" w:fill="auto"/>
            <w:vAlign w:val="center"/>
          </w:tcPr>
          <w:p w14:paraId="3A672678" w14:textId="77777777" w:rsidR="00CD07D5" w:rsidRPr="00916A43" w:rsidRDefault="00CD07D5" w:rsidP="00A86E16">
            <w:pPr>
              <w:pStyle w:val="Paragraph"/>
              <w:rPr>
                <w:rtl/>
              </w:rPr>
            </w:pPr>
            <w:r w:rsidRPr="00916A43">
              <w:t>Drug Order Quantity</w:t>
            </w:r>
          </w:p>
        </w:tc>
        <w:tc>
          <w:tcPr>
            <w:tcW w:w="2808" w:type="dxa"/>
            <w:shd w:val="clear" w:color="auto" w:fill="auto"/>
            <w:vAlign w:val="center"/>
          </w:tcPr>
          <w:p w14:paraId="223BABAD" w14:textId="77777777" w:rsidR="00CD07D5" w:rsidRPr="00916A43" w:rsidRDefault="00CD07D5" w:rsidP="00A86E16">
            <w:pPr>
              <w:pStyle w:val="Paragraph"/>
              <w:rPr>
                <w:rFonts w:hint="cs"/>
                <w:vertAlign w:val="superscript"/>
                <w:rtl/>
              </w:rPr>
            </w:pPr>
            <w:r w:rsidRPr="00916A43">
              <w:t>Consumption Count</w:t>
            </w:r>
            <w:r w:rsidRPr="00916A43">
              <w:rPr>
                <w:vertAlign w:val="superscript"/>
              </w:rPr>
              <w:t>*</w:t>
            </w:r>
          </w:p>
        </w:tc>
      </w:tr>
      <w:tr w:rsidR="00CD07D5" w14:paraId="38089F06" w14:textId="77777777" w:rsidTr="00D45233">
        <w:trPr>
          <w:trHeight w:val="288"/>
          <w:jc w:val="center"/>
        </w:trPr>
        <w:tc>
          <w:tcPr>
            <w:tcW w:w="2807" w:type="dxa"/>
            <w:shd w:val="clear" w:color="auto" w:fill="auto"/>
            <w:vAlign w:val="center"/>
          </w:tcPr>
          <w:p w14:paraId="3B635200" w14:textId="77777777" w:rsidR="00CD07D5" w:rsidRPr="00916A43" w:rsidRDefault="00CD07D5" w:rsidP="00A86E16">
            <w:pPr>
              <w:pStyle w:val="Paragraph"/>
              <w:rPr>
                <w:rtl/>
              </w:rPr>
            </w:pPr>
            <w:r w:rsidRPr="00916A43">
              <w:t>Boolean</w:t>
            </w:r>
          </w:p>
        </w:tc>
        <w:tc>
          <w:tcPr>
            <w:tcW w:w="2808" w:type="dxa"/>
            <w:shd w:val="clear" w:color="auto" w:fill="auto"/>
            <w:vAlign w:val="center"/>
          </w:tcPr>
          <w:p w14:paraId="6C4D9B12" w14:textId="77777777" w:rsidR="00CD07D5" w:rsidRPr="00916A43" w:rsidRDefault="00CD07D5" w:rsidP="00A86E16">
            <w:pPr>
              <w:pStyle w:val="Paragraph"/>
            </w:pPr>
            <w:r w:rsidRPr="00916A43">
              <w:t>Closure = 1</w:t>
            </w:r>
          </w:p>
          <w:p w14:paraId="7842EFE8" w14:textId="77777777" w:rsidR="00CD07D5" w:rsidRPr="00916A43" w:rsidRDefault="00CD07D5" w:rsidP="00A86E16">
            <w:pPr>
              <w:pStyle w:val="Paragraph"/>
              <w:rPr>
                <w:rtl/>
              </w:rPr>
            </w:pPr>
            <w:r w:rsidRPr="00916A43">
              <w:t>Non-closure = 0</w:t>
            </w:r>
          </w:p>
        </w:tc>
        <w:tc>
          <w:tcPr>
            <w:tcW w:w="2808" w:type="dxa"/>
            <w:shd w:val="clear" w:color="auto" w:fill="auto"/>
            <w:vAlign w:val="center"/>
          </w:tcPr>
          <w:p w14:paraId="3AFA868D" w14:textId="77777777" w:rsidR="00CD07D5" w:rsidRPr="00916A43" w:rsidRDefault="00CD07D5" w:rsidP="00A86E16">
            <w:pPr>
              <w:pStyle w:val="Paragraph"/>
              <w:rPr>
                <w:rtl/>
              </w:rPr>
            </w:pPr>
            <w:r w:rsidRPr="00916A43">
              <w:t>School Holidays</w:t>
            </w:r>
          </w:p>
        </w:tc>
      </w:tr>
      <w:tr w:rsidR="00CD07D5" w14:paraId="0D3B0978" w14:textId="77777777" w:rsidTr="00D45233">
        <w:trPr>
          <w:trHeight w:val="288"/>
          <w:jc w:val="center"/>
        </w:trPr>
        <w:tc>
          <w:tcPr>
            <w:tcW w:w="2807" w:type="dxa"/>
            <w:shd w:val="clear" w:color="auto" w:fill="auto"/>
            <w:vAlign w:val="center"/>
          </w:tcPr>
          <w:p w14:paraId="3DC96DD1" w14:textId="77777777" w:rsidR="00CD07D5" w:rsidRPr="00916A43" w:rsidRDefault="00CD07D5" w:rsidP="00A86E16">
            <w:pPr>
              <w:pStyle w:val="Paragraph"/>
              <w:rPr>
                <w:rtl/>
              </w:rPr>
            </w:pPr>
            <w:r w:rsidRPr="00916A43">
              <w:t>Integer</w:t>
            </w:r>
          </w:p>
        </w:tc>
        <w:tc>
          <w:tcPr>
            <w:tcW w:w="2808" w:type="dxa"/>
            <w:shd w:val="clear" w:color="auto" w:fill="auto"/>
            <w:vAlign w:val="center"/>
          </w:tcPr>
          <w:p w14:paraId="7386AD16" w14:textId="77777777" w:rsidR="00CD07D5" w:rsidRPr="00916A43" w:rsidRDefault="00CD07D5" w:rsidP="00A86E16">
            <w:pPr>
              <w:pStyle w:val="Paragraph"/>
              <w:rPr>
                <w:rtl/>
              </w:rPr>
            </w:pPr>
            <w:r w:rsidRPr="00916A43">
              <w:t xml:space="preserve">COVID-19 Days = 1, Peak of COVID = 2, </w:t>
            </w:r>
            <w:proofErr w:type="gramStart"/>
            <w:r w:rsidRPr="00916A43">
              <w:t>Non-COVID</w:t>
            </w:r>
            <w:proofErr w:type="gramEnd"/>
            <w:r w:rsidRPr="00916A43">
              <w:t xml:space="preserve"> = 0</w:t>
            </w:r>
          </w:p>
        </w:tc>
        <w:tc>
          <w:tcPr>
            <w:tcW w:w="2808" w:type="dxa"/>
            <w:shd w:val="clear" w:color="auto" w:fill="auto"/>
            <w:vAlign w:val="center"/>
          </w:tcPr>
          <w:p w14:paraId="10AB0DBF" w14:textId="77777777" w:rsidR="00CD07D5" w:rsidRPr="00916A43" w:rsidRDefault="00CD07D5" w:rsidP="00A86E16">
            <w:pPr>
              <w:pStyle w:val="Paragraph"/>
              <w:rPr>
                <w:rtl/>
              </w:rPr>
            </w:pPr>
            <w:r w:rsidRPr="00916A43">
              <w:t>COVID-19 State</w:t>
            </w:r>
          </w:p>
        </w:tc>
      </w:tr>
      <w:tr w:rsidR="00CD07D5" w14:paraId="7D53FD50" w14:textId="77777777" w:rsidTr="00D45233">
        <w:trPr>
          <w:trHeight w:val="288"/>
          <w:jc w:val="center"/>
        </w:trPr>
        <w:tc>
          <w:tcPr>
            <w:tcW w:w="2807" w:type="dxa"/>
            <w:shd w:val="clear" w:color="auto" w:fill="auto"/>
            <w:vAlign w:val="center"/>
          </w:tcPr>
          <w:p w14:paraId="2CE6F319" w14:textId="77777777" w:rsidR="00CD07D5" w:rsidRPr="00916A43" w:rsidRDefault="00CD07D5" w:rsidP="00A86E16">
            <w:pPr>
              <w:pStyle w:val="Paragraph"/>
              <w:rPr>
                <w:rtl/>
              </w:rPr>
            </w:pPr>
            <w:r w:rsidRPr="00916A43">
              <w:t>Boolean</w:t>
            </w:r>
          </w:p>
        </w:tc>
        <w:tc>
          <w:tcPr>
            <w:tcW w:w="2808" w:type="dxa"/>
            <w:shd w:val="clear" w:color="auto" w:fill="auto"/>
            <w:vAlign w:val="center"/>
          </w:tcPr>
          <w:p w14:paraId="3308C9E5" w14:textId="77777777" w:rsidR="00CD07D5" w:rsidRPr="00916A43" w:rsidRDefault="00CD07D5" w:rsidP="00A86E16">
            <w:pPr>
              <w:pStyle w:val="Paragraph"/>
              <w:rPr>
                <w:rtl/>
              </w:rPr>
            </w:pPr>
            <w:r w:rsidRPr="00916A43">
              <w:t>Cold = 1 and Warm = 0</w:t>
            </w:r>
          </w:p>
        </w:tc>
        <w:tc>
          <w:tcPr>
            <w:tcW w:w="2808" w:type="dxa"/>
            <w:shd w:val="clear" w:color="auto" w:fill="auto"/>
            <w:vAlign w:val="center"/>
          </w:tcPr>
          <w:p w14:paraId="7336186D" w14:textId="77777777" w:rsidR="00CD07D5" w:rsidRPr="00916A43" w:rsidRDefault="00CD07D5" w:rsidP="00A86E16">
            <w:pPr>
              <w:pStyle w:val="Paragraph"/>
              <w:rPr>
                <w:rtl/>
              </w:rPr>
            </w:pPr>
            <w:r w:rsidRPr="00916A43">
              <w:t>Winter Season</w:t>
            </w:r>
          </w:p>
        </w:tc>
      </w:tr>
      <w:tr w:rsidR="00CD07D5" w14:paraId="5AFAB2F9" w14:textId="77777777" w:rsidTr="00D45233">
        <w:trPr>
          <w:trHeight w:val="288"/>
          <w:jc w:val="center"/>
        </w:trPr>
        <w:tc>
          <w:tcPr>
            <w:tcW w:w="2807" w:type="dxa"/>
            <w:shd w:val="clear" w:color="auto" w:fill="auto"/>
            <w:vAlign w:val="center"/>
          </w:tcPr>
          <w:p w14:paraId="1A29DFAC" w14:textId="77777777" w:rsidR="00CD07D5" w:rsidRPr="00916A43" w:rsidRDefault="00CD07D5" w:rsidP="00A86E16">
            <w:pPr>
              <w:pStyle w:val="Paragraph"/>
              <w:rPr>
                <w:rtl/>
              </w:rPr>
            </w:pPr>
            <w:r w:rsidRPr="00916A43">
              <w:t>Integer</w:t>
            </w:r>
          </w:p>
        </w:tc>
        <w:tc>
          <w:tcPr>
            <w:tcW w:w="2808" w:type="dxa"/>
            <w:shd w:val="clear" w:color="auto" w:fill="auto"/>
            <w:vAlign w:val="center"/>
          </w:tcPr>
          <w:p w14:paraId="53769BD4" w14:textId="77777777" w:rsidR="00CD07D5" w:rsidRPr="00916A43" w:rsidRDefault="00CD07D5" w:rsidP="00A86E16">
            <w:pPr>
              <w:pStyle w:val="Paragraph"/>
              <w:rPr>
                <w:rtl/>
              </w:rPr>
            </w:pPr>
            <w:r w:rsidRPr="00916A43">
              <w:t>Day of the Year from Start</w:t>
            </w:r>
          </w:p>
        </w:tc>
        <w:tc>
          <w:tcPr>
            <w:tcW w:w="2808" w:type="dxa"/>
            <w:shd w:val="clear" w:color="auto" w:fill="auto"/>
            <w:vAlign w:val="center"/>
          </w:tcPr>
          <w:p w14:paraId="084505C3" w14:textId="77777777" w:rsidR="00CD07D5" w:rsidRPr="00916A43" w:rsidRDefault="00CD07D5" w:rsidP="00A86E16">
            <w:pPr>
              <w:pStyle w:val="Paragraph"/>
              <w:rPr>
                <w:rtl/>
              </w:rPr>
            </w:pPr>
            <w:proofErr w:type="spellStart"/>
            <w:r w:rsidRPr="00916A43">
              <w:t>DoY</w:t>
            </w:r>
            <w:proofErr w:type="spellEnd"/>
          </w:p>
        </w:tc>
      </w:tr>
      <w:tr w:rsidR="00CD07D5" w14:paraId="21205BE8" w14:textId="77777777" w:rsidTr="00D45233">
        <w:trPr>
          <w:trHeight w:val="288"/>
          <w:jc w:val="center"/>
        </w:trPr>
        <w:tc>
          <w:tcPr>
            <w:tcW w:w="2807" w:type="dxa"/>
            <w:shd w:val="clear" w:color="auto" w:fill="auto"/>
            <w:vAlign w:val="center"/>
          </w:tcPr>
          <w:p w14:paraId="5EB0EFF1" w14:textId="77777777" w:rsidR="00CD07D5" w:rsidRPr="00916A43" w:rsidRDefault="00CD07D5" w:rsidP="00A86E16">
            <w:pPr>
              <w:pStyle w:val="Paragraph"/>
              <w:rPr>
                <w:rtl/>
              </w:rPr>
            </w:pPr>
            <w:r w:rsidRPr="00916A43">
              <w:t>Integer</w:t>
            </w:r>
          </w:p>
        </w:tc>
        <w:tc>
          <w:tcPr>
            <w:tcW w:w="2808" w:type="dxa"/>
            <w:shd w:val="clear" w:color="auto" w:fill="auto"/>
            <w:vAlign w:val="center"/>
          </w:tcPr>
          <w:p w14:paraId="44F1E98F" w14:textId="77777777" w:rsidR="00CD07D5" w:rsidRPr="00916A43" w:rsidRDefault="00CD07D5" w:rsidP="00A86E16">
            <w:pPr>
              <w:pStyle w:val="Paragraph"/>
              <w:rPr>
                <w:rtl/>
              </w:rPr>
            </w:pPr>
            <w:r w:rsidRPr="00916A43">
              <w:t>Day of the Month from Start</w:t>
            </w:r>
          </w:p>
        </w:tc>
        <w:tc>
          <w:tcPr>
            <w:tcW w:w="2808" w:type="dxa"/>
            <w:shd w:val="clear" w:color="auto" w:fill="auto"/>
            <w:vAlign w:val="center"/>
          </w:tcPr>
          <w:p w14:paraId="0F99FA34" w14:textId="77777777" w:rsidR="00CD07D5" w:rsidRPr="00916A43" w:rsidRDefault="00CD07D5" w:rsidP="00A86E16">
            <w:pPr>
              <w:pStyle w:val="Paragraph"/>
              <w:rPr>
                <w:rtl/>
              </w:rPr>
            </w:pPr>
            <w:proofErr w:type="spellStart"/>
            <w:r w:rsidRPr="00916A43">
              <w:t>DoM</w:t>
            </w:r>
            <w:proofErr w:type="spellEnd"/>
          </w:p>
        </w:tc>
      </w:tr>
      <w:tr w:rsidR="00CD07D5" w14:paraId="33902C23" w14:textId="77777777" w:rsidTr="00D45233">
        <w:trPr>
          <w:trHeight w:val="288"/>
          <w:jc w:val="center"/>
        </w:trPr>
        <w:tc>
          <w:tcPr>
            <w:tcW w:w="2807" w:type="dxa"/>
            <w:shd w:val="clear" w:color="auto" w:fill="auto"/>
            <w:vAlign w:val="center"/>
          </w:tcPr>
          <w:p w14:paraId="7172A3E7" w14:textId="77777777" w:rsidR="00CD07D5" w:rsidRPr="00916A43" w:rsidRDefault="00CD07D5" w:rsidP="00A86E16">
            <w:pPr>
              <w:pStyle w:val="Paragraph"/>
              <w:rPr>
                <w:rtl/>
              </w:rPr>
            </w:pPr>
            <w:r w:rsidRPr="00916A43">
              <w:t>Integer</w:t>
            </w:r>
          </w:p>
        </w:tc>
        <w:tc>
          <w:tcPr>
            <w:tcW w:w="2808" w:type="dxa"/>
            <w:shd w:val="clear" w:color="auto" w:fill="auto"/>
            <w:vAlign w:val="center"/>
          </w:tcPr>
          <w:p w14:paraId="5606BFD7" w14:textId="77777777" w:rsidR="00CD07D5" w:rsidRPr="00916A43" w:rsidRDefault="00CD07D5" w:rsidP="00A86E16">
            <w:pPr>
              <w:pStyle w:val="Paragraph"/>
              <w:rPr>
                <w:rtl/>
              </w:rPr>
            </w:pPr>
            <w:r w:rsidRPr="00916A43">
              <w:t>Maximum Day Temperature</w:t>
            </w:r>
          </w:p>
        </w:tc>
        <w:tc>
          <w:tcPr>
            <w:tcW w:w="2808" w:type="dxa"/>
            <w:shd w:val="clear" w:color="auto" w:fill="auto"/>
            <w:vAlign w:val="center"/>
          </w:tcPr>
          <w:p w14:paraId="5BFA7CBC" w14:textId="77777777" w:rsidR="00CD07D5" w:rsidRPr="00916A43" w:rsidRDefault="00CD07D5" w:rsidP="00A86E16">
            <w:pPr>
              <w:pStyle w:val="Paragraph"/>
            </w:pPr>
            <w:proofErr w:type="spellStart"/>
            <w:r w:rsidRPr="00916A43">
              <w:t>Max_temp</w:t>
            </w:r>
            <w:proofErr w:type="spellEnd"/>
          </w:p>
        </w:tc>
      </w:tr>
      <w:tr w:rsidR="00CD07D5" w14:paraId="4A231F50" w14:textId="77777777" w:rsidTr="00D45233">
        <w:trPr>
          <w:trHeight w:val="288"/>
          <w:jc w:val="center"/>
        </w:trPr>
        <w:tc>
          <w:tcPr>
            <w:tcW w:w="2807" w:type="dxa"/>
            <w:shd w:val="clear" w:color="auto" w:fill="auto"/>
            <w:vAlign w:val="center"/>
          </w:tcPr>
          <w:p w14:paraId="3CFA0D83" w14:textId="77777777" w:rsidR="00CD07D5" w:rsidRPr="00916A43" w:rsidRDefault="00CD07D5" w:rsidP="00A86E16">
            <w:pPr>
              <w:pStyle w:val="Paragraph"/>
              <w:rPr>
                <w:rtl/>
              </w:rPr>
            </w:pPr>
            <w:r w:rsidRPr="00916A43">
              <w:t>Integer</w:t>
            </w:r>
          </w:p>
        </w:tc>
        <w:tc>
          <w:tcPr>
            <w:tcW w:w="2808" w:type="dxa"/>
            <w:shd w:val="clear" w:color="auto" w:fill="auto"/>
            <w:vAlign w:val="center"/>
          </w:tcPr>
          <w:p w14:paraId="5FE5296A" w14:textId="77777777" w:rsidR="00CD07D5" w:rsidRPr="00916A43" w:rsidRDefault="00CD07D5" w:rsidP="00A86E16">
            <w:pPr>
              <w:pStyle w:val="Paragraph"/>
              <w:rPr>
                <w:rtl/>
              </w:rPr>
            </w:pPr>
            <w:r w:rsidRPr="00916A43">
              <w:t>Minimum Day Temperature</w:t>
            </w:r>
          </w:p>
        </w:tc>
        <w:tc>
          <w:tcPr>
            <w:tcW w:w="2808" w:type="dxa"/>
            <w:shd w:val="clear" w:color="auto" w:fill="auto"/>
            <w:vAlign w:val="center"/>
          </w:tcPr>
          <w:p w14:paraId="7572A4A4" w14:textId="77777777" w:rsidR="00CD07D5" w:rsidRPr="00916A43" w:rsidRDefault="00CD07D5" w:rsidP="00A86E16">
            <w:pPr>
              <w:pStyle w:val="Paragraph"/>
              <w:rPr>
                <w:rtl/>
              </w:rPr>
            </w:pPr>
            <w:proofErr w:type="spellStart"/>
            <w:r w:rsidRPr="00916A43">
              <w:t>Min_temp</w:t>
            </w:r>
            <w:proofErr w:type="spellEnd"/>
          </w:p>
        </w:tc>
      </w:tr>
      <w:tr w:rsidR="00CD07D5" w14:paraId="02A2D0B1" w14:textId="77777777" w:rsidTr="00D45233">
        <w:trPr>
          <w:trHeight w:val="288"/>
          <w:jc w:val="center"/>
        </w:trPr>
        <w:tc>
          <w:tcPr>
            <w:tcW w:w="2807" w:type="dxa"/>
            <w:shd w:val="clear" w:color="auto" w:fill="auto"/>
            <w:vAlign w:val="center"/>
          </w:tcPr>
          <w:p w14:paraId="40752418" w14:textId="77777777" w:rsidR="00CD07D5" w:rsidRPr="00916A43" w:rsidRDefault="00CD07D5" w:rsidP="00A86E16">
            <w:pPr>
              <w:pStyle w:val="Paragraph"/>
              <w:rPr>
                <w:rtl/>
              </w:rPr>
            </w:pPr>
            <w:r w:rsidRPr="00916A43">
              <w:t>Integer</w:t>
            </w:r>
          </w:p>
        </w:tc>
        <w:tc>
          <w:tcPr>
            <w:tcW w:w="2808" w:type="dxa"/>
            <w:shd w:val="clear" w:color="auto" w:fill="auto"/>
            <w:vAlign w:val="center"/>
          </w:tcPr>
          <w:p w14:paraId="68F67300" w14:textId="77777777" w:rsidR="00CD07D5" w:rsidRPr="00916A43" w:rsidRDefault="00CD07D5" w:rsidP="00A86E16">
            <w:pPr>
              <w:pStyle w:val="Paragraph"/>
              <w:rPr>
                <w:rtl/>
              </w:rPr>
            </w:pPr>
            <w:r w:rsidRPr="00916A43">
              <w:t>Average Day Temperature</w:t>
            </w:r>
          </w:p>
        </w:tc>
        <w:tc>
          <w:tcPr>
            <w:tcW w:w="2808" w:type="dxa"/>
            <w:shd w:val="clear" w:color="auto" w:fill="auto"/>
            <w:vAlign w:val="center"/>
          </w:tcPr>
          <w:p w14:paraId="51A6AF60" w14:textId="77777777" w:rsidR="00CD07D5" w:rsidRPr="00916A43" w:rsidRDefault="00CD07D5" w:rsidP="00A86E16">
            <w:pPr>
              <w:pStyle w:val="Paragraph"/>
              <w:rPr>
                <w:rtl/>
              </w:rPr>
            </w:pPr>
            <w:r w:rsidRPr="00916A43">
              <w:t>Temp</w:t>
            </w:r>
          </w:p>
        </w:tc>
      </w:tr>
      <w:tr w:rsidR="00CD07D5" w14:paraId="1CCFEC32" w14:textId="77777777" w:rsidTr="00D45233">
        <w:trPr>
          <w:trHeight w:val="288"/>
          <w:jc w:val="center"/>
        </w:trPr>
        <w:tc>
          <w:tcPr>
            <w:tcW w:w="2807" w:type="dxa"/>
            <w:shd w:val="clear" w:color="auto" w:fill="auto"/>
            <w:vAlign w:val="center"/>
          </w:tcPr>
          <w:p w14:paraId="3B2CCF79" w14:textId="77777777" w:rsidR="00CD07D5" w:rsidRPr="00916A43" w:rsidRDefault="00CD07D5" w:rsidP="00A86E16">
            <w:pPr>
              <w:pStyle w:val="Paragraph"/>
              <w:rPr>
                <w:rtl/>
              </w:rPr>
            </w:pPr>
            <w:r w:rsidRPr="00916A43">
              <w:t>Float</w:t>
            </w:r>
          </w:p>
        </w:tc>
        <w:tc>
          <w:tcPr>
            <w:tcW w:w="2808" w:type="dxa"/>
            <w:shd w:val="clear" w:color="auto" w:fill="auto"/>
            <w:vAlign w:val="center"/>
          </w:tcPr>
          <w:p w14:paraId="41201F23" w14:textId="77777777" w:rsidR="00CD07D5" w:rsidRPr="00916A43" w:rsidRDefault="00CD07D5" w:rsidP="00A86E16">
            <w:pPr>
              <w:pStyle w:val="Paragraph"/>
              <w:rPr>
                <w:rtl/>
              </w:rPr>
            </w:pPr>
            <w:r w:rsidRPr="00916A43">
              <w:t>Day Humidity</w:t>
            </w:r>
          </w:p>
        </w:tc>
        <w:tc>
          <w:tcPr>
            <w:tcW w:w="2808" w:type="dxa"/>
            <w:shd w:val="clear" w:color="auto" w:fill="auto"/>
            <w:vAlign w:val="center"/>
          </w:tcPr>
          <w:p w14:paraId="08576BD1" w14:textId="77777777" w:rsidR="00CD07D5" w:rsidRPr="00916A43" w:rsidRDefault="00CD07D5" w:rsidP="00A86E16">
            <w:pPr>
              <w:pStyle w:val="Paragraph"/>
              <w:rPr>
                <w:rtl/>
              </w:rPr>
            </w:pPr>
            <w:r w:rsidRPr="00916A43">
              <w:t>RH</w:t>
            </w:r>
          </w:p>
        </w:tc>
      </w:tr>
      <w:tr w:rsidR="00CD07D5" w14:paraId="64AD9608" w14:textId="77777777" w:rsidTr="00D45233">
        <w:trPr>
          <w:trHeight w:val="288"/>
          <w:jc w:val="center"/>
        </w:trPr>
        <w:tc>
          <w:tcPr>
            <w:tcW w:w="2807" w:type="dxa"/>
            <w:shd w:val="clear" w:color="auto" w:fill="auto"/>
            <w:vAlign w:val="center"/>
          </w:tcPr>
          <w:p w14:paraId="6FA507A3" w14:textId="77777777" w:rsidR="00CD07D5" w:rsidRPr="00916A43" w:rsidRDefault="00CD07D5" w:rsidP="00A86E16">
            <w:pPr>
              <w:pStyle w:val="Paragraph"/>
              <w:rPr>
                <w:rtl/>
              </w:rPr>
            </w:pPr>
            <w:r w:rsidRPr="00916A43">
              <w:t>Float</w:t>
            </w:r>
          </w:p>
        </w:tc>
        <w:tc>
          <w:tcPr>
            <w:tcW w:w="2808" w:type="dxa"/>
            <w:shd w:val="clear" w:color="auto" w:fill="auto"/>
            <w:vAlign w:val="center"/>
          </w:tcPr>
          <w:p w14:paraId="2922F160" w14:textId="77777777" w:rsidR="00CD07D5" w:rsidRPr="00916A43" w:rsidRDefault="00CD07D5" w:rsidP="00A86E16">
            <w:pPr>
              <w:pStyle w:val="Paragraph"/>
              <w:rPr>
                <w:rtl/>
              </w:rPr>
            </w:pPr>
            <w:r w:rsidRPr="00916A43">
              <w:t>Day Precipitation</w:t>
            </w:r>
          </w:p>
        </w:tc>
        <w:tc>
          <w:tcPr>
            <w:tcW w:w="2808" w:type="dxa"/>
            <w:shd w:val="clear" w:color="auto" w:fill="auto"/>
            <w:vAlign w:val="center"/>
          </w:tcPr>
          <w:p w14:paraId="3C92BEC6" w14:textId="77777777" w:rsidR="00CD07D5" w:rsidRPr="00916A43" w:rsidRDefault="00CD07D5" w:rsidP="00A86E16">
            <w:pPr>
              <w:pStyle w:val="Paragraph"/>
              <w:rPr>
                <w:rtl/>
              </w:rPr>
            </w:pPr>
            <w:proofErr w:type="spellStart"/>
            <w:r w:rsidRPr="00916A43">
              <w:t>Precip</w:t>
            </w:r>
            <w:proofErr w:type="spellEnd"/>
          </w:p>
        </w:tc>
      </w:tr>
      <w:tr w:rsidR="00CD07D5" w14:paraId="0478AED4" w14:textId="77777777" w:rsidTr="00D45233">
        <w:trPr>
          <w:trHeight w:val="288"/>
          <w:jc w:val="center"/>
        </w:trPr>
        <w:tc>
          <w:tcPr>
            <w:tcW w:w="2807" w:type="dxa"/>
            <w:shd w:val="clear" w:color="auto" w:fill="auto"/>
            <w:vAlign w:val="center"/>
          </w:tcPr>
          <w:p w14:paraId="7261A485" w14:textId="77777777" w:rsidR="00CD07D5" w:rsidRPr="00916A43" w:rsidRDefault="00CD07D5" w:rsidP="00A86E16">
            <w:pPr>
              <w:pStyle w:val="Paragraph"/>
              <w:rPr>
                <w:rtl/>
              </w:rPr>
            </w:pPr>
            <w:r w:rsidRPr="00916A43">
              <w:t>Float</w:t>
            </w:r>
          </w:p>
        </w:tc>
        <w:tc>
          <w:tcPr>
            <w:tcW w:w="2808" w:type="dxa"/>
            <w:shd w:val="clear" w:color="auto" w:fill="auto"/>
            <w:vAlign w:val="center"/>
          </w:tcPr>
          <w:p w14:paraId="26F16693" w14:textId="77777777" w:rsidR="00CD07D5" w:rsidRPr="00916A43" w:rsidRDefault="00CD07D5" w:rsidP="00A86E16">
            <w:pPr>
              <w:pStyle w:val="Paragraph"/>
              <w:rPr>
                <w:rtl/>
              </w:rPr>
            </w:pPr>
            <w:r w:rsidRPr="00916A43">
              <w:t>Day Wind Speed</w:t>
            </w:r>
          </w:p>
        </w:tc>
        <w:tc>
          <w:tcPr>
            <w:tcW w:w="2808" w:type="dxa"/>
            <w:shd w:val="clear" w:color="auto" w:fill="auto"/>
            <w:vAlign w:val="center"/>
          </w:tcPr>
          <w:p w14:paraId="15F8CA61" w14:textId="77777777" w:rsidR="00CD07D5" w:rsidRPr="00916A43" w:rsidRDefault="00CD07D5" w:rsidP="00A86E16">
            <w:pPr>
              <w:pStyle w:val="Paragraph"/>
              <w:rPr>
                <w:rtl/>
              </w:rPr>
            </w:pPr>
            <w:proofErr w:type="spellStart"/>
            <w:r w:rsidRPr="00916A43">
              <w:t>Wind_spd</w:t>
            </w:r>
            <w:proofErr w:type="spellEnd"/>
          </w:p>
        </w:tc>
      </w:tr>
      <w:tr w:rsidR="00CD07D5" w14:paraId="3A1E6370" w14:textId="77777777" w:rsidTr="00D45233">
        <w:trPr>
          <w:trHeight w:val="288"/>
          <w:jc w:val="center"/>
        </w:trPr>
        <w:tc>
          <w:tcPr>
            <w:tcW w:w="2807" w:type="dxa"/>
            <w:shd w:val="clear" w:color="auto" w:fill="auto"/>
            <w:vAlign w:val="center"/>
          </w:tcPr>
          <w:p w14:paraId="24D7A859" w14:textId="77777777" w:rsidR="00CD07D5" w:rsidRPr="00916A43" w:rsidRDefault="00CD07D5" w:rsidP="00A86E16">
            <w:pPr>
              <w:pStyle w:val="Paragraph"/>
              <w:rPr>
                <w:rtl/>
              </w:rPr>
            </w:pPr>
            <w:r w:rsidRPr="00916A43">
              <w:t>Float</w:t>
            </w:r>
          </w:p>
        </w:tc>
        <w:tc>
          <w:tcPr>
            <w:tcW w:w="2808" w:type="dxa"/>
            <w:shd w:val="clear" w:color="auto" w:fill="auto"/>
            <w:vAlign w:val="center"/>
          </w:tcPr>
          <w:p w14:paraId="0062340E" w14:textId="77777777" w:rsidR="00CD07D5" w:rsidRPr="00916A43" w:rsidRDefault="00CD07D5" w:rsidP="00A86E16">
            <w:pPr>
              <w:pStyle w:val="Paragraph"/>
              <w:rPr>
                <w:rtl/>
              </w:rPr>
            </w:pPr>
            <w:r w:rsidRPr="00916A43">
              <w:t>Day Solar Radiation</w:t>
            </w:r>
          </w:p>
        </w:tc>
        <w:tc>
          <w:tcPr>
            <w:tcW w:w="2808" w:type="dxa"/>
            <w:shd w:val="clear" w:color="auto" w:fill="auto"/>
            <w:vAlign w:val="center"/>
          </w:tcPr>
          <w:p w14:paraId="5273A8C5" w14:textId="77777777" w:rsidR="00CD07D5" w:rsidRPr="00916A43" w:rsidRDefault="00CD07D5" w:rsidP="00A86E16">
            <w:pPr>
              <w:pStyle w:val="Paragraph"/>
              <w:rPr>
                <w:rtl/>
              </w:rPr>
            </w:pPr>
            <w:proofErr w:type="spellStart"/>
            <w:r w:rsidRPr="00916A43">
              <w:t>Solar_rad</w:t>
            </w:r>
            <w:proofErr w:type="spellEnd"/>
          </w:p>
        </w:tc>
      </w:tr>
      <w:tr w:rsidR="00CD07D5" w14:paraId="49B122FA" w14:textId="77777777" w:rsidTr="00D45233">
        <w:trPr>
          <w:trHeight w:val="288"/>
          <w:jc w:val="center"/>
        </w:trPr>
        <w:tc>
          <w:tcPr>
            <w:tcW w:w="2807" w:type="dxa"/>
            <w:tcBorders>
              <w:bottom w:val="single" w:sz="8" w:space="0" w:color="auto"/>
            </w:tcBorders>
            <w:shd w:val="clear" w:color="auto" w:fill="auto"/>
            <w:vAlign w:val="center"/>
          </w:tcPr>
          <w:p w14:paraId="3AD987B2" w14:textId="77777777" w:rsidR="00CD07D5" w:rsidRPr="00916A43" w:rsidRDefault="00CD07D5" w:rsidP="00A86E16">
            <w:pPr>
              <w:pStyle w:val="Paragraph"/>
              <w:rPr>
                <w:rtl/>
              </w:rPr>
            </w:pPr>
            <w:r w:rsidRPr="00916A43">
              <w:t>Float</w:t>
            </w:r>
          </w:p>
        </w:tc>
        <w:tc>
          <w:tcPr>
            <w:tcW w:w="2808" w:type="dxa"/>
            <w:tcBorders>
              <w:bottom w:val="single" w:sz="8" w:space="0" w:color="auto"/>
            </w:tcBorders>
            <w:shd w:val="clear" w:color="auto" w:fill="auto"/>
            <w:vAlign w:val="center"/>
          </w:tcPr>
          <w:p w14:paraId="4637807F" w14:textId="77777777" w:rsidR="00CD07D5" w:rsidRPr="00916A43" w:rsidRDefault="00CD07D5" w:rsidP="00A86E16">
            <w:pPr>
              <w:pStyle w:val="Paragraph"/>
              <w:rPr>
                <w:rFonts w:hint="cs"/>
                <w:rtl/>
              </w:rPr>
            </w:pPr>
            <w:r w:rsidRPr="00916A43">
              <w:t>Snowfall Amount</w:t>
            </w:r>
          </w:p>
        </w:tc>
        <w:tc>
          <w:tcPr>
            <w:tcW w:w="2808" w:type="dxa"/>
            <w:tcBorders>
              <w:bottom w:val="single" w:sz="8" w:space="0" w:color="auto"/>
            </w:tcBorders>
            <w:shd w:val="clear" w:color="auto" w:fill="auto"/>
            <w:vAlign w:val="center"/>
          </w:tcPr>
          <w:p w14:paraId="5A4950E4" w14:textId="77777777" w:rsidR="00CD07D5" w:rsidRPr="00916A43" w:rsidRDefault="00CD07D5" w:rsidP="00A86E16">
            <w:pPr>
              <w:pStyle w:val="Paragraph"/>
              <w:rPr>
                <w:rtl/>
              </w:rPr>
            </w:pPr>
            <w:r w:rsidRPr="00916A43">
              <w:t>Snow</w:t>
            </w:r>
          </w:p>
        </w:tc>
      </w:tr>
    </w:tbl>
    <w:p w14:paraId="4D710352" w14:textId="77777777" w:rsidR="00CD07D5" w:rsidRPr="00CD07D5" w:rsidRDefault="00CD07D5" w:rsidP="00CD07D5">
      <w:pPr>
        <w:jc w:val="both"/>
        <w:rPr>
          <w:rFonts w:asciiTheme="majorBidi" w:hAnsiTheme="majorBidi" w:cstheme="majorBidi"/>
        </w:rPr>
      </w:pPr>
    </w:p>
    <w:p w14:paraId="78C1714D" w14:textId="77777777" w:rsidR="00CD07D5" w:rsidRPr="00CD07D5" w:rsidRDefault="00CD07D5" w:rsidP="00CD07D5">
      <w:pPr>
        <w:rPr>
          <w:rFonts w:asciiTheme="majorBidi" w:hAnsiTheme="majorBidi" w:cstheme="majorBidi"/>
        </w:rPr>
      </w:pPr>
    </w:p>
    <w:p w14:paraId="3024A257" w14:textId="77777777" w:rsidR="00CD07D5" w:rsidRPr="00CD07D5" w:rsidRDefault="00CD07D5" w:rsidP="00CD07D5">
      <w:pPr>
        <w:rPr>
          <w:rFonts w:asciiTheme="majorBidi" w:hAnsiTheme="majorBidi" w:cstheme="majorBidi"/>
        </w:rPr>
      </w:pPr>
    </w:p>
    <w:p w14:paraId="0874B7C1" w14:textId="77777777" w:rsidR="00CD07D5" w:rsidRPr="00CD07D5" w:rsidRDefault="00CD07D5" w:rsidP="00CD07D5">
      <w:pPr>
        <w:rPr>
          <w:rFonts w:asciiTheme="majorBidi" w:hAnsiTheme="majorBidi" w:cstheme="majorBidi"/>
        </w:rPr>
      </w:pPr>
    </w:p>
    <w:p w14:paraId="067BA25A" w14:textId="77777777" w:rsidR="00A86E16" w:rsidRDefault="00A86E16" w:rsidP="00A86E16">
      <w:pPr>
        <w:keepNext/>
        <w:jc w:val="center"/>
      </w:pPr>
      <w:r w:rsidRPr="00A86E16">
        <w:rPr>
          <w:rFonts w:asciiTheme="majorBidi" w:hAnsiTheme="majorBidi" w:cstheme="majorBidi"/>
          <w:noProof/>
        </w:rPr>
        <w:lastRenderedPageBreak/>
        <w:drawing>
          <wp:inline distT="0" distB="0" distL="0" distR="0" wp14:anchorId="7788F383" wp14:editId="48DAD12A">
            <wp:extent cx="5943600" cy="17259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725930"/>
                    </a:xfrm>
                    <a:prstGeom prst="rect">
                      <a:avLst/>
                    </a:prstGeom>
                    <a:noFill/>
                    <a:ln>
                      <a:noFill/>
                    </a:ln>
                  </pic:spPr>
                </pic:pic>
              </a:graphicData>
            </a:graphic>
          </wp:inline>
        </w:drawing>
      </w:r>
    </w:p>
    <w:p w14:paraId="129CD4DC" w14:textId="48C66C8E" w:rsidR="00A85323" w:rsidRPr="00A86E16" w:rsidRDefault="00A86E16" w:rsidP="00A86E16">
      <w:pPr>
        <w:pStyle w:val="Caption"/>
        <w:jc w:val="center"/>
        <w:rPr>
          <w:rFonts w:asciiTheme="majorBidi" w:hAnsiTheme="majorBidi" w:cstheme="majorBidi"/>
          <w:lang w:bidi="fa-IR"/>
        </w:rPr>
      </w:pPr>
      <w:r w:rsidRPr="00A86E16">
        <w:rPr>
          <w:rFonts w:asciiTheme="majorBidi" w:hAnsiTheme="majorBidi" w:cstheme="majorBidi"/>
        </w:rPr>
        <w:t xml:space="preserve">Figure </w:t>
      </w:r>
      <w:r w:rsidRPr="00A86E16">
        <w:rPr>
          <w:rFonts w:asciiTheme="majorBidi" w:hAnsiTheme="majorBidi" w:cstheme="majorBidi"/>
        </w:rPr>
        <w:fldChar w:fldCharType="begin"/>
      </w:r>
      <w:r w:rsidRPr="00A86E16">
        <w:rPr>
          <w:rFonts w:asciiTheme="majorBidi" w:hAnsiTheme="majorBidi" w:cstheme="majorBidi"/>
        </w:rPr>
        <w:instrText xml:space="preserve"> SEQ Figure \* ARABIC </w:instrText>
      </w:r>
      <w:r w:rsidRPr="00A86E16">
        <w:rPr>
          <w:rFonts w:asciiTheme="majorBidi" w:hAnsiTheme="majorBidi" w:cstheme="majorBidi"/>
        </w:rPr>
        <w:fldChar w:fldCharType="separate"/>
      </w:r>
      <w:r w:rsidRPr="00A86E16">
        <w:rPr>
          <w:rFonts w:asciiTheme="majorBidi" w:hAnsiTheme="majorBidi" w:cstheme="majorBidi"/>
          <w:noProof/>
        </w:rPr>
        <w:t>1</w:t>
      </w:r>
      <w:r w:rsidRPr="00A86E16">
        <w:rPr>
          <w:rFonts w:asciiTheme="majorBidi" w:hAnsiTheme="majorBidi" w:cstheme="majorBidi"/>
        </w:rPr>
        <w:fldChar w:fldCharType="end"/>
      </w:r>
      <w:r w:rsidRPr="00A86E16">
        <w:rPr>
          <w:rFonts w:asciiTheme="majorBidi" w:hAnsiTheme="majorBidi" w:cstheme="majorBidi"/>
          <w:lang w:bidi="fa-IR"/>
        </w:rPr>
        <w:t>: F</w:t>
      </w:r>
      <w:r w:rsidRPr="00A86E16">
        <w:rPr>
          <w:rFonts w:asciiTheme="majorBidi" w:hAnsiTheme="majorBidi" w:cstheme="majorBidi"/>
          <w:lang w:bidi="fa-IR"/>
        </w:rPr>
        <w:t xml:space="preserve">lowchart of the drug demand forecasting process </w:t>
      </w:r>
      <w:r w:rsidRPr="00A86E16">
        <w:rPr>
          <w:rFonts w:asciiTheme="majorBidi" w:hAnsiTheme="majorBidi" w:cstheme="majorBidi"/>
          <w:lang w:bidi="fa-IR"/>
        </w:rPr>
        <w:t xml:space="preserve">of proposed model </w:t>
      </w:r>
    </w:p>
    <w:p w14:paraId="4B42EC6C" w14:textId="77777777" w:rsidR="00C64126" w:rsidRDefault="00C64126" w:rsidP="00C64126">
      <w:pPr>
        <w:jc w:val="both"/>
        <w:rPr>
          <w:rFonts w:asciiTheme="majorBidi" w:hAnsiTheme="majorBidi" w:cstheme="majorBidi"/>
          <w:rtl/>
        </w:rPr>
      </w:pPr>
    </w:p>
    <w:p w14:paraId="0F3C6405" w14:textId="77777777" w:rsidR="00A85323" w:rsidRPr="00A85323" w:rsidRDefault="00A85323" w:rsidP="00C64126">
      <w:pPr>
        <w:jc w:val="both"/>
        <w:rPr>
          <w:rFonts w:asciiTheme="majorBidi" w:hAnsiTheme="majorBidi" w:cstheme="majorBidi"/>
        </w:rPr>
      </w:pPr>
    </w:p>
    <w:p w14:paraId="7DF2F6FB" w14:textId="77777777" w:rsidR="00A85323" w:rsidRPr="00A85323" w:rsidRDefault="00A85323" w:rsidP="00C64126">
      <w:pPr>
        <w:jc w:val="both"/>
        <w:rPr>
          <w:rFonts w:asciiTheme="majorBidi" w:hAnsiTheme="majorBidi" w:cstheme="majorBidi"/>
          <w:vanish/>
        </w:rPr>
      </w:pPr>
      <w:r w:rsidRPr="00A85323">
        <w:rPr>
          <w:rFonts w:asciiTheme="majorBidi" w:hAnsiTheme="majorBidi" w:cstheme="majorBidi"/>
          <w:vanish/>
        </w:rPr>
        <w:t>Top of Form</w:t>
      </w:r>
    </w:p>
    <w:p w14:paraId="172633B7" w14:textId="77777777" w:rsidR="00A85323" w:rsidRPr="00A85323" w:rsidRDefault="00A85323" w:rsidP="00C64126">
      <w:pPr>
        <w:jc w:val="both"/>
        <w:rPr>
          <w:rFonts w:asciiTheme="majorBidi" w:hAnsiTheme="majorBidi" w:cstheme="majorBidi"/>
        </w:rPr>
      </w:pPr>
    </w:p>
    <w:p w14:paraId="6771DB35" w14:textId="54A88063" w:rsidR="00A85323" w:rsidRPr="00A85323" w:rsidRDefault="00A85323" w:rsidP="00C64126">
      <w:pPr>
        <w:jc w:val="both"/>
        <w:rPr>
          <w:rFonts w:asciiTheme="majorBidi" w:hAnsiTheme="majorBidi" w:cstheme="majorBidi"/>
        </w:rPr>
      </w:pPr>
    </w:p>
    <w:p w14:paraId="25DC951A" w14:textId="77777777" w:rsidR="00A85323" w:rsidRPr="00A85323" w:rsidRDefault="00A85323" w:rsidP="00C64126">
      <w:pPr>
        <w:jc w:val="both"/>
        <w:rPr>
          <w:rFonts w:asciiTheme="majorBidi" w:hAnsiTheme="majorBidi" w:cstheme="majorBidi"/>
        </w:rPr>
      </w:pPr>
    </w:p>
    <w:p w14:paraId="2ECE8562" w14:textId="77777777" w:rsidR="00A85323" w:rsidRPr="00A85323" w:rsidRDefault="00A85323" w:rsidP="00C64126">
      <w:pPr>
        <w:rPr>
          <w:rFonts w:asciiTheme="majorBidi" w:hAnsiTheme="majorBidi" w:cstheme="majorBidi"/>
        </w:rPr>
      </w:pPr>
    </w:p>
    <w:p w14:paraId="310169F1" w14:textId="77777777" w:rsidR="004B0868" w:rsidRPr="00A85323" w:rsidRDefault="004B0868" w:rsidP="00C64126">
      <w:pPr>
        <w:rPr>
          <w:rFonts w:asciiTheme="majorBidi" w:hAnsiTheme="majorBidi" w:cstheme="majorBidi"/>
        </w:rPr>
      </w:pPr>
    </w:p>
    <w:sectPr w:rsidR="004B0868" w:rsidRPr="00A85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C1B"/>
    <w:rsid w:val="000608C7"/>
    <w:rsid w:val="00185C60"/>
    <w:rsid w:val="00491C1B"/>
    <w:rsid w:val="004B0868"/>
    <w:rsid w:val="004E3517"/>
    <w:rsid w:val="007C0A7F"/>
    <w:rsid w:val="00916A43"/>
    <w:rsid w:val="00986301"/>
    <w:rsid w:val="00A85323"/>
    <w:rsid w:val="00A86E16"/>
    <w:rsid w:val="00C64126"/>
    <w:rsid w:val="00CD07D5"/>
    <w:rsid w:val="00D441E8"/>
    <w:rsid w:val="00E218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F80A"/>
  <w15:chartTrackingRefBased/>
  <w15:docId w15:val="{BC260083-2192-406D-B8FD-091B6C238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7D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323"/>
    <w:rPr>
      <w:rFonts w:ascii="Times New Roman" w:hAnsi="Times New Roman" w:cs="Times New Roman"/>
      <w:sz w:val="24"/>
      <w:szCs w:val="24"/>
    </w:rPr>
  </w:style>
  <w:style w:type="paragraph" w:customStyle="1" w:styleId="Paragraph">
    <w:name w:val="Paragraph"/>
    <w:basedOn w:val="Normal"/>
    <w:autoRedefine/>
    <w:rsid w:val="00A86E16"/>
    <w:pPr>
      <w:widowControl w:val="0"/>
      <w:overflowPunct w:val="0"/>
      <w:autoSpaceDE w:val="0"/>
      <w:autoSpaceDN w:val="0"/>
      <w:adjustRightInd w:val="0"/>
      <w:spacing w:after="0" w:line="240" w:lineRule="auto"/>
      <w:jc w:val="center"/>
      <w:textAlignment w:val="baseline"/>
    </w:pPr>
    <w:rPr>
      <w:rFonts w:ascii="Times New Roman" w:eastAsia="Times New Roman" w:hAnsi="Times New Roman" w:cs="B Nazanin"/>
      <w:sz w:val="20"/>
      <w:szCs w:val="20"/>
      <w:lang w:bidi="fa-IR"/>
    </w:rPr>
  </w:style>
  <w:style w:type="paragraph" w:styleId="Caption">
    <w:name w:val="caption"/>
    <w:basedOn w:val="Normal"/>
    <w:next w:val="Normal"/>
    <w:uiPriority w:val="35"/>
    <w:unhideWhenUsed/>
    <w:qFormat/>
    <w:rsid w:val="00C6412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8811">
      <w:bodyDiv w:val="1"/>
      <w:marLeft w:val="0"/>
      <w:marRight w:val="0"/>
      <w:marTop w:val="0"/>
      <w:marBottom w:val="0"/>
      <w:divBdr>
        <w:top w:val="none" w:sz="0" w:space="0" w:color="auto"/>
        <w:left w:val="none" w:sz="0" w:space="0" w:color="auto"/>
        <w:bottom w:val="none" w:sz="0" w:space="0" w:color="auto"/>
        <w:right w:val="none" w:sz="0" w:space="0" w:color="auto"/>
      </w:divBdr>
    </w:div>
    <w:div w:id="82384819">
      <w:bodyDiv w:val="1"/>
      <w:marLeft w:val="0"/>
      <w:marRight w:val="0"/>
      <w:marTop w:val="0"/>
      <w:marBottom w:val="0"/>
      <w:divBdr>
        <w:top w:val="none" w:sz="0" w:space="0" w:color="auto"/>
        <w:left w:val="none" w:sz="0" w:space="0" w:color="auto"/>
        <w:bottom w:val="none" w:sz="0" w:space="0" w:color="auto"/>
        <w:right w:val="none" w:sz="0" w:space="0" w:color="auto"/>
      </w:divBdr>
    </w:div>
    <w:div w:id="335158369">
      <w:bodyDiv w:val="1"/>
      <w:marLeft w:val="0"/>
      <w:marRight w:val="0"/>
      <w:marTop w:val="0"/>
      <w:marBottom w:val="0"/>
      <w:divBdr>
        <w:top w:val="none" w:sz="0" w:space="0" w:color="auto"/>
        <w:left w:val="none" w:sz="0" w:space="0" w:color="auto"/>
        <w:bottom w:val="none" w:sz="0" w:space="0" w:color="auto"/>
        <w:right w:val="none" w:sz="0" w:space="0" w:color="auto"/>
      </w:divBdr>
    </w:div>
    <w:div w:id="466944897">
      <w:bodyDiv w:val="1"/>
      <w:marLeft w:val="0"/>
      <w:marRight w:val="0"/>
      <w:marTop w:val="0"/>
      <w:marBottom w:val="0"/>
      <w:divBdr>
        <w:top w:val="none" w:sz="0" w:space="0" w:color="auto"/>
        <w:left w:val="none" w:sz="0" w:space="0" w:color="auto"/>
        <w:bottom w:val="none" w:sz="0" w:space="0" w:color="auto"/>
        <w:right w:val="none" w:sz="0" w:space="0" w:color="auto"/>
      </w:divBdr>
      <w:divsChild>
        <w:div w:id="1667129225">
          <w:marLeft w:val="0"/>
          <w:marRight w:val="0"/>
          <w:marTop w:val="0"/>
          <w:marBottom w:val="0"/>
          <w:divBdr>
            <w:top w:val="single" w:sz="2" w:space="0" w:color="E3E3E3"/>
            <w:left w:val="single" w:sz="2" w:space="0" w:color="E3E3E3"/>
            <w:bottom w:val="single" w:sz="2" w:space="0" w:color="E3E3E3"/>
            <w:right w:val="single" w:sz="2" w:space="0" w:color="E3E3E3"/>
          </w:divBdr>
          <w:divsChild>
            <w:div w:id="112555169">
              <w:marLeft w:val="0"/>
              <w:marRight w:val="0"/>
              <w:marTop w:val="0"/>
              <w:marBottom w:val="0"/>
              <w:divBdr>
                <w:top w:val="single" w:sz="2" w:space="0" w:color="E3E3E3"/>
                <w:left w:val="single" w:sz="2" w:space="0" w:color="E3E3E3"/>
                <w:bottom w:val="single" w:sz="2" w:space="0" w:color="E3E3E3"/>
                <w:right w:val="single" w:sz="2" w:space="0" w:color="E3E3E3"/>
              </w:divBdr>
              <w:divsChild>
                <w:div w:id="547422975">
                  <w:marLeft w:val="0"/>
                  <w:marRight w:val="0"/>
                  <w:marTop w:val="0"/>
                  <w:marBottom w:val="0"/>
                  <w:divBdr>
                    <w:top w:val="single" w:sz="2" w:space="0" w:color="E3E3E3"/>
                    <w:left w:val="single" w:sz="2" w:space="0" w:color="E3E3E3"/>
                    <w:bottom w:val="single" w:sz="2" w:space="0" w:color="E3E3E3"/>
                    <w:right w:val="single" w:sz="2" w:space="0" w:color="E3E3E3"/>
                  </w:divBdr>
                  <w:divsChild>
                    <w:div w:id="1394305669">
                      <w:marLeft w:val="0"/>
                      <w:marRight w:val="0"/>
                      <w:marTop w:val="0"/>
                      <w:marBottom w:val="0"/>
                      <w:divBdr>
                        <w:top w:val="single" w:sz="2" w:space="0" w:color="E3E3E3"/>
                        <w:left w:val="single" w:sz="2" w:space="0" w:color="E3E3E3"/>
                        <w:bottom w:val="single" w:sz="2" w:space="0" w:color="E3E3E3"/>
                        <w:right w:val="single" w:sz="2" w:space="0" w:color="E3E3E3"/>
                      </w:divBdr>
                      <w:divsChild>
                        <w:div w:id="529026496">
                          <w:marLeft w:val="0"/>
                          <w:marRight w:val="0"/>
                          <w:marTop w:val="0"/>
                          <w:marBottom w:val="0"/>
                          <w:divBdr>
                            <w:top w:val="single" w:sz="2" w:space="0" w:color="E3E3E3"/>
                            <w:left w:val="single" w:sz="2" w:space="0" w:color="E3E3E3"/>
                            <w:bottom w:val="single" w:sz="2" w:space="0" w:color="E3E3E3"/>
                            <w:right w:val="single" w:sz="2" w:space="0" w:color="E3E3E3"/>
                          </w:divBdr>
                          <w:divsChild>
                            <w:div w:id="926231215">
                              <w:marLeft w:val="0"/>
                              <w:marRight w:val="0"/>
                              <w:marTop w:val="100"/>
                              <w:marBottom w:val="100"/>
                              <w:divBdr>
                                <w:top w:val="single" w:sz="2" w:space="0" w:color="E3E3E3"/>
                                <w:left w:val="single" w:sz="2" w:space="0" w:color="E3E3E3"/>
                                <w:bottom w:val="single" w:sz="2" w:space="0" w:color="E3E3E3"/>
                                <w:right w:val="single" w:sz="2" w:space="0" w:color="E3E3E3"/>
                              </w:divBdr>
                              <w:divsChild>
                                <w:div w:id="222526481">
                                  <w:marLeft w:val="0"/>
                                  <w:marRight w:val="0"/>
                                  <w:marTop w:val="0"/>
                                  <w:marBottom w:val="0"/>
                                  <w:divBdr>
                                    <w:top w:val="single" w:sz="2" w:space="0" w:color="E3E3E3"/>
                                    <w:left w:val="single" w:sz="2" w:space="0" w:color="E3E3E3"/>
                                    <w:bottom w:val="single" w:sz="2" w:space="0" w:color="E3E3E3"/>
                                    <w:right w:val="single" w:sz="2" w:space="0" w:color="E3E3E3"/>
                                  </w:divBdr>
                                  <w:divsChild>
                                    <w:div w:id="1675496452">
                                      <w:marLeft w:val="0"/>
                                      <w:marRight w:val="0"/>
                                      <w:marTop w:val="0"/>
                                      <w:marBottom w:val="0"/>
                                      <w:divBdr>
                                        <w:top w:val="single" w:sz="2" w:space="0" w:color="E3E3E3"/>
                                        <w:left w:val="single" w:sz="2" w:space="0" w:color="E3E3E3"/>
                                        <w:bottom w:val="single" w:sz="2" w:space="0" w:color="E3E3E3"/>
                                        <w:right w:val="single" w:sz="2" w:space="0" w:color="E3E3E3"/>
                                      </w:divBdr>
                                      <w:divsChild>
                                        <w:div w:id="1674188844">
                                          <w:marLeft w:val="0"/>
                                          <w:marRight w:val="0"/>
                                          <w:marTop w:val="0"/>
                                          <w:marBottom w:val="0"/>
                                          <w:divBdr>
                                            <w:top w:val="single" w:sz="2" w:space="0" w:color="E3E3E3"/>
                                            <w:left w:val="single" w:sz="2" w:space="0" w:color="E3E3E3"/>
                                            <w:bottom w:val="single" w:sz="2" w:space="0" w:color="E3E3E3"/>
                                            <w:right w:val="single" w:sz="2" w:space="0" w:color="E3E3E3"/>
                                          </w:divBdr>
                                          <w:divsChild>
                                            <w:div w:id="1019545686">
                                              <w:marLeft w:val="0"/>
                                              <w:marRight w:val="0"/>
                                              <w:marTop w:val="0"/>
                                              <w:marBottom w:val="0"/>
                                              <w:divBdr>
                                                <w:top w:val="single" w:sz="2" w:space="0" w:color="E3E3E3"/>
                                                <w:left w:val="single" w:sz="2" w:space="0" w:color="E3E3E3"/>
                                                <w:bottom w:val="single" w:sz="2" w:space="0" w:color="E3E3E3"/>
                                                <w:right w:val="single" w:sz="2" w:space="0" w:color="E3E3E3"/>
                                              </w:divBdr>
                                              <w:divsChild>
                                                <w:div w:id="269629912">
                                                  <w:marLeft w:val="0"/>
                                                  <w:marRight w:val="0"/>
                                                  <w:marTop w:val="0"/>
                                                  <w:marBottom w:val="0"/>
                                                  <w:divBdr>
                                                    <w:top w:val="single" w:sz="2" w:space="0" w:color="E3E3E3"/>
                                                    <w:left w:val="single" w:sz="2" w:space="0" w:color="E3E3E3"/>
                                                    <w:bottom w:val="single" w:sz="2" w:space="0" w:color="E3E3E3"/>
                                                    <w:right w:val="single" w:sz="2" w:space="0" w:color="E3E3E3"/>
                                                  </w:divBdr>
                                                  <w:divsChild>
                                                    <w:div w:id="117729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83291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7279399">
      <w:bodyDiv w:val="1"/>
      <w:marLeft w:val="0"/>
      <w:marRight w:val="0"/>
      <w:marTop w:val="0"/>
      <w:marBottom w:val="0"/>
      <w:divBdr>
        <w:top w:val="none" w:sz="0" w:space="0" w:color="auto"/>
        <w:left w:val="none" w:sz="0" w:space="0" w:color="auto"/>
        <w:bottom w:val="none" w:sz="0" w:space="0" w:color="auto"/>
        <w:right w:val="none" w:sz="0" w:space="0" w:color="auto"/>
      </w:divBdr>
      <w:divsChild>
        <w:div w:id="633097156">
          <w:marLeft w:val="0"/>
          <w:marRight w:val="0"/>
          <w:marTop w:val="0"/>
          <w:marBottom w:val="0"/>
          <w:divBdr>
            <w:top w:val="single" w:sz="2" w:space="0" w:color="E3E3E3"/>
            <w:left w:val="single" w:sz="2" w:space="0" w:color="E3E3E3"/>
            <w:bottom w:val="single" w:sz="2" w:space="0" w:color="E3E3E3"/>
            <w:right w:val="single" w:sz="2" w:space="0" w:color="E3E3E3"/>
          </w:divBdr>
          <w:divsChild>
            <w:div w:id="1109931843">
              <w:marLeft w:val="0"/>
              <w:marRight w:val="0"/>
              <w:marTop w:val="0"/>
              <w:marBottom w:val="0"/>
              <w:divBdr>
                <w:top w:val="single" w:sz="2" w:space="0" w:color="E3E3E3"/>
                <w:left w:val="single" w:sz="2" w:space="0" w:color="E3E3E3"/>
                <w:bottom w:val="single" w:sz="2" w:space="0" w:color="E3E3E3"/>
                <w:right w:val="single" w:sz="2" w:space="0" w:color="E3E3E3"/>
              </w:divBdr>
              <w:divsChild>
                <w:div w:id="1414161563">
                  <w:marLeft w:val="0"/>
                  <w:marRight w:val="0"/>
                  <w:marTop w:val="0"/>
                  <w:marBottom w:val="0"/>
                  <w:divBdr>
                    <w:top w:val="single" w:sz="2" w:space="0" w:color="E3E3E3"/>
                    <w:left w:val="single" w:sz="2" w:space="0" w:color="E3E3E3"/>
                    <w:bottom w:val="single" w:sz="2" w:space="0" w:color="E3E3E3"/>
                    <w:right w:val="single" w:sz="2" w:space="0" w:color="E3E3E3"/>
                  </w:divBdr>
                  <w:divsChild>
                    <w:div w:id="1413308672">
                      <w:marLeft w:val="0"/>
                      <w:marRight w:val="0"/>
                      <w:marTop w:val="0"/>
                      <w:marBottom w:val="0"/>
                      <w:divBdr>
                        <w:top w:val="single" w:sz="2" w:space="0" w:color="E3E3E3"/>
                        <w:left w:val="single" w:sz="2" w:space="0" w:color="E3E3E3"/>
                        <w:bottom w:val="single" w:sz="2" w:space="0" w:color="E3E3E3"/>
                        <w:right w:val="single" w:sz="2" w:space="0" w:color="E3E3E3"/>
                      </w:divBdr>
                      <w:divsChild>
                        <w:div w:id="510872343">
                          <w:marLeft w:val="0"/>
                          <w:marRight w:val="0"/>
                          <w:marTop w:val="0"/>
                          <w:marBottom w:val="0"/>
                          <w:divBdr>
                            <w:top w:val="single" w:sz="2" w:space="0" w:color="E3E3E3"/>
                            <w:left w:val="single" w:sz="2" w:space="0" w:color="E3E3E3"/>
                            <w:bottom w:val="single" w:sz="2" w:space="0" w:color="E3E3E3"/>
                            <w:right w:val="single" w:sz="2" w:space="0" w:color="E3E3E3"/>
                          </w:divBdr>
                          <w:divsChild>
                            <w:div w:id="21330866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17548969">
                                  <w:marLeft w:val="0"/>
                                  <w:marRight w:val="0"/>
                                  <w:marTop w:val="0"/>
                                  <w:marBottom w:val="0"/>
                                  <w:divBdr>
                                    <w:top w:val="single" w:sz="2" w:space="0" w:color="E3E3E3"/>
                                    <w:left w:val="single" w:sz="2" w:space="0" w:color="E3E3E3"/>
                                    <w:bottom w:val="single" w:sz="2" w:space="0" w:color="E3E3E3"/>
                                    <w:right w:val="single" w:sz="2" w:space="0" w:color="E3E3E3"/>
                                  </w:divBdr>
                                  <w:divsChild>
                                    <w:div w:id="1061755442">
                                      <w:marLeft w:val="0"/>
                                      <w:marRight w:val="0"/>
                                      <w:marTop w:val="0"/>
                                      <w:marBottom w:val="0"/>
                                      <w:divBdr>
                                        <w:top w:val="single" w:sz="2" w:space="0" w:color="E3E3E3"/>
                                        <w:left w:val="single" w:sz="2" w:space="0" w:color="E3E3E3"/>
                                        <w:bottom w:val="single" w:sz="2" w:space="0" w:color="E3E3E3"/>
                                        <w:right w:val="single" w:sz="2" w:space="0" w:color="E3E3E3"/>
                                      </w:divBdr>
                                      <w:divsChild>
                                        <w:div w:id="252860217">
                                          <w:marLeft w:val="0"/>
                                          <w:marRight w:val="0"/>
                                          <w:marTop w:val="0"/>
                                          <w:marBottom w:val="0"/>
                                          <w:divBdr>
                                            <w:top w:val="single" w:sz="2" w:space="0" w:color="E3E3E3"/>
                                            <w:left w:val="single" w:sz="2" w:space="0" w:color="E3E3E3"/>
                                            <w:bottom w:val="single" w:sz="2" w:space="0" w:color="E3E3E3"/>
                                            <w:right w:val="single" w:sz="2" w:space="0" w:color="E3E3E3"/>
                                          </w:divBdr>
                                          <w:divsChild>
                                            <w:div w:id="118695005">
                                              <w:marLeft w:val="0"/>
                                              <w:marRight w:val="0"/>
                                              <w:marTop w:val="0"/>
                                              <w:marBottom w:val="0"/>
                                              <w:divBdr>
                                                <w:top w:val="single" w:sz="2" w:space="0" w:color="E3E3E3"/>
                                                <w:left w:val="single" w:sz="2" w:space="0" w:color="E3E3E3"/>
                                                <w:bottom w:val="single" w:sz="2" w:space="0" w:color="E3E3E3"/>
                                                <w:right w:val="single" w:sz="2" w:space="0" w:color="E3E3E3"/>
                                              </w:divBdr>
                                              <w:divsChild>
                                                <w:div w:id="1259099135">
                                                  <w:marLeft w:val="0"/>
                                                  <w:marRight w:val="0"/>
                                                  <w:marTop w:val="0"/>
                                                  <w:marBottom w:val="0"/>
                                                  <w:divBdr>
                                                    <w:top w:val="single" w:sz="2" w:space="0" w:color="E3E3E3"/>
                                                    <w:left w:val="single" w:sz="2" w:space="0" w:color="E3E3E3"/>
                                                    <w:bottom w:val="single" w:sz="2" w:space="0" w:color="E3E3E3"/>
                                                    <w:right w:val="single" w:sz="2" w:space="0" w:color="E3E3E3"/>
                                                  </w:divBdr>
                                                  <w:divsChild>
                                                    <w:div w:id="665390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28343931">
          <w:marLeft w:val="0"/>
          <w:marRight w:val="0"/>
          <w:marTop w:val="0"/>
          <w:marBottom w:val="0"/>
          <w:divBdr>
            <w:top w:val="none" w:sz="0" w:space="0" w:color="auto"/>
            <w:left w:val="none" w:sz="0" w:space="0" w:color="auto"/>
            <w:bottom w:val="none" w:sz="0" w:space="0" w:color="auto"/>
            <w:right w:val="none" w:sz="0" w:space="0" w:color="auto"/>
          </w:divBdr>
        </w:div>
      </w:divsChild>
    </w:div>
    <w:div w:id="584923844">
      <w:bodyDiv w:val="1"/>
      <w:marLeft w:val="0"/>
      <w:marRight w:val="0"/>
      <w:marTop w:val="0"/>
      <w:marBottom w:val="0"/>
      <w:divBdr>
        <w:top w:val="none" w:sz="0" w:space="0" w:color="auto"/>
        <w:left w:val="none" w:sz="0" w:space="0" w:color="auto"/>
        <w:bottom w:val="none" w:sz="0" w:space="0" w:color="auto"/>
        <w:right w:val="none" w:sz="0" w:space="0" w:color="auto"/>
      </w:divBdr>
      <w:divsChild>
        <w:div w:id="218633797">
          <w:marLeft w:val="0"/>
          <w:marRight w:val="0"/>
          <w:marTop w:val="0"/>
          <w:marBottom w:val="0"/>
          <w:divBdr>
            <w:top w:val="single" w:sz="2" w:space="0" w:color="E3E3E3"/>
            <w:left w:val="single" w:sz="2" w:space="0" w:color="E3E3E3"/>
            <w:bottom w:val="single" w:sz="2" w:space="0" w:color="E3E3E3"/>
            <w:right w:val="single" w:sz="2" w:space="0" w:color="E3E3E3"/>
          </w:divBdr>
          <w:divsChild>
            <w:div w:id="534732700">
              <w:marLeft w:val="0"/>
              <w:marRight w:val="0"/>
              <w:marTop w:val="0"/>
              <w:marBottom w:val="0"/>
              <w:divBdr>
                <w:top w:val="single" w:sz="2" w:space="0" w:color="E3E3E3"/>
                <w:left w:val="single" w:sz="2" w:space="0" w:color="E3E3E3"/>
                <w:bottom w:val="single" w:sz="2" w:space="0" w:color="E3E3E3"/>
                <w:right w:val="single" w:sz="2" w:space="0" w:color="E3E3E3"/>
              </w:divBdr>
              <w:divsChild>
                <w:div w:id="1751194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1922927">
      <w:bodyDiv w:val="1"/>
      <w:marLeft w:val="0"/>
      <w:marRight w:val="0"/>
      <w:marTop w:val="0"/>
      <w:marBottom w:val="0"/>
      <w:divBdr>
        <w:top w:val="none" w:sz="0" w:space="0" w:color="auto"/>
        <w:left w:val="none" w:sz="0" w:space="0" w:color="auto"/>
        <w:bottom w:val="none" w:sz="0" w:space="0" w:color="auto"/>
        <w:right w:val="none" w:sz="0" w:space="0" w:color="auto"/>
      </w:divBdr>
    </w:div>
    <w:div w:id="1233544712">
      <w:bodyDiv w:val="1"/>
      <w:marLeft w:val="0"/>
      <w:marRight w:val="0"/>
      <w:marTop w:val="0"/>
      <w:marBottom w:val="0"/>
      <w:divBdr>
        <w:top w:val="none" w:sz="0" w:space="0" w:color="auto"/>
        <w:left w:val="none" w:sz="0" w:space="0" w:color="auto"/>
        <w:bottom w:val="none" w:sz="0" w:space="0" w:color="auto"/>
        <w:right w:val="none" w:sz="0" w:space="0" w:color="auto"/>
      </w:divBdr>
    </w:div>
    <w:div w:id="1331563742">
      <w:bodyDiv w:val="1"/>
      <w:marLeft w:val="0"/>
      <w:marRight w:val="0"/>
      <w:marTop w:val="0"/>
      <w:marBottom w:val="0"/>
      <w:divBdr>
        <w:top w:val="none" w:sz="0" w:space="0" w:color="auto"/>
        <w:left w:val="none" w:sz="0" w:space="0" w:color="auto"/>
        <w:bottom w:val="none" w:sz="0" w:space="0" w:color="auto"/>
        <w:right w:val="none" w:sz="0" w:space="0" w:color="auto"/>
      </w:divBdr>
    </w:div>
    <w:div w:id="1433672559">
      <w:bodyDiv w:val="1"/>
      <w:marLeft w:val="0"/>
      <w:marRight w:val="0"/>
      <w:marTop w:val="0"/>
      <w:marBottom w:val="0"/>
      <w:divBdr>
        <w:top w:val="none" w:sz="0" w:space="0" w:color="auto"/>
        <w:left w:val="none" w:sz="0" w:space="0" w:color="auto"/>
        <w:bottom w:val="none" w:sz="0" w:space="0" w:color="auto"/>
        <w:right w:val="none" w:sz="0" w:space="0" w:color="auto"/>
      </w:divBdr>
    </w:div>
    <w:div w:id="1540969685">
      <w:bodyDiv w:val="1"/>
      <w:marLeft w:val="0"/>
      <w:marRight w:val="0"/>
      <w:marTop w:val="0"/>
      <w:marBottom w:val="0"/>
      <w:divBdr>
        <w:top w:val="none" w:sz="0" w:space="0" w:color="auto"/>
        <w:left w:val="none" w:sz="0" w:space="0" w:color="auto"/>
        <w:bottom w:val="none" w:sz="0" w:space="0" w:color="auto"/>
        <w:right w:val="none" w:sz="0" w:space="0" w:color="auto"/>
      </w:divBdr>
      <w:divsChild>
        <w:div w:id="629556694">
          <w:marLeft w:val="0"/>
          <w:marRight w:val="0"/>
          <w:marTop w:val="0"/>
          <w:marBottom w:val="0"/>
          <w:divBdr>
            <w:top w:val="single" w:sz="2" w:space="0" w:color="E3E3E3"/>
            <w:left w:val="single" w:sz="2" w:space="0" w:color="E3E3E3"/>
            <w:bottom w:val="single" w:sz="2" w:space="0" w:color="E3E3E3"/>
            <w:right w:val="single" w:sz="2" w:space="0" w:color="E3E3E3"/>
          </w:divBdr>
          <w:divsChild>
            <w:div w:id="1173061412">
              <w:marLeft w:val="0"/>
              <w:marRight w:val="0"/>
              <w:marTop w:val="0"/>
              <w:marBottom w:val="0"/>
              <w:divBdr>
                <w:top w:val="single" w:sz="2" w:space="0" w:color="E3E3E3"/>
                <w:left w:val="single" w:sz="2" w:space="0" w:color="E3E3E3"/>
                <w:bottom w:val="single" w:sz="2" w:space="0" w:color="E3E3E3"/>
                <w:right w:val="single" w:sz="2" w:space="0" w:color="E3E3E3"/>
              </w:divBdr>
              <w:divsChild>
                <w:div w:id="1955867813">
                  <w:marLeft w:val="0"/>
                  <w:marRight w:val="0"/>
                  <w:marTop w:val="0"/>
                  <w:marBottom w:val="0"/>
                  <w:divBdr>
                    <w:top w:val="single" w:sz="2" w:space="0" w:color="E3E3E3"/>
                    <w:left w:val="single" w:sz="2" w:space="0" w:color="E3E3E3"/>
                    <w:bottom w:val="single" w:sz="2" w:space="0" w:color="E3E3E3"/>
                    <w:right w:val="single" w:sz="2" w:space="0" w:color="E3E3E3"/>
                  </w:divBdr>
                  <w:divsChild>
                    <w:div w:id="1962757312">
                      <w:marLeft w:val="0"/>
                      <w:marRight w:val="0"/>
                      <w:marTop w:val="0"/>
                      <w:marBottom w:val="0"/>
                      <w:divBdr>
                        <w:top w:val="single" w:sz="2" w:space="0" w:color="E3E3E3"/>
                        <w:left w:val="single" w:sz="2" w:space="0" w:color="E3E3E3"/>
                        <w:bottom w:val="single" w:sz="2" w:space="0" w:color="E3E3E3"/>
                        <w:right w:val="single" w:sz="2" w:space="0" w:color="E3E3E3"/>
                      </w:divBdr>
                      <w:divsChild>
                        <w:div w:id="187066775">
                          <w:marLeft w:val="0"/>
                          <w:marRight w:val="0"/>
                          <w:marTop w:val="0"/>
                          <w:marBottom w:val="0"/>
                          <w:divBdr>
                            <w:top w:val="single" w:sz="2" w:space="0" w:color="E3E3E3"/>
                            <w:left w:val="single" w:sz="2" w:space="0" w:color="E3E3E3"/>
                            <w:bottom w:val="single" w:sz="2" w:space="0" w:color="E3E3E3"/>
                            <w:right w:val="single" w:sz="2" w:space="0" w:color="E3E3E3"/>
                          </w:divBdr>
                          <w:divsChild>
                            <w:div w:id="929199476">
                              <w:marLeft w:val="0"/>
                              <w:marRight w:val="0"/>
                              <w:marTop w:val="100"/>
                              <w:marBottom w:val="100"/>
                              <w:divBdr>
                                <w:top w:val="single" w:sz="2" w:space="0" w:color="E3E3E3"/>
                                <w:left w:val="single" w:sz="2" w:space="0" w:color="E3E3E3"/>
                                <w:bottom w:val="single" w:sz="2" w:space="0" w:color="E3E3E3"/>
                                <w:right w:val="single" w:sz="2" w:space="0" w:color="E3E3E3"/>
                              </w:divBdr>
                              <w:divsChild>
                                <w:div w:id="1090076444">
                                  <w:marLeft w:val="0"/>
                                  <w:marRight w:val="0"/>
                                  <w:marTop w:val="0"/>
                                  <w:marBottom w:val="0"/>
                                  <w:divBdr>
                                    <w:top w:val="single" w:sz="2" w:space="0" w:color="E3E3E3"/>
                                    <w:left w:val="single" w:sz="2" w:space="0" w:color="E3E3E3"/>
                                    <w:bottom w:val="single" w:sz="2" w:space="0" w:color="E3E3E3"/>
                                    <w:right w:val="single" w:sz="2" w:space="0" w:color="E3E3E3"/>
                                  </w:divBdr>
                                  <w:divsChild>
                                    <w:div w:id="70154153">
                                      <w:marLeft w:val="0"/>
                                      <w:marRight w:val="0"/>
                                      <w:marTop w:val="0"/>
                                      <w:marBottom w:val="0"/>
                                      <w:divBdr>
                                        <w:top w:val="single" w:sz="2" w:space="0" w:color="E3E3E3"/>
                                        <w:left w:val="single" w:sz="2" w:space="0" w:color="E3E3E3"/>
                                        <w:bottom w:val="single" w:sz="2" w:space="0" w:color="E3E3E3"/>
                                        <w:right w:val="single" w:sz="2" w:space="0" w:color="E3E3E3"/>
                                      </w:divBdr>
                                      <w:divsChild>
                                        <w:div w:id="635835994">
                                          <w:marLeft w:val="0"/>
                                          <w:marRight w:val="0"/>
                                          <w:marTop w:val="0"/>
                                          <w:marBottom w:val="0"/>
                                          <w:divBdr>
                                            <w:top w:val="single" w:sz="2" w:space="0" w:color="E3E3E3"/>
                                            <w:left w:val="single" w:sz="2" w:space="0" w:color="E3E3E3"/>
                                            <w:bottom w:val="single" w:sz="2" w:space="0" w:color="E3E3E3"/>
                                            <w:right w:val="single" w:sz="2" w:space="0" w:color="E3E3E3"/>
                                          </w:divBdr>
                                          <w:divsChild>
                                            <w:div w:id="1622030744">
                                              <w:marLeft w:val="0"/>
                                              <w:marRight w:val="0"/>
                                              <w:marTop w:val="0"/>
                                              <w:marBottom w:val="0"/>
                                              <w:divBdr>
                                                <w:top w:val="single" w:sz="2" w:space="0" w:color="E3E3E3"/>
                                                <w:left w:val="single" w:sz="2" w:space="0" w:color="E3E3E3"/>
                                                <w:bottom w:val="single" w:sz="2" w:space="0" w:color="E3E3E3"/>
                                                <w:right w:val="single" w:sz="2" w:space="0" w:color="E3E3E3"/>
                                              </w:divBdr>
                                              <w:divsChild>
                                                <w:div w:id="1167280286">
                                                  <w:marLeft w:val="0"/>
                                                  <w:marRight w:val="0"/>
                                                  <w:marTop w:val="0"/>
                                                  <w:marBottom w:val="0"/>
                                                  <w:divBdr>
                                                    <w:top w:val="single" w:sz="2" w:space="0" w:color="E3E3E3"/>
                                                    <w:left w:val="single" w:sz="2" w:space="0" w:color="E3E3E3"/>
                                                    <w:bottom w:val="single" w:sz="2" w:space="0" w:color="E3E3E3"/>
                                                    <w:right w:val="single" w:sz="2" w:space="0" w:color="E3E3E3"/>
                                                  </w:divBdr>
                                                  <w:divsChild>
                                                    <w:div w:id="1323894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9801024">
          <w:marLeft w:val="0"/>
          <w:marRight w:val="0"/>
          <w:marTop w:val="0"/>
          <w:marBottom w:val="0"/>
          <w:divBdr>
            <w:top w:val="none" w:sz="0" w:space="0" w:color="auto"/>
            <w:left w:val="none" w:sz="0" w:space="0" w:color="auto"/>
            <w:bottom w:val="none" w:sz="0" w:space="0" w:color="auto"/>
            <w:right w:val="none" w:sz="0" w:space="0" w:color="auto"/>
          </w:divBdr>
        </w:div>
      </w:divsChild>
    </w:div>
    <w:div w:id="1682269879">
      <w:bodyDiv w:val="1"/>
      <w:marLeft w:val="0"/>
      <w:marRight w:val="0"/>
      <w:marTop w:val="0"/>
      <w:marBottom w:val="0"/>
      <w:divBdr>
        <w:top w:val="none" w:sz="0" w:space="0" w:color="auto"/>
        <w:left w:val="none" w:sz="0" w:space="0" w:color="auto"/>
        <w:bottom w:val="none" w:sz="0" w:space="0" w:color="auto"/>
        <w:right w:val="none" w:sz="0" w:space="0" w:color="auto"/>
      </w:divBdr>
    </w:div>
    <w:div w:id="1900166093">
      <w:bodyDiv w:val="1"/>
      <w:marLeft w:val="0"/>
      <w:marRight w:val="0"/>
      <w:marTop w:val="0"/>
      <w:marBottom w:val="0"/>
      <w:divBdr>
        <w:top w:val="none" w:sz="0" w:space="0" w:color="auto"/>
        <w:left w:val="none" w:sz="0" w:space="0" w:color="auto"/>
        <w:bottom w:val="none" w:sz="0" w:space="0" w:color="auto"/>
        <w:right w:val="none" w:sz="0" w:space="0" w:color="auto"/>
      </w:divBdr>
      <w:divsChild>
        <w:div w:id="367487412">
          <w:marLeft w:val="0"/>
          <w:marRight w:val="0"/>
          <w:marTop w:val="0"/>
          <w:marBottom w:val="0"/>
          <w:divBdr>
            <w:top w:val="single" w:sz="2" w:space="0" w:color="E3E3E3"/>
            <w:left w:val="single" w:sz="2" w:space="0" w:color="E3E3E3"/>
            <w:bottom w:val="single" w:sz="2" w:space="0" w:color="E3E3E3"/>
            <w:right w:val="single" w:sz="2" w:space="0" w:color="E3E3E3"/>
          </w:divBdr>
          <w:divsChild>
            <w:div w:id="1847942164">
              <w:marLeft w:val="0"/>
              <w:marRight w:val="0"/>
              <w:marTop w:val="0"/>
              <w:marBottom w:val="0"/>
              <w:divBdr>
                <w:top w:val="single" w:sz="2" w:space="0" w:color="E3E3E3"/>
                <w:left w:val="single" w:sz="2" w:space="0" w:color="E3E3E3"/>
                <w:bottom w:val="single" w:sz="2" w:space="0" w:color="E3E3E3"/>
                <w:right w:val="single" w:sz="2" w:space="0" w:color="E3E3E3"/>
              </w:divBdr>
              <w:divsChild>
                <w:div w:id="627398902">
                  <w:marLeft w:val="0"/>
                  <w:marRight w:val="0"/>
                  <w:marTop w:val="0"/>
                  <w:marBottom w:val="0"/>
                  <w:divBdr>
                    <w:top w:val="single" w:sz="2" w:space="0" w:color="E3E3E3"/>
                    <w:left w:val="single" w:sz="2" w:space="0" w:color="E3E3E3"/>
                    <w:bottom w:val="single" w:sz="2" w:space="0" w:color="E3E3E3"/>
                    <w:right w:val="single" w:sz="2" w:space="0" w:color="E3E3E3"/>
                  </w:divBdr>
                  <w:divsChild>
                    <w:div w:id="619797324">
                      <w:marLeft w:val="0"/>
                      <w:marRight w:val="0"/>
                      <w:marTop w:val="0"/>
                      <w:marBottom w:val="0"/>
                      <w:divBdr>
                        <w:top w:val="single" w:sz="2" w:space="0" w:color="E3E3E3"/>
                        <w:left w:val="single" w:sz="2" w:space="0" w:color="E3E3E3"/>
                        <w:bottom w:val="single" w:sz="2" w:space="0" w:color="E3E3E3"/>
                        <w:right w:val="single" w:sz="2" w:space="0" w:color="E3E3E3"/>
                      </w:divBdr>
                      <w:divsChild>
                        <w:div w:id="1635722110">
                          <w:marLeft w:val="0"/>
                          <w:marRight w:val="0"/>
                          <w:marTop w:val="0"/>
                          <w:marBottom w:val="0"/>
                          <w:divBdr>
                            <w:top w:val="single" w:sz="2" w:space="0" w:color="E3E3E3"/>
                            <w:left w:val="single" w:sz="2" w:space="0" w:color="E3E3E3"/>
                            <w:bottom w:val="single" w:sz="2" w:space="0" w:color="E3E3E3"/>
                            <w:right w:val="single" w:sz="2" w:space="0" w:color="E3E3E3"/>
                          </w:divBdr>
                          <w:divsChild>
                            <w:div w:id="324480009">
                              <w:marLeft w:val="0"/>
                              <w:marRight w:val="0"/>
                              <w:marTop w:val="100"/>
                              <w:marBottom w:val="100"/>
                              <w:divBdr>
                                <w:top w:val="single" w:sz="2" w:space="0" w:color="E3E3E3"/>
                                <w:left w:val="single" w:sz="2" w:space="0" w:color="E3E3E3"/>
                                <w:bottom w:val="single" w:sz="2" w:space="0" w:color="E3E3E3"/>
                                <w:right w:val="single" w:sz="2" w:space="0" w:color="E3E3E3"/>
                              </w:divBdr>
                              <w:divsChild>
                                <w:div w:id="433791282">
                                  <w:marLeft w:val="0"/>
                                  <w:marRight w:val="0"/>
                                  <w:marTop w:val="0"/>
                                  <w:marBottom w:val="0"/>
                                  <w:divBdr>
                                    <w:top w:val="single" w:sz="2" w:space="0" w:color="E3E3E3"/>
                                    <w:left w:val="single" w:sz="2" w:space="0" w:color="E3E3E3"/>
                                    <w:bottom w:val="single" w:sz="2" w:space="0" w:color="E3E3E3"/>
                                    <w:right w:val="single" w:sz="2" w:space="0" w:color="E3E3E3"/>
                                  </w:divBdr>
                                  <w:divsChild>
                                    <w:div w:id="1644196172">
                                      <w:marLeft w:val="0"/>
                                      <w:marRight w:val="0"/>
                                      <w:marTop w:val="0"/>
                                      <w:marBottom w:val="0"/>
                                      <w:divBdr>
                                        <w:top w:val="single" w:sz="2" w:space="0" w:color="E3E3E3"/>
                                        <w:left w:val="single" w:sz="2" w:space="0" w:color="E3E3E3"/>
                                        <w:bottom w:val="single" w:sz="2" w:space="0" w:color="E3E3E3"/>
                                        <w:right w:val="single" w:sz="2" w:space="0" w:color="E3E3E3"/>
                                      </w:divBdr>
                                      <w:divsChild>
                                        <w:div w:id="840198804">
                                          <w:marLeft w:val="0"/>
                                          <w:marRight w:val="0"/>
                                          <w:marTop w:val="0"/>
                                          <w:marBottom w:val="0"/>
                                          <w:divBdr>
                                            <w:top w:val="single" w:sz="2" w:space="0" w:color="E3E3E3"/>
                                            <w:left w:val="single" w:sz="2" w:space="0" w:color="E3E3E3"/>
                                            <w:bottom w:val="single" w:sz="2" w:space="0" w:color="E3E3E3"/>
                                            <w:right w:val="single" w:sz="2" w:space="0" w:color="E3E3E3"/>
                                          </w:divBdr>
                                          <w:divsChild>
                                            <w:div w:id="1952856813">
                                              <w:marLeft w:val="0"/>
                                              <w:marRight w:val="0"/>
                                              <w:marTop w:val="0"/>
                                              <w:marBottom w:val="0"/>
                                              <w:divBdr>
                                                <w:top w:val="single" w:sz="2" w:space="0" w:color="E3E3E3"/>
                                                <w:left w:val="single" w:sz="2" w:space="0" w:color="E3E3E3"/>
                                                <w:bottom w:val="single" w:sz="2" w:space="0" w:color="E3E3E3"/>
                                                <w:right w:val="single" w:sz="2" w:space="0" w:color="E3E3E3"/>
                                              </w:divBdr>
                                              <w:divsChild>
                                                <w:div w:id="1555776159">
                                                  <w:marLeft w:val="0"/>
                                                  <w:marRight w:val="0"/>
                                                  <w:marTop w:val="0"/>
                                                  <w:marBottom w:val="0"/>
                                                  <w:divBdr>
                                                    <w:top w:val="single" w:sz="2" w:space="0" w:color="E3E3E3"/>
                                                    <w:left w:val="single" w:sz="2" w:space="0" w:color="E3E3E3"/>
                                                    <w:bottom w:val="single" w:sz="2" w:space="0" w:color="E3E3E3"/>
                                                    <w:right w:val="single" w:sz="2" w:space="0" w:color="E3E3E3"/>
                                                  </w:divBdr>
                                                  <w:divsChild>
                                                    <w:div w:id="1177816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21289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akhavan safaei</dc:creator>
  <cp:keywords/>
  <dc:description/>
  <cp:lastModifiedBy>alireza akhavan safaei</cp:lastModifiedBy>
  <cp:revision>5</cp:revision>
  <dcterms:created xsi:type="dcterms:W3CDTF">2024-03-04T09:07:00Z</dcterms:created>
  <dcterms:modified xsi:type="dcterms:W3CDTF">2024-03-04T09:47:00Z</dcterms:modified>
</cp:coreProperties>
</file>