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B26E8" w14:textId="77777777" w:rsidR="00CB5E8B" w:rsidRPr="00CB5E8B" w:rsidRDefault="00CB5E8B" w:rsidP="00CB5E8B">
      <w:pPr>
        <w:shd w:val="clear" w:color="auto" w:fill="FFFFFF"/>
        <w:spacing w:after="360" w:line="240" w:lineRule="auto"/>
        <w:ind w:left="-210"/>
        <w:outlineLvl w:val="2"/>
        <w:rPr>
          <w:rFonts w:ascii="Open Sans" w:eastAsia="Times New Roman" w:hAnsi="Open Sans" w:cs="Open Sans"/>
          <w:b/>
          <w:bCs/>
          <w:caps/>
          <w:color w:val="333333"/>
          <w:kern w:val="0"/>
          <w:sz w:val="21"/>
          <w:szCs w:val="21"/>
          <w14:ligatures w14:val="none"/>
        </w:rPr>
      </w:pPr>
      <w:r w:rsidRPr="00CB5E8B">
        <w:rPr>
          <w:rFonts w:ascii="Open Sans" w:eastAsia="Times New Roman" w:hAnsi="Open Sans" w:cs="Open Sans"/>
          <w:b/>
          <w:bCs/>
          <w:caps/>
          <w:color w:val="333333"/>
          <w:kern w:val="0"/>
          <w:sz w:val="21"/>
          <w:szCs w:val="21"/>
          <w14:ligatures w14:val="none"/>
        </w:rPr>
        <w:t> INSTRUCTIONS</w:t>
      </w:r>
    </w:p>
    <w:p w14:paraId="47F07975" w14:textId="77777777" w:rsidR="00CB5E8B" w:rsidRPr="00CB5E8B" w:rsidRDefault="00CB5E8B" w:rsidP="00CB5E8B">
      <w:pPr>
        <w:numPr>
          <w:ilvl w:val="0"/>
          <w:numId w:val="1"/>
        </w:numPr>
        <w:spacing w:after="0" w:line="240" w:lineRule="auto"/>
        <w:rPr>
          <w:rFonts w:ascii="Arial" w:eastAsia="Times New Roman" w:hAnsi="Arial" w:cs="Arial"/>
          <w:color w:val="000000"/>
          <w:kern w:val="0"/>
          <w:sz w:val="20"/>
          <w:szCs w:val="20"/>
          <w14:ligatures w14:val="none"/>
        </w:rPr>
      </w:pPr>
      <w:r w:rsidRPr="00CB5E8B">
        <w:rPr>
          <w:rFonts w:ascii="Arial" w:eastAsia="Times New Roman" w:hAnsi="Arial" w:cs="Arial"/>
          <w:color w:val="000000"/>
          <w:kern w:val="0"/>
          <w:sz w:val="20"/>
          <w:szCs w:val="20"/>
          <w14:ligatures w14:val="none"/>
        </w:rPr>
        <w:t>The United Nations Food and Agriculture Organization publication, The State of Food Security and Nutrition in the World 2022 (</w:t>
      </w:r>
      <w:hyperlink r:id="rId5" w:history="1">
        <w:r w:rsidRPr="00CB5E8B">
          <w:rPr>
            <w:rFonts w:ascii="Arial" w:eastAsia="Times New Roman" w:hAnsi="Arial" w:cs="Arial"/>
            <w:color w:val="1874A4"/>
            <w:kern w:val="0"/>
            <w:sz w:val="20"/>
            <w:szCs w:val="20"/>
            <w:u w:val="single"/>
            <w:bdr w:val="none" w:sz="0" w:space="0" w:color="auto" w:frame="1"/>
            <w14:ligatures w14:val="none"/>
          </w:rPr>
          <w:t>https://www.fao.org/documents/card/en/c/cc0639en</w:t>
        </w:r>
      </w:hyperlink>
      <w:r w:rsidRPr="00CB5E8B">
        <w:rPr>
          <w:rFonts w:ascii="Arial" w:eastAsia="Times New Roman" w:hAnsi="Arial" w:cs="Arial"/>
          <w:color w:val="000000"/>
          <w:kern w:val="0"/>
          <w:sz w:val="20"/>
          <w:szCs w:val="20"/>
          <w14:ligatures w14:val="none"/>
        </w:rPr>
        <w:t>) might lead one to the conclusion that it's an elsewhere problem. That the people who are suffering malnutrition and starvation are "elsewhere", not in our backyard. For this assignment you will need to take a closer look here at home (the US)</w:t>
      </w:r>
    </w:p>
    <w:p w14:paraId="6F705BE9" w14:textId="77777777" w:rsidR="00CB5E8B" w:rsidRPr="00CB5E8B" w:rsidRDefault="00CB5E8B" w:rsidP="00CB5E8B">
      <w:pPr>
        <w:spacing w:after="0" w:line="240" w:lineRule="auto"/>
        <w:ind w:left="720"/>
        <w:rPr>
          <w:rFonts w:ascii="Arial" w:eastAsia="Times New Roman" w:hAnsi="Arial" w:cs="Arial"/>
          <w:color w:val="000000"/>
          <w:kern w:val="0"/>
          <w:sz w:val="20"/>
          <w:szCs w:val="20"/>
          <w14:ligatures w14:val="none"/>
        </w:rPr>
      </w:pPr>
      <w:r w:rsidRPr="00CB5E8B">
        <w:rPr>
          <w:rFonts w:ascii="Arial" w:eastAsia="Times New Roman" w:hAnsi="Arial" w:cs="Arial"/>
          <w:b/>
          <w:bCs/>
          <w:color w:val="000000"/>
          <w:kern w:val="0"/>
          <w:sz w:val="20"/>
          <w:szCs w:val="20"/>
          <w:bdr w:val="none" w:sz="0" w:space="0" w:color="auto" w:frame="1"/>
          <w14:ligatures w14:val="none"/>
        </w:rPr>
        <w:t>Notes:</w:t>
      </w:r>
    </w:p>
    <w:p w14:paraId="4482F4C0" w14:textId="77777777" w:rsidR="00CB5E8B" w:rsidRPr="00CB5E8B" w:rsidRDefault="00CB5E8B" w:rsidP="00CB5E8B">
      <w:pPr>
        <w:numPr>
          <w:ilvl w:val="1"/>
          <w:numId w:val="1"/>
        </w:numPr>
        <w:spacing w:after="240" w:line="240" w:lineRule="auto"/>
        <w:rPr>
          <w:rFonts w:ascii="Arial" w:eastAsia="Times New Roman" w:hAnsi="Arial" w:cs="Arial"/>
          <w:color w:val="000000"/>
          <w:kern w:val="0"/>
          <w:sz w:val="20"/>
          <w:szCs w:val="20"/>
          <w14:ligatures w14:val="none"/>
        </w:rPr>
      </w:pPr>
      <w:r w:rsidRPr="00CB5E8B">
        <w:rPr>
          <w:rFonts w:ascii="Arial" w:eastAsia="Times New Roman" w:hAnsi="Arial" w:cs="Arial"/>
          <w:b/>
          <w:bCs/>
          <w:color w:val="000000"/>
          <w:kern w:val="0"/>
          <w:sz w:val="20"/>
          <w:szCs w:val="20"/>
          <w:bdr w:val="none" w:sz="0" w:space="0" w:color="auto" w:frame="1"/>
          <w14:ligatures w14:val="none"/>
        </w:rPr>
        <w:t xml:space="preserve">You will need to locate and source data that reflects food security and nutrition by state broken down by men, women, children and by age </w:t>
      </w:r>
      <w:proofErr w:type="gramStart"/>
      <w:r w:rsidRPr="00CB5E8B">
        <w:rPr>
          <w:rFonts w:ascii="Arial" w:eastAsia="Times New Roman" w:hAnsi="Arial" w:cs="Arial"/>
          <w:b/>
          <w:bCs/>
          <w:color w:val="000000"/>
          <w:kern w:val="0"/>
          <w:sz w:val="20"/>
          <w:szCs w:val="20"/>
          <w:bdr w:val="none" w:sz="0" w:space="0" w:color="auto" w:frame="1"/>
          <w14:ligatures w14:val="none"/>
        </w:rPr>
        <w:t>groups</w:t>
      </w:r>
      <w:proofErr w:type="gramEnd"/>
    </w:p>
    <w:p w14:paraId="6EF4545F" w14:textId="77777777" w:rsidR="00CB5E8B" w:rsidRPr="00CB5E8B" w:rsidRDefault="00CB5E8B" w:rsidP="00CB5E8B">
      <w:pPr>
        <w:numPr>
          <w:ilvl w:val="1"/>
          <w:numId w:val="1"/>
        </w:numPr>
        <w:spacing w:after="240" w:line="240" w:lineRule="auto"/>
        <w:rPr>
          <w:rFonts w:ascii="Arial" w:eastAsia="Times New Roman" w:hAnsi="Arial" w:cs="Arial"/>
          <w:color w:val="000000"/>
          <w:kern w:val="0"/>
          <w:sz w:val="20"/>
          <w:szCs w:val="20"/>
          <w14:ligatures w14:val="none"/>
        </w:rPr>
      </w:pPr>
      <w:r w:rsidRPr="00CB5E8B">
        <w:rPr>
          <w:rFonts w:ascii="Arial" w:eastAsia="Times New Roman" w:hAnsi="Arial" w:cs="Arial"/>
          <w:b/>
          <w:bCs/>
          <w:color w:val="000000"/>
          <w:kern w:val="0"/>
          <w:sz w:val="20"/>
          <w:szCs w:val="20"/>
          <w:bdr w:val="none" w:sz="0" w:space="0" w:color="auto" w:frame="1"/>
          <w14:ligatures w14:val="none"/>
        </w:rPr>
        <w:t xml:space="preserve">Your analysis should demonstrate correlations that exist between </w:t>
      </w:r>
      <w:proofErr w:type="gramStart"/>
      <w:r w:rsidRPr="00CB5E8B">
        <w:rPr>
          <w:rFonts w:ascii="Arial" w:eastAsia="Times New Roman" w:hAnsi="Arial" w:cs="Arial"/>
          <w:b/>
          <w:bCs/>
          <w:color w:val="000000"/>
          <w:kern w:val="0"/>
          <w:sz w:val="20"/>
          <w:szCs w:val="20"/>
          <w:bdr w:val="none" w:sz="0" w:space="0" w:color="auto" w:frame="1"/>
          <w14:ligatures w14:val="none"/>
        </w:rPr>
        <w:t>level</w:t>
      </w:r>
      <w:proofErr w:type="gramEnd"/>
      <w:r w:rsidRPr="00CB5E8B">
        <w:rPr>
          <w:rFonts w:ascii="Arial" w:eastAsia="Times New Roman" w:hAnsi="Arial" w:cs="Arial"/>
          <w:b/>
          <w:bCs/>
          <w:color w:val="000000"/>
          <w:kern w:val="0"/>
          <w:sz w:val="20"/>
          <w:szCs w:val="20"/>
          <w:bdr w:val="none" w:sz="0" w:space="0" w:color="auto" w:frame="1"/>
          <w14:ligatures w14:val="none"/>
        </w:rPr>
        <w:t xml:space="preserve"> of poverty and food insecurity, </w:t>
      </w:r>
      <w:proofErr w:type="gramStart"/>
      <w:r w:rsidRPr="00CB5E8B">
        <w:rPr>
          <w:rFonts w:ascii="Arial" w:eastAsia="Times New Roman" w:hAnsi="Arial" w:cs="Arial"/>
          <w:b/>
          <w:bCs/>
          <w:color w:val="000000"/>
          <w:kern w:val="0"/>
          <w:sz w:val="20"/>
          <w:szCs w:val="20"/>
          <w:bdr w:val="none" w:sz="0" w:space="0" w:color="auto" w:frame="1"/>
          <w14:ligatures w14:val="none"/>
        </w:rPr>
        <w:t>malnutrition</w:t>
      </w:r>
      <w:proofErr w:type="gramEnd"/>
      <w:r w:rsidRPr="00CB5E8B">
        <w:rPr>
          <w:rFonts w:ascii="Arial" w:eastAsia="Times New Roman" w:hAnsi="Arial" w:cs="Arial"/>
          <w:b/>
          <w:bCs/>
          <w:color w:val="000000"/>
          <w:kern w:val="0"/>
          <w:sz w:val="20"/>
          <w:szCs w:val="20"/>
          <w:bdr w:val="none" w:sz="0" w:space="0" w:color="auto" w:frame="1"/>
          <w14:ligatures w14:val="none"/>
        </w:rPr>
        <w:t xml:space="preserve"> and starvation.</w:t>
      </w:r>
    </w:p>
    <w:p w14:paraId="2E55AC8F" w14:textId="77777777" w:rsidR="00CB5E8B" w:rsidRPr="00CB5E8B" w:rsidRDefault="00CB5E8B" w:rsidP="00CB5E8B">
      <w:pPr>
        <w:numPr>
          <w:ilvl w:val="1"/>
          <w:numId w:val="1"/>
        </w:numPr>
        <w:spacing w:after="240" w:line="240" w:lineRule="auto"/>
        <w:rPr>
          <w:rFonts w:ascii="Arial" w:eastAsia="Times New Roman" w:hAnsi="Arial" w:cs="Arial"/>
          <w:color w:val="000000"/>
          <w:kern w:val="0"/>
          <w:sz w:val="20"/>
          <w:szCs w:val="20"/>
          <w14:ligatures w14:val="none"/>
        </w:rPr>
      </w:pPr>
      <w:r w:rsidRPr="00CB5E8B">
        <w:rPr>
          <w:rFonts w:ascii="Arial" w:eastAsia="Times New Roman" w:hAnsi="Arial" w:cs="Arial"/>
          <w:b/>
          <w:bCs/>
          <w:color w:val="000000"/>
          <w:kern w:val="0"/>
          <w:sz w:val="20"/>
          <w:szCs w:val="20"/>
          <w:bdr w:val="none" w:sz="0" w:space="0" w:color="auto" w:frame="1"/>
          <w14:ligatures w14:val="none"/>
        </w:rPr>
        <w:t xml:space="preserve">Your data and analysis should also indicate what happens to the children as they mature into adults. Will they become fully functional </w:t>
      </w:r>
      <w:proofErr w:type="gramStart"/>
      <w:r w:rsidRPr="00CB5E8B">
        <w:rPr>
          <w:rFonts w:ascii="Arial" w:eastAsia="Times New Roman" w:hAnsi="Arial" w:cs="Arial"/>
          <w:b/>
          <w:bCs/>
          <w:color w:val="000000"/>
          <w:kern w:val="0"/>
          <w:sz w:val="20"/>
          <w:szCs w:val="20"/>
          <w:bdr w:val="none" w:sz="0" w:space="0" w:color="auto" w:frame="1"/>
          <w14:ligatures w14:val="none"/>
        </w:rPr>
        <w:t>citizens</w:t>
      </w:r>
      <w:proofErr w:type="gramEnd"/>
      <w:r w:rsidRPr="00CB5E8B">
        <w:rPr>
          <w:rFonts w:ascii="Arial" w:eastAsia="Times New Roman" w:hAnsi="Arial" w:cs="Arial"/>
          <w:b/>
          <w:bCs/>
          <w:color w:val="000000"/>
          <w:kern w:val="0"/>
          <w:sz w:val="20"/>
          <w:szCs w:val="20"/>
          <w:bdr w:val="none" w:sz="0" w:space="0" w:color="auto" w:frame="1"/>
          <w14:ligatures w14:val="none"/>
        </w:rPr>
        <w:t xml:space="preserve"> or will they require continued support?</w:t>
      </w:r>
    </w:p>
    <w:p w14:paraId="27C9C118" w14:textId="77777777" w:rsidR="00CB5E8B" w:rsidRPr="00CB5E8B" w:rsidRDefault="00CB5E8B" w:rsidP="00CB5E8B">
      <w:pPr>
        <w:numPr>
          <w:ilvl w:val="1"/>
          <w:numId w:val="1"/>
        </w:numPr>
        <w:spacing w:after="240" w:line="240" w:lineRule="auto"/>
        <w:rPr>
          <w:rFonts w:ascii="Arial" w:eastAsia="Times New Roman" w:hAnsi="Arial" w:cs="Arial"/>
          <w:color w:val="000000"/>
          <w:kern w:val="0"/>
          <w:sz w:val="20"/>
          <w:szCs w:val="20"/>
          <w14:ligatures w14:val="none"/>
        </w:rPr>
      </w:pPr>
      <w:proofErr w:type="gramStart"/>
      <w:r w:rsidRPr="00CB5E8B">
        <w:rPr>
          <w:rFonts w:ascii="Arial" w:eastAsia="Times New Roman" w:hAnsi="Arial" w:cs="Arial"/>
          <w:b/>
          <w:bCs/>
          <w:color w:val="000000"/>
          <w:kern w:val="0"/>
          <w:sz w:val="20"/>
          <w:szCs w:val="20"/>
          <w:bdr w:val="none" w:sz="0" w:space="0" w:color="auto" w:frame="1"/>
          <w14:ligatures w14:val="none"/>
        </w:rPr>
        <w:t>You</w:t>
      </w:r>
      <w:proofErr w:type="gramEnd"/>
      <w:r w:rsidRPr="00CB5E8B">
        <w:rPr>
          <w:rFonts w:ascii="Arial" w:eastAsia="Times New Roman" w:hAnsi="Arial" w:cs="Arial"/>
          <w:b/>
          <w:bCs/>
          <w:color w:val="000000"/>
          <w:kern w:val="0"/>
          <w:sz w:val="20"/>
          <w:szCs w:val="20"/>
          <w:bdr w:val="none" w:sz="0" w:space="0" w:color="auto" w:frame="1"/>
          <w14:ligatures w14:val="none"/>
        </w:rPr>
        <w:t xml:space="preserve"> data visualizations need to tell the story for a political audience that you were lobbying to address the issue of food insecurity in the US</w:t>
      </w:r>
    </w:p>
    <w:p w14:paraId="020172B7" w14:textId="77777777" w:rsidR="00CB5E8B" w:rsidRPr="00CB5E8B" w:rsidRDefault="00CB5E8B" w:rsidP="00CB5E8B">
      <w:pPr>
        <w:numPr>
          <w:ilvl w:val="1"/>
          <w:numId w:val="1"/>
        </w:numPr>
        <w:spacing w:after="45" w:line="240" w:lineRule="auto"/>
        <w:rPr>
          <w:rFonts w:ascii="Arial" w:eastAsia="Times New Roman" w:hAnsi="Arial" w:cs="Arial"/>
          <w:color w:val="000000"/>
          <w:kern w:val="0"/>
          <w:sz w:val="20"/>
          <w:szCs w:val="20"/>
          <w14:ligatures w14:val="none"/>
        </w:rPr>
      </w:pPr>
      <w:r w:rsidRPr="00CB5E8B">
        <w:rPr>
          <w:rFonts w:ascii="Arial" w:eastAsia="Times New Roman" w:hAnsi="Arial" w:cs="Arial"/>
          <w:b/>
          <w:bCs/>
          <w:color w:val="000000"/>
          <w:kern w:val="0"/>
          <w:sz w:val="20"/>
          <w:szCs w:val="20"/>
          <w:bdr w:val="none" w:sz="0" w:space="0" w:color="auto" w:frame="1"/>
          <w14:ligatures w14:val="none"/>
        </w:rPr>
        <w:t xml:space="preserve">This assignment is due at the end of </w:t>
      </w:r>
      <w:proofErr w:type="gramStart"/>
      <w:r w:rsidRPr="00CB5E8B">
        <w:rPr>
          <w:rFonts w:ascii="Arial" w:eastAsia="Times New Roman" w:hAnsi="Arial" w:cs="Arial"/>
          <w:b/>
          <w:bCs/>
          <w:color w:val="000000"/>
          <w:kern w:val="0"/>
          <w:sz w:val="20"/>
          <w:szCs w:val="20"/>
          <w:bdr w:val="none" w:sz="0" w:space="0" w:color="auto" w:frame="1"/>
          <w14:ligatures w14:val="none"/>
        </w:rPr>
        <w:t>the week</w:t>
      </w:r>
      <w:proofErr w:type="gramEnd"/>
      <w:r w:rsidRPr="00CB5E8B">
        <w:rPr>
          <w:rFonts w:ascii="Arial" w:eastAsia="Times New Roman" w:hAnsi="Arial" w:cs="Arial"/>
          <w:b/>
          <w:bCs/>
          <w:color w:val="000000"/>
          <w:kern w:val="0"/>
          <w:sz w:val="20"/>
          <w:szCs w:val="20"/>
          <w:bdr w:val="none" w:sz="0" w:space="0" w:color="auto" w:frame="1"/>
          <w14:ligatures w14:val="none"/>
        </w:rPr>
        <w:t xml:space="preserve"> twelve of the semester.</w:t>
      </w:r>
    </w:p>
    <w:p w14:paraId="69A52840" w14:textId="77777777" w:rsidR="00D158F4" w:rsidRDefault="00D158F4"/>
    <w:sectPr w:rsidR="00D15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7001F"/>
    <w:multiLevelType w:val="multilevel"/>
    <w:tmpl w:val="AE0A30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3669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E8B"/>
    <w:rsid w:val="00057138"/>
    <w:rsid w:val="00CB5E8B"/>
    <w:rsid w:val="00D15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DCFD9"/>
  <w15:chartTrackingRefBased/>
  <w15:docId w15:val="{67D98F07-42C8-4F9F-AA92-28B31BBA4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02593">
      <w:bodyDiv w:val="1"/>
      <w:marLeft w:val="0"/>
      <w:marRight w:val="0"/>
      <w:marTop w:val="0"/>
      <w:marBottom w:val="0"/>
      <w:divBdr>
        <w:top w:val="none" w:sz="0" w:space="0" w:color="auto"/>
        <w:left w:val="none" w:sz="0" w:space="0" w:color="auto"/>
        <w:bottom w:val="none" w:sz="0" w:space="0" w:color="auto"/>
        <w:right w:val="none" w:sz="0" w:space="0" w:color="auto"/>
      </w:divBdr>
      <w:divsChild>
        <w:div w:id="1432897771">
          <w:marLeft w:val="0"/>
          <w:marRight w:val="0"/>
          <w:marTop w:val="0"/>
          <w:marBottom w:val="0"/>
          <w:divBdr>
            <w:top w:val="none" w:sz="0" w:space="0" w:color="auto"/>
            <w:left w:val="none" w:sz="0" w:space="0" w:color="auto"/>
            <w:bottom w:val="none" w:sz="0" w:space="0" w:color="auto"/>
            <w:right w:val="none" w:sz="0" w:space="0" w:color="auto"/>
          </w:divBdr>
          <w:divsChild>
            <w:div w:id="833184974">
              <w:marLeft w:val="0"/>
              <w:marRight w:val="0"/>
              <w:marTop w:val="0"/>
              <w:marBottom w:val="45"/>
              <w:divBdr>
                <w:top w:val="none" w:sz="0" w:space="0" w:color="auto"/>
                <w:left w:val="none" w:sz="0" w:space="0" w:color="auto"/>
                <w:bottom w:val="none" w:sz="0" w:space="0" w:color="auto"/>
                <w:right w:val="none" w:sz="0" w:space="0" w:color="auto"/>
              </w:divBdr>
              <w:divsChild>
                <w:div w:id="18689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ao.org/documents/card/en/c/cc0639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Khaykin</dc:creator>
  <cp:keywords/>
  <dc:description/>
  <cp:lastModifiedBy>Alex Khaykin</cp:lastModifiedBy>
  <cp:revision>1</cp:revision>
  <dcterms:created xsi:type="dcterms:W3CDTF">2023-11-14T23:50:00Z</dcterms:created>
  <dcterms:modified xsi:type="dcterms:W3CDTF">2023-11-14T23:51:00Z</dcterms:modified>
</cp:coreProperties>
</file>