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92188236"/>
        <w:docPartObj>
          <w:docPartGallery w:val="Cover Pages"/>
          <w:docPartUnique/>
        </w:docPartObj>
      </w:sdtPr>
      <w:sdtContent>
        <w:p w14:paraId="467E918A" w14:textId="5C27B741" w:rsidR="0083574D" w:rsidRDefault="008357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52358BB" wp14:editId="7AAE2C99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828282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2733E4C5" w14:textId="020CEFEC" w:rsidR="00653153" w:rsidRDefault="00653153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828282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828282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Version 1.1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33.85pt;margin-top:717.15pt;width:540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828282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2733E4C5" w14:textId="020CEFEC" w:rsidR="00653153" w:rsidRDefault="00653153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828282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828282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Version 1.1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60BB39E" wp14:editId="29F67211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4992660" w14:textId="1421E76E" w:rsidR="00653153" w:rsidRDefault="00653153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CPAQuiz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 Administration Manual</w:t>
                                    </w:r>
                                  </w:p>
                                </w:sdtContent>
                              </w:sdt>
                              <w:p w14:paraId="7B35871E" w14:textId="7B9DC0F1" w:rsidR="00653153" w:rsidRDefault="00653153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7" style="position:absolute;margin-left:33.85pt;margin-top:392.4pt;width:464.4pt;height:269.1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lI4rU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4992660" w14:textId="1421E76E" w:rsidR="00653153" w:rsidRDefault="00653153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CPAQuiz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 Administration Manual</w:t>
                              </w:r>
                            </w:p>
                          </w:sdtContent>
                        </w:sdt>
                        <w:p w14:paraId="7B35871E" w14:textId="7B9DC0F1" w:rsidR="00653153" w:rsidRDefault="00653153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E82BC75" wp14:editId="2884BCE1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acacac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074EDEA1" wp14:editId="77BF86A0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209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099C948D" wp14:editId="56FB9267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C192C0" w14:textId="77777777" w:rsidR="00653153" w:rsidRDefault="00653153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1659F2" w14:textId="77777777" w:rsidR="00653153" w:rsidRDefault="00653153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8" style="position:absolute;margin-left:364.5pt;margin-top:-385.65pt;width:143.25pt;height:60.75pt;z-index:25166950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MCtYdLwAwAABQ4AAA4AAAAAAAAAAAAAAAAALAIAAGRy&#10;cy9lMm9Eb2MueG1sUEsBAi0AFAAGAAgAAAAhANchdsPlAAAADgEAAA8AAAAAAAAAAAAAAAAASAYA&#10;AGRycy9kb3ducmV2LnhtbFBLBQYAAAAABAAEAPMAAABa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9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01C192C0" w14:textId="77777777" w:rsidR="00653153" w:rsidRDefault="00653153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30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1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561659F2" w14:textId="77777777" w:rsidR="00653153" w:rsidRDefault="00653153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3BA92857" w14:textId="42E1BE10" w:rsidR="0083574D" w:rsidRDefault="0083574D">
          <w:pPr>
            <w:spacing w:after="0"/>
            <w:rPr>
              <w:rFonts w:asciiTheme="majorHAnsi" w:eastAsiaTheme="majorEastAsia" w:hAnsiTheme="majorHAnsi" w:cstheme="majorBidi"/>
              <w:color w:val="232323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6265760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C0C153" w14:textId="70EC3352" w:rsidR="0083574D" w:rsidRDefault="0083574D">
          <w:pPr>
            <w:pStyle w:val="TOCHeading"/>
          </w:pPr>
          <w:r>
            <w:t>Table of Contents</w:t>
          </w:r>
        </w:p>
        <w:p w14:paraId="63D3A6B4" w14:textId="77777777" w:rsidR="00C35E22" w:rsidRDefault="0083574D">
          <w:pPr>
            <w:pStyle w:val="TOC1"/>
            <w:rPr>
              <w:rFonts w:cstheme="minorBidi"/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35E22">
            <w:rPr>
              <w:noProof/>
            </w:rPr>
            <w:t>1</w:t>
          </w:r>
          <w:r w:rsidR="00C35E22">
            <w:rPr>
              <w:rFonts w:cstheme="minorBidi"/>
              <w:b w:val="0"/>
              <w:noProof/>
              <w:lang w:eastAsia="ja-JP"/>
            </w:rPr>
            <w:tab/>
          </w:r>
          <w:r w:rsidR="00C35E22">
            <w:rPr>
              <w:noProof/>
            </w:rPr>
            <w:t>Login and Logout</w:t>
          </w:r>
          <w:r w:rsidR="00C35E22">
            <w:rPr>
              <w:noProof/>
            </w:rPr>
            <w:tab/>
          </w:r>
          <w:r w:rsidR="00C35E22">
            <w:rPr>
              <w:noProof/>
            </w:rPr>
            <w:fldChar w:fldCharType="begin"/>
          </w:r>
          <w:r w:rsidR="00C35E22">
            <w:rPr>
              <w:noProof/>
            </w:rPr>
            <w:instrText xml:space="preserve"> PAGEREF _Toc259698677 \h </w:instrText>
          </w:r>
          <w:r w:rsidR="00C35E22">
            <w:rPr>
              <w:noProof/>
            </w:rPr>
          </w:r>
          <w:r w:rsidR="00C35E22">
            <w:rPr>
              <w:noProof/>
            </w:rPr>
            <w:fldChar w:fldCharType="separate"/>
          </w:r>
          <w:r w:rsidR="00E33C57">
            <w:rPr>
              <w:noProof/>
            </w:rPr>
            <w:t>3</w:t>
          </w:r>
          <w:r w:rsidR="00C35E22">
            <w:rPr>
              <w:noProof/>
            </w:rPr>
            <w:fldChar w:fldCharType="end"/>
          </w:r>
        </w:p>
        <w:p w14:paraId="49AF2D98" w14:textId="77777777" w:rsidR="00C35E22" w:rsidRDefault="00C35E22">
          <w:pPr>
            <w:pStyle w:val="TOC1"/>
            <w:rPr>
              <w:rFonts w:cstheme="minorBidi"/>
              <w:b w:val="0"/>
              <w:noProof/>
              <w:lang w:eastAsia="ja-JP"/>
            </w:rPr>
          </w:pPr>
          <w:r>
            <w:rPr>
              <w:noProof/>
            </w:rPr>
            <w:t>2</w:t>
          </w:r>
          <w:r>
            <w:rPr>
              <w:rFonts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Create A New User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_Toc259698678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33C57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074F0C4" w14:textId="77777777" w:rsidR="00C35E22" w:rsidRDefault="00C35E22">
          <w:pPr>
            <w:pStyle w:val="TOC1"/>
            <w:rPr>
              <w:rFonts w:cstheme="minorBidi"/>
              <w:b w:val="0"/>
              <w:noProof/>
              <w:lang w:eastAsia="ja-JP"/>
            </w:rPr>
          </w:pPr>
          <w:r>
            <w:rPr>
              <w:noProof/>
            </w:rPr>
            <w:t>3</w:t>
          </w:r>
          <w:r>
            <w:rPr>
              <w:rFonts w:cstheme="minorBidi"/>
              <w:b w:val="0"/>
              <w:noProof/>
              <w:lang w:eastAsia="ja-JP"/>
            </w:rPr>
            <w:tab/>
          </w:r>
          <w:r>
            <w:rPr>
              <w:noProof/>
            </w:rPr>
            <w:t>Manage Profile Fields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_Toc259698679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33C5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C57EAB" w14:textId="5EAEBF42" w:rsidR="0083574D" w:rsidRDefault="0083574D">
          <w:r>
            <w:rPr>
              <w:b/>
              <w:bCs/>
              <w:noProof/>
            </w:rPr>
            <w:fldChar w:fldCharType="end"/>
          </w:r>
        </w:p>
      </w:sdtContent>
    </w:sdt>
    <w:p w14:paraId="0D14B097" w14:textId="77777777" w:rsidR="0083574D" w:rsidRDefault="0083574D" w:rsidP="00E87C87">
      <w:pPr>
        <w:pStyle w:val="Title"/>
        <w:jc w:val="center"/>
      </w:pPr>
      <w:r>
        <w:br w:type="page"/>
      </w:r>
    </w:p>
    <w:p w14:paraId="40FB6E16" w14:textId="125BD0E4" w:rsidR="00BC3BF4" w:rsidRDefault="00D155B3" w:rsidP="00E87C87">
      <w:pPr>
        <w:pStyle w:val="Title"/>
        <w:jc w:val="center"/>
      </w:pPr>
      <w:bookmarkStart w:id="0" w:name="_GoBack"/>
      <w:bookmarkEnd w:id="0"/>
      <w:proofErr w:type="spellStart"/>
      <w:r>
        <w:lastRenderedPageBreak/>
        <w:t>CPAQuiz</w:t>
      </w:r>
      <w:proofErr w:type="spellEnd"/>
      <w:r w:rsidR="00BC3BF4">
        <w:t xml:space="preserve"> Administration Manual</w:t>
      </w:r>
    </w:p>
    <w:p w14:paraId="08BB28CC" w14:textId="3A07487B" w:rsidR="00BC3BF4" w:rsidRDefault="00E56B63" w:rsidP="0083574D">
      <w:pPr>
        <w:pStyle w:val="Heading1"/>
      </w:pPr>
      <w:bookmarkStart w:id="1" w:name="_Toc259698677"/>
      <w:r w:rsidRPr="00F962DE">
        <w:t>Login and Logout</w:t>
      </w:r>
      <w:bookmarkEnd w:id="1"/>
    </w:p>
    <w:p w14:paraId="221D206E" w14:textId="69A39315" w:rsidR="00EB7AFA" w:rsidRPr="00EB7AFA" w:rsidRDefault="00EB7AFA" w:rsidP="00EB7AFA">
      <w:r>
        <w:t xml:space="preserve">When </w:t>
      </w:r>
      <w:proofErr w:type="spellStart"/>
      <w:r w:rsidR="00D155B3">
        <w:t>CPAQuiz</w:t>
      </w:r>
      <w:proofErr w:type="spellEnd"/>
      <w:r>
        <w:t xml:space="preserve"> URL is entered on your browser, a login page will be shown up, for example:</w:t>
      </w:r>
    </w:p>
    <w:p w14:paraId="0FF80C94" w14:textId="03F3777D" w:rsidR="00E56B63" w:rsidRDefault="00DF1C0A" w:rsidP="00F962DE">
      <w:r>
        <w:rPr>
          <w:noProof/>
        </w:rPr>
        <w:drawing>
          <wp:inline distT="0" distB="0" distL="0" distR="0" wp14:anchorId="2E3BA1A5" wp14:editId="40B5095D">
            <wp:extent cx="3021507" cy="2995301"/>
            <wp:effectExtent l="0" t="0" r="1270" b="190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507" cy="299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6465F" w14:textId="55209C55" w:rsidR="00EB7AFA" w:rsidRDefault="00D155B3" w:rsidP="00F962DE">
      <w:proofErr w:type="spellStart"/>
      <w:r>
        <w:t>CPAQuiz</w:t>
      </w:r>
      <w:proofErr w:type="spellEnd"/>
      <w:r w:rsidR="0094330D">
        <w:t xml:space="preserve"> comes up with two sample users with the following info:</w:t>
      </w:r>
    </w:p>
    <w:p w14:paraId="5A74F44B" w14:textId="7C350721" w:rsidR="00F46D1E" w:rsidRDefault="00F46D1E" w:rsidP="00F46D1E">
      <w:pPr>
        <w:pStyle w:val="ListParagraph"/>
        <w:numPr>
          <w:ilvl w:val="0"/>
          <w:numId w:val="2"/>
        </w:numPr>
      </w:pPr>
      <w:r>
        <w:t xml:space="preserve">Username </w:t>
      </w:r>
      <w:proofErr w:type="gramStart"/>
      <w:r w:rsidRPr="003D44E8">
        <w:rPr>
          <w:b/>
        </w:rPr>
        <w:t>admin</w:t>
      </w:r>
      <w:r>
        <w:t xml:space="preserve"> ,</w:t>
      </w:r>
      <w:proofErr w:type="gramEnd"/>
      <w:r>
        <w:t xml:space="preserve"> password </w:t>
      </w:r>
      <w:r w:rsidRPr="003D44E8">
        <w:rPr>
          <w:b/>
        </w:rPr>
        <w:t>1234</w:t>
      </w:r>
      <w:r>
        <w:t>. This user has root permission that can access all modules</w:t>
      </w:r>
      <w:r w:rsidR="0076369D">
        <w:t>: the administration page</w:t>
      </w:r>
      <w:r w:rsidR="00D96262">
        <w:t>s</w:t>
      </w:r>
      <w:r w:rsidR="0076369D">
        <w:t xml:space="preserve"> and </w:t>
      </w:r>
      <w:r w:rsidR="00DE200C">
        <w:t xml:space="preserve">the </w:t>
      </w:r>
      <w:r w:rsidR="0076369D">
        <w:t>auto responder page</w:t>
      </w:r>
      <w:r w:rsidR="00D96262">
        <w:t>s</w:t>
      </w:r>
      <w:r w:rsidR="0076369D">
        <w:t>.</w:t>
      </w:r>
      <w:r>
        <w:t xml:space="preserve"> </w:t>
      </w:r>
    </w:p>
    <w:p w14:paraId="3B521009" w14:textId="20A43CB6" w:rsidR="003D44E8" w:rsidRDefault="00F46D1E" w:rsidP="003D44E8">
      <w:pPr>
        <w:pStyle w:val="ListParagraph"/>
        <w:numPr>
          <w:ilvl w:val="0"/>
          <w:numId w:val="2"/>
        </w:numPr>
      </w:pPr>
      <w:r>
        <w:t xml:space="preserve">Username </w:t>
      </w:r>
      <w:proofErr w:type="spellStart"/>
      <w:proofErr w:type="gramStart"/>
      <w:r w:rsidR="00DF1C0A">
        <w:rPr>
          <w:b/>
        </w:rPr>
        <w:t>daniel</w:t>
      </w:r>
      <w:proofErr w:type="spellEnd"/>
      <w:proofErr w:type="gramEnd"/>
      <w:r>
        <w:t xml:space="preserve">, password </w:t>
      </w:r>
      <w:r w:rsidR="00DF1C0A">
        <w:rPr>
          <w:b/>
        </w:rPr>
        <w:t>1</w:t>
      </w:r>
      <w:r w:rsidRPr="003D44E8">
        <w:rPr>
          <w:b/>
        </w:rPr>
        <w:t>234</w:t>
      </w:r>
      <w:r>
        <w:t>. This user has r</w:t>
      </w:r>
      <w:r w:rsidR="003D44E8">
        <w:t>egular user permission that can’t</w:t>
      </w:r>
      <w:r w:rsidR="007B39EB">
        <w:t xml:space="preserve"> </w:t>
      </w:r>
      <w:r>
        <w:t xml:space="preserve">access </w:t>
      </w:r>
      <w:r w:rsidR="00DE200C">
        <w:t xml:space="preserve">the </w:t>
      </w:r>
      <w:r>
        <w:t>administration page</w:t>
      </w:r>
      <w:r w:rsidR="00D96262">
        <w:t>s</w:t>
      </w:r>
      <w:r>
        <w:t>.</w:t>
      </w:r>
    </w:p>
    <w:p w14:paraId="58460F04" w14:textId="1C20CDFF" w:rsidR="007F7500" w:rsidRDefault="004245F4" w:rsidP="00E66E04">
      <w:pPr>
        <w:rPr>
          <w:noProof/>
        </w:rPr>
      </w:pPr>
      <w:r>
        <w:t xml:space="preserve">Click </w:t>
      </w:r>
      <w:r w:rsidRPr="001D0E06">
        <w:rPr>
          <w:b/>
        </w:rPr>
        <w:t>Login</w:t>
      </w:r>
      <w:r>
        <w:t xml:space="preserve"> button to login to the system. You ca</w:t>
      </w:r>
      <w:r w:rsidR="007F7500">
        <w:t>n see the main menu bar</w:t>
      </w:r>
      <w:r w:rsidR="00E66E04">
        <w:t xml:space="preserve"> on top, and the main dashboard.</w:t>
      </w:r>
    </w:p>
    <w:p w14:paraId="7477345D" w14:textId="21F71ABC" w:rsidR="00E66E04" w:rsidRDefault="00E66E04" w:rsidP="00E66E04">
      <w:pPr>
        <w:pStyle w:val="Image"/>
      </w:pPr>
      <w:r>
        <w:br/>
      </w:r>
      <w:r w:rsidR="00DF1C0A">
        <w:rPr>
          <w:noProof/>
        </w:rPr>
        <w:drawing>
          <wp:inline distT="0" distB="0" distL="0" distR="0" wp14:anchorId="1FC95692" wp14:editId="16EECB53">
            <wp:extent cx="5270500" cy="2008505"/>
            <wp:effectExtent l="0" t="0" r="12700" b="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47AB" w14:textId="27C7B1CC" w:rsidR="007F7500" w:rsidRDefault="00422161" w:rsidP="004245F4">
      <w:r>
        <w:lastRenderedPageBreak/>
        <w:t xml:space="preserve">Please refer to the </w:t>
      </w:r>
      <w:r w:rsidRPr="007745DF">
        <w:rPr>
          <w:i/>
        </w:rPr>
        <w:t xml:space="preserve">User Manual </w:t>
      </w:r>
      <w:r w:rsidR="007745DF">
        <w:rPr>
          <w:i/>
        </w:rPr>
        <w:t>D</w:t>
      </w:r>
      <w:r w:rsidRPr="007745DF">
        <w:rPr>
          <w:i/>
        </w:rPr>
        <w:t>ocumentation</w:t>
      </w:r>
      <w:r>
        <w:t xml:space="preserve"> on how to use and utilize all the module</w:t>
      </w:r>
      <w:r w:rsidR="00490E8E">
        <w:t>s</w:t>
      </w:r>
      <w:r>
        <w:t>.</w:t>
      </w:r>
    </w:p>
    <w:p w14:paraId="33857FE7" w14:textId="3E638FF6" w:rsidR="00422161" w:rsidRDefault="00422161" w:rsidP="004245F4">
      <w:r>
        <w:t xml:space="preserve">To Logout from the system, simply click on the </w:t>
      </w:r>
      <w:r w:rsidRPr="001D0E06">
        <w:rPr>
          <w:b/>
        </w:rPr>
        <w:t>Logout (username)</w:t>
      </w:r>
      <w:r>
        <w:t xml:space="preserve"> link on the menu bar. You will be logged out and back to the login form.</w:t>
      </w:r>
    </w:p>
    <w:p w14:paraId="31186372" w14:textId="53676615" w:rsidR="00F962DE" w:rsidRDefault="009219DE" w:rsidP="00FD7B91">
      <w:pPr>
        <w:pStyle w:val="Heading1"/>
      </w:pPr>
      <w:bookmarkStart w:id="2" w:name="_Toc259698678"/>
      <w:r>
        <w:t>Create</w:t>
      </w:r>
      <w:r w:rsidR="00226960">
        <w:t xml:space="preserve"> A</w:t>
      </w:r>
      <w:r>
        <w:t xml:space="preserve"> New User</w:t>
      </w:r>
      <w:bookmarkEnd w:id="2"/>
    </w:p>
    <w:p w14:paraId="32D4E13C" w14:textId="68F3D487" w:rsidR="000C55BB" w:rsidRDefault="00D66B89" w:rsidP="00A830A1">
      <w:r>
        <w:t>If logged as admin user, you can see the users list and create new users on the system.</w:t>
      </w:r>
    </w:p>
    <w:p w14:paraId="03119BBE" w14:textId="0052DA9F" w:rsidR="00532D0B" w:rsidRDefault="00532D0B" w:rsidP="00A830A1">
      <w:r>
        <w:t xml:space="preserve">Click on the Menu </w:t>
      </w:r>
      <w:r w:rsidRPr="001D0E06">
        <w:rPr>
          <w:b/>
        </w:rPr>
        <w:t xml:space="preserve">Administration </w:t>
      </w:r>
      <w:r w:rsidRPr="001D0E06">
        <w:rPr>
          <w:b/>
        </w:rPr>
        <w:sym w:font="Wingdings" w:char="F0E0"/>
      </w:r>
      <w:r w:rsidRPr="001D0E06">
        <w:rPr>
          <w:b/>
        </w:rPr>
        <w:t xml:space="preserve"> Users</w:t>
      </w:r>
      <w:r>
        <w:t xml:space="preserve"> to see the users list and create new user.</w:t>
      </w:r>
    </w:p>
    <w:p w14:paraId="1247D645" w14:textId="5501ADC4" w:rsidR="00D66B89" w:rsidRDefault="00DF1C0A" w:rsidP="00A830A1">
      <w:r>
        <w:rPr>
          <w:noProof/>
        </w:rPr>
        <w:drawing>
          <wp:inline distT="0" distB="0" distL="0" distR="0" wp14:anchorId="633DE74F" wp14:editId="4FB861A6">
            <wp:extent cx="5270500" cy="1026466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2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9BF03" w14:textId="49F9EEB9" w:rsidR="00532D0B" w:rsidRDefault="00532D0B" w:rsidP="00A830A1">
      <w:r>
        <w:t>A new page is shown as follow:</w:t>
      </w:r>
    </w:p>
    <w:p w14:paraId="764180DF" w14:textId="71A908D3" w:rsidR="00532D0B" w:rsidRDefault="00F05BF2" w:rsidP="00A830A1">
      <w:r w:rsidRPr="00F05BF2">
        <w:t xml:space="preserve"> </w:t>
      </w:r>
      <w:r w:rsidR="00DF1C0A">
        <w:rPr>
          <w:noProof/>
        </w:rPr>
        <w:drawing>
          <wp:inline distT="0" distB="0" distL="0" distR="0" wp14:anchorId="6D9AB776" wp14:editId="55406B53">
            <wp:extent cx="5270500" cy="1395964"/>
            <wp:effectExtent l="0" t="0" r="0" b="127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9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E0CC" w14:textId="61C0EEAA" w:rsidR="00E17893" w:rsidRDefault="00E17893" w:rsidP="00A830A1">
      <w:r>
        <w:t>Click on the Manage Users link on the Operations box at the right of the page.</w:t>
      </w:r>
    </w:p>
    <w:p w14:paraId="1A5BC41E" w14:textId="62EE051B" w:rsidR="00E17893" w:rsidRDefault="00E17893" w:rsidP="00A830A1">
      <w:r>
        <w:rPr>
          <w:noProof/>
        </w:rPr>
        <w:drawing>
          <wp:inline distT="0" distB="0" distL="0" distR="0" wp14:anchorId="593A498A" wp14:editId="00CD5EF8">
            <wp:extent cx="5270500" cy="2107170"/>
            <wp:effectExtent l="0" t="0" r="0" b="127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18EC" w14:textId="62123E4F" w:rsidR="00BE74CD" w:rsidRDefault="00B31D47" w:rsidP="00A830A1">
      <w:r>
        <w:t>On that page you can see the existing users on the system. It shows the username, user’s group, email, full name, and the status.</w:t>
      </w:r>
    </w:p>
    <w:p w14:paraId="26DCB955" w14:textId="325CC128" w:rsidR="000F75E8" w:rsidRDefault="000F75E8" w:rsidP="00A830A1">
      <w:r>
        <w:t xml:space="preserve">To create a new user click on the </w:t>
      </w:r>
      <w:r w:rsidRPr="00004BE2">
        <w:rPr>
          <w:b/>
        </w:rPr>
        <w:t>Create User</w:t>
      </w:r>
      <w:r>
        <w:t xml:space="preserve"> link on the top of the page.</w:t>
      </w:r>
      <w:r w:rsidR="00487204">
        <w:t xml:space="preserve"> A page l</w:t>
      </w:r>
      <w:r w:rsidR="00CD7139">
        <w:t>i</w:t>
      </w:r>
      <w:r w:rsidR="00004BE2">
        <w:t>ke the following will show</w:t>
      </w:r>
      <w:r w:rsidR="00487204">
        <w:t>.</w:t>
      </w:r>
    </w:p>
    <w:p w14:paraId="60FA4820" w14:textId="188A24CB" w:rsidR="00487204" w:rsidRDefault="00302C7C" w:rsidP="00A830A1">
      <w:r>
        <w:rPr>
          <w:noProof/>
        </w:rPr>
        <w:lastRenderedPageBreak/>
        <w:drawing>
          <wp:inline distT="0" distB="0" distL="0" distR="0" wp14:anchorId="63F4C7CE" wp14:editId="61D89F58">
            <wp:extent cx="5270500" cy="4202613"/>
            <wp:effectExtent l="0" t="0" r="0" b="0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0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DB7E" w14:textId="477B89F8" w:rsidR="00136DD5" w:rsidRDefault="00136DD5" w:rsidP="00A830A1">
      <w:r>
        <w:t>On that page, enter the information related to the new user to be created:</w:t>
      </w:r>
    </w:p>
    <w:p w14:paraId="208F3494" w14:textId="2A123D1C" w:rsidR="004A5823" w:rsidRDefault="004A5823" w:rsidP="004A5823">
      <w:pPr>
        <w:pStyle w:val="ListParagraph"/>
        <w:numPr>
          <w:ilvl w:val="0"/>
          <w:numId w:val="2"/>
        </w:numPr>
      </w:pPr>
      <w:r w:rsidRPr="001D0E06">
        <w:rPr>
          <w:b/>
        </w:rPr>
        <w:t>Username</w:t>
      </w:r>
      <w:r>
        <w:t>: enter the user name/login info</w:t>
      </w:r>
    </w:p>
    <w:p w14:paraId="5C5E55E6" w14:textId="7902D589" w:rsidR="004A5823" w:rsidRDefault="004A5823" w:rsidP="004A5823">
      <w:pPr>
        <w:pStyle w:val="ListParagraph"/>
        <w:numPr>
          <w:ilvl w:val="0"/>
          <w:numId w:val="2"/>
        </w:numPr>
      </w:pPr>
      <w:r w:rsidRPr="001D0E06">
        <w:rPr>
          <w:b/>
        </w:rPr>
        <w:t>Password</w:t>
      </w:r>
      <w:r>
        <w:t xml:space="preserve">: enter the password </w:t>
      </w:r>
    </w:p>
    <w:p w14:paraId="18BF2BDF" w14:textId="29D2ACA9" w:rsidR="004A5823" w:rsidRDefault="004A5823" w:rsidP="004A5823">
      <w:pPr>
        <w:pStyle w:val="ListParagraph"/>
        <w:numPr>
          <w:ilvl w:val="0"/>
          <w:numId w:val="2"/>
        </w:numPr>
      </w:pPr>
      <w:r w:rsidRPr="001D0E06">
        <w:rPr>
          <w:b/>
        </w:rPr>
        <w:t>Email</w:t>
      </w:r>
      <w:r>
        <w:t>: enter the user’s email</w:t>
      </w:r>
    </w:p>
    <w:p w14:paraId="593996E6" w14:textId="7FD969BE" w:rsidR="00267324" w:rsidRDefault="00267324" w:rsidP="004A5823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Superuser</w:t>
      </w:r>
      <w:proofErr w:type="spellEnd"/>
      <w:r w:rsidRPr="00267324">
        <w:t>:</w:t>
      </w:r>
      <w:r>
        <w:t xml:space="preserve"> tick if user is a </w:t>
      </w:r>
      <w:proofErr w:type="spellStart"/>
      <w:r>
        <w:t>superuser</w:t>
      </w:r>
      <w:proofErr w:type="spellEnd"/>
    </w:p>
    <w:p w14:paraId="1495FDE3" w14:textId="77777777" w:rsidR="00267324" w:rsidRDefault="00267324" w:rsidP="00267324">
      <w:pPr>
        <w:pStyle w:val="ListParagraph"/>
        <w:numPr>
          <w:ilvl w:val="0"/>
          <w:numId w:val="2"/>
        </w:numPr>
      </w:pPr>
      <w:r w:rsidRPr="001D0E06">
        <w:rPr>
          <w:b/>
        </w:rPr>
        <w:t>Group</w:t>
      </w:r>
      <w:r>
        <w:t>: select the user’s group, user for regular user or root for administrator user</w:t>
      </w:r>
    </w:p>
    <w:p w14:paraId="473D6C26" w14:textId="754D8771" w:rsidR="00474DF0" w:rsidRDefault="00474DF0" w:rsidP="00267324">
      <w:pPr>
        <w:pStyle w:val="ListParagraph"/>
        <w:numPr>
          <w:ilvl w:val="0"/>
          <w:numId w:val="2"/>
        </w:numPr>
      </w:pPr>
      <w:r>
        <w:rPr>
          <w:b/>
        </w:rPr>
        <w:t>Status</w:t>
      </w:r>
      <w:r w:rsidRPr="00474DF0">
        <w:t>:</w:t>
      </w:r>
      <w:r>
        <w:t xml:space="preserve"> Active or Not Active. Not active users </w:t>
      </w:r>
      <w:proofErr w:type="gramStart"/>
      <w:r>
        <w:t>can not</w:t>
      </w:r>
      <w:proofErr w:type="gramEnd"/>
      <w:r>
        <w:t xml:space="preserve"> login to the system.</w:t>
      </w:r>
    </w:p>
    <w:p w14:paraId="6304F04C" w14:textId="657E790D" w:rsidR="00916E6D" w:rsidRDefault="00916E6D" w:rsidP="00916E6D">
      <w:pPr>
        <w:pStyle w:val="ListParagraph"/>
        <w:numPr>
          <w:ilvl w:val="0"/>
          <w:numId w:val="2"/>
        </w:numPr>
      </w:pPr>
      <w:r w:rsidRPr="008727F6">
        <w:rPr>
          <w:b/>
        </w:rPr>
        <w:t>First Name</w:t>
      </w:r>
      <w:r w:rsidR="00086B6B">
        <w:t xml:space="preserve"> and </w:t>
      </w:r>
      <w:r w:rsidR="00086B6B" w:rsidRPr="008727F6">
        <w:rPr>
          <w:b/>
        </w:rPr>
        <w:t>Last Name</w:t>
      </w:r>
      <w:r w:rsidR="00086B6B">
        <w:t xml:space="preserve"> </w:t>
      </w:r>
      <w:r>
        <w:t>is a profile field for first name</w:t>
      </w:r>
      <w:r w:rsidR="00086B6B">
        <w:t xml:space="preserve"> and last </w:t>
      </w:r>
      <w:r>
        <w:t>name</w:t>
      </w:r>
      <w:r w:rsidR="00086B6B">
        <w:t xml:space="preserve">. </w:t>
      </w:r>
    </w:p>
    <w:p w14:paraId="6000933B" w14:textId="65F15268" w:rsidR="000F75E8" w:rsidRDefault="00765530" w:rsidP="00A830A1">
      <w:r>
        <w:t xml:space="preserve">Click </w:t>
      </w:r>
      <w:r w:rsidR="001D0E06">
        <w:t xml:space="preserve">the </w:t>
      </w:r>
      <w:r w:rsidRPr="001D0E06">
        <w:rPr>
          <w:b/>
        </w:rPr>
        <w:t>Create User</w:t>
      </w:r>
      <w:r>
        <w:t xml:space="preserve"> button to create the user.</w:t>
      </w:r>
    </w:p>
    <w:p w14:paraId="6A9A8050" w14:textId="0CCE39E0" w:rsidR="00A830A1" w:rsidRDefault="006C041C" w:rsidP="00FD7B91">
      <w:pPr>
        <w:pStyle w:val="Heading1"/>
      </w:pPr>
      <w:bookmarkStart w:id="3" w:name="_Toc259698679"/>
      <w:r>
        <w:t>Manage</w:t>
      </w:r>
      <w:r w:rsidR="00A830A1">
        <w:t xml:space="preserve"> </w:t>
      </w:r>
      <w:r w:rsidR="00703511">
        <w:t xml:space="preserve">Profile </w:t>
      </w:r>
      <w:r>
        <w:t>Fields</w:t>
      </w:r>
      <w:bookmarkEnd w:id="3"/>
    </w:p>
    <w:p w14:paraId="3FF6D186" w14:textId="7AD0D5D2" w:rsidR="008727F6" w:rsidRDefault="00824970" w:rsidP="00403CD0">
      <w:r>
        <w:t>While logged in as admin user, you can change all other user’s profile</w:t>
      </w:r>
      <w:r w:rsidR="00B4347C">
        <w:t xml:space="preserve"> fields.</w:t>
      </w:r>
      <w:r w:rsidR="008727F6" w:rsidRPr="008727F6">
        <w:t xml:space="preserve"> </w:t>
      </w:r>
      <w:r w:rsidR="008727F6">
        <w:t>You can manage profile fields at the Manage Profile Fields link on the Manage users list.</w:t>
      </w:r>
    </w:p>
    <w:p w14:paraId="608514BD" w14:textId="13BF802C" w:rsidR="003141B4" w:rsidRDefault="00403CD0" w:rsidP="00B434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A4DE91" wp14:editId="1FC3DAC3">
                <wp:simplePos x="0" y="0"/>
                <wp:positionH relativeFrom="column">
                  <wp:posOffset>4229100</wp:posOffset>
                </wp:positionH>
                <wp:positionV relativeFrom="paragraph">
                  <wp:posOffset>457200</wp:posOffset>
                </wp:positionV>
                <wp:extent cx="800100" cy="228600"/>
                <wp:effectExtent l="50800" t="0" r="38100" b="1016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333pt;margin-top:36pt;width:63pt;height:1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" filled="f" strokecolor="#ad0101 [3204]" strokeweight="1.25pt">
                <v:shadow on="t" opacity="22937f" mv:blur="38100f" origin=",.5" offset="0,3pt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06361FE" wp14:editId="0B7249BF">
            <wp:extent cx="5270500" cy="2106930"/>
            <wp:effectExtent l="0" t="0" r="12700" b="127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D3E4" w14:textId="6E64B1CF" w:rsidR="00403CD0" w:rsidRDefault="00403CD0" w:rsidP="00B4347C">
      <w:r>
        <w:t>A page like the following will appears:</w:t>
      </w:r>
    </w:p>
    <w:p w14:paraId="389153E0" w14:textId="6BC29608" w:rsidR="0057742A" w:rsidRDefault="0057742A" w:rsidP="00B4347C">
      <w:r>
        <w:rPr>
          <w:noProof/>
        </w:rPr>
        <w:drawing>
          <wp:inline distT="0" distB="0" distL="0" distR="0" wp14:anchorId="6ACBE4C6" wp14:editId="7D05DDD6">
            <wp:extent cx="5270500" cy="2643856"/>
            <wp:effectExtent l="0" t="0" r="0" b="0"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245E" w14:textId="2070838B" w:rsidR="00F64D3F" w:rsidRDefault="00330FED" w:rsidP="00F962DE">
      <w:r>
        <w:t>On that page, you can do several things:</w:t>
      </w:r>
    </w:p>
    <w:p w14:paraId="2B8174F4" w14:textId="73925ADF" w:rsidR="00330FED" w:rsidRDefault="00625CB7" w:rsidP="00330FED">
      <w:pPr>
        <w:pStyle w:val="ListParagraph"/>
        <w:numPr>
          <w:ilvl w:val="0"/>
          <w:numId w:val="2"/>
        </w:numPr>
      </w:pPr>
      <w:r>
        <w:t>Add new profile field</w:t>
      </w:r>
    </w:p>
    <w:p w14:paraId="053E9D5A" w14:textId="6BF9E634" w:rsidR="00C318E4" w:rsidRDefault="00625CB7" w:rsidP="00F962DE">
      <w:pPr>
        <w:pStyle w:val="ListParagraph"/>
        <w:numPr>
          <w:ilvl w:val="0"/>
          <w:numId w:val="2"/>
        </w:numPr>
      </w:pPr>
      <w:r>
        <w:t>Change the name, label, type, size, required or not, position, visibility of the field</w:t>
      </w:r>
    </w:p>
    <w:p w14:paraId="691ED873" w14:textId="535DF6B4" w:rsidR="00766820" w:rsidRDefault="000F0524" w:rsidP="00F962DE">
      <w:r>
        <w:t>To update a profile field click on the Update icon on the Profile Field list, the following page will appears:</w:t>
      </w:r>
    </w:p>
    <w:p w14:paraId="576185FC" w14:textId="704DE2CE" w:rsidR="000F0524" w:rsidRDefault="00CD3EF8" w:rsidP="00F962DE">
      <w:r>
        <w:rPr>
          <w:noProof/>
        </w:rPr>
        <w:lastRenderedPageBreak/>
        <w:drawing>
          <wp:inline distT="0" distB="0" distL="0" distR="0" wp14:anchorId="0E475E87" wp14:editId="78C21B94">
            <wp:extent cx="5270500" cy="3918181"/>
            <wp:effectExtent l="0" t="0" r="0" b="0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1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4DDD3" w14:textId="12152611" w:rsidR="00CD3EF8" w:rsidRDefault="00CD3EF8" w:rsidP="00F962DE">
      <w:r>
        <w:rPr>
          <w:noProof/>
        </w:rPr>
        <w:drawing>
          <wp:inline distT="0" distB="0" distL="0" distR="0" wp14:anchorId="388FE8A4" wp14:editId="748B2E1C">
            <wp:extent cx="5270500" cy="4500868"/>
            <wp:effectExtent l="0" t="0" r="0" b="0"/>
            <wp:docPr id="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0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2FD2A" w14:textId="35163956" w:rsidR="005207AA" w:rsidRPr="005207AA" w:rsidRDefault="005207AA" w:rsidP="005207AA">
      <w:pPr>
        <w:rPr>
          <w:bCs/>
        </w:rPr>
      </w:pPr>
      <w:r w:rsidRPr="005207AA">
        <w:rPr>
          <w:b/>
          <w:bCs/>
        </w:rPr>
        <w:lastRenderedPageBreak/>
        <w:t>Variable name </w:t>
      </w:r>
      <w:r>
        <w:rPr>
          <w:bCs/>
        </w:rPr>
        <w:t xml:space="preserve">is the variable name. </w:t>
      </w:r>
      <w:r w:rsidRPr="005207AA">
        <w:rPr>
          <w:bCs/>
        </w:rPr>
        <w:t>Allowed lowercase letters and digits.</w:t>
      </w:r>
    </w:p>
    <w:p w14:paraId="6E591A53" w14:textId="60675F2C" w:rsidR="00653153" w:rsidRDefault="005207AA" w:rsidP="00F962DE">
      <w:r w:rsidRPr="005207AA">
        <w:rPr>
          <w:b/>
        </w:rPr>
        <w:t>Title</w:t>
      </w:r>
      <w:r>
        <w:t xml:space="preserve"> is the field name.</w:t>
      </w:r>
    </w:p>
    <w:p w14:paraId="2DA03CF1" w14:textId="661094C8" w:rsidR="005207AA" w:rsidRPr="00D709C2" w:rsidRDefault="005207AA" w:rsidP="00F962DE">
      <w:r w:rsidRPr="00D709C2">
        <w:rPr>
          <w:b/>
        </w:rPr>
        <w:t>Field Type</w:t>
      </w:r>
      <w:r w:rsidR="00D709C2">
        <w:t xml:space="preserve"> is the f</w:t>
      </w:r>
      <w:r w:rsidR="00D709C2" w:rsidRPr="00D709C2">
        <w:t>ield type column in the database.</w:t>
      </w:r>
    </w:p>
    <w:p w14:paraId="23A7C522" w14:textId="39100895" w:rsidR="005207AA" w:rsidRDefault="005207AA" w:rsidP="00F962DE">
      <w:r w:rsidRPr="00D709C2">
        <w:rPr>
          <w:b/>
        </w:rPr>
        <w:t>Field Size</w:t>
      </w:r>
      <w:r w:rsidR="00D709C2">
        <w:t xml:space="preserve"> is the f</w:t>
      </w:r>
      <w:r w:rsidR="00D709C2" w:rsidRPr="00D709C2">
        <w:t>ield size column in the database.</w:t>
      </w:r>
    </w:p>
    <w:p w14:paraId="6B7FBC38" w14:textId="27798748" w:rsidR="005207AA" w:rsidRPr="00D709C2" w:rsidRDefault="005207AA" w:rsidP="00F962DE">
      <w:r w:rsidRPr="00D709C2">
        <w:rPr>
          <w:b/>
        </w:rPr>
        <w:t xml:space="preserve">Field Size </w:t>
      </w:r>
      <w:proofErr w:type="gramStart"/>
      <w:r w:rsidRPr="00D709C2">
        <w:rPr>
          <w:b/>
        </w:rPr>
        <w:t>min</w:t>
      </w:r>
      <w:r w:rsidR="00D709C2" w:rsidRPr="00D709C2">
        <w:rPr>
          <w:b/>
        </w:rPr>
        <w:t xml:space="preserve"> </w:t>
      </w:r>
      <w:r w:rsidR="00D709C2">
        <w:t xml:space="preserve"> is</w:t>
      </w:r>
      <w:proofErr w:type="gramEnd"/>
      <w:r w:rsidR="00D709C2">
        <w:t xml:space="preserve"> the </w:t>
      </w:r>
      <w:r w:rsidR="00D709C2" w:rsidRPr="00D709C2">
        <w:t>minimum value of the field (form validator).</w:t>
      </w:r>
    </w:p>
    <w:p w14:paraId="15A255F5" w14:textId="48F16F3B" w:rsidR="005207AA" w:rsidRPr="00334E5E" w:rsidRDefault="005207AA" w:rsidP="00F962DE">
      <w:r w:rsidRPr="00334E5E">
        <w:rPr>
          <w:b/>
        </w:rPr>
        <w:t>Required</w:t>
      </w:r>
      <w:r w:rsidR="00334E5E">
        <w:t xml:space="preserve"> to set how r</w:t>
      </w:r>
      <w:r w:rsidR="00334E5E" w:rsidRPr="00334E5E">
        <w:t xml:space="preserve">equired field </w:t>
      </w:r>
      <w:r w:rsidR="00334E5E">
        <w:t>behave.</w:t>
      </w:r>
    </w:p>
    <w:p w14:paraId="134F107C" w14:textId="5B69F526" w:rsidR="005207AA" w:rsidRDefault="005207AA" w:rsidP="00F962DE">
      <w:r w:rsidRPr="00334E5E">
        <w:rPr>
          <w:b/>
        </w:rPr>
        <w:t>Match</w:t>
      </w:r>
      <w:r w:rsidR="00334E5E">
        <w:t xml:space="preserve"> is the </w:t>
      </w:r>
      <w:r w:rsidR="00334E5E" w:rsidRPr="00334E5E">
        <w:t>Regular expression (example: '/^[A-Za-z0-9</w:t>
      </w:r>
      <w:r w:rsidR="00334E5E">
        <w:t>\s,]+$/u') content matching</w:t>
      </w:r>
    </w:p>
    <w:p w14:paraId="15B7D453" w14:textId="2D108F74" w:rsidR="005207AA" w:rsidRDefault="005207AA" w:rsidP="00F962DE">
      <w:r w:rsidRPr="00334E5E">
        <w:rPr>
          <w:b/>
        </w:rPr>
        <w:t>Range</w:t>
      </w:r>
      <w:r w:rsidR="00334E5E">
        <w:t xml:space="preserve"> is the </w:t>
      </w:r>
      <w:r w:rsidR="00334E5E" w:rsidRPr="00334E5E">
        <w:t>Predefine</w:t>
      </w:r>
      <w:r w:rsidR="00334E5E">
        <w:t>d values (example: 1</w:t>
      </w:r>
      <w:proofErr w:type="gramStart"/>
      <w:r w:rsidR="00334E5E">
        <w:t>;2</w:t>
      </w:r>
      <w:proofErr w:type="gramEnd"/>
      <w:r w:rsidR="00334E5E">
        <w:t xml:space="preserve">;3;4;5 or </w:t>
      </w:r>
      <w:r w:rsidR="00334E5E" w:rsidRPr="00334E5E">
        <w:t>1==One;</w:t>
      </w:r>
      <w:r w:rsidR="00334E5E">
        <w:t xml:space="preserve"> </w:t>
      </w:r>
      <w:r w:rsidR="00334E5E" w:rsidRPr="00334E5E">
        <w:t>2==Two;</w:t>
      </w:r>
      <w:r w:rsidR="00334E5E">
        <w:t xml:space="preserve"> </w:t>
      </w:r>
      <w:r w:rsidR="00334E5E" w:rsidRPr="00334E5E">
        <w:t>3==Three;</w:t>
      </w:r>
      <w:r w:rsidR="00334E5E">
        <w:t xml:space="preserve"> </w:t>
      </w:r>
      <w:r w:rsidR="00334E5E" w:rsidRPr="00334E5E">
        <w:t>4==Four;</w:t>
      </w:r>
      <w:r w:rsidR="00334E5E">
        <w:t xml:space="preserve"> </w:t>
      </w:r>
      <w:r w:rsidR="00334E5E" w:rsidRPr="00334E5E">
        <w:t>5==Five).</w:t>
      </w:r>
    </w:p>
    <w:p w14:paraId="1FC2381E" w14:textId="6F4CBC40" w:rsidR="005207AA" w:rsidRPr="002A6D46" w:rsidRDefault="005207AA" w:rsidP="00F962DE">
      <w:r w:rsidRPr="002A6D46">
        <w:rPr>
          <w:b/>
        </w:rPr>
        <w:t>Other Validator</w:t>
      </w:r>
      <w:r w:rsidR="002A6D46" w:rsidRPr="002A6D46">
        <w:rPr>
          <w:b/>
        </w:rPr>
        <w:t xml:space="preserve"> </w:t>
      </w:r>
      <w:r w:rsidR="002A6D46">
        <w:t xml:space="preserve">is any other validation rule, </w:t>
      </w:r>
      <w:r w:rsidR="002A6D46" w:rsidRPr="002A6D46">
        <w:t>JSON string (example: {"file"</w:t>
      </w:r>
      <w:proofErr w:type="gramStart"/>
      <w:r w:rsidR="002A6D46" w:rsidRPr="002A6D46">
        <w:t>:{</w:t>
      </w:r>
      <w:proofErr w:type="gramEnd"/>
      <w:r w:rsidR="002A6D46" w:rsidRPr="002A6D46">
        <w:t>"</w:t>
      </w:r>
      <w:proofErr w:type="spellStart"/>
      <w:r w:rsidR="002A6D46" w:rsidRPr="002A6D46">
        <w:t>types":"jpg</w:t>
      </w:r>
      <w:proofErr w:type="spellEnd"/>
      <w:r w:rsidR="002A6D46" w:rsidRPr="002A6D46">
        <w:t xml:space="preserve">, gif, </w:t>
      </w:r>
      <w:proofErr w:type="spellStart"/>
      <w:r w:rsidR="002A6D46" w:rsidRPr="002A6D46">
        <w:t>png</w:t>
      </w:r>
      <w:proofErr w:type="spellEnd"/>
      <w:r w:rsidR="002A6D46" w:rsidRPr="002A6D46">
        <w:t>"}}).</w:t>
      </w:r>
    </w:p>
    <w:p w14:paraId="1D3401A8" w14:textId="782EAE7F" w:rsidR="005207AA" w:rsidRPr="00F54A38" w:rsidRDefault="005207AA" w:rsidP="00F962DE">
      <w:r w:rsidRPr="00F54A38">
        <w:rPr>
          <w:b/>
        </w:rPr>
        <w:t>Widget</w:t>
      </w:r>
      <w:r w:rsidR="00F54A38">
        <w:t xml:space="preserve"> is the widget name to display the field.</w:t>
      </w:r>
    </w:p>
    <w:p w14:paraId="2904F247" w14:textId="2E4B71D9" w:rsidR="005207AA" w:rsidRDefault="005207AA" w:rsidP="00F962DE">
      <w:r w:rsidRPr="00DF545A">
        <w:rPr>
          <w:b/>
        </w:rPr>
        <w:t>Widget Parameter</w:t>
      </w:r>
      <w:r w:rsidR="00DF545A">
        <w:t xml:space="preserve"> is the widget parameters, in </w:t>
      </w:r>
      <w:r w:rsidR="00DF545A" w:rsidRPr="00DF545A">
        <w:t>JSON string (example: {"param1"</w:t>
      </w:r>
      <w:proofErr w:type="gramStart"/>
      <w:r w:rsidR="00DF545A" w:rsidRPr="00DF545A">
        <w:t>:[</w:t>
      </w:r>
      <w:proofErr w:type="gramEnd"/>
      <w:r w:rsidR="00DF545A" w:rsidRPr="00DF545A">
        <w:t>"val1","val2"],"param2":{"k1":"v1","k2":"v2"}}).</w:t>
      </w:r>
    </w:p>
    <w:p w14:paraId="58B0848F" w14:textId="19FC433D" w:rsidR="005207AA" w:rsidRDefault="005207AA" w:rsidP="00F962DE">
      <w:r w:rsidRPr="00DF545A">
        <w:rPr>
          <w:b/>
        </w:rPr>
        <w:t>Position</w:t>
      </w:r>
      <w:r w:rsidR="00DF545A">
        <w:t xml:space="preserve"> is the display order of fields.</w:t>
      </w:r>
    </w:p>
    <w:p w14:paraId="7C545024" w14:textId="10CCE497" w:rsidR="005207AA" w:rsidRPr="006F4737" w:rsidRDefault="005207AA" w:rsidP="00F962DE">
      <w:r w:rsidRPr="006F4737">
        <w:rPr>
          <w:b/>
        </w:rPr>
        <w:t>Visible</w:t>
      </w:r>
      <w:r w:rsidR="006F4737">
        <w:rPr>
          <w:b/>
        </w:rPr>
        <w:t xml:space="preserve"> </w:t>
      </w:r>
      <w:r w:rsidR="006F4737">
        <w:t>is to set how the field will be visible.</w:t>
      </w:r>
    </w:p>
    <w:p w14:paraId="3563C6CE" w14:textId="643B78F1" w:rsidR="005207AA" w:rsidRDefault="006C03B6" w:rsidP="00F962DE">
      <w:r>
        <w:t>Click Save button to save the profile field.</w:t>
      </w:r>
    </w:p>
    <w:p w14:paraId="2B5E85B0" w14:textId="77777777" w:rsidR="006C03B6" w:rsidRDefault="006C03B6" w:rsidP="00F962DE"/>
    <w:sectPr w:rsidR="006C03B6" w:rsidSect="0083574D">
      <w:footerReference w:type="even" r:id="rId19"/>
      <w:footerReference w:type="default" r:id="rId20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7D8D9" w14:textId="77777777" w:rsidR="00653153" w:rsidRDefault="00653153" w:rsidP="00697179">
      <w:pPr>
        <w:spacing w:after="0"/>
      </w:pPr>
      <w:r>
        <w:separator/>
      </w:r>
    </w:p>
  </w:endnote>
  <w:endnote w:type="continuationSeparator" w:id="0">
    <w:p w14:paraId="3C83CF99" w14:textId="77777777" w:rsidR="00653153" w:rsidRDefault="00653153" w:rsidP="006971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HGP創英角ｺﾞｼｯｸUB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03"/>
      <w:gridCol w:w="8027"/>
    </w:tblGrid>
    <w:tr w:rsidR="00653153" w14:paraId="78811EE3" w14:textId="77777777" w:rsidTr="00697179">
      <w:tc>
        <w:tcPr>
          <w:tcW w:w="295" w:type="pct"/>
          <w:tcBorders>
            <w:right w:val="single" w:sz="18" w:space="0" w:color="AD0101" w:themeColor="accent1"/>
          </w:tcBorders>
        </w:tcPr>
        <w:p w14:paraId="3C220EC1" w14:textId="77777777" w:rsidR="00653153" w:rsidRPr="00412958" w:rsidRDefault="00653153" w:rsidP="00697179">
          <w:pPr>
            <w:pStyle w:val="Header"/>
            <w:rPr>
              <w:rFonts w:ascii="Calibri" w:hAnsi="Calibri"/>
              <w:b/>
              <w:color w:val="AD0101" w:themeColor="accent1"/>
            </w:rPr>
          </w:pPr>
          <w:r w:rsidRPr="00412958">
            <w:rPr>
              <w:rFonts w:ascii="Calibri" w:hAnsi="Calibri"/>
              <w:b/>
              <w:color w:val="AD0101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AD0101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AD0101" w:themeColor="accent1"/>
            </w:rPr>
            <w:fldChar w:fldCharType="separate"/>
          </w:r>
          <w:r w:rsidR="00E33C57">
            <w:rPr>
              <w:rFonts w:ascii="Calibri" w:hAnsi="Calibri"/>
              <w:b/>
              <w:noProof/>
              <w:color w:val="AD0101" w:themeColor="accent1"/>
            </w:rPr>
            <w:t>8</w:t>
          </w:r>
          <w:r w:rsidRPr="00412958">
            <w:rPr>
              <w:rFonts w:ascii="Calibri" w:hAnsi="Calibri"/>
              <w:b/>
              <w:color w:val="AD0101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AD0101" w:themeColor="accent1"/>
          </w:rPr>
          <w:alias w:val="Title"/>
          <w:id w:val="17712982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AD0101" w:themeColor="accent1"/>
              </w:tcBorders>
            </w:tcPr>
            <w:p w14:paraId="019CD417" w14:textId="78681187" w:rsidR="00653153" w:rsidRPr="00C7200C" w:rsidRDefault="00653153" w:rsidP="00697179">
              <w:pPr>
                <w:pStyle w:val="Header"/>
                <w:rPr>
                  <w:rFonts w:ascii="Calibri" w:eastAsiaTheme="majorEastAsia" w:hAnsi="Calibri" w:cstheme="majorBidi"/>
                  <w:b/>
                  <w:color w:val="AD0101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AD0101" w:themeColor="accent1"/>
                </w:rPr>
                <w:t>CPAQuiz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AD0101" w:themeColor="accent1"/>
                </w:rPr>
                <w:t xml:space="preserve"> Administration Manual</w:t>
              </w:r>
            </w:p>
          </w:tc>
        </w:sdtContent>
      </w:sdt>
    </w:tr>
  </w:tbl>
  <w:p w14:paraId="5BC2A97F" w14:textId="77777777" w:rsidR="00653153" w:rsidRDefault="0065315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742"/>
      <w:gridCol w:w="788"/>
    </w:tblGrid>
    <w:tr w:rsidR="00653153" w14:paraId="7300820A" w14:textId="77777777" w:rsidTr="001608F8">
      <w:sdt>
        <w:sdtPr>
          <w:rPr>
            <w:rFonts w:ascii="Calibri" w:eastAsiaTheme="majorEastAsia" w:hAnsi="Calibri" w:cstheme="majorBidi"/>
            <w:b/>
            <w:color w:val="AD0101" w:themeColor="accent1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538" w:type="pct"/>
              <w:tcBorders>
                <w:right w:val="single" w:sz="18" w:space="0" w:color="AD0101" w:themeColor="accent1"/>
              </w:tcBorders>
            </w:tcPr>
            <w:p w14:paraId="3B0C42B0" w14:textId="73D6777E" w:rsidR="00653153" w:rsidRPr="00412958" w:rsidRDefault="00653153" w:rsidP="00697179">
              <w:pPr>
                <w:pStyle w:val="Header"/>
                <w:jc w:val="right"/>
                <w:rPr>
                  <w:rFonts w:ascii="Calibri" w:hAnsi="Calibri"/>
                  <w:b/>
                  <w:color w:val="AD0101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AD0101" w:themeColor="accent1"/>
                </w:rPr>
                <w:t>CPAQuiz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AD0101" w:themeColor="accent1"/>
                </w:rPr>
                <w:t xml:space="preserve"> Administration Manual</w:t>
              </w:r>
            </w:p>
          </w:tc>
        </w:sdtContent>
      </w:sdt>
      <w:tc>
        <w:tcPr>
          <w:tcW w:w="462" w:type="pct"/>
          <w:tcBorders>
            <w:left w:val="single" w:sz="18" w:space="0" w:color="AD0101" w:themeColor="accent1"/>
          </w:tcBorders>
        </w:tcPr>
        <w:p w14:paraId="606738F2" w14:textId="77777777" w:rsidR="00653153" w:rsidRPr="00C7200C" w:rsidRDefault="00653153" w:rsidP="00697179">
          <w:pPr>
            <w:pStyle w:val="Header"/>
            <w:rPr>
              <w:rFonts w:ascii="Calibri" w:eastAsiaTheme="majorEastAsia" w:hAnsi="Calibri" w:cstheme="majorBidi"/>
              <w:b/>
              <w:color w:val="AD0101" w:themeColor="accent1"/>
            </w:rPr>
          </w:pPr>
          <w:r w:rsidRPr="00412958">
            <w:rPr>
              <w:rFonts w:ascii="Calibri" w:hAnsi="Calibri"/>
              <w:b/>
              <w:color w:val="AD0101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AD0101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AD0101" w:themeColor="accent1"/>
            </w:rPr>
            <w:fldChar w:fldCharType="separate"/>
          </w:r>
          <w:r w:rsidR="00E33C57">
            <w:rPr>
              <w:rFonts w:ascii="Calibri" w:hAnsi="Calibri"/>
              <w:b/>
              <w:noProof/>
              <w:color w:val="AD0101" w:themeColor="accent1"/>
            </w:rPr>
            <w:t>3</w:t>
          </w:r>
          <w:r w:rsidRPr="00412958">
            <w:rPr>
              <w:rFonts w:ascii="Calibri" w:hAnsi="Calibri"/>
              <w:b/>
              <w:color w:val="AD0101" w:themeColor="accent1"/>
            </w:rPr>
            <w:fldChar w:fldCharType="end"/>
          </w:r>
        </w:p>
      </w:tc>
    </w:tr>
  </w:tbl>
  <w:p w14:paraId="0ADCD597" w14:textId="77777777" w:rsidR="00653153" w:rsidRDefault="006531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35A3F3" w14:textId="77777777" w:rsidR="00653153" w:rsidRDefault="00653153" w:rsidP="00697179">
      <w:pPr>
        <w:spacing w:after="0"/>
      </w:pPr>
      <w:r>
        <w:separator/>
      </w:r>
    </w:p>
  </w:footnote>
  <w:footnote w:type="continuationSeparator" w:id="0">
    <w:p w14:paraId="49914718" w14:textId="77777777" w:rsidR="00653153" w:rsidRDefault="00653153" w:rsidP="006971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F2016"/>
    <w:multiLevelType w:val="hybridMultilevel"/>
    <w:tmpl w:val="A9D6E11A"/>
    <w:lvl w:ilvl="0" w:tplc="578E7A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159E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130288E"/>
    <w:multiLevelType w:val="multilevel"/>
    <w:tmpl w:val="14369E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F4"/>
    <w:rsid w:val="00003F3A"/>
    <w:rsid w:val="00004BE2"/>
    <w:rsid w:val="00033835"/>
    <w:rsid w:val="00035A09"/>
    <w:rsid w:val="00052A42"/>
    <w:rsid w:val="00061240"/>
    <w:rsid w:val="00065357"/>
    <w:rsid w:val="00082FD3"/>
    <w:rsid w:val="00086B6B"/>
    <w:rsid w:val="000A32E2"/>
    <w:rsid w:val="000C2981"/>
    <w:rsid w:val="000C55BB"/>
    <w:rsid w:val="000F0524"/>
    <w:rsid w:val="000F41D2"/>
    <w:rsid w:val="000F75E8"/>
    <w:rsid w:val="00104DBE"/>
    <w:rsid w:val="00111BC2"/>
    <w:rsid w:val="00121E04"/>
    <w:rsid w:val="00136DD5"/>
    <w:rsid w:val="00151226"/>
    <w:rsid w:val="00152974"/>
    <w:rsid w:val="001608F8"/>
    <w:rsid w:val="001726C3"/>
    <w:rsid w:val="00184B78"/>
    <w:rsid w:val="001B786A"/>
    <w:rsid w:val="001D0E06"/>
    <w:rsid w:val="001F6085"/>
    <w:rsid w:val="001F609F"/>
    <w:rsid w:val="00211C22"/>
    <w:rsid w:val="00226960"/>
    <w:rsid w:val="002341C4"/>
    <w:rsid w:val="00247343"/>
    <w:rsid w:val="00250751"/>
    <w:rsid w:val="00264B41"/>
    <w:rsid w:val="00267324"/>
    <w:rsid w:val="002706DA"/>
    <w:rsid w:val="00284B9D"/>
    <w:rsid w:val="00297CC9"/>
    <w:rsid w:val="002A6A41"/>
    <w:rsid w:val="002A6D46"/>
    <w:rsid w:val="002E1B7E"/>
    <w:rsid w:val="002F2F50"/>
    <w:rsid w:val="00302C7C"/>
    <w:rsid w:val="00302EE1"/>
    <w:rsid w:val="0031169D"/>
    <w:rsid w:val="003141B4"/>
    <w:rsid w:val="00330FED"/>
    <w:rsid w:val="00333D34"/>
    <w:rsid w:val="00334E5E"/>
    <w:rsid w:val="00372D2D"/>
    <w:rsid w:val="00391E97"/>
    <w:rsid w:val="003924B2"/>
    <w:rsid w:val="003D44E8"/>
    <w:rsid w:val="00403CD0"/>
    <w:rsid w:val="00404D81"/>
    <w:rsid w:val="00422161"/>
    <w:rsid w:val="004245F4"/>
    <w:rsid w:val="004247CD"/>
    <w:rsid w:val="00445881"/>
    <w:rsid w:val="00462258"/>
    <w:rsid w:val="00474DF0"/>
    <w:rsid w:val="00476BC9"/>
    <w:rsid w:val="00487204"/>
    <w:rsid w:val="00490E8E"/>
    <w:rsid w:val="004A0EB7"/>
    <w:rsid w:val="004A5823"/>
    <w:rsid w:val="004C3522"/>
    <w:rsid w:val="004D02E4"/>
    <w:rsid w:val="004D0681"/>
    <w:rsid w:val="004E2859"/>
    <w:rsid w:val="00511773"/>
    <w:rsid w:val="00514DEF"/>
    <w:rsid w:val="005207AA"/>
    <w:rsid w:val="00524BC5"/>
    <w:rsid w:val="00532D0B"/>
    <w:rsid w:val="0057742A"/>
    <w:rsid w:val="00577568"/>
    <w:rsid w:val="005D7092"/>
    <w:rsid w:val="00603940"/>
    <w:rsid w:val="00607CDB"/>
    <w:rsid w:val="00625CB7"/>
    <w:rsid w:val="006439CA"/>
    <w:rsid w:val="00646EF3"/>
    <w:rsid w:val="00653153"/>
    <w:rsid w:val="00656CBB"/>
    <w:rsid w:val="00657C7A"/>
    <w:rsid w:val="00677C2C"/>
    <w:rsid w:val="00697179"/>
    <w:rsid w:val="006C03B6"/>
    <w:rsid w:val="006C041C"/>
    <w:rsid w:val="006F4737"/>
    <w:rsid w:val="00700D4C"/>
    <w:rsid w:val="00703511"/>
    <w:rsid w:val="0072779F"/>
    <w:rsid w:val="007514E4"/>
    <w:rsid w:val="0076330B"/>
    <w:rsid w:val="0076369D"/>
    <w:rsid w:val="00765530"/>
    <w:rsid w:val="00766820"/>
    <w:rsid w:val="007745DF"/>
    <w:rsid w:val="00784B6A"/>
    <w:rsid w:val="00790884"/>
    <w:rsid w:val="007A0B8F"/>
    <w:rsid w:val="007B0FDA"/>
    <w:rsid w:val="007B39EB"/>
    <w:rsid w:val="007E3585"/>
    <w:rsid w:val="007E51B7"/>
    <w:rsid w:val="007F7500"/>
    <w:rsid w:val="00800C7D"/>
    <w:rsid w:val="00824970"/>
    <w:rsid w:val="0083574D"/>
    <w:rsid w:val="008627EB"/>
    <w:rsid w:val="008727F6"/>
    <w:rsid w:val="00886CB6"/>
    <w:rsid w:val="00890D33"/>
    <w:rsid w:val="008C262B"/>
    <w:rsid w:val="008C6618"/>
    <w:rsid w:val="008E7D72"/>
    <w:rsid w:val="009000C2"/>
    <w:rsid w:val="00907203"/>
    <w:rsid w:val="00916E6D"/>
    <w:rsid w:val="009219DE"/>
    <w:rsid w:val="00926CEE"/>
    <w:rsid w:val="00933770"/>
    <w:rsid w:val="0094330D"/>
    <w:rsid w:val="00960BD5"/>
    <w:rsid w:val="0097486D"/>
    <w:rsid w:val="0099408E"/>
    <w:rsid w:val="009B1162"/>
    <w:rsid w:val="009C4684"/>
    <w:rsid w:val="009E59CF"/>
    <w:rsid w:val="009F22CB"/>
    <w:rsid w:val="00A26466"/>
    <w:rsid w:val="00A27528"/>
    <w:rsid w:val="00A45DF7"/>
    <w:rsid w:val="00A65A2A"/>
    <w:rsid w:val="00A74248"/>
    <w:rsid w:val="00A77F46"/>
    <w:rsid w:val="00A830A1"/>
    <w:rsid w:val="00A8574A"/>
    <w:rsid w:val="00A94D3C"/>
    <w:rsid w:val="00AB7C6D"/>
    <w:rsid w:val="00AC63D8"/>
    <w:rsid w:val="00AC78C3"/>
    <w:rsid w:val="00AD497C"/>
    <w:rsid w:val="00AF6361"/>
    <w:rsid w:val="00B31D47"/>
    <w:rsid w:val="00B4347C"/>
    <w:rsid w:val="00B47C50"/>
    <w:rsid w:val="00B54702"/>
    <w:rsid w:val="00B814EF"/>
    <w:rsid w:val="00BC3BF4"/>
    <w:rsid w:val="00BE74CD"/>
    <w:rsid w:val="00BF1D68"/>
    <w:rsid w:val="00C23B03"/>
    <w:rsid w:val="00C318E4"/>
    <w:rsid w:val="00C3193A"/>
    <w:rsid w:val="00C35E22"/>
    <w:rsid w:val="00C40124"/>
    <w:rsid w:val="00C47DB3"/>
    <w:rsid w:val="00C54F74"/>
    <w:rsid w:val="00C67D97"/>
    <w:rsid w:val="00C7386F"/>
    <w:rsid w:val="00C819DE"/>
    <w:rsid w:val="00CB29DE"/>
    <w:rsid w:val="00CD351D"/>
    <w:rsid w:val="00CD3EF8"/>
    <w:rsid w:val="00CD6201"/>
    <w:rsid w:val="00CD7139"/>
    <w:rsid w:val="00CD73C4"/>
    <w:rsid w:val="00CE24DA"/>
    <w:rsid w:val="00CE7F71"/>
    <w:rsid w:val="00D155B3"/>
    <w:rsid w:val="00D24BA6"/>
    <w:rsid w:val="00D47666"/>
    <w:rsid w:val="00D66B89"/>
    <w:rsid w:val="00D709C2"/>
    <w:rsid w:val="00D84DDD"/>
    <w:rsid w:val="00D84F61"/>
    <w:rsid w:val="00D96262"/>
    <w:rsid w:val="00DD45E6"/>
    <w:rsid w:val="00DE200C"/>
    <w:rsid w:val="00DF1C0A"/>
    <w:rsid w:val="00DF545A"/>
    <w:rsid w:val="00E0477E"/>
    <w:rsid w:val="00E04FE5"/>
    <w:rsid w:val="00E176E3"/>
    <w:rsid w:val="00E17893"/>
    <w:rsid w:val="00E21616"/>
    <w:rsid w:val="00E33C57"/>
    <w:rsid w:val="00E37000"/>
    <w:rsid w:val="00E4107A"/>
    <w:rsid w:val="00E5143E"/>
    <w:rsid w:val="00E56B63"/>
    <w:rsid w:val="00E64CC0"/>
    <w:rsid w:val="00E66E04"/>
    <w:rsid w:val="00E777B9"/>
    <w:rsid w:val="00E87C87"/>
    <w:rsid w:val="00E91E06"/>
    <w:rsid w:val="00E924ED"/>
    <w:rsid w:val="00E93C1E"/>
    <w:rsid w:val="00E978E8"/>
    <w:rsid w:val="00EB7AFA"/>
    <w:rsid w:val="00EB7C11"/>
    <w:rsid w:val="00EC0BB6"/>
    <w:rsid w:val="00EE3B2D"/>
    <w:rsid w:val="00EE5CD5"/>
    <w:rsid w:val="00F05BF2"/>
    <w:rsid w:val="00F17D3B"/>
    <w:rsid w:val="00F22132"/>
    <w:rsid w:val="00F37083"/>
    <w:rsid w:val="00F46D1E"/>
    <w:rsid w:val="00F473EB"/>
    <w:rsid w:val="00F54A38"/>
    <w:rsid w:val="00F64D3F"/>
    <w:rsid w:val="00F8588C"/>
    <w:rsid w:val="00F86005"/>
    <w:rsid w:val="00F962DE"/>
    <w:rsid w:val="00FD7B91"/>
    <w:rsid w:val="00FF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CA37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2DE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7B9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B9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B9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B9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B9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55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B9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B9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B9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B9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BC2"/>
    <w:pPr>
      <w:pBdr>
        <w:bottom w:val="single" w:sz="8" w:space="4" w:color="AD0101" w:themeColor="accent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1BC2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7B91"/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B91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B91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B91"/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B91"/>
    <w:rPr>
      <w:rFonts w:asciiTheme="majorHAnsi" w:eastAsiaTheme="majorEastAsia" w:hAnsiTheme="majorHAnsi" w:cstheme="majorBidi"/>
      <w:color w:val="5500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B91"/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B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B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B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AF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AF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46D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717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7179"/>
  </w:style>
  <w:style w:type="paragraph" w:styleId="Footer">
    <w:name w:val="footer"/>
    <w:basedOn w:val="Normal"/>
    <w:link w:val="FooterChar"/>
    <w:uiPriority w:val="99"/>
    <w:unhideWhenUsed/>
    <w:rsid w:val="0069717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7179"/>
  </w:style>
  <w:style w:type="table" w:styleId="LightShading-Accent1">
    <w:name w:val="Light Shading Accent 1"/>
    <w:basedOn w:val="TableNormal"/>
    <w:uiPriority w:val="60"/>
    <w:rsid w:val="00697179"/>
    <w:rPr>
      <w:color w:val="810000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AD0101" w:themeColor="accent1"/>
        <w:bottom w:val="single" w:sz="8" w:space="0" w:color="AD010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0101" w:themeColor="accent1"/>
          <w:left w:val="nil"/>
          <w:bottom w:val="single" w:sz="8" w:space="0" w:color="AD010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0101" w:themeColor="accent1"/>
          <w:left w:val="nil"/>
          <w:bottom w:val="single" w:sz="8" w:space="0" w:color="AD010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ACA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ACAC" w:themeFill="accent1" w:themeFillTint="3F"/>
      </w:tcPr>
    </w:tblStylePr>
  </w:style>
  <w:style w:type="paragraph" w:customStyle="1" w:styleId="Image">
    <w:name w:val="Image"/>
    <w:basedOn w:val="Normal"/>
    <w:qFormat/>
    <w:rsid w:val="000C2981"/>
  </w:style>
  <w:style w:type="character" w:styleId="Emphasis">
    <w:name w:val="Emphasis"/>
    <w:basedOn w:val="DefaultParagraphFont"/>
    <w:uiPriority w:val="20"/>
    <w:qFormat/>
    <w:rsid w:val="000C2981"/>
    <w:rPr>
      <w:i/>
      <w:iCs/>
    </w:rPr>
  </w:style>
  <w:style w:type="paragraph" w:customStyle="1" w:styleId="Command">
    <w:name w:val="Command"/>
    <w:basedOn w:val="Normal"/>
    <w:qFormat/>
    <w:rsid w:val="000C2981"/>
    <w:pPr>
      <w:spacing w:after="0"/>
      <w:ind w:left="1134"/>
    </w:pPr>
    <w:rPr>
      <w:rFonts w:ascii="Lucida Sans Typewriter" w:hAnsi="Lucida Sans Typewriter"/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3574D"/>
    <w:pPr>
      <w:numPr>
        <w:numId w:val="0"/>
      </w:numPr>
      <w:spacing w:line="276" w:lineRule="auto"/>
      <w:outlineLvl w:val="9"/>
    </w:pPr>
    <w:rPr>
      <w:color w:val="810000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3574D"/>
    <w:pPr>
      <w:tabs>
        <w:tab w:val="left" w:pos="382"/>
        <w:tab w:val="right" w:leader="dot" w:pos="8290"/>
      </w:tabs>
      <w:spacing w:before="120" w:after="0"/>
    </w:pPr>
    <w:rPr>
      <w:rFonts w:cs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574D"/>
    <w:pPr>
      <w:tabs>
        <w:tab w:val="left" w:pos="795"/>
        <w:tab w:val="right" w:leader="dot" w:pos="8290"/>
      </w:tabs>
      <w:spacing w:after="0"/>
      <w:ind w:left="426"/>
    </w:pPr>
    <w:rPr>
      <w:rFonts w:cs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3574D"/>
    <w:pPr>
      <w:spacing w:after="0"/>
      <w:ind w:left="480"/>
    </w:pPr>
    <w:rPr>
      <w:rFonts w:cs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3574D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574D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574D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574D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574D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574D"/>
    <w:pPr>
      <w:spacing w:after="0"/>
      <w:ind w:left="1920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2DE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7B9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B9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B9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B9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B9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55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B9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B9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B9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B9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BC2"/>
    <w:pPr>
      <w:pBdr>
        <w:bottom w:val="single" w:sz="8" w:space="4" w:color="AD0101" w:themeColor="accent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1BC2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7B91"/>
    <w:rPr>
      <w:rFonts w:asciiTheme="majorHAnsi" w:eastAsiaTheme="majorEastAsia" w:hAnsiTheme="majorHAnsi" w:cstheme="majorBidi"/>
      <w:b/>
      <w:bCs/>
      <w:color w:val="7A0000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B91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B91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B91"/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B91"/>
    <w:rPr>
      <w:rFonts w:asciiTheme="majorHAnsi" w:eastAsiaTheme="majorEastAsia" w:hAnsiTheme="majorHAnsi" w:cstheme="majorBidi"/>
      <w:color w:val="5500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B91"/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B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B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B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AF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AF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46D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717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7179"/>
  </w:style>
  <w:style w:type="paragraph" w:styleId="Footer">
    <w:name w:val="footer"/>
    <w:basedOn w:val="Normal"/>
    <w:link w:val="FooterChar"/>
    <w:uiPriority w:val="99"/>
    <w:unhideWhenUsed/>
    <w:rsid w:val="0069717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7179"/>
  </w:style>
  <w:style w:type="table" w:styleId="LightShading-Accent1">
    <w:name w:val="Light Shading Accent 1"/>
    <w:basedOn w:val="TableNormal"/>
    <w:uiPriority w:val="60"/>
    <w:rsid w:val="00697179"/>
    <w:rPr>
      <w:color w:val="810000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AD0101" w:themeColor="accent1"/>
        <w:bottom w:val="single" w:sz="8" w:space="0" w:color="AD010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0101" w:themeColor="accent1"/>
          <w:left w:val="nil"/>
          <w:bottom w:val="single" w:sz="8" w:space="0" w:color="AD010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0101" w:themeColor="accent1"/>
          <w:left w:val="nil"/>
          <w:bottom w:val="single" w:sz="8" w:space="0" w:color="AD010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ACA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ACAC" w:themeFill="accent1" w:themeFillTint="3F"/>
      </w:tcPr>
    </w:tblStylePr>
  </w:style>
  <w:style w:type="paragraph" w:customStyle="1" w:styleId="Image">
    <w:name w:val="Image"/>
    <w:basedOn w:val="Normal"/>
    <w:qFormat/>
    <w:rsid w:val="000C2981"/>
  </w:style>
  <w:style w:type="character" w:styleId="Emphasis">
    <w:name w:val="Emphasis"/>
    <w:basedOn w:val="DefaultParagraphFont"/>
    <w:uiPriority w:val="20"/>
    <w:qFormat/>
    <w:rsid w:val="000C2981"/>
    <w:rPr>
      <w:i/>
      <w:iCs/>
    </w:rPr>
  </w:style>
  <w:style w:type="paragraph" w:customStyle="1" w:styleId="Command">
    <w:name w:val="Command"/>
    <w:basedOn w:val="Normal"/>
    <w:qFormat/>
    <w:rsid w:val="000C2981"/>
    <w:pPr>
      <w:spacing w:after="0"/>
      <w:ind w:left="1134"/>
    </w:pPr>
    <w:rPr>
      <w:rFonts w:ascii="Lucida Sans Typewriter" w:hAnsi="Lucida Sans Typewriter"/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3574D"/>
    <w:pPr>
      <w:numPr>
        <w:numId w:val="0"/>
      </w:numPr>
      <w:spacing w:line="276" w:lineRule="auto"/>
      <w:outlineLvl w:val="9"/>
    </w:pPr>
    <w:rPr>
      <w:color w:val="810000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3574D"/>
    <w:pPr>
      <w:tabs>
        <w:tab w:val="left" w:pos="382"/>
        <w:tab w:val="right" w:leader="dot" w:pos="8290"/>
      </w:tabs>
      <w:spacing w:before="120" w:after="0"/>
    </w:pPr>
    <w:rPr>
      <w:rFonts w:cs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574D"/>
    <w:pPr>
      <w:tabs>
        <w:tab w:val="left" w:pos="795"/>
        <w:tab w:val="right" w:leader="dot" w:pos="8290"/>
      </w:tabs>
      <w:spacing w:after="0"/>
      <w:ind w:left="426"/>
    </w:pPr>
    <w:rPr>
      <w:rFonts w:cs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3574D"/>
    <w:pPr>
      <w:spacing w:after="0"/>
      <w:ind w:left="480"/>
    </w:pPr>
    <w:rPr>
      <w:rFonts w:cs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3574D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574D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574D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574D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574D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574D"/>
    <w:pPr>
      <w:spacing w:after="0"/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7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80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5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95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84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58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7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80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38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8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0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50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959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2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03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0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0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93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60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2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5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0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NewsPrint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NewsPrint">
      <a:fillStyleLst>
        <a:solidFill>
          <a:schemeClr val="phClr"/>
        </a:solidFill>
        <a:gradFill rotWithShape="1">
          <a:gsLst>
            <a:gs pos="0">
              <a:schemeClr val="phClr">
                <a:tint val="37000"/>
                <a:hueMod val="100000"/>
                <a:satMod val="200000"/>
                <a:lumMod val="88000"/>
              </a:schemeClr>
            </a:gs>
            <a:gs pos="100000">
              <a:schemeClr val="phClr">
                <a:tint val="53000"/>
                <a:shade val="100000"/>
                <a:hueMod val="100000"/>
                <a:satMod val="350000"/>
                <a:lumMod val="79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83000"/>
                <a:shade val="100000"/>
                <a:alpha val="100000"/>
                <a:hueMod val="100000"/>
                <a:satMod val="220000"/>
                <a:lumMod val="90000"/>
              </a:schemeClr>
            </a:gs>
            <a:gs pos="76000">
              <a:schemeClr val="phClr">
                <a:shade val="100000"/>
              </a:schemeClr>
            </a:gs>
            <a:gs pos="100000">
              <a:schemeClr val="phClr">
                <a:shade val="93000"/>
                <a:alpha val="100000"/>
                <a:satMod val="100000"/>
                <a:lumMod val="93000"/>
              </a:schemeClr>
            </a:gs>
          </a:gsLst>
          <a:path path="circle">
            <a:fillToRect l="15000" t="15000" r="100000" b="100000"/>
          </a:path>
        </a:gradFill>
      </a:fillStyleLst>
      <a:lnStyleLst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12700" dir="528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2700">
            <a:bevelT w="31750" h="127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Version 1.1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C73DC5-A3F6-3D4C-9224-F10B8DA8A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519</Words>
  <Characters>2964</Characters>
  <Application>Microsoft Macintosh Word</Application>
  <DocSecurity>0</DocSecurity>
  <Lines>24</Lines>
  <Paragraphs>6</Paragraphs>
  <ScaleCrop>false</ScaleCrop>
  <Company>vitraining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CPAQuiz Administration Manual</dc:title>
  <dc:subject/>
  <dc:creator>Akhmad Daniel Sembiring</dc:creator>
  <cp:keywords/>
  <dc:description/>
  <cp:lastModifiedBy>Akhmad Daniel Sembiring</cp:lastModifiedBy>
  <cp:revision>214</cp:revision>
  <cp:lastPrinted>2014-04-21T04:22:00Z</cp:lastPrinted>
  <dcterms:created xsi:type="dcterms:W3CDTF">2012-08-21T05:37:00Z</dcterms:created>
  <dcterms:modified xsi:type="dcterms:W3CDTF">2014-04-21T04:23:00Z</dcterms:modified>
</cp:coreProperties>
</file>