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341" w:rsidRDefault="00C43341" w:rsidP="00032DB0">
      <w:pPr>
        <w:bidi/>
        <w:spacing w:after="0" w:line="240" w:lineRule="auto"/>
        <w:rPr>
          <w:rtl/>
        </w:rPr>
      </w:pPr>
    </w:p>
    <w:p w:rsidR="00032DB0" w:rsidRDefault="00032DB0" w:rsidP="00032DB0">
      <w:pPr>
        <w:bidi/>
        <w:spacing w:after="0" w:line="240" w:lineRule="auto"/>
        <w:rPr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0"/>
        <w:gridCol w:w="7560"/>
      </w:tblGrid>
      <w:tr w:rsidR="00032DB0" w:rsidRPr="00E53BFA" w:rsidTr="00F55877">
        <w:tc>
          <w:tcPr>
            <w:tcW w:w="2870" w:type="dxa"/>
          </w:tcPr>
          <w:p w:rsidR="00032DB0" w:rsidRPr="00E53BFA" w:rsidRDefault="00032DB0" w:rsidP="00032DB0">
            <w:pPr>
              <w:bidi/>
              <w:rPr>
                <w:rFonts w:cs="B Mitra"/>
                <w:rtl/>
              </w:rPr>
            </w:pPr>
            <w:r w:rsidRPr="00E53BFA">
              <w:rPr>
                <w:rFonts w:cs="B Mitra" w:hint="cs"/>
                <w:rtl/>
              </w:rPr>
              <w:t>عنوان پروژه</w:t>
            </w:r>
          </w:p>
        </w:tc>
        <w:tc>
          <w:tcPr>
            <w:tcW w:w="7560" w:type="dxa"/>
            <w:tcBorders>
              <w:bottom w:val="single" w:sz="4" w:space="0" w:color="auto"/>
            </w:tcBorders>
          </w:tcPr>
          <w:p w:rsidR="00032DB0" w:rsidRPr="00E53BFA" w:rsidRDefault="00A4316C" w:rsidP="00032DB0">
            <w:pPr>
              <w:bidi/>
              <w:rPr>
                <w:rFonts w:cs="B Mitra"/>
                <w:rtl/>
              </w:rPr>
            </w:pPr>
            <w:r w:rsidRPr="00E53BFA">
              <w:rPr>
                <w:rFonts w:cs="B Mitra" w:hint="cs"/>
                <w:rtl/>
              </w:rPr>
              <w:t xml:space="preserve">زیرساخت تولید محصولات نرم افزاری </w:t>
            </w:r>
          </w:p>
        </w:tc>
      </w:tr>
      <w:tr w:rsidR="00032DB0" w:rsidRPr="00E53BFA" w:rsidTr="00F55877">
        <w:tc>
          <w:tcPr>
            <w:tcW w:w="2870" w:type="dxa"/>
          </w:tcPr>
          <w:p w:rsidR="00032DB0" w:rsidRPr="00E53BFA" w:rsidRDefault="00032DB0" w:rsidP="00032DB0">
            <w:pPr>
              <w:bidi/>
              <w:rPr>
                <w:rFonts w:cs="B Mitra"/>
                <w:rtl/>
              </w:rPr>
            </w:pPr>
            <w:r w:rsidRPr="00E53BFA">
              <w:rPr>
                <w:rFonts w:cs="B Mitra" w:hint="cs"/>
                <w:rtl/>
              </w:rPr>
              <w:t>عنوان گزارش</w:t>
            </w:r>
          </w:p>
        </w:tc>
        <w:tc>
          <w:tcPr>
            <w:tcW w:w="7560" w:type="dxa"/>
            <w:tcBorders>
              <w:top w:val="single" w:sz="4" w:space="0" w:color="auto"/>
              <w:bottom w:val="single" w:sz="4" w:space="0" w:color="auto"/>
            </w:tcBorders>
          </w:tcPr>
          <w:p w:rsidR="00032DB0" w:rsidRPr="00F51968" w:rsidRDefault="00007753" w:rsidP="00007753">
            <w:pPr>
              <w:bidi/>
              <w:rPr>
                <w:rFonts w:cs="B Mitra"/>
                <w:b/>
                <w:bCs/>
              </w:rPr>
            </w:pPr>
            <w:r>
              <w:rPr>
                <w:rFonts w:cs="B Mitra" w:hint="cs"/>
                <w:b/>
                <w:bCs/>
                <w:rtl/>
              </w:rPr>
              <w:t>بررسی کیفیت پیاده سازی کد منبع</w:t>
            </w:r>
            <w:r w:rsidR="003F21A9">
              <w:rPr>
                <w:rFonts w:cs="B Mitra" w:hint="cs"/>
                <w:b/>
                <w:bCs/>
                <w:rtl/>
              </w:rPr>
              <w:t xml:space="preserve"> </w:t>
            </w:r>
            <w:r w:rsidR="003F21A9">
              <w:rPr>
                <w:rFonts w:ascii="Times New Roman" w:hAnsi="Times New Roman" w:cs="Times New Roman" w:hint="cs"/>
                <w:b/>
                <w:bCs/>
                <w:rtl/>
              </w:rPr>
              <w:t>–</w:t>
            </w:r>
            <w:r w:rsidR="003F21A9">
              <w:rPr>
                <w:rFonts w:cs="B Mitra" w:hint="cs"/>
                <w:b/>
                <w:bCs/>
                <w:rtl/>
              </w:rPr>
              <w:t xml:space="preserve"> نسخه ارائه شده اولیه</w:t>
            </w:r>
          </w:p>
        </w:tc>
      </w:tr>
      <w:tr w:rsidR="009A3A72" w:rsidRPr="00E53BFA" w:rsidTr="00F55877">
        <w:tc>
          <w:tcPr>
            <w:tcW w:w="2870" w:type="dxa"/>
          </w:tcPr>
          <w:p w:rsidR="009A3A72" w:rsidRPr="00E53BFA" w:rsidRDefault="009A3A72" w:rsidP="00032DB0">
            <w:pPr>
              <w:bidi/>
              <w:rPr>
                <w:rFonts w:cs="B Mitra"/>
                <w:rtl/>
              </w:rPr>
            </w:pPr>
            <w:r w:rsidRPr="00E53BFA">
              <w:rPr>
                <w:rFonts w:cs="B Mitra" w:hint="cs"/>
                <w:rtl/>
              </w:rPr>
              <w:t>موضوعات مورد پوشش ذیل عنوان</w:t>
            </w:r>
          </w:p>
        </w:tc>
        <w:tc>
          <w:tcPr>
            <w:tcW w:w="7560" w:type="dxa"/>
            <w:tcBorders>
              <w:top w:val="single" w:sz="4" w:space="0" w:color="auto"/>
              <w:bottom w:val="single" w:sz="4" w:space="0" w:color="auto"/>
            </w:tcBorders>
          </w:tcPr>
          <w:p w:rsidR="009A3A72" w:rsidRPr="00E53BFA" w:rsidRDefault="009A3A72" w:rsidP="00032DB0">
            <w:pPr>
              <w:bidi/>
              <w:rPr>
                <w:rFonts w:cs="B Mitra"/>
              </w:rPr>
            </w:pPr>
            <w:r w:rsidRPr="00E53BFA">
              <w:rPr>
                <w:rFonts w:cs="B Mitra"/>
              </w:rPr>
              <w:t>Clean Code , Code convention , Design Patterns , SOLID principles , LLD</w:t>
            </w:r>
          </w:p>
        </w:tc>
      </w:tr>
      <w:tr w:rsidR="00032DB0" w:rsidRPr="00E53BFA" w:rsidTr="00F55877">
        <w:tc>
          <w:tcPr>
            <w:tcW w:w="2870" w:type="dxa"/>
          </w:tcPr>
          <w:p w:rsidR="00032DB0" w:rsidRPr="00E53BFA" w:rsidRDefault="00032DB0" w:rsidP="00032DB0">
            <w:pPr>
              <w:bidi/>
              <w:rPr>
                <w:rFonts w:cs="B Mitra"/>
                <w:rtl/>
              </w:rPr>
            </w:pPr>
            <w:r w:rsidRPr="00E53BFA">
              <w:rPr>
                <w:rFonts w:cs="B Mitra" w:hint="cs"/>
                <w:rtl/>
              </w:rPr>
              <w:t>واحد تنظیم کننده</w:t>
            </w:r>
          </w:p>
        </w:tc>
        <w:tc>
          <w:tcPr>
            <w:tcW w:w="7560" w:type="dxa"/>
            <w:tcBorders>
              <w:top w:val="single" w:sz="4" w:space="0" w:color="auto"/>
              <w:bottom w:val="single" w:sz="4" w:space="0" w:color="auto"/>
            </w:tcBorders>
          </w:tcPr>
          <w:p w:rsidR="009A3A72" w:rsidRPr="00E53BFA" w:rsidRDefault="009A3A72" w:rsidP="009A3A72">
            <w:pPr>
              <w:bidi/>
              <w:rPr>
                <w:rFonts w:cs="B Mitra"/>
                <w:rtl/>
                <w:lang w:val="ru-RU" w:bidi="fa-IR"/>
              </w:rPr>
            </w:pPr>
            <w:r w:rsidRPr="00E53BFA">
              <w:rPr>
                <w:rFonts w:cs="B Mitra" w:hint="cs"/>
                <w:rtl/>
                <w:lang w:val="ru-RU" w:bidi="fa-IR"/>
              </w:rPr>
              <w:t>زیرساخت و یکپارچه سازی</w:t>
            </w:r>
          </w:p>
        </w:tc>
      </w:tr>
      <w:tr w:rsidR="00032DB0" w:rsidRPr="00E53BFA" w:rsidTr="00F55877">
        <w:tc>
          <w:tcPr>
            <w:tcW w:w="2870" w:type="dxa"/>
          </w:tcPr>
          <w:p w:rsidR="00032DB0" w:rsidRPr="00E53BFA" w:rsidRDefault="00032DB0" w:rsidP="00032DB0">
            <w:pPr>
              <w:bidi/>
              <w:rPr>
                <w:rFonts w:cs="B Mitra"/>
                <w:rtl/>
              </w:rPr>
            </w:pPr>
            <w:r w:rsidRPr="00E53BFA">
              <w:rPr>
                <w:rFonts w:cs="B Mitra" w:hint="cs"/>
                <w:rtl/>
              </w:rPr>
              <w:t>نام تنظیم کننده</w:t>
            </w:r>
          </w:p>
        </w:tc>
        <w:tc>
          <w:tcPr>
            <w:tcW w:w="7560" w:type="dxa"/>
            <w:tcBorders>
              <w:top w:val="single" w:sz="4" w:space="0" w:color="auto"/>
            </w:tcBorders>
          </w:tcPr>
          <w:p w:rsidR="00032DB0" w:rsidRPr="00E53BFA" w:rsidRDefault="009A3A72" w:rsidP="00032DB0">
            <w:pPr>
              <w:bidi/>
              <w:rPr>
                <w:rFonts w:cs="B Mitra"/>
                <w:rtl/>
              </w:rPr>
            </w:pPr>
            <w:r w:rsidRPr="00E53BFA">
              <w:rPr>
                <w:rFonts w:cs="B Mitra" w:hint="cs"/>
                <w:rtl/>
              </w:rPr>
              <w:t>رضا اخگری</w:t>
            </w:r>
          </w:p>
        </w:tc>
      </w:tr>
    </w:tbl>
    <w:p w:rsidR="00032DB0" w:rsidRPr="00E53BFA" w:rsidRDefault="00032DB0" w:rsidP="00032DB0">
      <w:pPr>
        <w:bidi/>
        <w:spacing w:after="0" w:line="240" w:lineRule="auto"/>
        <w:rPr>
          <w:rFonts w:cs="B Mitra"/>
          <w:rtl/>
        </w:rPr>
      </w:pPr>
    </w:p>
    <w:p w:rsidR="00032DB0" w:rsidRDefault="00032DB0" w:rsidP="00032DB0">
      <w:pPr>
        <w:bidi/>
        <w:spacing w:after="0" w:line="240" w:lineRule="auto"/>
        <w:rPr>
          <w:rFonts w:cs="B Mitra"/>
        </w:rPr>
      </w:pPr>
    </w:p>
    <w:p w:rsidR="00C570A0" w:rsidRDefault="00C570A0" w:rsidP="00C570A0">
      <w:pPr>
        <w:bidi/>
        <w:spacing w:after="0" w:line="240" w:lineRule="auto"/>
        <w:rPr>
          <w:rFonts w:cs="B Mitra"/>
        </w:rPr>
      </w:pPr>
    </w:p>
    <w:p w:rsidR="00C570A0" w:rsidRDefault="00C570A0" w:rsidP="00C570A0">
      <w:pPr>
        <w:bidi/>
        <w:spacing w:after="0" w:line="240" w:lineRule="auto"/>
        <w:rPr>
          <w:rFonts w:cs="B Mitra"/>
        </w:rPr>
      </w:pPr>
    </w:p>
    <w:p w:rsidR="00C570A0" w:rsidRDefault="00C570A0" w:rsidP="00C570A0">
      <w:pPr>
        <w:bidi/>
        <w:spacing w:after="0" w:line="240" w:lineRule="auto"/>
        <w:rPr>
          <w:rFonts w:cs="B Mitra"/>
        </w:rPr>
      </w:pPr>
    </w:p>
    <w:p w:rsidR="00C570A0" w:rsidRDefault="00C570A0" w:rsidP="00C570A0">
      <w:pPr>
        <w:bidi/>
        <w:spacing w:after="0" w:line="240" w:lineRule="auto"/>
        <w:rPr>
          <w:rFonts w:cs="B Mitra"/>
        </w:rPr>
      </w:pPr>
    </w:p>
    <w:p w:rsidR="00C570A0" w:rsidRDefault="00C570A0" w:rsidP="00C570A0">
      <w:pPr>
        <w:bidi/>
        <w:spacing w:after="0" w:line="240" w:lineRule="auto"/>
        <w:rPr>
          <w:rFonts w:cs="B Mitra"/>
        </w:rPr>
      </w:pPr>
    </w:p>
    <w:p w:rsidR="00C570A0" w:rsidRDefault="00C570A0" w:rsidP="00C570A0">
      <w:pPr>
        <w:bidi/>
        <w:spacing w:after="0" w:line="240" w:lineRule="auto"/>
        <w:rPr>
          <w:rFonts w:cs="B Mitra"/>
        </w:rPr>
      </w:pPr>
    </w:p>
    <w:p w:rsidR="00C570A0" w:rsidRDefault="00C570A0" w:rsidP="00C570A0">
      <w:pPr>
        <w:bidi/>
        <w:spacing w:after="0" w:line="240" w:lineRule="auto"/>
        <w:rPr>
          <w:rFonts w:cs="B Mitra"/>
        </w:rPr>
      </w:pPr>
    </w:p>
    <w:p w:rsidR="00C570A0" w:rsidRDefault="00C570A0" w:rsidP="00C570A0">
      <w:pPr>
        <w:bidi/>
        <w:spacing w:after="0" w:line="240" w:lineRule="auto"/>
        <w:rPr>
          <w:rFonts w:cs="B Mitra"/>
        </w:rPr>
      </w:pPr>
    </w:p>
    <w:p w:rsidR="00C570A0" w:rsidRDefault="00C570A0" w:rsidP="00C570A0">
      <w:pPr>
        <w:bidi/>
        <w:spacing w:after="0" w:line="240" w:lineRule="auto"/>
        <w:rPr>
          <w:rFonts w:cs="B Mitra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"/>
        <w:gridCol w:w="9990"/>
      </w:tblGrid>
      <w:tr w:rsidR="00852099" w:rsidTr="00E262A4">
        <w:tc>
          <w:tcPr>
            <w:tcW w:w="440" w:type="dxa"/>
          </w:tcPr>
          <w:p w:rsidR="00852099" w:rsidRDefault="00852099" w:rsidP="00852099">
            <w:pPr>
              <w:bidi/>
              <w:rPr>
                <w:rFonts w:cs="B Mitra"/>
                <w:rtl/>
              </w:rPr>
            </w:pPr>
          </w:p>
        </w:tc>
        <w:tc>
          <w:tcPr>
            <w:tcW w:w="9990" w:type="dxa"/>
            <w:tcBorders>
              <w:bottom w:val="single" w:sz="4" w:space="0" w:color="auto"/>
            </w:tcBorders>
          </w:tcPr>
          <w:p w:rsidR="00852099" w:rsidRPr="00FD18A1" w:rsidRDefault="00852099" w:rsidP="00852099">
            <w:pPr>
              <w:bidi/>
              <w:rPr>
                <w:rFonts w:cs="B Zar"/>
                <w:b/>
                <w:bCs/>
                <w:rtl/>
              </w:rPr>
            </w:pPr>
            <w:r w:rsidRPr="00FD18A1">
              <w:rPr>
                <w:rFonts w:cs="B Zar" w:hint="cs"/>
                <w:b/>
                <w:bCs/>
                <w:rtl/>
              </w:rPr>
              <w:t xml:space="preserve">الف </w:t>
            </w:r>
            <w:r w:rsidRPr="00FD18A1">
              <w:rPr>
                <w:rFonts w:ascii="Times New Roman" w:hAnsi="Times New Roman" w:cs="Times New Roman" w:hint="cs"/>
                <w:b/>
                <w:bCs/>
                <w:rtl/>
              </w:rPr>
              <w:t>–</w:t>
            </w:r>
            <w:r w:rsidRPr="00FD18A1">
              <w:rPr>
                <w:rFonts w:cs="B Zar" w:hint="cs"/>
                <w:b/>
                <w:bCs/>
                <w:rtl/>
              </w:rPr>
              <w:t xml:space="preserve"> پیش فرضها</w:t>
            </w:r>
          </w:p>
        </w:tc>
      </w:tr>
      <w:tr w:rsidR="00852099" w:rsidTr="00E262A4">
        <w:trPr>
          <w:trHeight w:val="692"/>
        </w:trPr>
        <w:tc>
          <w:tcPr>
            <w:tcW w:w="440" w:type="dxa"/>
          </w:tcPr>
          <w:p w:rsidR="00852099" w:rsidRDefault="00852099" w:rsidP="00852099">
            <w:pPr>
              <w:bidi/>
              <w:rPr>
                <w:rFonts w:cs="B Mitra"/>
                <w:rtl/>
              </w:rPr>
            </w:pPr>
          </w:p>
        </w:tc>
        <w:tc>
          <w:tcPr>
            <w:tcW w:w="9990" w:type="dxa"/>
            <w:tcBorders>
              <w:top w:val="single" w:sz="4" w:space="0" w:color="auto"/>
            </w:tcBorders>
          </w:tcPr>
          <w:p w:rsidR="00852099" w:rsidRPr="00FD18A1" w:rsidRDefault="00852099" w:rsidP="00852099">
            <w:pPr>
              <w:bidi/>
              <w:rPr>
                <w:rFonts w:cs="B Mitra" w:hint="cs"/>
                <w:i/>
                <w:iCs/>
                <w:rtl/>
                <w:lang w:val="ru-RU" w:bidi="fa-IR"/>
              </w:rPr>
            </w:pPr>
            <w:r w:rsidRPr="00FD18A1">
              <w:rPr>
                <w:rFonts w:cs="B Mitra" w:hint="cs"/>
                <w:i/>
                <w:iCs/>
                <w:rtl/>
                <w:lang w:val="ru-RU" w:bidi="fa-IR"/>
              </w:rPr>
              <w:t xml:space="preserve">تبصره: در صورتی که مفروضات از اساس نادرست باشد ، مطرح شدن گزارش جاری موضوعیت خود را از دست داده و باید ابتدا به آنها پرداخته شود. </w:t>
            </w:r>
          </w:p>
        </w:tc>
      </w:tr>
      <w:tr w:rsidR="00852099" w:rsidTr="00E262A4">
        <w:tc>
          <w:tcPr>
            <w:tcW w:w="440" w:type="dxa"/>
          </w:tcPr>
          <w:p w:rsidR="00852099" w:rsidRDefault="00852099" w:rsidP="00852099">
            <w:pPr>
              <w:bidi/>
              <w:rPr>
                <w:rFonts w:cs="B Mitra"/>
                <w:rtl/>
              </w:rPr>
            </w:pPr>
          </w:p>
        </w:tc>
        <w:tc>
          <w:tcPr>
            <w:tcW w:w="9990" w:type="dxa"/>
          </w:tcPr>
          <w:p w:rsidR="00852099" w:rsidRPr="00F51968" w:rsidRDefault="00852099" w:rsidP="00FE2B38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rFonts w:cs="B Mitra"/>
                <w:rtl/>
              </w:rPr>
            </w:pPr>
            <w:r w:rsidRPr="00F51968">
              <w:rPr>
                <w:rFonts w:cs="B Mitra" w:hint="cs"/>
                <w:rtl/>
              </w:rPr>
              <w:t>فاز شناخت و مطا</w:t>
            </w:r>
            <w:r w:rsidR="00FE2B38">
              <w:rPr>
                <w:rFonts w:cs="B Mitra" w:hint="cs"/>
                <w:rtl/>
              </w:rPr>
              <w:t>لعات اولیه به درستی طی شده و درک</w:t>
            </w:r>
            <w:r w:rsidRPr="00F51968">
              <w:rPr>
                <w:rFonts w:cs="B Mitra" w:hint="cs"/>
                <w:rtl/>
              </w:rPr>
              <w:t xml:space="preserve"> درستی از نیازمندیهای </w:t>
            </w:r>
            <w:r w:rsidR="00FE2B38">
              <w:rPr>
                <w:rFonts w:cs="B Mitra" w:hint="cs"/>
                <w:rtl/>
              </w:rPr>
              <w:t>بهره بردار</w:t>
            </w:r>
            <w:r w:rsidRPr="00F51968">
              <w:rPr>
                <w:rFonts w:cs="B Mitra" w:hint="cs"/>
                <w:rtl/>
              </w:rPr>
              <w:t xml:space="preserve"> (در اینجا بطور اختصاصی تیم(های) توسعه محصولات)در سطح اولیه صورت پذیرفته است؛</w:t>
            </w:r>
          </w:p>
        </w:tc>
      </w:tr>
      <w:tr w:rsidR="00852099" w:rsidTr="00E262A4">
        <w:tc>
          <w:tcPr>
            <w:tcW w:w="440" w:type="dxa"/>
          </w:tcPr>
          <w:p w:rsidR="00852099" w:rsidRDefault="00852099" w:rsidP="00852099">
            <w:pPr>
              <w:bidi/>
              <w:rPr>
                <w:rFonts w:cs="B Mitra"/>
                <w:rtl/>
              </w:rPr>
            </w:pPr>
          </w:p>
        </w:tc>
        <w:tc>
          <w:tcPr>
            <w:tcW w:w="9990" w:type="dxa"/>
          </w:tcPr>
          <w:p w:rsidR="005B5105" w:rsidRDefault="00852099" w:rsidP="00F51968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rFonts w:cs="B Mitra"/>
              </w:rPr>
            </w:pPr>
            <w:r w:rsidRPr="00F51968">
              <w:rPr>
                <w:rFonts w:cs="B Mitra" w:hint="cs"/>
                <w:rtl/>
              </w:rPr>
              <w:t xml:space="preserve">سند معماری در سطح کلان تهیه ، تصویب </w:t>
            </w:r>
            <w:r w:rsidR="00613C4B" w:rsidRPr="00F51968">
              <w:rPr>
                <w:rFonts w:cs="B Mitra" w:hint="cs"/>
                <w:rtl/>
              </w:rPr>
              <w:t xml:space="preserve">شده </w:t>
            </w:r>
            <w:r w:rsidRPr="00F51968">
              <w:rPr>
                <w:rFonts w:cs="B Mitra" w:hint="cs"/>
                <w:rtl/>
              </w:rPr>
              <w:t xml:space="preserve">و قابل ارجاع است . </w:t>
            </w:r>
          </w:p>
          <w:p w:rsidR="00852099" w:rsidRPr="00F51968" w:rsidRDefault="00852099" w:rsidP="005B5105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rFonts w:cs="B Mitra"/>
                <w:rtl/>
              </w:rPr>
            </w:pPr>
            <w:r w:rsidRPr="00F51968">
              <w:rPr>
                <w:rFonts w:cs="B Mitra" w:hint="cs"/>
                <w:rtl/>
              </w:rPr>
              <w:t>انتخاب فناوری های موجود قابل استفاده در سطوح مختلف انجام پذیرفته و آنچه که می بایست بصورت اختصاصی جهت پیشبرد پروژه بازتولید یا اختصاصی سازی شود، به روشنی مستند شده است؛</w:t>
            </w:r>
          </w:p>
        </w:tc>
      </w:tr>
      <w:tr w:rsidR="00852099" w:rsidTr="00E262A4">
        <w:tc>
          <w:tcPr>
            <w:tcW w:w="440" w:type="dxa"/>
          </w:tcPr>
          <w:p w:rsidR="00852099" w:rsidRDefault="00852099" w:rsidP="00852099">
            <w:pPr>
              <w:bidi/>
              <w:rPr>
                <w:rFonts w:cs="B Mitra"/>
                <w:rtl/>
              </w:rPr>
            </w:pPr>
          </w:p>
        </w:tc>
        <w:tc>
          <w:tcPr>
            <w:tcW w:w="9990" w:type="dxa"/>
          </w:tcPr>
          <w:p w:rsidR="00852099" w:rsidRPr="00F51968" w:rsidRDefault="00852099" w:rsidP="00F51968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rFonts w:cs="B Mitra"/>
                <w:rtl/>
              </w:rPr>
            </w:pPr>
            <w:r w:rsidRPr="00F51968">
              <w:rPr>
                <w:rFonts w:cs="B Mitra" w:hint="cs"/>
                <w:rtl/>
              </w:rPr>
              <w:t>پروژه سطحی از انتزاع (</w:t>
            </w:r>
            <w:r w:rsidRPr="00F51968">
              <w:rPr>
                <w:rFonts w:cs="B Mitra"/>
              </w:rPr>
              <w:t>abstraction</w:t>
            </w:r>
            <w:r w:rsidRPr="00F51968">
              <w:rPr>
                <w:rFonts w:cs="B Mitra" w:hint="cs"/>
                <w:rtl/>
              </w:rPr>
              <w:t>) را در هدف گذاری خود تعریف کرده است که قابلیت تجاری سازی و تعمیم موضوعی در سایر پروژه های خارج از مجموعه اما مرتبط را داشته باشد.</w:t>
            </w:r>
          </w:p>
        </w:tc>
      </w:tr>
    </w:tbl>
    <w:p w:rsidR="00852099" w:rsidRDefault="00852099" w:rsidP="00852099">
      <w:pPr>
        <w:bidi/>
        <w:spacing w:after="0" w:line="240" w:lineRule="auto"/>
        <w:rPr>
          <w:rFonts w:cs="B Mitra"/>
          <w:rtl/>
        </w:rPr>
      </w:pPr>
    </w:p>
    <w:p w:rsidR="00D664B1" w:rsidRPr="00E53BFA" w:rsidRDefault="00D664B1" w:rsidP="00D664B1">
      <w:pPr>
        <w:bidi/>
        <w:spacing w:after="0" w:line="240" w:lineRule="auto"/>
        <w:rPr>
          <w:rFonts w:cs="B Mitra"/>
          <w:rtl/>
        </w:rPr>
      </w:pPr>
    </w:p>
    <w:p w:rsidR="00BE6018" w:rsidRDefault="00BE6018" w:rsidP="00BE6018">
      <w:pPr>
        <w:bidi/>
        <w:spacing w:after="0" w:line="240" w:lineRule="auto"/>
        <w:rPr>
          <w:rFonts w:cs="B Mitra"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"/>
        <w:gridCol w:w="9990"/>
      </w:tblGrid>
      <w:tr w:rsidR="00C570A0" w:rsidTr="00A727DA">
        <w:tc>
          <w:tcPr>
            <w:tcW w:w="440" w:type="dxa"/>
          </w:tcPr>
          <w:p w:rsidR="00C570A0" w:rsidRDefault="00C570A0" w:rsidP="00A727DA">
            <w:pPr>
              <w:bidi/>
              <w:rPr>
                <w:rFonts w:cs="B Mitra"/>
                <w:rtl/>
              </w:rPr>
            </w:pPr>
          </w:p>
        </w:tc>
        <w:tc>
          <w:tcPr>
            <w:tcW w:w="9990" w:type="dxa"/>
            <w:tcBorders>
              <w:bottom w:val="single" w:sz="4" w:space="0" w:color="auto"/>
            </w:tcBorders>
          </w:tcPr>
          <w:p w:rsidR="00C570A0" w:rsidRPr="00FD18A1" w:rsidRDefault="00C570A0" w:rsidP="00C570A0">
            <w:pPr>
              <w:bidi/>
              <w:rPr>
                <w:rFonts w:cs="B Zar"/>
                <w:b/>
                <w:bCs/>
                <w:rtl/>
              </w:rPr>
            </w:pPr>
            <w:r>
              <w:rPr>
                <w:rFonts w:cs="B Zar" w:hint="cs"/>
                <w:b/>
                <w:bCs/>
                <w:rtl/>
                <w:lang w:val="ru-RU" w:bidi="fa-IR"/>
              </w:rPr>
              <w:t>ب</w:t>
            </w:r>
            <w:r w:rsidRPr="00FD18A1">
              <w:rPr>
                <w:rFonts w:cs="B Zar" w:hint="cs"/>
                <w:b/>
                <w:bCs/>
                <w:rtl/>
              </w:rPr>
              <w:t xml:space="preserve"> </w:t>
            </w:r>
            <w:r w:rsidRPr="00FD18A1">
              <w:rPr>
                <w:rFonts w:ascii="Times New Roman" w:hAnsi="Times New Roman" w:cs="Times New Roman" w:hint="cs"/>
                <w:b/>
                <w:bCs/>
                <w:rtl/>
              </w:rPr>
              <w:t>–</w:t>
            </w:r>
            <w:r w:rsidRPr="00FD18A1">
              <w:rPr>
                <w:rFonts w:cs="B Zar" w:hint="cs"/>
                <w:b/>
                <w:bCs/>
                <w:rtl/>
              </w:rPr>
              <w:t xml:space="preserve"> </w:t>
            </w:r>
            <w:r>
              <w:rPr>
                <w:rFonts w:cs="B Zar" w:hint="cs"/>
                <w:b/>
                <w:bCs/>
                <w:rtl/>
              </w:rPr>
              <w:t>چرا این گزارش تنظیم شده است؟!</w:t>
            </w:r>
          </w:p>
        </w:tc>
      </w:tr>
      <w:tr w:rsidR="00C570A0" w:rsidTr="00A727DA">
        <w:tc>
          <w:tcPr>
            <w:tcW w:w="440" w:type="dxa"/>
          </w:tcPr>
          <w:p w:rsidR="00C570A0" w:rsidRDefault="00C570A0" w:rsidP="00A727DA">
            <w:pPr>
              <w:bidi/>
              <w:rPr>
                <w:rFonts w:cs="B Mitra"/>
                <w:rtl/>
              </w:rPr>
            </w:pPr>
          </w:p>
        </w:tc>
        <w:tc>
          <w:tcPr>
            <w:tcW w:w="9990" w:type="dxa"/>
          </w:tcPr>
          <w:p w:rsidR="00C570A0" w:rsidRPr="00F51968" w:rsidRDefault="00E5010B" w:rsidP="002241DB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rFonts w:cs="B Mitra"/>
                <w:rtl/>
              </w:rPr>
            </w:pPr>
            <w:r>
              <w:rPr>
                <w:rFonts w:cs="B Mitra" w:hint="cs"/>
                <w:rtl/>
              </w:rPr>
              <w:t xml:space="preserve">نوشتن کد یک مهارت و هر مهارتی بر اساس برخی شاخصها قابل اندازه گیری است. </w:t>
            </w:r>
            <w:r w:rsidR="005B4D2E">
              <w:rPr>
                <w:rFonts w:cs="B Mitra" w:hint="cs"/>
                <w:rtl/>
              </w:rPr>
              <w:t>کدها همواره در چرخه ریفکتورینگ بهبود پیدا می کند.</w:t>
            </w:r>
          </w:p>
        </w:tc>
      </w:tr>
      <w:tr w:rsidR="00C570A0" w:rsidTr="00A727DA">
        <w:tc>
          <w:tcPr>
            <w:tcW w:w="440" w:type="dxa"/>
          </w:tcPr>
          <w:p w:rsidR="00C570A0" w:rsidRDefault="00C570A0" w:rsidP="00A727DA">
            <w:pPr>
              <w:bidi/>
              <w:rPr>
                <w:rFonts w:cs="B Mitra"/>
                <w:rtl/>
              </w:rPr>
            </w:pPr>
          </w:p>
        </w:tc>
        <w:tc>
          <w:tcPr>
            <w:tcW w:w="9990" w:type="dxa"/>
          </w:tcPr>
          <w:p w:rsidR="00C570A0" w:rsidRDefault="00DA1225" w:rsidP="00EE46E4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rFonts w:cs="B Mitra"/>
              </w:rPr>
            </w:pPr>
            <w:r>
              <w:rPr>
                <w:rFonts w:cs="B Mitra" w:hint="cs"/>
                <w:rtl/>
              </w:rPr>
              <w:t xml:space="preserve">تحویل کد برای اولین بار از سوی توسعه گر منجر به </w:t>
            </w:r>
            <w:r w:rsidRPr="00E5010B">
              <w:rPr>
                <w:rFonts w:cs="B Mitra" w:hint="cs"/>
                <w:u w:val="single"/>
                <w:rtl/>
              </w:rPr>
              <w:t>بدهی فنی</w:t>
            </w:r>
            <w:r>
              <w:rPr>
                <w:rFonts w:cs="B Mitra" w:hint="cs"/>
                <w:rtl/>
              </w:rPr>
              <w:t xml:space="preserve"> می شود. اگر این بدهی </w:t>
            </w:r>
            <w:r>
              <w:rPr>
                <w:rFonts w:cs="B Mitra"/>
                <w:rtl/>
              </w:rPr>
              <w:t>بازپرداخت نشود</w:t>
            </w:r>
            <w:r>
              <w:rPr>
                <w:rFonts w:cs="B Mitra" w:hint="cs"/>
                <w:rtl/>
              </w:rPr>
              <w:t xml:space="preserve"> </w:t>
            </w:r>
            <w:r w:rsidR="00EE46E4">
              <w:rPr>
                <w:rFonts w:cs="B Mitra"/>
                <w:rtl/>
              </w:rPr>
              <w:t>هر</w:t>
            </w:r>
            <w:r w:rsidR="00EE46E4">
              <w:rPr>
                <w:rFonts w:cs="B Mitra"/>
              </w:rPr>
              <w:t xml:space="preserve"> </w:t>
            </w:r>
            <w:r w:rsidR="00EE46E4">
              <w:rPr>
                <w:rFonts w:cs="B Mitra" w:hint="cs"/>
                <w:rtl/>
                <w:lang w:val="ru-RU" w:bidi="fa-IR"/>
              </w:rPr>
              <w:t>لحظه</w:t>
            </w:r>
            <w:r w:rsidRPr="00DA1225">
              <w:rPr>
                <w:rFonts w:cs="B Mitra"/>
                <w:rtl/>
              </w:rPr>
              <w:t xml:space="preserve"> که از عمر ا</w:t>
            </w:r>
            <w:r w:rsidRPr="00DA1225">
              <w:rPr>
                <w:rFonts w:cs="B Mitra" w:hint="cs"/>
                <w:rtl/>
              </w:rPr>
              <w:t>ی</w:t>
            </w:r>
            <w:r w:rsidRPr="00DA1225">
              <w:rPr>
                <w:rFonts w:cs="B Mitra" w:hint="eastAsia"/>
                <w:rtl/>
              </w:rPr>
              <w:t>ن</w:t>
            </w:r>
            <w:r w:rsidRPr="00DA1225">
              <w:rPr>
                <w:rFonts w:cs="B Mitra"/>
                <w:rtl/>
              </w:rPr>
              <w:t xml:space="preserve"> کد که </w:t>
            </w:r>
            <w:r w:rsidR="00EB61F7">
              <w:rPr>
                <w:rFonts w:cs="B Mitra"/>
                <w:u w:val="single"/>
                <w:rtl/>
              </w:rPr>
              <w:t xml:space="preserve">کاملا </w:t>
            </w:r>
            <w:r w:rsidRPr="00DA1225">
              <w:rPr>
                <w:rFonts w:cs="B Mitra"/>
                <w:u w:val="single"/>
                <w:rtl/>
              </w:rPr>
              <w:t xml:space="preserve">درست نوشته </w:t>
            </w:r>
            <w:r w:rsidRPr="00EB61F7">
              <w:rPr>
                <w:rFonts w:cs="B Mitra"/>
                <w:u w:val="single"/>
                <w:rtl/>
              </w:rPr>
              <w:t>نشده است</w:t>
            </w:r>
            <w:r w:rsidRPr="00DA1225">
              <w:rPr>
                <w:rFonts w:cs="B Mitra"/>
                <w:rtl/>
              </w:rPr>
              <w:t xml:space="preserve"> </w:t>
            </w:r>
            <w:r w:rsidR="0088402F">
              <w:rPr>
                <w:rFonts w:cs="B Mitra" w:hint="cs"/>
                <w:rtl/>
              </w:rPr>
              <w:t>بگذرد</w:t>
            </w:r>
            <w:r w:rsidRPr="00DA1225">
              <w:rPr>
                <w:rFonts w:cs="B Mitra"/>
                <w:rtl/>
              </w:rPr>
              <w:t xml:space="preserve"> بهره‌ا</w:t>
            </w:r>
            <w:r w:rsidRPr="00DA1225">
              <w:rPr>
                <w:rFonts w:cs="B Mitra" w:hint="cs"/>
                <w:rtl/>
              </w:rPr>
              <w:t>ی</w:t>
            </w:r>
            <w:r w:rsidRPr="00DA1225">
              <w:rPr>
                <w:rFonts w:cs="B Mitra"/>
                <w:rtl/>
              </w:rPr>
              <w:t xml:space="preserve"> به بده</w:t>
            </w:r>
            <w:r w:rsidRPr="00DA1225">
              <w:rPr>
                <w:rFonts w:cs="B Mitra" w:hint="cs"/>
                <w:rtl/>
              </w:rPr>
              <w:t>ی</w:t>
            </w:r>
            <w:r w:rsidRPr="00DA1225">
              <w:rPr>
                <w:rFonts w:cs="B Mitra"/>
                <w:rtl/>
              </w:rPr>
              <w:t xml:space="preserve"> قبل</w:t>
            </w:r>
            <w:r w:rsidRPr="00DA1225">
              <w:rPr>
                <w:rFonts w:cs="B Mitra" w:hint="cs"/>
                <w:rtl/>
              </w:rPr>
              <w:t>ی</w:t>
            </w:r>
            <w:r w:rsidRPr="00DA1225">
              <w:rPr>
                <w:rFonts w:cs="B Mitra"/>
                <w:rtl/>
              </w:rPr>
              <w:t xml:space="preserve"> افزوده م</w:t>
            </w:r>
            <w:r w:rsidRPr="00DA1225">
              <w:rPr>
                <w:rFonts w:cs="B Mitra" w:hint="cs"/>
                <w:rtl/>
              </w:rPr>
              <w:t>ی‌</w:t>
            </w:r>
            <w:r w:rsidRPr="00DA1225">
              <w:rPr>
                <w:rFonts w:cs="B Mitra" w:hint="eastAsia"/>
                <w:rtl/>
              </w:rPr>
              <w:t>شود</w:t>
            </w:r>
            <w:r w:rsidRPr="00DA1225">
              <w:rPr>
                <w:rFonts w:cs="B Mitra"/>
                <w:rtl/>
              </w:rPr>
              <w:t xml:space="preserve">. </w:t>
            </w:r>
            <w:r w:rsidR="0089188E">
              <w:rPr>
                <w:rFonts w:cs="B Mitra" w:hint="cs"/>
                <w:rtl/>
              </w:rPr>
              <w:t xml:space="preserve">بسیاری از </w:t>
            </w:r>
            <w:r w:rsidR="002241DB">
              <w:rPr>
                <w:rFonts w:cs="B Mitra" w:hint="cs"/>
                <w:rtl/>
                <w:lang w:val="ru-RU" w:bidi="fa-IR"/>
              </w:rPr>
              <w:t>تیم ها</w:t>
            </w:r>
            <w:r w:rsidRPr="00DA1225">
              <w:rPr>
                <w:rFonts w:cs="B Mitra"/>
                <w:rtl/>
              </w:rPr>
              <w:t xml:space="preserve"> ز</w:t>
            </w:r>
            <w:r w:rsidRPr="00DA1225">
              <w:rPr>
                <w:rFonts w:cs="B Mitra" w:hint="cs"/>
                <w:rtl/>
              </w:rPr>
              <w:t>ی</w:t>
            </w:r>
            <w:r w:rsidRPr="00DA1225">
              <w:rPr>
                <w:rFonts w:cs="B Mitra" w:hint="eastAsia"/>
                <w:rtl/>
              </w:rPr>
              <w:t>ر</w:t>
            </w:r>
            <w:r w:rsidRPr="00DA1225">
              <w:rPr>
                <w:rFonts w:cs="B Mitra"/>
                <w:rtl/>
              </w:rPr>
              <w:t xml:space="preserve"> فشار بده</w:t>
            </w:r>
            <w:r w:rsidRPr="00DA1225">
              <w:rPr>
                <w:rFonts w:cs="B Mitra" w:hint="cs"/>
                <w:rtl/>
              </w:rPr>
              <w:t>ی</w:t>
            </w:r>
            <w:r w:rsidRPr="00DA1225">
              <w:rPr>
                <w:rFonts w:cs="B Mitra"/>
                <w:rtl/>
              </w:rPr>
              <w:t xml:space="preserve"> ناش</w:t>
            </w:r>
            <w:r w:rsidRPr="00DA1225">
              <w:rPr>
                <w:rFonts w:cs="B Mitra" w:hint="cs"/>
                <w:rtl/>
              </w:rPr>
              <w:t>ی</w:t>
            </w:r>
            <w:r w:rsidRPr="00DA1225">
              <w:rPr>
                <w:rFonts w:cs="B Mitra"/>
                <w:rtl/>
              </w:rPr>
              <w:t xml:space="preserve"> از ب</w:t>
            </w:r>
            <w:r w:rsidRPr="00DA1225">
              <w:rPr>
                <w:rFonts w:cs="B Mitra" w:hint="cs"/>
                <w:rtl/>
              </w:rPr>
              <w:t>ی‌</w:t>
            </w:r>
            <w:r w:rsidRPr="00DA1225">
              <w:rPr>
                <w:rFonts w:cs="B Mitra" w:hint="eastAsia"/>
                <w:rtl/>
              </w:rPr>
              <w:t>توجه</w:t>
            </w:r>
            <w:r w:rsidRPr="00DA1225">
              <w:rPr>
                <w:rFonts w:cs="B Mitra" w:hint="cs"/>
                <w:rtl/>
              </w:rPr>
              <w:t>ی</w:t>
            </w:r>
            <w:r w:rsidRPr="00DA1225">
              <w:rPr>
                <w:rFonts w:cs="B Mitra"/>
                <w:rtl/>
              </w:rPr>
              <w:t xml:space="preserve"> به ا</w:t>
            </w:r>
            <w:r w:rsidRPr="00DA1225">
              <w:rPr>
                <w:rFonts w:cs="B Mitra" w:hint="cs"/>
                <w:rtl/>
              </w:rPr>
              <w:t>ی</w:t>
            </w:r>
            <w:r w:rsidRPr="00DA1225">
              <w:rPr>
                <w:rFonts w:cs="B Mitra" w:hint="eastAsia"/>
                <w:rtl/>
              </w:rPr>
              <w:t>ن‌گونه</w:t>
            </w:r>
            <w:r w:rsidRPr="00DA1225">
              <w:rPr>
                <w:rFonts w:cs="B Mitra"/>
                <w:rtl/>
              </w:rPr>
              <w:t xml:space="preserve"> پ</w:t>
            </w:r>
            <w:r w:rsidRPr="00DA1225">
              <w:rPr>
                <w:rFonts w:cs="B Mitra" w:hint="cs"/>
                <w:rtl/>
              </w:rPr>
              <w:t>ی</w:t>
            </w:r>
            <w:r w:rsidRPr="00DA1225">
              <w:rPr>
                <w:rFonts w:cs="B Mitra" w:hint="eastAsia"/>
                <w:rtl/>
              </w:rPr>
              <w:t>اده‌ساز</w:t>
            </w:r>
            <w:r w:rsidRPr="00DA1225">
              <w:rPr>
                <w:rFonts w:cs="B Mitra" w:hint="cs"/>
                <w:rtl/>
              </w:rPr>
              <w:t>ی‌</w:t>
            </w:r>
            <w:r w:rsidRPr="00DA1225">
              <w:rPr>
                <w:rFonts w:cs="B Mitra" w:hint="eastAsia"/>
                <w:rtl/>
              </w:rPr>
              <w:t>ها</w:t>
            </w:r>
            <w:r w:rsidRPr="00DA1225">
              <w:rPr>
                <w:rFonts w:cs="B Mitra" w:hint="cs"/>
                <w:rtl/>
              </w:rPr>
              <w:t>ی</w:t>
            </w:r>
            <w:r w:rsidRPr="00DA1225">
              <w:rPr>
                <w:rFonts w:cs="B Mitra"/>
                <w:rtl/>
              </w:rPr>
              <w:t xml:space="preserve"> بازنو</w:t>
            </w:r>
            <w:r w:rsidRPr="00DA1225">
              <w:rPr>
                <w:rFonts w:cs="B Mitra" w:hint="cs"/>
                <w:rtl/>
              </w:rPr>
              <w:t>ی</w:t>
            </w:r>
            <w:r w:rsidRPr="00DA1225">
              <w:rPr>
                <w:rFonts w:cs="B Mitra" w:hint="eastAsia"/>
                <w:rtl/>
              </w:rPr>
              <w:t>س</w:t>
            </w:r>
            <w:r w:rsidRPr="00DA1225">
              <w:rPr>
                <w:rFonts w:cs="B Mitra" w:hint="cs"/>
                <w:rtl/>
              </w:rPr>
              <w:t>ی‌</w:t>
            </w:r>
            <w:r w:rsidRPr="00DA1225">
              <w:rPr>
                <w:rFonts w:cs="B Mitra" w:hint="eastAsia"/>
                <w:rtl/>
              </w:rPr>
              <w:t>نشده</w:t>
            </w:r>
            <w:r w:rsidRPr="00DA1225">
              <w:rPr>
                <w:rFonts w:cs="B Mitra"/>
                <w:rtl/>
              </w:rPr>
              <w:t xml:space="preserve"> ممکن است زم</w:t>
            </w:r>
            <w:r w:rsidRPr="00DA1225">
              <w:rPr>
                <w:rFonts w:cs="B Mitra" w:hint="cs"/>
                <w:rtl/>
              </w:rPr>
              <w:t>ی</w:t>
            </w:r>
            <w:r w:rsidRPr="00DA1225">
              <w:rPr>
                <w:rFonts w:cs="B Mitra" w:hint="eastAsia"/>
                <w:rtl/>
              </w:rPr>
              <w:t>ن‌گ</w:t>
            </w:r>
            <w:r w:rsidRPr="00DA1225">
              <w:rPr>
                <w:rFonts w:cs="B Mitra" w:hint="cs"/>
                <w:rtl/>
              </w:rPr>
              <w:t>ی</w:t>
            </w:r>
            <w:r w:rsidRPr="00DA1225">
              <w:rPr>
                <w:rFonts w:cs="B Mitra" w:hint="eastAsia"/>
                <w:rtl/>
              </w:rPr>
              <w:t>ر</w:t>
            </w:r>
            <w:r w:rsidRPr="00DA1225">
              <w:rPr>
                <w:rFonts w:cs="B Mitra"/>
                <w:rtl/>
              </w:rPr>
              <w:t xml:space="preserve"> شوند و </w:t>
            </w:r>
            <w:r w:rsidRPr="00DA1225">
              <w:rPr>
                <w:rFonts w:cs="B Mitra" w:hint="eastAsia"/>
                <w:rtl/>
              </w:rPr>
              <w:t>پ</w:t>
            </w:r>
            <w:r w:rsidRPr="00DA1225">
              <w:rPr>
                <w:rFonts w:cs="B Mitra" w:hint="cs"/>
                <w:rtl/>
              </w:rPr>
              <w:t>ی</w:t>
            </w:r>
            <w:r w:rsidRPr="00DA1225">
              <w:rPr>
                <w:rFonts w:cs="B Mitra" w:hint="eastAsia"/>
                <w:rtl/>
              </w:rPr>
              <w:t>شرفت</w:t>
            </w:r>
            <w:r w:rsidRPr="00DA1225">
              <w:rPr>
                <w:rFonts w:cs="B Mitra"/>
                <w:rtl/>
              </w:rPr>
              <w:t xml:space="preserve"> آنها متوقف شود</w:t>
            </w:r>
            <w:r w:rsidR="005B4D2E">
              <w:rPr>
                <w:rFonts w:cs="B Mitra" w:hint="cs"/>
                <w:rtl/>
              </w:rPr>
              <w:t>.</w:t>
            </w:r>
          </w:p>
          <w:p w:rsidR="00DA1225" w:rsidRPr="00F51968" w:rsidRDefault="00DA1225" w:rsidP="00BD4A44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rFonts w:cs="B Mitra"/>
                <w:rtl/>
              </w:rPr>
            </w:pPr>
            <w:r>
              <w:rPr>
                <w:rFonts w:cs="B Mitra" w:hint="cs"/>
                <w:rtl/>
              </w:rPr>
              <w:t xml:space="preserve">باید به درستی </w:t>
            </w:r>
            <w:r w:rsidR="005B4D2E">
              <w:rPr>
                <w:rFonts w:cs="B Mitra" w:hint="cs"/>
                <w:rtl/>
              </w:rPr>
              <w:t>تشخیص</w:t>
            </w:r>
            <w:r>
              <w:rPr>
                <w:rFonts w:cs="B Mitra" w:hint="cs"/>
                <w:rtl/>
              </w:rPr>
              <w:t xml:space="preserve"> داده شود که منشا بدهی فنی ناشی از چیست: </w:t>
            </w:r>
            <w:r w:rsidRPr="00DA1225">
              <w:rPr>
                <w:rFonts w:cs="B Mitra"/>
                <w:rtl/>
              </w:rPr>
              <w:t>ب</w:t>
            </w:r>
            <w:r w:rsidRPr="00DA1225">
              <w:rPr>
                <w:rFonts w:cs="B Mitra" w:hint="cs"/>
                <w:rtl/>
              </w:rPr>
              <w:t>ی‌</w:t>
            </w:r>
            <w:r w:rsidRPr="00DA1225">
              <w:rPr>
                <w:rFonts w:cs="B Mitra" w:hint="eastAsia"/>
                <w:rtl/>
              </w:rPr>
              <w:t>ملاحظه</w:t>
            </w:r>
            <w:r w:rsidRPr="00DA1225">
              <w:rPr>
                <w:rFonts w:cs="B Mitra"/>
                <w:rtl/>
              </w:rPr>
              <w:t xml:space="preserve"> بودن (</w:t>
            </w:r>
            <w:r w:rsidRPr="00DA1225">
              <w:rPr>
                <w:rFonts w:cs="B Mitra"/>
              </w:rPr>
              <w:t>reckless</w:t>
            </w:r>
            <w:r w:rsidRPr="00DA1225">
              <w:rPr>
                <w:rFonts w:cs="B Mitra"/>
                <w:rtl/>
              </w:rPr>
              <w:t xml:space="preserve">) </w:t>
            </w:r>
            <w:r>
              <w:rPr>
                <w:rFonts w:cs="B Mitra" w:hint="cs"/>
                <w:rtl/>
              </w:rPr>
              <w:t xml:space="preserve">، </w:t>
            </w:r>
            <w:r w:rsidRPr="00DA1225">
              <w:rPr>
                <w:rFonts w:cs="B Mitra"/>
                <w:rtl/>
              </w:rPr>
              <w:t xml:space="preserve">مصلحت </w:t>
            </w:r>
            <w:r w:rsidR="005B4D2E">
              <w:rPr>
                <w:rFonts w:cs="B Mitra" w:hint="cs"/>
                <w:rtl/>
              </w:rPr>
              <w:t>اندیشی</w:t>
            </w:r>
            <w:r w:rsidRPr="00DA1225">
              <w:rPr>
                <w:rFonts w:cs="B Mitra"/>
                <w:rtl/>
              </w:rPr>
              <w:t xml:space="preserve"> (</w:t>
            </w:r>
            <w:r w:rsidRPr="00DA1225">
              <w:rPr>
                <w:rFonts w:cs="B Mitra"/>
              </w:rPr>
              <w:t>prudent</w:t>
            </w:r>
            <w:r w:rsidRPr="00DA1225">
              <w:rPr>
                <w:rFonts w:cs="B Mitra"/>
                <w:rtl/>
              </w:rPr>
              <w:t xml:space="preserve">) </w:t>
            </w:r>
            <w:r>
              <w:rPr>
                <w:rFonts w:cs="B Mitra" w:hint="cs"/>
                <w:rtl/>
              </w:rPr>
              <w:t xml:space="preserve">، </w:t>
            </w:r>
            <w:r w:rsidR="00BD4A44">
              <w:rPr>
                <w:rFonts w:cs="B Mitra" w:hint="cs"/>
                <w:rtl/>
              </w:rPr>
              <w:t>تعمد</w:t>
            </w:r>
            <w:r w:rsidRPr="00DA1225">
              <w:rPr>
                <w:rFonts w:cs="B Mitra"/>
                <w:rtl/>
              </w:rPr>
              <w:t xml:space="preserve"> (</w:t>
            </w:r>
            <w:r w:rsidRPr="00DA1225">
              <w:rPr>
                <w:rFonts w:cs="B Mitra"/>
              </w:rPr>
              <w:t>deliberate</w:t>
            </w:r>
            <w:r w:rsidRPr="00DA1225">
              <w:rPr>
                <w:rFonts w:cs="B Mitra"/>
                <w:rtl/>
              </w:rPr>
              <w:t xml:space="preserve">) و </w:t>
            </w:r>
            <w:r w:rsidR="005B4D2E">
              <w:rPr>
                <w:rFonts w:cs="B Mitra" w:hint="cs"/>
                <w:rtl/>
              </w:rPr>
              <w:t xml:space="preserve">یا </w:t>
            </w:r>
            <w:r w:rsidR="00BD4A44">
              <w:rPr>
                <w:rFonts w:cs="B Mitra" w:hint="cs"/>
                <w:rtl/>
              </w:rPr>
              <w:t xml:space="preserve">عمل </w:t>
            </w:r>
            <w:r w:rsidRPr="00DA1225">
              <w:rPr>
                <w:rFonts w:cs="B Mitra"/>
                <w:rtl/>
              </w:rPr>
              <w:t>سهو</w:t>
            </w:r>
            <w:r w:rsidRPr="00DA1225">
              <w:rPr>
                <w:rFonts w:cs="B Mitra" w:hint="cs"/>
                <w:rtl/>
              </w:rPr>
              <w:t>ی</w:t>
            </w:r>
            <w:r w:rsidRPr="00DA1225">
              <w:rPr>
                <w:rFonts w:cs="B Mitra"/>
                <w:rtl/>
              </w:rPr>
              <w:t xml:space="preserve"> (</w:t>
            </w:r>
            <w:r w:rsidRPr="00DA1225">
              <w:rPr>
                <w:rFonts w:cs="B Mitra"/>
              </w:rPr>
              <w:t>inadvertent</w:t>
            </w:r>
            <w:r w:rsidRPr="00DA1225">
              <w:rPr>
                <w:rFonts w:cs="B Mitra"/>
                <w:rtl/>
              </w:rPr>
              <w:t>).</w:t>
            </w:r>
          </w:p>
        </w:tc>
      </w:tr>
      <w:tr w:rsidR="00C570A0" w:rsidTr="00A727DA">
        <w:tc>
          <w:tcPr>
            <w:tcW w:w="440" w:type="dxa"/>
          </w:tcPr>
          <w:p w:rsidR="00C570A0" w:rsidRDefault="00C570A0" w:rsidP="00A727DA">
            <w:pPr>
              <w:bidi/>
              <w:rPr>
                <w:rFonts w:cs="B Mitra"/>
                <w:rtl/>
              </w:rPr>
            </w:pPr>
          </w:p>
        </w:tc>
        <w:tc>
          <w:tcPr>
            <w:tcW w:w="9990" w:type="dxa"/>
          </w:tcPr>
          <w:p w:rsidR="00BD4A44" w:rsidRDefault="00BD4A44" w:rsidP="00EE72D6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rFonts w:cs="B Mitra"/>
              </w:rPr>
            </w:pPr>
            <w:r>
              <w:rPr>
                <w:rFonts w:cs="B Mitra" w:hint="cs"/>
                <w:rtl/>
              </w:rPr>
              <w:t xml:space="preserve">اگر تصور بر این است که برخی ابزارهای ریفکتورنیگ مانند </w:t>
            </w:r>
            <w:proofErr w:type="spellStart"/>
            <w:r>
              <w:rPr>
                <w:rFonts w:cs="B Mitra"/>
              </w:rPr>
              <w:t>SonarLint</w:t>
            </w:r>
            <w:proofErr w:type="spellEnd"/>
            <w:r>
              <w:rPr>
                <w:rFonts w:cs="B Mitra"/>
              </w:rPr>
              <w:t xml:space="preserve"> </w:t>
            </w:r>
            <w:r>
              <w:rPr>
                <w:rFonts w:cs="B Mitra" w:hint="cs"/>
                <w:rtl/>
                <w:lang w:val="ru-RU" w:bidi="fa-IR"/>
              </w:rPr>
              <w:t xml:space="preserve"> و یا </w:t>
            </w:r>
            <w:proofErr w:type="spellStart"/>
            <w:r w:rsidRPr="00BD4A44">
              <w:rPr>
                <w:rFonts w:cs="B Mitra"/>
                <w:lang w:bidi="fa-IR"/>
              </w:rPr>
              <w:t>SonarQube</w:t>
            </w:r>
            <w:proofErr w:type="spellEnd"/>
            <w:r>
              <w:rPr>
                <w:rFonts w:cs="B Mitra" w:hint="cs"/>
                <w:rtl/>
                <w:lang w:val="ru-RU" w:bidi="fa-IR"/>
              </w:rPr>
              <w:t xml:space="preserve"> پاسخگوی تمامی نیازهای این حوزه است سخت در اشتباه هستید چون تجربه و مهارت </w:t>
            </w:r>
            <w:r>
              <w:rPr>
                <w:rFonts w:cs="B Mitra" w:hint="cs"/>
                <w:rtl/>
              </w:rPr>
              <w:t xml:space="preserve">ریفکتورنیگ </w:t>
            </w:r>
            <w:r>
              <w:rPr>
                <w:rFonts w:cs="B Mitra" w:hint="cs"/>
                <w:rtl/>
              </w:rPr>
              <w:t xml:space="preserve">توسط </w:t>
            </w:r>
            <w:r>
              <w:rPr>
                <w:rFonts w:cs="B Mitra" w:hint="cs"/>
                <w:rtl/>
                <w:lang w:val="ru-RU" w:bidi="fa-IR"/>
              </w:rPr>
              <w:t>توسعه گران قابل جایگزینی با موارد نام برده شده نیست. آنها تنها تسهیل گر هستند.</w:t>
            </w:r>
          </w:p>
          <w:p w:rsidR="00BD4A44" w:rsidRPr="00BD4A44" w:rsidRDefault="00BD4A44" w:rsidP="00BD4A44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rFonts w:cs="B Mitra"/>
                <w:rtl/>
              </w:rPr>
            </w:pPr>
            <w:r w:rsidRPr="00C36AA9">
              <w:rPr>
                <w:rFonts w:cs="B Mitra"/>
                <w:rtl/>
              </w:rPr>
              <w:t>قانون پ</w:t>
            </w:r>
            <w:r w:rsidRPr="00C36AA9">
              <w:rPr>
                <w:rFonts w:cs="B Mitra" w:hint="cs"/>
                <w:rtl/>
              </w:rPr>
              <w:t>ی</w:t>
            </w:r>
            <w:r w:rsidRPr="00C36AA9">
              <w:rPr>
                <w:rFonts w:cs="B Mitra" w:hint="eastAsia"/>
                <w:rtl/>
              </w:rPr>
              <w:t>شاهنگ</w:t>
            </w:r>
            <w:r w:rsidRPr="00C36AA9">
              <w:rPr>
                <w:rFonts w:cs="B Mitra" w:hint="cs"/>
                <w:rtl/>
              </w:rPr>
              <w:t>ی</w:t>
            </w:r>
            <w:r>
              <w:rPr>
                <w:rFonts w:cs="B Mitra"/>
                <w:rtl/>
              </w:rPr>
              <w:t xml:space="preserve">: </w:t>
            </w:r>
            <w:r>
              <w:rPr>
                <w:rFonts w:cs="B Mitra" w:hint="cs"/>
                <w:rtl/>
              </w:rPr>
              <w:t xml:space="preserve"> </w:t>
            </w:r>
            <w:r w:rsidRPr="00C36AA9">
              <w:rPr>
                <w:rFonts w:cs="B Mitra"/>
                <w:rtl/>
              </w:rPr>
              <w:t>هم</w:t>
            </w:r>
            <w:r w:rsidRPr="00C36AA9">
              <w:rPr>
                <w:rFonts w:cs="B Mitra" w:hint="cs"/>
                <w:rtl/>
              </w:rPr>
              <w:t>ی</w:t>
            </w:r>
            <w:r w:rsidRPr="00C36AA9">
              <w:rPr>
                <w:rFonts w:cs="B Mitra" w:hint="eastAsia"/>
                <w:rtl/>
              </w:rPr>
              <w:t>شه</w:t>
            </w:r>
            <w:r w:rsidRPr="00C36AA9">
              <w:rPr>
                <w:rFonts w:cs="B Mitra"/>
                <w:rtl/>
              </w:rPr>
              <w:t xml:space="preserve"> وقت</w:t>
            </w:r>
            <w:r w:rsidRPr="00C36AA9">
              <w:rPr>
                <w:rFonts w:cs="B Mitra" w:hint="cs"/>
                <w:rtl/>
              </w:rPr>
              <w:t>ی</w:t>
            </w:r>
            <w:r w:rsidRPr="00C36AA9">
              <w:rPr>
                <w:rFonts w:cs="B Mitra"/>
                <w:rtl/>
              </w:rPr>
              <w:t xml:space="preserve"> اردوگاه را ترک م</w:t>
            </w:r>
            <w:r w:rsidRPr="00C36AA9">
              <w:rPr>
                <w:rFonts w:cs="B Mitra" w:hint="cs"/>
                <w:rtl/>
              </w:rPr>
              <w:t>ی‌</w:t>
            </w:r>
            <w:r w:rsidRPr="00C36AA9">
              <w:rPr>
                <w:rFonts w:cs="B Mitra" w:hint="eastAsia"/>
                <w:rtl/>
              </w:rPr>
              <w:t>کن</w:t>
            </w:r>
            <w:r w:rsidRPr="00C36AA9">
              <w:rPr>
                <w:rFonts w:cs="B Mitra" w:hint="cs"/>
                <w:rtl/>
              </w:rPr>
              <w:t>ی</w:t>
            </w:r>
            <w:r w:rsidRPr="00C36AA9">
              <w:rPr>
                <w:rFonts w:cs="B Mitra" w:hint="eastAsia"/>
                <w:rtl/>
              </w:rPr>
              <w:t>د،</w:t>
            </w:r>
            <w:r w:rsidRPr="00C36AA9">
              <w:rPr>
                <w:rFonts w:cs="B Mitra"/>
                <w:rtl/>
              </w:rPr>
              <w:t xml:space="preserve"> تم</w:t>
            </w:r>
            <w:r w:rsidRPr="00C36AA9">
              <w:rPr>
                <w:rFonts w:cs="B Mitra" w:hint="cs"/>
                <w:rtl/>
              </w:rPr>
              <w:t>ی</w:t>
            </w:r>
            <w:r w:rsidRPr="00C36AA9">
              <w:rPr>
                <w:rFonts w:cs="B Mitra" w:hint="eastAsia"/>
                <w:rtl/>
              </w:rPr>
              <w:t>زتر</w:t>
            </w:r>
            <w:r>
              <w:rPr>
                <w:rFonts w:cs="B Mitra"/>
                <w:rtl/>
              </w:rPr>
              <w:t xml:space="preserve"> از زمان ورودتان باشد.</w:t>
            </w:r>
            <w:r w:rsidRPr="00C36AA9">
              <w:rPr>
                <w:rFonts w:cs="B Mitra"/>
                <w:rtl/>
              </w:rPr>
              <w:t xml:space="preserve"> اگر زباله‌ا</w:t>
            </w:r>
            <w:r w:rsidRPr="00C36AA9">
              <w:rPr>
                <w:rFonts w:cs="B Mitra" w:hint="cs"/>
                <w:rtl/>
              </w:rPr>
              <w:t>ی</w:t>
            </w:r>
            <w:r w:rsidRPr="00C36AA9">
              <w:rPr>
                <w:rFonts w:cs="B Mitra"/>
                <w:rtl/>
              </w:rPr>
              <w:t xml:space="preserve"> رو</w:t>
            </w:r>
            <w:r w:rsidRPr="00C36AA9">
              <w:rPr>
                <w:rFonts w:cs="B Mitra" w:hint="cs"/>
                <w:rtl/>
              </w:rPr>
              <w:t>ی</w:t>
            </w:r>
            <w:r w:rsidRPr="00C36AA9">
              <w:rPr>
                <w:rFonts w:cs="B Mitra"/>
                <w:rtl/>
              </w:rPr>
              <w:t xml:space="preserve"> زم</w:t>
            </w:r>
            <w:r w:rsidRPr="00C36AA9">
              <w:rPr>
                <w:rFonts w:cs="B Mitra" w:hint="cs"/>
                <w:rtl/>
              </w:rPr>
              <w:t>ی</w:t>
            </w:r>
            <w:r w:rsidRPr="00C36AA9">
              <w:rPr>
                <w:rFonts w:cs="B Mitra" w:hint="eastAsia"/>
                <w:rtl/>
              </w:rPr>
              <w:t>ن</w:t>
            </w:r>
            <w:r w:rsidRPr="00C36AA9">
              <w:rPr>
                <w:rFonts w:cs="B Mitra"/>
                <w:rtl/>
              </w:rPr>
              <w:t xml:space="preserve"> د</w:t>
            </w:r>
            <w:r w:rsidRPr="00C36AA9">
              <w:rPr>
                <w:rFonts w:cs="B Mitra" w:hint="cs"/>
                <w:rtl/>
              </w:rPr>
              <w:t>ی</w:t>
            </w:r>
            <w:r w:rsidRPr="00C36AA9">
              <w:rPr>
                <w:rFonts w:cs="B Mitra" w:hint="eastAsia"/>
                <w:rtl/>
              </w:rPr>
              <w:t>د</w:t>
            </w:r>
            <w:r w:rsidRPr="00C36AA9">
              <w:rPr>
                <w:rFonts w:cs="B Mitra" w:hint="cs"/>
                <w:rtl/>
              </w:rPr>
              <w:t>ی</w:t>
            </w:r>
            <w:r w:rsidRPr="00C36AA9">
              <w:rPr>
                <w:rFonts w:cs="B Mitra" w:hint="eastAsia"/>
                <w:rtl/>
              </w:rPr>
              <w:t>د،</w:t>
            </w:r>
            <w:r w:rsidRPr="00C36AA9">
              <w:rPr>
                <w:rFonts w:cs="B Mitra"/>
                <w:rtl/>
              </w:rPr>
              <w:t xml:space="preserve"> بدون آن که دنبال ا</w:t>
            </w:r>
            <w:r w:rsidRPr="00C36AA9">
              <w:rPr>
                <w:rFonts w:cs="B Mitra" w:hint="cs"/>
                <w:rtl/>
              </w:rPr>
              <w:t>ی</w:t>
            </w:r>
            <w:r w:rsidRPr="00C36AA9">
              <w:rPr>
                <w:rFonts w:cs="B Mitra" w:hint="eastAsia"/>
                <w:rtl/>
              </w:rPr>
              <w:t>ن</w:t>
            </w:r>
            <w:r w:rsidRPr="00C36AA9">
              <w:rPr>
                <w:rFonts w:cs="B Mitra"/>
                <w:rtl/>
              </w:rPr>
              <w:t xml:space="preserve"> باش</w:t>
            </w:r>
            <w:r w:rsidRPr="00C36AA9">
              <w:rPr>
                <w:rFonts w:cs="B Mitra" w:hint="cs"/>
                <w:rtl/>
              </w:rPr>
              <w:t>ی</w:t>
            </w:r>
            <w:r w:rsidRPr="00C36AA9">
              <w:rPr>
                <w:rFonts w:cs="B Mitra" w:hint="eastAsia"/>
                <w:rtl/>
              </w:rPr>
              <w:t>د</w:t>
            </w:r>
            <w:r w:rsidRPr="00C36AA9">
              <w:rPr>
                <w:rFonts w:cs="B Mitra"/>
                <w:rtl/>
              </w:rPr>
              <w:t xml:space="preserve"> که چه کس</w:t>
            </w:r>
            <w:r w:rsidRPr="00C36AA9">
              <w:rPr>
                <w:rFonts w:cs="B Mitra" w:hint="cs"/>
                <w:rtl/>
              </w:rPr>
              <w:t>ی</w:t>
            </w:r>
            <w:r w:rsidRPr="00C36AA9">
              <w:rPr>
                <w:rFonts w:cs="B Mitra"/>
                <w:rtl/>
              </w:rPr>
              <w:t xml:space="preserve"> آن را ر</w:t>
            </w:r>
            <w:r w:rsidRPr="00C36AA9">
              <w:rPr>
                <w:rFonts w:cs="B Mitra" w:hint="cs"/>
                <w:rtl/>
              </w:rPr>
              <w:t>ی</w:t>
            </w:r>
            <w:r w:rsidRPr="00C36AA9">
              <w:rPr>
                <w:rFonts w:cs="B Mitra" w:hint="eastAsia"/>
                <w:rtl/>
              </w:rPr>
              <w:t>خته</w:t>
            </w:r>
            <w:r w:rsidRPr="00C36AA9">
              <w:rPr>
                <w:rFonts w:cs="B Mitra"/>
                <w:rtl/>
              </w:rPr>
              <w:t xml:space="preserve"> است، زباله را بردار</w:t>
            </w:r>
            <w:r w:rsidRPr="00C36AA9">
              <w:rPr>
                <w:rFonts w:cs="B Mitra" w:hint="cs"/>
                <w:rtl/>
              </w:rPr>
              <w:t>ی</w:t>
            </w:r>
            <w:r w:rsidRPr="00C36AA9">
              <w:rPr>
                <w:rFonts w:cs="B Mitra" w:hint="eastAsia"/>
                <w:rtl/>
              </w:rPr>
              <w:t>د</w:t>
            </w:r>
            <w:r w:rsidRPr="00C36AA9">
              <w:rPr>
                <w:rFonts w:cs="B Mitra"/>
                <w:rtl/>
              </w:rPr>
              <w:t xml:space="preserve"> و آن جا را تم</w:t>
            </w:r>
            <w:r w:rsidRPr="00C36AA9">
              <w:rPr>
                <w:rFonts w:cs="B Mitra" w:hint="cs"/>
                <w:rtl/>
              </w:rPr>
              <w:t>ی</w:t>
            </w:r>
            <w:r w:rsidRPr="00C36AA9">
              <w:rPr>
                <w:rFonts w:cs="B Mitra" w:hint="eastAsia"/>
                <w:rtl/>
              </w:rPr>
              <w:t>ز</w:t>
            </w:r>
            <w:r w:rsidRPr="00C36AA9">
              <w:rPr>
                <w:rFonts w:cs="B Mitra"/>
                <w:rtl/>
              </w:rPr>
              <w:t xml:space="preserve"> کن</w:t>
            </w:r>
            <w:r w:rsidRPr="00C36AA9">
              <w:rPr>
                <w:rFonts w:cs="B Mitra" w:hint="cs"/>
                <w:rtl/>
              </w:rPr>
              <w:t>ی</w:t>
            </w:r>
            <w:r w:rsidRPr="00C36AA9">
              <w:rPr>
                <w:rFonts w:cs="B Mitra" w:hint="eastAsia"/>
                <w:rtl/>
              </w:rPr>
              <w:t>د</w:t>
            </w:r>
            <w:r w:rsidRPr="00C36AA9">
              <w:rPr>
                <w:rFonts w:cs="B Mitra"/>
                <w:rtl/>
              </w:rPr>
              <w:t>. با ا</w:t>
            </w:r>
            <w:r w:rsidRPr="00C36AA9">
              <w:rPr>
                <w:rFonts w:cs="B Mitra" w:hint="cs"/>
                <w:rtl/>
              </w:rPr>
              <w:t>ی</w:t>
            </w:r>
            <w:r w:rsidRPr="00C36AA9">
              <w:rPr>
                <w:rFonts w:cs="B Mitra" w:hint="eastAsia"/>
                <w:rtl/>
              </w:rPr>
              <w:t>ن</w:t>
            </w:r>
            <w:r w:rsidRPr="00C36AA9">
              <w:rPr>
                <w:rFonts w:cs="B Mitra"/>
                <w:rtl/>
              </w:rPr>
              <w:t xml:space="preserve"> کار، آگاهانه مح</w:t>
            </w:r>
            <w:r w:rsidRPr="00C36AA9">
              <w:rPr>
                <w:rFonts w:cs="B Mitra" w:hint="cs"/>
                <w:rtl/>
              </w:rPr>
              <w:t>ی</w:t>
            </w:r>
            <w:r w:rsidRPr="00C36AA9">
              <w:rPr>
                <w:rFonts w:cs="B Mitra" w:hint="eastAsia"/>
                <w:rtl/>
              </w:rPr>
              <w:t>ط</w:t>
            </w:r>
            <w:r w:rsidRPr="00C36AA9">
              <w:rPr>
                <w:rFonts w:cs="B Mitra"/>
                <w:rtl/>
              </w:rPr>
              <w:t xml:space="preserve"> را برا</w:t>
            </w:r>
            <w:r w:rsidRPr="00C36AA9">
              <w:rPr>
                <w:rFonts w:cs="B Mitra" w:hint="cs"/>
                <w:rtl/>
              </w:rPr>
              <w:t>ی</w:t>
            </w:r>
            <w:r w:rsidRPr="00C36AA9">
              <w:rPr>
                <w:rFonts w:cs="B Mitra"/>
                <w:rtl/>
              </w:rPr>
              <w:t xml:space="preserve"> گروه بعد</w:t>
            </w:r>
            <w:r w:rsidRPr="00C36AA9">
              <w:rPr>
                <w:rFonts w:cs="B Mitra" w:hint="cs"/>
                <w:rtl/>
              </w:rPr>
              <w:t>ی</w:t>
            </w:r>
            <w:r w:rsidRPr="00C36AA9">
              <w:rPr>
                <w:rFonts w:cs="B Mitra"/>
                <w:rtl/>
              </w:rPr>
              <w:t xml:space="preserve"> آماده‌ت</w:t>
            </w:r>
            <w:r w:rsidRPr="00C36AA9">
              <w:rPr>
                <w:rFonts w:cs="B Mitra" w:hint="eastAsia"/>
                <w:rtl/>
              </w:rPr>
              <w:t>ر</w:t>
            </w:r>
            <w:r w:rsidRPr="00C36AA9">
              <w:rPr>
                <w:rFonts w:cs="B Mitra"/>
                <w:rtl/>
              </w:rPr>
              <w:t xml:space="preserve"> م</w:t>
            </w:r>
            <w:r w:rsidRPr="00C36AA9">
              <w:rPr>
                <w:rFonts w:cs="B Mitra" w:hint="cs"/>
                <w:rtl/>
              </w:rPr>
              <w:t>ی‌</w:t>
            </w:r>
            <w:r w:rsidRPr="00C36AA9">
              <w:rPr>
                <w:rFonts w:cs="B Mitra" w:hint="eastAsia"/>
                <w:rtl/>
              </w:rPr>
              <w:t>کن</w:t>
            </w:r>
            <w:r w:rsidRPr="00C36AA9">
              <w:rPr>
                <w:rFonts w:cs="B Mitra" w:hint="cs"/>
                <w:rtl/>
              </w:rPr>
              <w:t>ی</w:t>
            </w:r>
            <w:r w:rsidRPr="00C36AA9">
              <w:rPr>
                <w:rFonts w:cs="B Mitra" w:hint="eastAsia"/>
                <w:rtl/>
              </w:rPr>
              <w:t>د</w:t>
            </w:r>
            <w:r w:rsidRPr="00C36AA9">
              <w:rPr>
                <w:rFonts w:cs="B Mitra"/>
                <w:rtl/>
              </w:rPr>
              <w:t>.</w:t>
            </w:r>
            <w:r>
              <w:rPr>
                <w:rFonts w:cs="B Mitra" w:hint="cs"/>
                <w:rtl/>
              </w:rPr>
              <w:t xml:space="preserve"> </w:t>
            </w:r>
            <w:r w:rsidRPr="00C36AA9">
              <w:rPr>
                <w:rFonts w:cs="B Mitra"/>
                <w:rtl/>
              </w:rPr>
              <w:t>با اجرا</w:t>
            </w:r>
            <w:r w:rsidRPr="00C36AA9">
              <w:rPr>
                <w:rFonts w:cs="B Mitra" w:hint="cs"/>
                <w:rtl/>
              </w:rPr>
              <w:t>ی</w:t>
            </w:r>
            <w:r w:rsidRPr="00C36AA9">
              <w:rPr>
                <w:rFonts w:cs="B Mitra"/>
                <w:rtl/>
              </w:rPr>
              <w:t xml:space="preserve"> ا</w:t>
            </w:r>
            <w:r w:rsidRPr="00C36AA9">
              <w:rPr>
                <w:rFonts w:cs="B Mitra" w:hint="cs"/>
                <w:rtl/>
              </w:rPr>
              <w:t>ی</w:t>
            </w:r>
            <w:r w:rsidRPr="00C36AA9">
              <w:rPr>
                <w:rFonts w:cs="B Mitra" w:hint="eastAsia"/>
                <w:rtl/>
              </w:rPr>
              <w:t>ن</w:t>
            </w:r>
            <w:r w:rsidRPr="00C36AA9">
              <w:rPr>
                <w:rFonts w:cs="B Mitra"/>
                <w:rtl/>
              </w:rPr>
              <w:t xml:space="preserve"> قانون همواره تلاش م</w:t>
            </w:r>
            <w:r w:rsidRPr="00C36AA9">
              <w:rPr>
                <w:rFonts w:cs="B Mitra" w:hint="cs"/>
                <w:rtl/>
              </w:rPr>
              <w:t>ی‌</w:t>
            </w:r>
            <w:r w:rsidRPr="00C36AA9">
              <w:rPr>
                <w:rFonts w:cs="B Mitra" w:hint="eastAsia"/>
                <w:rtl/>
              </w:rPr>
              <w:t>کن</w:t>
            </w:r>
            <w:r w:rsidRPr="00C36AA9">
              <w:rPr>
                <w:rFonts w:cs="B Mitra" w:hint="cs"/>
                <w:rtl/>
              </w:rPr>
              <w:t>ی</w:t>
            </w:r>
            <w:r w:rsidRPr="00C36AA9">
              <w:rPr>
                <w:rFonts w:cs="B Mitra" w:hint="eastAsia"/>
                <w:rtl/>
              </w:rPr>
              <w:t>م</w:t>
            </w:r>
            <w:r w:rsidRPr="00C36AA9">
              <w:rPr>
                <w:rFonts w:cs="B Mitra"/>
                <w:rtl/>
              </w:rPr>
              <w:t xml:space="preserve"> تا هر بار که به سراغ کد م</w:t>
            </w:r>
            <w:r w:rsidRPr="00C36AA9">
              <w:rPr>
                <w:rFonts w:cs="B Mitra" w:hint="cs"/>
                <w:rtl/>
              </w:rPr>
              <w:t>ی</w:t>
            </w:r>
            <w:r w:rsidRPr="00C36AA9">
              <w:rPr>
                <w:rFonts w:cs="B Mitra" w:hint="eastAsia"/>
                <w:rtl/>
              </w:rPr>
              <w:t>رو</w:t>
            </w:r>
            <w:r w:rsidRPr="00C36AA9">
              <w:rPr>
                <w:rFonts w:cs="B Mitra" w:hint="cs"/>
                <w:rtl/>
              </w:rPr>
              <w:t>ی</w:t>
            </w:r>
            <w:r w:rsidRPr="00C36AA9">
              <w:rPr>
                <w:rFonts w:cs="B Mitra" w:hint="eastAsia"/>
                <w:rtl/>
              </w:rPr>
              <w:t>م،</w:t>
            </w:r>
            <w:r w:rsidRPr="00C36AA9">
              <w:rPr>
                <w:rFonts w:cs="B Mitra"/>
                <w:rtl/>
              </w:rPr>
              <w:t xml:space="preserve"> طراح</w:t>
            </w:r>
            <w:r w:rsidRPr="00C36AA9">
              <w:rPr>
                <w:rFonts w:cs="B Mitra" w:hint="cs"/>
                <w:rtl/>
              </w:rPr>
              <w:t>ی</w:t>
            </w:r>
            <w:r w:rsidRPr="00C36AA9">
              <w:rPr>
                <w:rFonts w:cs="B Mitra"/>
                <w:rtl/>
              </w:rPr>
              <w:t xml:space="preserve"> و پ</w:t>
            </w:r>
            <w:r w:rsidRPr="00C36AA9">
              <w:rPr>
                <w:rFonts w:cs="B Mitra" w:hint="cs"/>
                <w:rtl/>
              </w:rPr>
              <w:t>ی</w:t>
            </w:r>
            <w:r w:rsidRPr="00C36AA9">
              <w:rPr>
                <w:rFonts w:cs="B Mitra" w:hint="eastAsia"/>
                <w:rtl/>
              </w:rPr>
              <w:t>اده</w:t>
            </w:r>
            <w:r>
              <w:rPr>
                <w:rFonts w:cs="B Mitra" w:hint="cs"/>
                <w:rtl/>
              </w:rPr>
              <w:t xml:space="preserve"> </w:t>
            </w:r>
            <w:r w:rsidRPr="00C36AA9">
              <w:rPr>
                <w:rFonts w:cs="B Mitra" w:hint="eastAsia"/>
                <w:rtl/>
              </w:rPr>
              <w:t>ساز</w:t>
            </w:r>
            <w:r w:rsidRPr="00C36AA9">
              <w:rPr>
                <w:rFonts w:cs="B Mitra" w:hint="cs"/>
                <w:rtl/>
              </w:rPr>
              <w:t>ی</w:t>
            </w:r>
            <w:r w:rsidRPr="00C36AA9">
              <w:rPr>
                <w:rFonts w:cs="B Mitra"/>
                <w:rtl/>
              </w:rPr>
              <w:t xml:space="preserve"> آن را کم</w:t>
            </w:r>
            <w:r w:rsidRPr="00C36AA9">
              <w:rPr>
                <w:rFonts w:cs="B Mitra" w:hint="cs"/>
                <w:rtl/>
              </w:rPr>
              <w:t>ی</w:t>
            </w:r>
            <w:r w:rsidRPr="00C36AA9">
              <w:rPr>
                <w:rFonts w:cs="B Mitra"/>
                <w:rtl/>
              </w:rPr>
              <w:t xml:space="preserve"> بهتر از گذشته کن</w:t>
            </w:r>
            <w:r w:rsidRPr="00C36AA9">
              <w:rPr>
                <w:rFonts w:cs="B Mitra" w:hint="cs"/>
                <w:rtl/>
              </w:rPr>
              <w:t>ی</w:t>
            </w:r>
            <w:r w:rsidRPr="00C36AA9">
              <w:rPr>
                <w:rFonts w:cs="B Mitra" w:hint="eastAsia"/>
                <w:rtl/>
              </w:rPr>
              <w:t>م</w:t>
            </w:r>
            <w:r w:rsidRPr="00C36AA9">
              <w:rPr>
                <w:rFonts w:cs="B Mitra"/>
                <w:rtl/>
              </w:rPr>
              <w:t xml:space="preserve"> و نه بدتر.</w:t>
            </w:r>
          </w:p>
        </w:tc>
      </w:tr>
    </w:tbl>
    <w:p w:rsidR="004E3F16" w:rsidRDefault="004E3F16" w:rsidP="004E3F16">
      <w:pPr>
        <w:bidi/>
        <w:spacing w:after="0" w:line="240" w:lineRule="auto"/>
        <w:rPr>
          <w:rFonts w:cs="B Mitra"/>
        </w:rPr>
      </w:pPr>
    </w:p>
    <w:p w:rsidR="00C570A0" w:rsidRDefault="00C570A0" w:rsidP="00C570A0">
      <w:pPr>
        <w:bidi/>
        <w:spacing w:after="0" w:line="240" w:lineRule="auto"/>
        <w:rPr>
          <w:rFonts w:cs="B Mitra"/>
        </w:rPr>
      </w:pPr>
    </w:p>
    <w:p w:rsidR="00007753" w:rsidRPr="00844B66" w:rsidRDefault="00007753" w:rsidP="00007753">
      <w:pPr>
        <w:bidi/>
        <w:spacing w:after="0" w:line="240" w:lineRule="auto"/>
        <w:rPr>
          <w:rFonts w:cs="B Zar" w:hint="cs"/>
          <w:b/>
          <w:bCs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680"/>
        <w:gridCol w:w="5310"/>
      </w:tblGrid>
      <w:tr w:rsidR="008B797E" w:rsidTr="008B797E">
        <w:tc>
          <w:tcPr>
            <w:tcW w:w="450" w:type="dxa"/>
            <w:tcBorders>
              <w:bottom w:val="nil"/>
              <w:right w:val="nil"/>
            </w:tcBorders>
            <w:shd w:val="clear" w:color="auto" w:fill="auto"/>
          </w:tcPr>
          <w:p w:rsidR="008B797E" w:rsidRDefault="008B797E" w:rsidP="004E3F16">
            <w:pPr>
              <w:bidi/>
              <w:rPr>
                <w:rFonts w:cs="B Mitra" w:hint="cs"/>
                <w:rtl/>
              </w:rPr>
            </w:pPr>
          </w:p>
        </w:tc>
        <w:tc>
          <w:tcPr>
            <w:tcW w:w="468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B797E" w:rsidRPr="008B797E" w:rsidRDefault="00D750E2" w:rsidP="008B797E">
            <w:pPr>
              <w:bidi/>
              <w:rPr>
                <w:rFonts w:cs="B Zar" w:hint="cs"/>
                <w:b/>
                <w:bCs/>
                <w:rtl/>
              </w:rPr>
            </w:pPr>
            <w:r>
              <w:rPr>
                <w:rFonts w:cs="B Zar" w:hint="cs"/>
                <w:b/>
                <w:bCs/>
                <w:rtl/>
              </w:rPr>
              <w:t>ج</w:t>
            </w:r>
            <w:r w:rsidR="008B797E">
              <w:rPr>
                <w:rFonts w:cs="B Zar" w:hint="cs"/>
                <w:b/>
                <w:bCs/>
                <w:rtl/>
              </w:rPr>
              <w:t xml:space="preserve"> - </w:t>
            </w:r>
            <w:r w:rsidR="008B797E">
              <w:rPr>
                <w:rFonts w:cs="B Zar" w:hint="cs"/>
                <w:b/>
                <w:bCs/>
                <w:rtl/>
              </w:rPr>
              <w:t>نگاه کلی</w:t>
            </w:r>
            <w:r>
              <w:rPr>
                <w:rFonts w:cs="B Zar" w:hint="cs"/>
                <w:b/>
                <w:bCs/>
                <w:rtl/>
              </w:rPr>
              <w:t xml:space="preserve"> به آنچه هم اکنون در دسترس است:</w:t>
            </w:r>
          </w:p>
        </w:tc>
        <w:tc>
          <w:tcPr>
            <w:tcW w:w="5310" w:type="dxa"/>
            <w:tcBorders>
              <w:left w:val="nil"/>
              <w:bottom w:val="nil"/>
            </w:tcBorders>
            <w:shd w:val="clear" w:color="auto" w:fill="auto"/>
          </w:tcPr>
          <w:p w:rsidR="008B797E" w:rsidRDefault="008B797E" w:rsidP="004E3F16">
            <w:pPr>
              <w:bidi/>
              <w:rPr>
                <w:rFonts w:cs="B Mitra" w:hint="cs"/>
                <w:rtl/>
              </w:rPr>
            </w:pPr>
          </w:p>
        </w:tc>
      </w:tr>
      <w:tr w:rsidR="008B797E" w:rsidTr="008B797E">
        <w:tc>
          <w:tcPr>
            <w:tcW w:w="450" w:type="dxa"/>
            <w:tcBorders>
              <w:bottom w:val="nil"/>
              <w:right w:val="nil"/>
            </w:tcBorders>
            <w:shd w:val="clear" w:color="auto" w:fill="auto"/>
          </w:tcPr>
          <w:p w:rsidR="008B797E" w:rsidRDefault="008B797E" w:rsidP="004E3F16">
            <w:pPr>
              <w:bidi/>
              <w:rPr>
                <w:rFonts w:cs="B Mitra" w:hint="cs"/>
                <w:rtl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</w:tcPr>
          <w:p w:rsidR="008B797E" w:rsidRDefault="008B797E" w:rsidP="004E3F16">
            <w:pPr>
              <w:bidi/>
              <w:rPr>
                <w:rFonts w:cs="B Mitra"/>
                <w:rtl/>
              </w:rPr>
            </w:pPr>
            <w:r>
              <w:rPr>
                <w:rFonts w:cs="B Mitra" w:hint="cs"/>
                <w:rtl/>
              </w:rPr>
              <w:t>نقاط قوت</w:t>
            </w:r>
          </w:p>
        </w:tc>
        <w:tc>
          <w:tcPr>
            <w:tcW w:w="531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:rsidR="008B797E" w:rsidRDefault="008B797E" w:rsidP="004E3F16">
            <w:pPr>
              <w:bidi/>
              <w:rPr>
                <w:rFonts w:cs="B Mitra"/>
                <w:rtl/>
              </w:rPr>
            </w:pPr>
            <w:r>
              <w:rPr>
                <w:rFonts w:cs="B Mitra" w:hint="cs"/>
                <w:rtl/>
              </w:rPr>
              <w:t>نقاط ضعف</w:t>
            </w:r>
          </w:p>
        </w:tc>
      </w:tr>
      <w:tr w:rsidR="008B797E" w:rsidTr="008B797E">
        <w:tc>
          <w:tcPr>
            <w:tcW w:w="450" w:type="dxa"/>
            <w:tcBorders>
              <w:top w:val="nil"/>
              <w:right w:val="nil"/>
            </w:tcBorders>
            <w:shd w:val="clear" w:color="auto" w:fill="auto"/>
          </w:tcPr>
          <w:p w:rsidR="008B797E" w:rsidRPr="00844B66" w:rsidRDefault="008B797E" w:rsidP="00844B66">
            <w:pPr>
              <w:pStyle w:val="ListParagraph"/>
              <w:numPr>
                <w:ilvl w:val="0"/>
                <w:numId w:val="2"/>
              </w:numPr>
              <w:bidi/>
              <w:jc w:val="lowKashida"/>
              <w:rPr>
                <w:rFonts w:cs="B Mitra" w:hint="cs"/>
                <w:rtl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</w:tcBorders>
          </w:tcPr>
          <w:p w:rsidR="008B797E" w:rsidRPr="00844B66" w:rsidRDefault="008B797E" w:rsidP="00936D94">
            <w:pPr>
              <w:pStyle w:val="ListParagraph"/>
              <w:numPr>
                <w:ilvl w:val="0"/>
                <w:numId w:val="2"/>
              </w:numPr>
              <w:bidi/>
              <w:jc w:val="lowKashida"/>
              <w:rPr>
                <w:rFonts w:cs="B Mitra"/>
                <w:rtl/>
              </w:rPr>
            </w:pPr>
            <w:r w:rsidRPr="00844B66">
              <w:rPr>
                <w:rFonts w:cs="B Mitra" w:hint="cs"/>
                <w:rtl/>
              </w:rPr>
              <w:t>درک صحیح از مسئله در پیاده سازی مشهود است</w:t>
            </w:r>
          </w:p>
        </w:tc>
        <w:tc>
          <w:tcPr>
            <w:tcW w:w="5310" w:type="dxa"/>
            <w:tcBorders>
              <w:top w:val="single" w:sz="4" w:space="0" w:color="auto"/>
            </w:tcBorders>
          </w:tcPr>
          <w:p w:rsidR="002B73D1" w:rsidRDefault="002B73D1" w:rsidP="002B73D1">
            <w:pPr>
              <w:pStyle w:val="ListParagraph"/>
              <w:numPr>
                <w:ilvl w:val="0"/>
                <w:numId w:val="3"/>
              </w:numPr>
              <w:bidi/>
              <w:jc w:val="lowKashida"/>
              <w:rPr>
                <w:rFonts w:cs="B Mitra"/>
              </w:rPr>
            </w:pPr>
            <w:r>
              <w:rPr>
                <w:rFonts w:cs="B Mitra" w:hint="cs"/>
                <w:rtl/>
              </w:rPr>
              <w:t xml:space="preserve">توسعه قائم به فرد / </w:t>
            </w:r>
            <w:r w:rsidR="008B797E" w:rsidRPr="00844B66">
              <w:rPr>
                <w:rFonts w:cs="B Mitra" w:hint="cs"/>
                <w:rtl/>
              </w:rPr>
              <w:t xml:space="preserve">تولید کد خصوصی - </w:t>
            </w:r>
            <w:r w:rsidR="008B797E" w:rsidRPr="00844B66">
              <w:rPr>
                <w:rFonts w:cs="B Mitra" w:hint="cs"/>
                <w:rtl/>
              </w:rPr>
              <w:t xml:space="preserve">عدم وجود </w:t>
            </w:r>
            <w:r w:rsidR="008B797E" w:rsidRPr="00844B66">
              <w:rPr>
                <w:rFonts w:cs="B Mitra" w:hint="cs"/>
                <w:rtl/>
              </w:rPr>
              <w:t>انگاشت های</w:t>
            </w:r>
            <w:r w:rsidR="008B797E" w:rsidRPr="00844B66">
              <w:rPr>
                <w:rFonts w:cs="B Mitra" w:hint="cs"/>
                <w:rtl/>
              </w:rPr>
              <w:t xml:space="preserve"> </w:t>
            </w:r>
            <w:r w:rsidR="008B797E" w:rsidRPr="00844B66">
              <w:rPr>
                <w:rFonts w:cs="B Mitra" w:hint="cs"/>
                <w:rtl/>
                <w:lang w:val="ru-RU" w:bidi="fa-IR"/>
              </w:rPr>
              <w:t>طراحی</w:t>
            </w:r>
            <w:r w:rsidR="008B797E" w:rsidRPr="00844B66">
              <w:rPr>
                <w:rFonts w:cs="B Mitra" w:hint="cs"/>
                <w:rtl/>
              </w:rPr>
              <w:t xml:space="preserve"> در پیاده سازی (</w:t>
            </w:r>
            <w:r w:rsidR="008B797E" w:rsidRPr="00844B66">
              <w:rPr>
                <w:rFonts w:cs="B Mitra"/>
              </w:rPr>
              <w:t>LLD</w:t>
            </w:r>
            <w:r w:rsidR="008B797E" w:rsidRPr="00844B66">
              <w:rPr>
                <w:rFonts w:cs="B Mitra" w:hint="cs"/>
                <w:rtl/>
              </w:rPr>
              <w:t xml:space="preserve">) </w:t>
            </w:r>
          </w:p>
          <w:p w:rsidR="002B73D1" w:rsidRPr="002B73D1" w:rsidRDefault="002B73D1" w:rsidP="002B73D1">
            <w:pPr>
              <w:pStyle w:val="ListParagraph"/>
              <w:numPr>
                <w:ilvl w:val="0"/>
                <w:numId w:val="3"/>
              </w:numPr>
              <w:bidi/>
              <w:jc w:val="lowKashida"/>
              <w:rPr>
                <w:rFonts w:cs="B Mitra"/>
                <w:rtl/>
              </w:rPr>
            </w:pPr>
            <w:r>
              <w:rPr>
                <w:rFonts w:cs="B Mitra" w:hint="cs"/>
                <w:rtl/>
              </w:rPr>
              <w:t>عدم وجود کامنت و با هرگونه راهنمای اولیه برای فهم کد توسط غیر</w:t>
            </w:r>
          </w:p>
        </w:tc>
      </w:tr>
      <w:tr w:rsidR="008B797E" w:rsidTr="008B797E">
        <w:tc>
          <w:tcPr>
            <w:tcW w:w="450" w:type="dxa"/>
            <w:tcBorders>
              <w:right w:val="nil"/>
            </w:tcBorders>
            <w:shd w:val="clear" w:color="auto" w:fill="auto"/>
          </w:tcPr>
          <w:p w:rsidR="008B797E" w:rsidRPr="00844B66" w:rsidRDefault="008B797E" w:rsidP="00844B66">
            <w:pPr>
              <w:pStyle w:val="ListParagraph"/>
              <w:numPr>
                <w:ilvl w:val="0"/>
                <w:numId w:val="2"/>
              </w:numPr>
              <w:bidi/>
              <w:jc w:val="lowKashida"/>
              <w:rPr>
                <w:rFonts w:cs="B Mitra" w:hint="cs"/>
                <w:rtl/>
              </w:rPr>
            </w:pPr>
          </w:p>
        </w:tc>
        <w:tc>
          <w:tcPr>
            <w:tcW w:w="4680" w:type="dxa"/>
            <w:tcBorders>
              <w:left w:val="nil"/>
            </w:tcBorders>
          </w:tcPr>
          <w:p w:rsidR="008B797E" w:rsidRPr="00844B66" w:rsidRDefault="008B797E" w:rsidP="00844B66">
            <w:pPr>
              <w:pStyle w:val="ListParagraph"/>
              <w:numPr>
                <w:ilvl w:val="0"/>
                <w:numId w:val="2"/>
              </w:numPr>
              <w:bidi/>
              <w:jc w:val="lowKashida"/>
              <w:rPr>
                <w:rFonts w:cs="B Mitra"/>
                <w:lang w:bidi="fa-IR"/>
              </w:rPr>
            </w:pPr>
            <w:r w:rsidRPr="00844B66">
              <w:rPr>
                <w:rFonts w:cs="B Mitra" w:hint="cs"/>
                <w:rtl/>
              </w:rPr>
              <w:t xml:space="preserve">آشنایی اصولی با </w:t>
            </w:r>
            <w:r w:rsidRPr="00844B66">
              <w:rPr>
                <w:rFonts w:cs="B Mitra"/>
              </w:rPr>
              <w:t>Java core</w:t>
            </w:r>
            <w:r w:rsidRPr="00844B66">
              <w:rPr>
                <w:rFonts w:cs="B Mitra" w:hint="cs"/>
                <w:rtl/>
              </w:rPr>
              <w:t xml:space="preserve"> و استفاده قابل قبول از ساختارهای موجود خصوصا مباحث پایه ای </w:t>
            </w:r>
            <w:r w:rsidRPr="00844B66">
              <w:rPr>
                <w:rFonts w:cs="B Mitra"/>
              </w:rPr>
              <w:t>OOP</w:t>
            </w:r>
          </w:p>
        </w:tc>
        <w:tc>
          <w:tcPr>
            <w:tcW w:w="5310" w:type="dxa"/>
          </w:tcPr>
          <w:p w:rsidR="008B797E" w:rsidRPr="00844B66" w:rsidRDefault="008B797E" w:rsidP="00844B66">
            <w:pPr>
              <w:pStyle w:val="ListParagraph"/>
              <w:numPr>
                <w:ilvl w:val="0"/>
                <w:numId w:val="3"/>
              </w:numPr>
              <w:bidi/>
              <w:jc w:val="lowKashida"/>
              <w:rPr>
                <w:rFonts w:cs="B Mitra"/>
                <w:rtl/>
              </w:rPr>
            </w:pPr>
            <w:r w:rsidRPr="00844B66">
              <w:rPr>
                <w:rFonts w:cs="B Mitra" w:hint="cs"/>
                <w:rtl/>
              </w:rPr>
              <w:t>عدم استفاده از الگوهای پیاده سازی و اصرار بر رویکردهای قابل دسترس جهت حصول به نتیجه در کوتاه ترین زمان ممکن در برخی قسمت ها</w:t>
            </w:r>
            <w:r w:rsidR="002B73D1">
              <w:rPr>
                <w:rFonts w:cs="B Mitra" w:hint="cs"/>
                <w:rtl/>
              </w:rPr>
              <w:t xml:space="preserve"> </w:t>
            </w:r>
            <w:r w:rsidRPr="00844B66">
              <w:rPr>
                <w:rFonts w:cs="B Mitra" w:hint="cs"/>
                <w:rtl/>
              </w:rPr>
              <w:t>(</w:t>
            </w:r>
            <w:r w:rsidRPr="002A48B6">
              <w:rPr>
                <w:rFonts w:cs="B Mitra" w:hint="cs"/>
                <w:i/>
                <w:iCs/>
                <w:u w:val="single"/>
                <w:rtl/>
              </w:rPr>
              <w:t>مطالعه موردی در ادامه گزارش</w:t>
            </w:r>
            <w:r w:rsidRPr="00844B66">
              <w:rPr>
                <w:rFonts w:cs="B Mitra" w:hint="cs"/>
                <w:rtl/>
              </w:rPr>
              <w:t>)</w:t>
            </w:r>
          </w:p>
        </w:tc>
      </w:tr>
      <w:tr w:rsidR="008C4912" w:rsidTr="008B797E">
        <w:tc>
          <w:tcPr>
            <w:tcW w:w="450" w:type="dxa"/>
            <w:tcBorders>
              <w:right w:val="nil"/>
            </w:tcBorders>
            <w:shd w:val="clear" w:color="auto" w:fill="auto"/>
          </w:tcPr>
          <w:p w:rsidR="008C4912" w:rsidRPr="00844B66" w:rsidRDefault="008C4912" w:rsidP="00844B66">
            <w:pPr>
              <w:pStyle w:val="ListParagraph"/>
              <w:numPr>
                <w:ilvl w:val="0"/>
                <w:numId w:val="2"/>
              </w:numPr>
              <w:bidi/>
              <w:jc w:val="lowKashida"/>
              <w:rPr>
                <w:rFonts w:cs="B Mitra" w:hint="cs"/>
                <w:rtl/>
              </w:rPr>
            </w:pPr>
          </w:p>
        </w:tc>
        <w:tc>
          <w:tcPr>
            <w:tcW w:w="4680" w:type="dxa"/>
            <w:tcBorders>
              <w:left w:val="nil"/>
            </w:tcBorders>
          </w:tcPr>
          <w:p w:rsidR="008C4912" w:rsidRPr="000F3482" w:rsidRDefault="000F3482" w:rsidP="000F3482">
            <w:pPr>
              <w:pStyle w:val="ListParagraph"/>
              <w:numPr>
                <w:ilvl w:val="0"/>
                <w:numId w:val="3"/>
              </w:numPr>
              <w:bidi/>
              <w:jc w:val="lowKashida"/>
              <w:rPr>
                <w:rFonts w:cs="B Mitra" w:hint="cs"/>
                <w:rtl/>
              </w:rPr>
            </w:pPr>
            <w:r w:rsidRPr="000F3482">
              <w:rPr>
                <w:rFonts w:cs="B Mitra" w:hint="cs"/>
                <w:rtl/>
                <w:lang w:val="ru-RU" w:bidi="fa-IR"/>
              </w:rPr>
              <w:t>پیاده سازی انتزاعی مناسب برخی از ساختارها با رویکرد توسعه اختصاصی برای بهره بردار</w:t>
            </w:r>
          </w:p>
        </w:tc>
        <w:tc>
          <w:tcPr>
            <w:tcW w:w="5310" w:type="dxa"/>
          </w:tcPr>
          <w:p w:rsidR="008C4912" w:rsidRPr="00844B66" w:rsidRDefault="008C4912" w:rsidP="008C4912">
            <w:pPr>
              <w:pStyle w:val="ListParagraph"/>
              <w:numPr>
                <w:ilvl w:val="0"/>
                <w:numId w:val="3"/>
              </w:numPr>
              <w:bidi/>
              <w:jc w:val="lowKashida"/>
              <w:rPr>
                <w:rFonts w:cs="B Mitra" w:hint="cs"/>
                <w:rtl/>
              </w:rPr>
            </w:pPr>
            <w:r>
              <w:rPr>
                <w:rFonts w:cs="B Mitra" w:hint="cs"/>
                <w:rtl/>
              </w:rPr>
              <w:t xml:space="preserve">نقض برخی از اصول </w:t>
            </w:r>
            <w:r>
              <w:rPr>
                <w:rFonts w:cs="B Mitra"/>
              </w:rPr>
              <w:t>SOLID</w:t>
            </w:r>
            <w:r>
              <w:rPr>
                <w:rFonts w:cs="B Mitra" w:hint="cs"/>
                <w:rtl/>
                <w:lang w:val="ru-RU" w:bidi="fa-IR"/>
              </w:rPr>
              <w:t xml:space="preserve">  و به صورت مشخص </w:t>
            </w:r>
            <w:r>
              <w:rPr>
                <w:rFonts w:cs="B Mitra"/>
                <w:lang w:bidi="fa-IR"/>
              </w:rPr>
              <w:t>OCP</w:t>
            </w:r>
          </w:p>
        </w:tc>
      </w:tr>
      <w:tr w:rsidR="008B797E" w:rsidTr="008B797E">
        <w:tc>
          <w:tcPr>
            <w:tcW w:w="450" w:type="dxa"/>
            <w:tcBorders>
              <w:right w:val="nil"/>
            </w:tcBorders>
            <w:shd w:val="clear" w:color="auto" w:fill="auto"/>
          </w:tcPr>
          <w:p w:rsidR="008B797E" w:rsidRPr="00844B66" w:rsidRDefault="008B797E" w:rsidP="00844B66">
            <w:pPr>
              <w:pStyle w:val="ListParagraph"/>
              <w:numPr>
                <w:ilvl w:val="0"/>
                <w:numId w:val="2"/>
              </w:numPr>
              <w:bidi/>
              <w:jc w:val="lowKashida"/>
              <w:rPr>
                <w:rFonts w:cs="B Mitra" w:hint="cs"/>
                <w:rtl/>
                <w:lang w:val="ru-RU" w:bidi="fa-IR"/>
              </w:rPr>
            </w:pPr>
          </w:p>
        </w:tc>
        <w:tc>
          <w:tcPr>
            <w:tcW w:w="4680" w:type="dxa"/>
            <w:tcBorders>
              <w:left w:val="nil"/>
            </w:tcBorders>
          </w:tcPr>
          <w:p w:rsidR="008B797E" w:rsidRPr="000F3482" w:rsidRDefault="008B797E" w:rsidP="000F3482">
            <w:pPr>
              <w:bidi/>
              <w:jc w:val="lowKashida"/>
              <w:rPr>
                <w:rFonts w:cs="B Mitra" w:hint="cs"/>
                <w:rtl/>
                <w:lang w:val="ru-RU" w:bidi="fa-IR"/>
              </w:rPr>
            </w:pPr>
          </w:p>
        </w:tc>
        <w:tc>
          <w:tcPr>
            <w:tcW w:w="5310" w:type="dxa"/>
          </w:tcPr>
          <w:p w:rsidR="008B797E" w:rsidRPr="00844B66" w:rsidRDefault="008B797E" w:rsidP="002B73D1">
            <w:pPr>
              <w:pStyle w:val="ListParagraph"/>
              <w:numPr>
                <w:ilvl w:val="0"/>
                <w:numId w:val="3"/>
              </w:numPr>
              <w:bidi/>
              <w:jc w:val="lowKashida"/>
              <w:rPr>
                <w:rFonts w:cs="B Mitra" w:hint="cs"/>
                <w:rtl/>
                <w:lang w:val="ru-RU" w:bidi="fa-IR"/>
              </w:rPr>
            </w:pPr>
            <w:r w:rsidRPr="00844B66">
              <w:rPr>
                <w:rFonts w:cs="B Mitra"/>
              </w:rPr>
              <w:t>Lazy coding</w:t>
            </w:r>
            <w:r w:rsidRPr="00844B66">
              <w:rPr>
                <w:rFonts w:cs="B Mitra" w:hint="cs"/>
                <w:rtl/>
                <w:lang w:val="ru-RU" w:bidi="fa-IR"/>
              </w:rPr>
              <w:t xml:space="preserve"> در </w:t>
            </w:r>
            <w:r w:rsidR="002B73D1">
              <w:rPr>
                <w:rFonts w:cs="B Mitra" w:hint="cs"/>
                <w:rtl/>
                <w:lang w:val="ru-RU" w:bidi="fa-IR"/>
              </w:rPr>
              <w:t>برخی</w:t>
            </w:r>
            <w:r w:rsidRPr="00844B66">
              <w:rPr>
                <w:rFonts w:cs="B Mitra" w:hint="cs"/>
                <w:rtl/>
                <w:lang w:val="ru-RU" w:bidi="fa-IR"/>
              </w:rPr>
              <w:t xml:space="preserve"> قسمت ها</w:t>
            </w:r>
            <w:r w:rsidRPr="00844B66">
              <w:rPr>
                <w:rFonts w:cs="B Mitra" w:hint="cs"/>
                <w:rtl/>
              </w:rPr>
              <w:t xml:space="preserve"> </w:t>
            </w:r>
            <w:r w:rsidRPr="00844B66">
              <w:rPr>
                <w:rFonts w:cs="B Mitra" w:hint="cs"/>
                <w:rtl/>
                <w:lang w:val="ru-RU" w:bidi="fa-IR"/>
              </w:rPr>
              <w:t xml:space="preserve">و </w:t>
            </w:r>
            <w:r w:rsidRPr="00844B66">
              <w:rPr>
                <w:rFonts w:cs="B Mitra" w:hint="cs"/>
                <w:rtl/>
              </w:rPr>
              <w:t xml:space="preserve">عدم توجه به </w:t>
            </w:r>
            <w:r w:rsidRPr="00844B66">
              <w:rPr>
                <w:rFonts w:cs="B Mitra"/>
              </w:rPr>
              <w:t>Code convention</w:t>
            </w:r>
          </w:p>
        </w:tc>
      </w:tr>
      <w:tr w:rsidR="008B797E" w:rsidTr="008B797E">
        <w:tc>
          <w:tcPr>
            <w:tcW w:w="450" w:type="dxa"/>
            <w:tcBorders>
              <w:right w:val="nil"/>
            </w:tcBorders>
            <w:shd w:val="clear" w:color="auto" w:fill="auto"/>
          </w:tcPr>
          <w:p w:rsidR="008B797E" w:rsidRDefault="008B797E" w:rsidP="004E3F16">
            <w:pPr>
              <w:bidi/>
              <w:rPr>
                <w:rFonts w:cs="B Mitra"/>
                <w:rtl/>
              </w:rPr>
            </w:pPr>
          </w:p>
        </w:tc>
        <w:tc>
          <w:tcPr>
            <w:tcW w:w="4680" w:type="dxa"/>
            <w:tcBorders>
              <w:left w:val="nil"/>
            </w:tcBorders>
          </w:tcPr>
          <w:p w:rsidR="008B797E" w:rsidRDefault="008B797E" w:rsidP="004E3F16">
            <w:pPr>
              <w:bidi/>
              <w:rPr>
                <w:rFonts w:cs="B Mitra"/>
                <w:rtl/>
              </w:rPr>
            </w:pPr>
          </w:p>
        </w:tc>
        <w:tc>
          <w:tcPr>
            <w:tcW w:w="5310" w:type="dxa"/>
          </w:tcPr>
          <w:p w:rsidR="008B797E" w:rsidRPr="00844B66" w:rsidRDefault="008B797E" w:rsidP="00844B66">
            <w:pPr>
              <w:pStyle w:val="ListParagraph"/>
              <w:numPr>
                <w:ilvl w:val="0"/>
                <w:numId w:val="3"/>
              </w:numPr>
              <w:bidi/>
              <w:jc w:val="lowKashida"/>
              <w:rPr>
                <w:rFonts w:cs="B Mitra"/>
                <w:lang w:bidi="fa-IR"/>
              </w:rPr>
            </w:pPr>
            <w:r w:rsidRPr="00844B66">
              <w:rPr>
                <w:rFonts w:cs="B Mitra" w:hint="cs"/>
                <w:rtl/>
                <w:lang w:val="ru-RU"/>
              </w:rPr>
              <w:t xml:space="preserve">پیکیجینگ کلاسها و سایر ساختارها با مشکل جدی روبروست. عدم انتخاب صحیح  عناوین </w:t>
            </w:r>
            <w:r w:rsidRPr="00844B66">
              <w:rPr>
                <w:rFonts w:cs="B Mitra"/>
              </w:rPr>
              <w:t>artifact</w:t>
            </w:r>
            <w:r w:rsidRPr="00844B66">
              <w:rPr>
                <w:rFonts w:cs="B Mitra" w:hint="cs"/>
                <w:rtl/>
                <w:lang w:val="ru-RU" w:bidi="fa-IR"/>
              </w:rPr>
              <w:t xml:space="preserve"> ها مبتنی بر اصول کلی </w:t>
            </w:r>
            <w:proofErr w:type="spellStart"/>
            <w:r w:rsidRPr="00844B66">
              <w:rPr>
                <w:rFonts w:cs="B Mitra"/>
                <w:lang w:val="ru-RU" w:bidi="fa-IR"/>
              </w:rPr>
              <w:t>Naming</w:t>
            </w:r>
            <w:proofErr w:type="spellEnd"/>
            <w:r w:rsidRPr="00844B66">
              <w:rPr>
                <w:rFonts w:cs="B Mitra"/>
                <w:lang w:val="ru-RU" w:bidi="fa-IR"/>
              </w:rPr>
              <w:t xml:space="preserve"> </w:t>
            </w:r>
            <w:proofErr w:type="spellStart"/>
            <w:r w:rsidRPr="00844B66">
              <w:rPr>
                <w:rFonts w:cs="B Mitra"/>
                <w:lang w:val="ru-RU" w:bidi="fa-IR"/>
              </w:rPr>
              <w:t>convention</w:t>
            </w:r>
            <w:proofErr w:type="spellEnd"/>
            <w:r w:rsidRPr="00844B66">
              <w:rPr>
                <w:rFonts w:cs="B Mitra"/>
                <w:lang w:val="ru-RU" w:bidi="fa-IR"/>
              </w:rPr>
              <w:t xml:space="preserve"> </w:t>
            </w:r>
            <w:proofErr w:type="spellStart"/>
            <w:r w:rsidRPr="00844B66">
              <w:rPr>
                <w:rFonts w:cs="B Mitra"/>
                <w:lang w:val="ru-RU" w:bidi="fa-IR"/>
              </w:rPr>
              <w:t>for</w:t>
            </w:r>
            <w:proofErr w:type="spellEnd"/>
            <w:r w:rsidRPr="00844B66">
              <w:rPr>
                <w:rFonts w:cs="B Mitra"/>
                <w:lang w:val="ru-RU" w:bidi="fa-IR"/>
              </w:rPr>
              <w:t xml:space="preserve"> </w:t>
            </w:r>
            <w:proofErr w:type="spellStart"/>
            <w:r w:rsidRPr="00844B66">
              <w:rPr>
                <w:rFonts w:cs="B Mitra"/>
                <w:lang w:val="ru-RU" w:bidi="fa-IR"/>
              </w:rPr>
              <w:t>Maven</w:t>
            </w:r>
            <w:proofErr w:type="spellEnd"/>
            <w:r w:rsidRPr="00844B66">
              <w:rPr>
                <w:rFonts w:cs="B Mitra"/>
                <w:lang w:val="ru-RU" w:bidi="fa-IR"/>
              </w:rPr>
              <w:t xml:space="preserve"> </w:t>
            </w:r>
            <w:proofErr w:type="spellStart"/>
            <w:r w:rsidRPr="00844B66">
              <w:rPr>
                <w:rFonts w:cs="B Mitra"/>
                <w:lang w:val="ru-RU" w:bidi="fa-IR"/>
              </w:rPr>
              <w:t>Artifacts</w:t>
            </w:r>
            <w:proofErr w:type="spellEnd"/>
          </w:p>
        </w:tc>
      </w:tr>
      <w:tr w:rsidR="008B797E" w:rsidTr="008B797E">
        <w:tc>
          <w:tcPr>
            <w:tcW w:w="450" w:type="dxa"/>
            <w:tcBorders>
              <w:right w:val="nil"/>
            </w:tcBorders>
            <w:shd w:val="clear" w:color="auto" w:fill="auto"/>
          </w:tcPr>
          <w:p w:rsidR="008B797E" w:rsidRDefault="008B797E" w:rsidP="004E3F16">
            <w:pPr>
              <w:bidi/>
              <w:rPr>
                <w:rFonts w:cs="B Mitra"/>
                <w:rtl/>
              </w:rPr>
            </w:pPr>
          </w:p>
        </w:tc>
        <w:tc>
          <w:tcPr>
            <w:tcW w:w="4680" w:type="dxa"/>
            <w:tcBorders>
              <w:left w:val="nil"/>
            </w:tcBorders>
          </w:tcPr>
          <w:p w:rsidR="008B797E" w:rsidRDefault="008B797E" w:rsidP="004E3F16">
            <w:pPr>
              <w:bidi/>
              <w:rPr>
                <w:rFonts w:cs="B Mitra"/>
                <w:rtl/>
              </w:rPr>
            </w:pPr>
          </w:p>
        </w:tc>
        <w:tc>
          <w:tcPr>
            <w:tcW w:w="5310" w:type="dxa"/>
          </w:tcPr>
          <w:p w:rsidR="008B797E" w:rsidRPr="00844B66" w:rsidRDefault="008B797E" w:rsidP="00844B66">
            <w:pPr>
              <w:pStyle w:val="ListParagraph"/>
              <w:numPr>
                <w:ilvl w:val="0"/>
                <w:numId w:val="3"/>
              </w:numPr>
              <w:bidi/>
              <w:jc w:val="lowKashida"/>
              <w:rPr>
                <w:rFonts w:cs="B Mitra"/>
                <w:rtl/>
              </w:rPr>
            </w:pPr>
            <w:r w:rsidRPr="00844B66">
              <w:rPr>
                <w:rFonts w:cs="B Mitra" w:hint="cs"/>
                <w:rtl/>
              </w:rPr>
              <w:t xml:space="preserve">به نظر می رسد توسعه گر(ان) </w:t>
            </w:r>
            <w:r w:rsidRPr="00844B66">
              <w:rPr>
                <w:rFonts w:cs="B Mitra" w:hint="cs"/>
                <w:rtl/>
                <w:lang w:val="ru-RU" w:bidi="fa-IR"/>
              </w:rPr>
              <w:t>نسبت به</w:t>
            </w:r>
            <w:r w:rsidRPr="00844B66">
              <w:rPr>
                <w:rFonts w:cs="B Mitra" w:hint="cs"/>
                <w:rtl/>
              </w:rPr>
              <w:t xml:space="preserve"> فریمورک اسپرینگ حداقل بر پایه کدهای تولید شده تا زمان تنظیم این گزارش از تسلط و یا اشراف جامعی برخوردار نیست و یا به دلیل مشکلات زمان بندی نتوانسته نسبت به کدها و ساختارهای پیشنهادی خود تجدید نظر کند (</w:t>
            </w:r>
            <w:r w:rsidRPr="002A48B6">
              <w:rPr>
                <w:rFonts w:cs="B Mitra" w:hint="cs"/>
                <w:i/>
                <w:iCs/>
                <w:u w:val="single"/>
                <w:rtl/>
              </w:rPr>
              <w:t>مطالعه موردی در ادامه گزارش</w:t>
            </w:r>
            <w:r w:rsidRPr="00844B66">
              <w:rPr>
                <w:rFonts w:cs="B Mitra" w:hint="cs"/>
                <w:rtl/>
              </w:rPr>
              <w:t xml:space="preserve">) </w:t>
            </w:r>
          </w:p>
        </w:tc>
      </w:tr>
      <w:tr w:rsidR="008B797E" w:rsidTr="008B797E">
        <w:tc>
          <w:tcPr>
            <w:tcW w:w="450" w:type="dxa"/>
            <w:tcBorders>
              <w:right w:val="nil"/>
            </w:tcBorders>
            <w:shd w:val="clear" w:color="auto" w:fill="auto"/>
          </w:tcPr>
          <w:p w:rsidR="008B797E" w:rsidRDefault="008B797E" w:rsidP="004E3F16">
            <w:pPr>
              <w:bidi/>
              <w:rPr>
                <w:rFonts w:cs="B Mitra"/>
                <w:rtl/>
              </w:rPr>
            </w:pPr>
          </w:p>
        </w:tc>
        <w:tc>
          <w:tcPr>
            <w:tcW w:w="4680" w:type="dxa"/>
            <w:tcBorders>
              <w:left w:val="nil"/>
            </w:tcBorders>
          </w:tcPr>
          <w:p w:rsidR="008B797E" w:rsidRDefault="008B797E" w:rsidP="004E3F16">
            <w:pPr>
              <w:bidi/>
              <w:rPr>
                <w:rFonts w:cs="B Mitra"/>
                <w:rtl/>
              </w:rPr>
            </w:pPr>
          </w:p>
        </w:tc>
        <w:tc>
          <w:tcPr>
            <w:tcW w:w="5310" w:type="dxa"/>
          </w:tcPr>
          <w:p w:rsidR="008B797E" w:rsidRDefault="008B797E" w:rsidP="004E3F16">
            <w:pPr>
              <w:bidi/>
              <w:rPr>
                <w:rFonts w:cs="B Mitra"/>
                <w:rtl/>
              </w:rPr>
            </w:pPr>
          </w:p>
        </w:tc>
      </w:tr>
      <w:tr w:rsidR="008B797E" w:rsidTr="008B797E">
        <w:tc>
          <w:tcPr>
            <w:tcW w:w="450" w:type="dxa"/>
            <w:tcBorders>
              <w:right w:val="nil"/>
            </w:tcBorders>
            <w:shd w:val="clear" w:color="auto" w:fill="auto"/>
          </w:tcPr>
          <w:p w:rsidR="008B797E" w:rsidRDefault="008B797E" w:rsidP="004E3F16">
            <w:pPr>
              <w:bidi/>
              <w:rPr>
                <w:rFonts w:cs="B Mitra"/>
                <w:rtl/>
              </w:rPr>
            </w:pPr>
          </w:p>
        </w:tc>
        <w:tc>
          <w:tcPr>
            <w:tcW w:w="4680" w:type="dxa"/>
            <w:tcBorders>
              <w:left w:val="nil"/>
            </w:tcBorders>
          </w:tcPr>
          <w:p w:rsidR="008B797E" w:rsidRDefault="008B797E" w:rsidP="004E3F16">
            <w:pPr>
              <w:bidi/>
              <w:rPr>
                <w:rFonts w:cs="B Mitra"/>
                <w:rtl/>
              </w:rPr>
            </w:pPr>
          </w:p>
        </w:tc>
        <w:tc>
          <w:tcPr>
            <w:tcW w:w="5310" w:type="dxa"/>
          </w:tcPr>
          <w:p w:rsidR="008B797E" w:rsidRDefault="008B797E" w:rsidP="004E3F16">
            <w:pPr>
              <w:bidi/>
              <w:rPr>
                <w:rFonts w:cs="B Mitra"/>
                <w:rtl/>
              </w:rPr>
            </w:pPr>
          </w:p>
        </w:tc>
      </w:tr>
      <w:tr w:rsidR="008B797E" w:rsidTr="008B797E">
        <w:tc>
          <w:tcPr>
            <w:tcW w:w="450" w:type="dxa"/>
            <w:tcBorders>
              <w:right w:val="nil"/>
            </w:tcBorders>
            <w:shd w:val="clear" w:color="auto" w:fill="auto"/>
          </w:tcPr>
          <w:p w:rsidR="008B797E" w:rsidRDefault="008B797E" w:rsidP="004E3F16">
            <w:pPr>
              <w:bidi/>
              <w:rPr>
                <w:rFonts w:cs="B Mitra"/>
                <w:rtl/>
              </w:rPr>
            </w:pPr>
          </w:p>
        </w:tc>
        <w:tc>
          <w:tcPr>
            <w:tcW w:w="4680" w:type="dxa"/>
            <w:tcBorders>
              <w:left w:val="nil"/>
            </w:tcBorders>
          </w:tcPr>
          <w:p w:rsidR="008B797E" w:rsidRDefault="008B797E" w:rsidP="004E3F16">
            <w:pPr>
              <w:bidi/>
              <w:rPr>
                <w:rFonts w:cs="B Mitra"/>
                <w:rtl/>
              </w:rPr>
            </w:pPr>
          </w:p>
        </w:tc>
        <w:tc>
          <w:tcPr>
            <w:tcW w:w="5310" w:type="dxa"/>
          </w:tcPr>
          <w:p w:rsidR="008B797E" w:rsidRDefault="008B797E" w:rsidP="004E3F16">
            <w:pPr>
              <w:bidi/>
              <w:rPr>
                <w:rFonts w:cs="B Mitra"/>
                <w:rtl/>
              </w:rPr>
            </w:pPr>
          </w:p>
        </w:tc>
      </w:tr>
    </w:tbl>
    <w:p w:rsidR="004E3F16" w:rsidRPr="00E53BFA" w:rsidRDefault="004E3F16" w:rsidP="004E3F16">
      <w:pPr>
        <w:bidi/>
        <w:spacing w:after="0" w:line="240" w:lineRule="auto"/>
        <w:rPr>
          <w:rFonts w:cs="B Mitra"/>
        </w:rPr>
      </w:pPr>
    </w:p>
    <w:p w:rsidR="003B29A5" w:rsidRDefault="003B29A5" w:rsidP="003B29A5">
      <w:pPr>
        <w:bidi/>
        <w:spacing w:after="0" w:line="240" w:lineRule="auto"/>
        <w:rPr>
          <w:rtl/>
        </w:rPr>
      </w:pPr>
    </w:p>
    <w:p w:rsidR="00947C63" w:rsidRDefault="00947C63" w:rsidP="00947C63">
      <w:pPr>
        <w:bidi/>
        <w:spacing w:after="0" w:line="240" w:lineRule="auto"/>
        <w:rPr>
          <w:rtl/>
        </w:rPr>
      </w:pPr>
    </w:p>
    <w:p w:rsidR="00947C63" w:rsidRPr="00F51968" w:rsidRDefault="00947C63" w:rsidP="00947C63">
      <w:pPr>
        <w:bidi/>
        <w:spacing w:after="0" w:line="240" w:lineRule="auto"/>
      </w:pPr>
    </w:p>
    <w:p w:rsidR="003B29A5" w:rsidRPr="00E53BFA" w:rsidRDefault="003B29A5" w:rsidP="003B29A5">
      <w:pPr>
        <w:bidi/>
        <w:spacing w:after="0" w:line="240" w:lineRule="auto"/>
        <w:rPr>
          <w:rFonts w:cs="B Mitra"/>
          <w:lang w:bidi="fa-IR"/>
        </w:rPr>
      </w:pPr>
      <w:r w:rsidRPr="00E53BFA">
        <w:rPr>
          <w:rFonts w:cs="B Mitra" w:hint="cs"/>
          <w:rtl/>
          <w:lang w:bidi="fa-IR"/>
        </w:rPr>
        <w:t>جدول بررسی اعلام مشکلات کد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531"/>
        <w:gridCol w:w="399"/>
        <w:gridCol w:w="398"/>
        <w:gridCol w:w="337"/>
        <w:gridCol w:w="308"/>
        <w:gridCol w:w="347"/>
        <w:gridCol w:w="356"/>
        <w:gridCol w:w="356"/>
        <w:gridCol w:w="356"/>
        <w:gridCol w:w="356"/>
        <w:gridCol w:w="356"/>
        <w:gridCol w:w="375"/>
        <w:gridCol w:w="3518"/>
        <w:gridCol w:w="437"/>
      </w:tblGrid>
      <w:tr w:rsidR="00D73069" w:rsidTr="0040737F">
        <w:tc>
          <w:tcPr>
            <w:tcW w:w="2537" w:type="dxa"/>
            <w:vMerge w:val="restart"/>
            <w:vAlign w:val="center"/>
          </w:tcPr>
          <w:p w:rsidR="00D73069" w:rsidRDefault="00D73069" w:rsidP="00717063">
            <w:pPr>
              <w:bidi/>
              <w:jc w:val="center"/>
              <w:rPr>
                <w:rtl/>
              </w:rPr>
            </w:pPr>
            <w:bookmarkStart w:id="0" w:name="_GoBack"/>
            <w:bookmarkEnd w:id="0"/>
          </w:p>
        </w:tc>
        <w:tc>
          <w:tcPr>
            <w:tcW w:w="3933" w:type="dxa"/>
            <w:gridSpan w:val="11"/>
          </w:tcPr>
          <w:p w:rsidR="00D73069" w:rsidRPr="00D90700" w:rsidRDefault="00D73069" w:rsidP="007844E6">
            <w:pPr>
              <w:bidi/>
              <w:jc w:val="center"/>
              <w:rPr>
                <w:rFonts w:cs="B Mitra"/>
                <w:rtl/>
                <w:lang w:val="ru-RU" w:bidi="fa-IR"/>
              </w:rPr>
            </w:pPr>
            <w:r w:rsidRPr="00E53BFA">
              <w:rPr>
                <w:rFonts w:cs="B Mitra" w:hint="cs"/>
                <w:rtl/>
              </w:rPr>
              <w:t>وجود مشکل</w:t>
            </w:r>
            <w:r>
              <w:rPr>
                <w:rFonts w:cs="B Mitra"/>
              </w:rPr>
              <w:t xml:space="preserve"> </w:t>
            </w:r>
            <w:r>
              <w:rPr>
                <w:rFonts w:cs="B Mitra" w:hint="cs"/>
                <w:rtl/>
                <w:lang w:val="ru-RU" w:bidi="fa-IR"/>
              </w:rPr>
              <w:t>در سطح پیاده سازی</w:t>
            </w:r>
          </w:p>
        </w:tc>
        <w:tc>
          <w:tcPr>
            <w:tcW w:w="3523" w:type="dxa"/>
            <w:vMerge w:val="restart"/>
            <w:vAlign w:val="center"/>
          </w:tcPr>
          <w:p w:rsidR="00D73069" w:rsidRPr="00E53BFA" w:rsidRDefault="00D73069" w:rsidP="008A575E">
            <w:pPr>
              <w:bidi/>
              <w:jc w:val="center"/>
              <w:rPr>
                <w:rFonts w:cs="B Mitra"/>
                <w:rtl/>
              </w:rPr>
            </w:pPr>
            <w:r w:rsidRPr="00E53BFA">
              <w:rPr>
                <w:rFonts w:cs="B Mitra" w:hint="cs"/>
                <w:rtl/>
              </w:rPr>
              <w:t>شاخص بررسی</w:t>
            </w:r>
          </w:p>
        </w:tc>
        <w:tc>
          <w:tcPr>
            <w:tcW w:w="437" w:type="dxa"/>
            <w:vMerge w:val="restart"/>
          </w:tcPr>
          <w:p w:rsidR="00D73069" w:rsidRDefault="00D73069" w:rsidP="003B29A5">
            <w:pPr>
              <w:bidi/>
              <w:rPr>
                <w:rtl/>
              </w:rPr>
            </w:pPr>
          </w:p>
        </w:tc>
      </w:tr>
      <w:tr w:rsidR="00D73069" w:rsidTr="00D73069">
        <w:tc>
          <w:tcPr>
            <w:tcW w:w="2537" w:type="dxa"/>
            <w:vMerge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87" w:type="dxa"/>
          </w:tcPr>
          <w:p w:rsidR="00D73069" w:rsidRPr="007844E6" w:rsidRDefault="00D73069" w:rsidP="007844E6">
            <w:pPr>
              <w:bidi/>
              <w:jc w:val="center"/>
              <w:rPr>
                <w:rFonts w:hint="cs"/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10</w:t>
            </w:r>
          </w:p>
        </w:tc>
        <w:tc>
          <w:tcPr>
            <w:tcW w:w="399" w:type="dxa"/>
            <w:vAlign w:val="center"/>
          </w:tcPr>
          <w:p w:rsidR="00D73069" w:rsidRPr="007844E6" w:rsidRDefault="00D73069" w:rsidP="007844E6">
            <w:pPr>
              <w:bidi/>
              <w:jc w:val="center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9</w:t>
            </w:r>
          </w:p>
        </w:tc>
        <w:tc>
          <w:tcPr>
            <w:tcW w:w="337" w:type="dxa"/>
            <w:vAlign w:val="center"/>
          </w:tcPr>
          <w:p w:rsidR="00D73069" w:rsidRPr="007844E6" w:rsidRDefault="00D73069" w:rsidP="007844E6">
            <w:pPr>
              <w:bidi/>
              <w:jc w:val="center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8</w:t>
            </w:r>
          </w:p>
        </w:tc>
        <w:tc>
          <w:tcPr>
            <w:tcW w:w="308" w:type="dxa"/>
            <w:vAlign w:val="center"/>
          </w:tcPr>
          <w:p w:rsidR="00D73069" w:rsidRPr="007844E6" w:rsidRDefault="00D73069" w:rsidP="007844E6">
            <w:pPr>
              <w:bidi/>
              <w:jc w:val="center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7</w:t>
            </w:r>
          </w:p>
        </w:tc>
        <w:tc>
          <w:tcPr>
            <w:tcW w:w="347" w:type="dxa"/>
            <w:vAlign w:val="center"/>
          </w:tcPr>
          <w:p w:rsidR="00D73069" w:rsidRPr="007844E6" w:rsidRDefault="00D73069" w:rsidP="007844E6">
            <w:pPr>
              <w:bidi/>
              <w:jc w:val="center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6</w:t>
            </w:r>
          </w:p>
        </w:tc>
        <w:tc>
          <w:tcPr>
            <w:tcW w:w="356" w:type="dxa"/>
            <w:vAlign w:val="center"/>
          </w:tcPr>
          <w:p w:rsidR="00D73069" w:rsidRPr="007844E6" w:rsidRDefault="00D73069" w:rsidP="007844E6">
            <w:pPr>
              <w:bidi/>
              <w:jc w:val="center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5</w:t>
            </w:r>
          </w:p>
        </w:tc>
        <w:tc>
          <w:tcPr>
            <w:tcW w:w="356" w:type="dxa"/>
            <w:vAlign w:val="center"/>
          </w:tcPr>
          <w:p w:rsidR="00D73069" w:rsidRPr="007844E6" w:rsidRDefault="00D73069" w:rsidP="007844E6">
            <w:pPr>
              <w:bidi/>
              <w:jc w:val="center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4</w:t>
            </w:r>
          </w:p>
        </w:tc>
        <w:tc>
          <w:tcPr>
            <w:tcW w:w="356" w:type="dxa"/>
            <w:vAlign w:val="center"/>
          </w:tcPr>
          <w:p w:rsidR="00D73069" w:rsidRPr="007844E6" w:rsidRDefault="00D73069" w:rsidP="007844E6">
            <w:pPr>
              <w:bidi/>
              <w:jc w:val="center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3</w:t>
            </w:r>
          </w:p>
        </w:tc>
        <w:tc>
          <w:tcPr>
            <w:tcW w:w="356" w:type="dxa"/>
            <w:vAlign w:val="center"/>
          </w:tcPr>
          <w:p w:rsidR="00D73069" w:rsidRPr="007844E6" w:rsidRDefault="00D73069" w:rsidP="007844E6">
            <w:pPr>
              <w:bidi/>
              <w:jc w:val="center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2</w:t>
            </w:r>
          </w:p>
        </w:tc>
        <w:tc>
          <w:tcPr>
            <w:tcW w:w="356" w:type="dxa"/>
            <w:vAlign w:val="center"/>
          </w:tcPr>
          <w:p w:rsidR="00D73069" w:rsidRPr="007844E6" w:rsidRDefault="00D73069" w:rsidP="007844E6">
            <w:pPr>
              <w:bidi/>
              <w:jc w:val="center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1</w:t>
            </w:r>
          </w:p>
        </w:tc>
        <w:tc>
          <w:tcPr>
            <w:tcW w:w="375" w:type="dxa"/>
            <w:vAlign w:val="center"/>
          </w:tcPr>
          <w:p w:rsidR="00D73069" w:rsidRPr="007844E6" w:rsidRDefault="00D73069" w:rsidP="007844E6">
            <w:pPr>
              <w:bidi/>
              <w:jc w:val="center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0</w:t>
            </w:r>
          </w:p>
        </w:tc>
        <w:tc>
          <w:tcPr>
            <w:tcW w:w="3523" w:type="dxa"/>
            <w:vMerge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437" w:type="dxa"/>
            <w:vMerge/>
          </w:tcPr>
          <w:p w:rsidR="00D73069" w:rsidRDefault="00D73069" w:rsidP="003B29A5">
            <w:pPr>
              <w:bidi/>
              <w:rPr>
                <w:rtl/>
              </w:rPr>
            </w:pPr>
          </w:p>
        </w:tc>
      </w:tr>
      <w:tr w:rsidR="00D73069" w:rsidTr="00D73069">
        <w:tc>
          <w:tcPr>
            <w:tcW w:w="253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8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99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3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08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4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75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23" w:type="dxa"/>
          </w:tcPr>
          <w:p w:rsidR="00D73069" w:rsidRPr="009640EE" w:rsidRDefault="00D73069" w:rsidP="00E53BFA">
            <w:pPr>
              <w:rPr>
                <w:sz w:val="18"/>
                <w:szCs w:val="18"/>
              </w:rPr>
            </w:pPr>
            <w:r w:rsidRPr="009640EE">
              <w:rPr>
                <w:sz w:val="18"/>
                <w:szCs w:val="18"/>
              </w:rPr>
              <w:t>Long Parameters</w:t>
            </w:r>
          </w:p>
        </w:tc>
        <w:tc>
          <w:tcPr>
            <w:tcW w:w="437" w:type="dxa"/>
            <w:vAlign w:val="center"/>
          </w:tcPr>
          <w:p w:rsidR="00D73069" w:rsidRPr="00E53BFA" w:rsidRDefault="00D73069" w:rsidP="00E53BFA">
            <w:pPr>
              <w:bidi/>
              <w:jc w:val="center"/>
              <w:rPr>
                <w:sz w:val="18"/>
                <w:szCs w:val="18"/>
                <w:rtl/>
              </w:rPr>
            </w:pPr>
            <w:r w:rsidRPr="00E53BFA">
              <w:rPr>
                <w:rFonts w:hint="cs"/>
                <w:sz w:val="18"/>
                <w:szCs w:val="18"/>
                <w:rtl/>
              </w:rPr>
              <w:t>1</w:t>
            </w:r>
          </w:p>
        </w:tc>
      </w:tr>
      <w:tr w:rsidR="00D73069" w:rsidTr="00D73069">
        <w:tc>
          <w:tcPr>
            <w:tcW w:w="253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8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99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3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08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4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75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23" w:type="dxa"/>
          </w:tcPr>
          <w:p w:rsidR="00D73069" w:rsidRPr="009640EE" w:rsidRDefault="00D73069" w:rsidP="00E53BFA">
            <w:pPr>
              <w:rPr>
                <w:sz w:val="18"/>
                <w:szCs w:val="18"/>
                <w:rtl/>
              </w:rPr>
            </w:pPr>
            <w:r w:rsidRPr="009640EE">
              <w:rPr>
                <w:sz w:val="18"/>
                <w:szCs w:val="18"/>
              </w:rPr>
              <w:t>Long Method</w:t>
            </w:r>
          </w:p>
        </w:tc>
        <w:tc>
          <w:tcPr>
            <w:tcW w:w="437" w:type="dxa"/>
            <w:vAlign w:val="center"/>
          </w:tcPr>
          <w:p w:rsidR="00D73069" w:rsidRPr="00E53BFA" w:rsidRDefault="00D73069" w:rsidP="00E53BFA">
            <w:pPr>
              <w:bidi/>
              <w:jc w:val="center"/>
              <w:rPr>
                <w:sz w:val="18"/>
                <w:szCs w:val="18"/>
                <w:rtl/>
              </w:rPr>
            </w:pPr>
            <w:r w:rsidRPr="00E53BFA">
              <w:rPr>
                <w:rFonts w:hint="cs"/>
                <w:sz w:val="18"/>
                <w:szCs w:val="18"/>
                <w:rtl/>
              </w:rPr>
              <w:t>2</w:t>
            </w:r>
          </w:p>
        </w:tc>
      </w:tr>
      <w:tr w:rsidR="00D73069" w:rsidTr="00D73069">
        <w:tc>
          <w:tcPr>
            <w:tcW w:w="253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8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99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3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08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4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75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23" w:type="dxa"/>
          </w:tcPr>
          <w:p w:rsidR="00D73069" w:rsidRPr="009640EE" w:rsidRDefault="00D73069" w:rsidP="00E53BFA">
            <w:pPr>
              <w:rPr>
                <w:sz w:val="18"/>
                <w:szCs w:val="18"/>
                <w:rtl/>
              </w:rPr>
            </w:pPr>
            <w:r w:rsidRPr="009640EE">
              <w:rPr>
                <w:sz w:val="18"/>
                <w:szCs w:val="18"/>
              </w:rPr>
              <w:t>Contrived Complexity</w:t>
            </w:r>
          </w:p>
        </w:tc>
        <w:tc>
          <w:tcPr>
            <w:tcW w:w="437" w:type="dxa"/>
            <w:vAlign w:val="center"/>
          </w:tcPr>
          <w:p w:rsidR="00D73069" w:rsidRPr="00E53BFA" w:rsidRDefault="00D73069" w:rsidP="00E53BFA">
            <w:pPr>
              <w:bidi/>
              <w:jc w:val="center"/>
              <w:rPr>
                <w:sz w:val="18"/>
                <w:szCs w:val="18"/>
                <w:rtl/>
              </w:rPr>
            </w:pPr>
            <w:r w:rsidRPr="00E53BFA">
              <w:rPr>
                <w:rFonts w:hint="cs"/>
                <w:sz w:val="18"/>
                <w:szCs w:val="18"/>
                <w:rtl/>
              </w:rPr>
              <w:t>3</w:t>
            </w:r>
          </w:p>
        </w:tc>
      </w:tr>
      <w:tr w:rsidR="00D73069" w:rsidTr="00D73069">
        <w:tc>
          <w:tcPr>
            <w:tcW w:w="253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8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99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3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08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4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75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23" w:type="dxa"/>
          </w:tcPr>
          <w:p w:rsidR="00D73069" w:rsidRPr="009640EE" w:rsidRDefault="00D73069" w:rsidP="00E53BFA">
            <w:pPr>
              <w:rPr>
                <w:sz w:val="18"/>
                <w:szCs w:val="18"/>
                <w:rtl/>
              </w:rPr>
            </w:pPr>
            <w:r w:rsidRPr="009640EE">
              <w:rPr>
                <w:sz w:val="18"/>
                <w:szCs w:val="18"/>
              </w:rPr>
              <w:t>Primitive Obsession</w:t>
            </w:r>
          </w:p>
        </w:tc>
        <w:tc>
          <w:tcPr>
            <w:tcW w:w="437" w:type="dxa"/>
            <w:vAlign w:val="center"/>
          </w:tcPr>
          <w:p w:rsidR="00D73069" w:rsidRPr="00E53BFA" w:rsidRDefault="00D73069" w:rsidP="00E53BFA">
            <w:pPr>
              <w:bidi/>
              <w:jc w:val="center"/>
              <w:rPr>
                <w:sz w:val="18"/>
                <w:szCs w:val="18"/>
                <w:rtl/>
              </w:rPr>
            </w:pPr>
            <w:r w:rsidRPr="00E53BFA">
              <w:rPr>
                <w:rFonts w:hint="cs"/>
                <w:sz w:val="18"/>
                <w:szCs w:val="18"/>
                <w:rtl/>
              </w:rPr>
              <w:t>4</w:t>
            </w:r>
          </w:p>
        </w:tc>
      </w:tr>
      <w:tr w:rsidR="00D73069" w:rsidTr="00D73069">
        <w:tc>
          <w:tcPr>
            <w:tcW w:w="253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8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99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3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08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4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75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23" w:type="dxa"/>
          </w:tcPr>
          <w:p w:rsidR="00D73069" w:rsidRPr="009640EE" w:rsidRDefault="00D73069" w:rsidP="00E53BFA">
            <w:pPr>
              <w:rPr>
                <w:sz w:val="18"/>
                <w:szCs w:val="18"/>
                <w:rtl/>
              </w:rPr>
            </w:pPr>
            <w:r w:rsidRPr="009640EE">
              <w:rPr>
                <w:sz w:val="18"/>
                <w:szCs w:val="18"/>
              </w:rPr>
              <w:t>Data Clumps</w:t>
            </w:r>
          </w:p>
        </w:tc>
        <w:tc>
          <w:tcPr>
            <w:tcW w:w="437" w:type="dxa"/>
            <w:vAlign w:val="center"/>
          </w:tcPr>
          <w:p w:rsidR="00D73069" w:rsidRPr="00E53BFA" w:rsidRDefault="00D73069" w:rsidP="00E53BFA">
            <w:pPr>
              <w:bidi/>
              <w:jc w:val="center"/>
              <w:rPr>
                <w:sz w:val="18"/>
                <w:szCs w:val="18"/>
                <w:rtl/>
              </w:rPr>
            </w:pPr>
            <w:r w:rsidRPr="00E53BFA">
              <w:rPr>
                <w:rFonts w:hint="cs"/>
                <w:sz w:val="18"/>
                <w:szCs w:val="18"/>
                <w:rtl/>
              </w:rPr>
              <w:t>5</w:t>
            </w:r>
          </w:p>
        </w:tc>
      </w:tr>
      <w:tr w:rsidR="00D73069" w:rsidTr="00D73069">
        <w:tc>
          <w:tcPr>
            <w:tcW w:w="253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8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99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3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08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4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75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23" w:type="dxa"/>
          </w:tcPr>
          <w:p w:rsidR="00D73069" w:rsidRPr="009640EE" w:rsidRDefault="00D73069" w:rsidP="00BE2516">
            <w:pPr>
              <w:rPr>
                <w:sz w:val="18"/>
                <w:szCs w:val="18"/>
                <w:rtl/>
              </w:rPr>
            </w:pPr>
            <w:r w:rsidRPr="009640EE">
              <w:rPr>
                <w:sz w:val="18"/>
                <w:szCs w:val="18"/>
              </w:rPr>
              <w:t>God Class</w:t>
            </w:r>
          </w:p>
        </w:tc>
        <w:tc>
          <w:tcPr>
            <w:tcW w:w="437" w:type="dxa"/>
            <w:vAlign w:val="center"/>
          </w:tcPr>
          <w:p w:rsidR="00D73069" w:rsidRPr="00E53BFA" w:rsidRDefault="00D73069" w:rsidP="00E53BFA">
            <w:pPr>
              <w:bidi/>
              <w:jc w:val="center"/>
              <w:rPr>
                <w:sz w:val="18"/>
                <w:szCs w:val="18"/>
                <w:rtl/>
              </w:rPr>
            </w:pPr>
            <w:r w:rsidRPr="00E53BFA">
              <w:rPr>
                <w:rFonts w:hint="cs"/>
                <w:sz w:val="18"/>
                <w:szCs w:val="18"/>
                <w:rtl/>
              </w:rPr>
              <w:t>6</w:t>
            </w:r>
          </w:p>
        </w:tc>
      </w:tr>
      <w:tr w:rsidR="00D73069" w:rsidTr="00D73069">
        <w:tc>
          <w:tcPr>
            <w:tcW w:w="253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8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99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3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08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4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75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23" w:type="dxa"/>
          </w:tcPr>
          <w:p w:rsidR="00D73069" w:rsidRPr="009640EE" w:rsidRDefault="00D73069" w:rsidP="00E53BFA">
            <w:pPr>
              <w:rPr>
                <w:sz w:val="18"/>
                <w:szCs w:val="18"/>
                <w:rtl/>
              </w:rPr>
            </w:pPr>
            <w:r w:rsidRPr="009640EE">
              <w:rPr>
                <w:sz w:val="18"/>
                <w:szCs w:val="18"/>
              </w:rPr>
              <w:t>Conditional Complexity</w:t>
            </w:r>
          </w:p>
        </w:tc>
        <w:tc>
          <w:tcPr>
            <w:tcW w:w="437" w:type="dxa"/>
            <w:vAlign w:val="center"/>
          </w:tcPr>
          <w:p w:rsidR="00D73069" w:rsidRPr="00E53BFA" w:rsidRDefault="00D73069" w:rsidP="00E53BFA">
            <w:pPr>
              <w:bidi/>
              <w:jc w:val="center"/>
              <w:rPr>
                <w:sz w:val="18"/>
                <w:szCs w:val="18"/>
                <w:rtl/>
              </w:rPr>
            </w:pPr>
            <w:r w:rsidRPr="00E53BFA">
              <w:rPr>
                <w:rFonts w:hint="cs"/>
                <w:sz w:val="18"/>
                <w:szCs w:val="18"/>
                <w:rtl/>
              </w:rPr>
              <w:t>7</w:t>
            </w:r>
          </w:p>
        </w:tc>
      </w:tr>
      <w:tr w:rsidR="00D73069" w:rsidTr="00D73069">
        <w:tc>
          <w:tcPr>
            <w:tcW w:w="253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8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99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3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08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4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75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23" w:type="dxa"/>
          </w:tcPr>
          <w:p w:rsidR="00D73069" w:rsidRPr="009640EE" w:rsidRDefault="00D73069" w:rsidP="00E53BFA">
            <w:pPr>
              <w:rPr>
                <w:sz w:val="18"/>
                <w:szCs w:val="18"/>
                <w:rtl/>
              </w:rPr>
            </w:pPr>
            <w:r w:rsidRPr="009640EE">
              <w:rPr>
                <w:sz w:val="18"/>
                <w:szCs w:val="18"/>
              </w:rPr>
              <w:t>Refused Bequest</w:t>
            </w:r>
          </w:p>
        </w:tc>
        <w:tc>
          <w:tcPr>
            <w:tcW w:w="437" w:type="dxa"/>
            <w:vAlign w:val="center"/>
          </w:tcPr>
          <w:p w:rsidR="00D73069" w:rsidRPr="00E53BFA" w:rsidRDefault="00D73069" w:rsidP="00E53BFA">
            <w:pPr>
              <w:bidi/>
              <w:jc w:val="center"/>
              <w:rPr>
                <w:sz w:val="18"/>
                <w:szCs w:val="18"/>
                <w:rtl/>
              </w:rPr>
            </w:pPr>
            <w:r w:rsidRPr="00E53BFA">
              <w:rPr>
                <w:rFonts w:hint="cs"/>
                <w:sz w:val="18"/>
                <w:szCs w:val="18"/>
                <w:rtl/>
              </w:rPr>
              <w:t>8</w:t>
            </w:r>
          </w:p>
        </w:tc>
      </w:tr>
      <w:tr w:rsidR="00D73069" w:rsidTr="00D73069">
        <w:tc>
          <w:tcPr>
            <w:tcW w:w="253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8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99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3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08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4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75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23" w:type="dxa"/>
          </w:tcPr>
          <w:p w:rsidR="00D73069" w:rsidRPr="009640EE" w:rsidRDefault="00D73069" w:rsidP="00E53BFA">
            <w:pPr>
              <w:rPr>
                <w:sz w:val="18"/>
                <w:szCs w:val="18"/>
                <w:rtl/>
              </w:rPr>
            </w:pPr>
            <w:r w:rsidRPr="009640EE">
              <w:rPr>
                <w:sz w:val="18"/>
                <w:szCs w:val="18"/>
              </w:rPr>
              <w:t>Temporary field</w:t>
            </w:r>
          </w:p>
        </w:tc>
        <w:tc>
          <w:tcPr>
            <w:tcW w:w="437" w:type="dxa"/>
            <w:vAlign w:val="center"/>
          </w:tcPr>
          <w:p w:rsidR="00D73069" w:rsidRPr="00E53BFA" w:rsidRDefault="00D73069" w:rsidP="00E53BFA">
            <w:pPr>
              <w:bidi/>
              <w:jc w:val="center"/>
              <w:rPr>
                <w:sz w:val="18"/>
                <w:szCs w:val="18"/>
                <w:rtl/>
              </w:rPr>
            </w:pPr>
            <w:r w:rsidRPr="00E53BFA">
              <w:rPr>
                <w:rFonts w:hint="cs"/>
                <w:sz w:val="18"/>
                <w:szCs w:val="18"/>
                <w:rtl/>
              </w:rPr>
              <w:t>9</w:t>
            </w:r>
          </w:p>
        </w:tc>
      </w:tr>
      <w:tr w:rsidR="00D73069" w:rsidTr="00D73069">
        <w:tc>
          <w:tcPr>
            <w:tcW w:w="253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8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99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3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08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4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75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23" w:type="dxa"/>
          </w:tcPr>
          <w:p w:rsidR="00D73069" w:rsidRPr="009640EE" w:rsidRDefault="00D73069" w:rsidP="00E53BFA">
            <w:pPr>
              <w:rPr>
                <w:sz w:val="18"/>
                <w:szCs w:val="18"/>
                <w:rtl/>
              </w:rPr>
            </w:pPr>
            <w:r w:rsidRPr="009640EE">
              <w:rPr>
                <w:sz w:val="18"/>
                <w:szCs w:val="18"/>
              </w:rPr>
              <w:t>Alternative classes with different interfaces</w:t>
            </w:r>
          </w:p>
        </w:tc>
        <w:tc>
          <w:tcPr>
            <w:tcW w:w="437" w:type="dxa"/>
            <w:vAlign w:val="center"/>
          </w:tcPr>
          <w:p w:rsidR="00D73069" w:rsidRPr="00E53BFA" w:rsidRDefault="00D73069" w:rsidP="00E53BFA">
            <w:pPr>
              <w:bidi/>
              <w:jc w:val="center"/>
              <w:rPr>
                <w:sz w:val="18"/>
                <w:szCs w:val="18"/>
                <w:rtl/>
              </w:rPr>
            </w:pPr>
            <w:r w:rsidRPr="00E53BFA">
              <w:rPr>
                <w:rFonts w:hint="cs"/>
                <w:sz w:val="18"/>
                <w:szCs w:val="18"/>
                <w:rtl/>
              </w:rPr>
              <w:t>10</w:t>
            </w:r>
          </w:p>
        </w:tc>
      </w:tr>
      <w:tr w:rsidR="00D73069" w:rsidTr="00D73069">
        <w:tc>
          <w:tcPr>
            <w:tcW w:w="253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8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99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3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08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4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75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23" w:type="dxa"/>
          </w:tcPr>
          <w:p w:rsidR="00D73069" w:rsidRPr="009640EE" w:rsidRDefault="00D73069" w:rsidP="00E53BFA">
            <w:pPr>
              <w:rPr>
                <w:sz w:val="18"/>
                <w:szCs w:val="18"/>
                <w:rtl/>
              </w:rPr>
            </w:pPr>
            <w:r w:rsidRPr="009640EE">
              <w:rPr>
                <w:sz w:val="18"/>
                <w:szCs w:val="18"/>
              </w:rPr>
              <w:t>Divergent change</w:t>
            </w:r>
          </w:p>
        </w:tc>
        <w:tc>
          <w:tcPr>
            <w:tcW w:w="437" w:type="dxa"/>
            <w:vAlign w:val="center"/>
          </w:tcPr>
          <w:p w:rsidR="00D73069" w:rsidRPr="00E53BFA" w:rsidRDefault="00D73069" w:rsidP="00E53BFA">
            <w:pPr>
              <w:bidi/>
              <w:jc w:val="center"/>
              <w:rPr>
                <w:sz w:val="18"/>
                <w:szCs w:val="18"/>
                <w:rtl/>
              </w:rPr>
            </w:pPr>
            <w:r w:rsidRPr="00E53BFA">
              <w:rPr>
                <w:rFonts w:hint="cs"/>
                <w:sz w:val="18"/>
                <w:szCs w:val="18"/>
                <w:rtl/>
              </w:rPr>
              <w:t>11</w:t>
            </w:r>
          </w:p>
        </w:tc>
      </w:tr>
      <w:tr w:rsidR="00D73069" w:rsidTr="00D73069">
        <w:tc>
          <w:tcPr>
            <w:tcW w:w="253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8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99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3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08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4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75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23" w:type="dxa"/>
          </w:tcPr>
          <w:p w:rsidR="00D73069" w:rsidRPr="009640EE" w:rsidRDefault="00D73069" w:rsidP="00E53BFA">
            <w:pPr>
              <w:rPr>
                <w:sz w:val="18"/>
                <w:szCs w:val="18"/>
                <w:rtl/>
              </w:rPr>
            </w:pPr>
            <w:r w:rsidRPr="009640EE">
              <w:rPr>
                <w:sz w:val="18"/>
                <w:szCs w:val="18"/>
              </w:rPr>
              <w:t>Solution sprawl</w:t>
            </w:r>
          </w:p>
        </w:tc>
        <w:tc>
          <w:tcPr>
            <w:tcW w:w="437" w:type="dxa"/>
            <w:vAlign w:val="center"/>
          </w:tcPr>
          <w:p w:rsidR="00D73069" w:rsidRPr="00E53BFA" w:rsidRDefault="00D73069" w:rsidP="00E53BFA">
            <w:pPr>
              <w:bidi/>
              <w:jc w:val="center"/>
              <w:rPr>
                <w:sz w:val="18"/>
                <w:szCs w:val="18"/>
                <w:rtl/>
              </w:rPr>
            </w:pPr>
            <w:r w:rsidRPr="00E53BFA">
              <w:rPr>
                <w:rFonts w:hint="cs"/>
                <w:sz w:val="18"/>
                <w:szCs w:val="18"/>
                <w:rtl/>
              </w:rPr>
              <w:t>12</w:t>
            </w:r>
          </w:p>
        </w:tc>
      </w:tr>
      <w:tr w:rsidR="00D73069" w:rsidTr="00D73069">
        <w:tc>
          <w:tcPr>
            <w:tcW w:w="253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8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99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3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08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4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75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23" w:type="dxa"/>
          </w:tcPr>
          <w:p w:rsidR="00D73069" w:rsidRPr="009640EE" w:rsidRDefault="00D73069" w:rsidP="00E53BFA">
            <w:pPr>
              <w:rPr>
                <w:sz w:val="18"/>
                <w:szCs w:val="18"/>
                <w:rtl/>
              </w:rPr>
            </w:pPr>
            <w:r w:rsidRPr="009640EE">
              <w:rPr>
                <w:sz w:val="18"/>
                <w:szCs w:val="18"/>
              </w:rPr>
              <w:t>Shotgun Surgery</w:t>
            </w:r>
          </w:p>
        </w:tc>
        <w:tc>
          <w:tcPr>
            <w:tcW w:w="437" w:type="dxa"/>
            <w:vAlign w:val="center"/>
          </w:tcPr>
          <w:p w:rsidR="00D73069" w:rsidRPr="00E53BFA" w:rsidRDefault="00D73069" w:rsidP="00E53BFA">
            <w:pPr>
              <w:bidi/>
              <w:jc w:val="center"/>
              <w:rPr>
                <w:sz w:val="18"/>
                <w:szCs w:val="18"/>
                <w:rtl/>
              </w:rPr>
            </w:pPr>
            <w:r w:rsidRPr="00E53BFA">
              <w:rPr>
                <w:rFonts w:hint="cs"/>
                <w:sz w:val="18"/>
                <w:szCs w:val="18"/>
                <w:rtl/>
              </w:rPr>
              <w:t>13</w:t>
            </w:r>
          </w:p>
        </w:tc>
      </w:tr>
      <w:tr w:rsidR="00D73069" w:rsidTr="00D73069">
        <w:tc>
          <w:tcPr>
            <w:tcW w:w="253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8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99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3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08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4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75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23" w:type="dxa"/>
          </w:tcPr>
          <w:p w:rsidR="00D73069" w:rsidRPr="009640EE" w:rsidRDefault="00D73069" w:rsidP="00151D27">
            <w:pPr>
              <w:rPr>
                <w:sz w:val="18"/>
                <w:szCs w:val="18"/>
                <w:rtl/>
              </w:rPr>
            </w:pPr>
            <w:r w:rsidRPr="009640EE">
              <w:rPr>
                <w:sz w:val="18"/>
                <w:szCs w:val="18"/>
              </w:rPr>
              <w:t>Parallel interface hierarchies</w:t>
            </w:r>
          </w:p>
        </w:tc>
        <w:tc>
          <w:tcPr>
            <w:tcW w:w="437" w:type="dxa"/>
            <w:vAlign w:val="center"/>
          </w:tcPr>
          <w:p w:rsidR="00D73069" w:rsidRPr="00E53BFA" w:rsidRDefault="00D73069" w:rsidP="00E53BFA">
            <w:pPr>
              <w:bidi/>
              <w:jc w:val="center"/>
              <w:rPr>
                <w:sz w:val="18"/>
                <w:szCs w:val="18"/>
                <w:rtl/>
              </w:rPr>
            </w:pPr>
            <w:r w:rsidRPr="00E53BFA">
              <w:rPr>
                <w:rFonts w:hint="cs"/>
                <w:sz w:val="18"/>
                <w:szCs w:val="18"/>
                <w:rtl/>
              </w:rPr>
              <w:t>14</w:t>
            </w:r>
          </w:p>
        </w:tc>
      </w:tr>
      <w:tr w:rsidR="00D73069" w:rsidTr="00D73069">
        <w:tc>
          <w:tcPr>
            <w:tcW w:w="253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8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99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3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08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4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75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23" w:type="dxa"/>
          </w:tcPr>
          <w:p w:rsidR="00D73069" w:rsidRPr="009640EE" w:rsidRDefault="00D73069" w:rsidP="00E53BFA">
            <w:pPr>
              <w:rPr>
                <w:sz w:val="18"/>
                <w:szCs w:val="18"/>
              </w:rPr>
            </w:pPr>
            <w:r w:rsidRPr="009640EE">
              <w:rPr>
                <w:sz w:val="18"/>
                <w:szCs w:val="18"/>
              </w:rPr>
              <w:t>Feature Envy</w:t>
            </w:r>
          </w:p>
        </w:tc>
        <w:tc>
          <w:tcPr>
            <w:tcW w:w="437" w:type="dxa"/>
            <w:vAlign w:val="center"/>
          </w:tcPr>
          <w:p w:rsidR="00D73069" w:rsidRPr="00E53BFA" w:rsidRDefault="00D73069" w:rsidP="00E53BFA">
            <w:pPr>
              <w:bidi/>
              <w:jc w:val="center"/>
              <w:rPr>
                <w:sz w:val="18"/>
                <w:szCs w:val="18"/>
                <w:rtl/>
              </w:rPr>
            </w:pPr>
            <w:r w:rsidRPr="00E53BFA">
              <w:rPr>
                <w:rFonts w:hint="cs"/>
                <w:sz w:val="18"/>
                <w:szCs w:val="18"/>
                <w:rtl/>
              </w:rPr>
              <w:t>15</w:t>
            </w:r>
          </w:p>
        </w:tc>
      </w:tr>
      <w:tr w:rsidR="00D73069" w:rsidTr="00D73069">
        <w:tc>
          <w:tcPr>
            <w:tcW w:w="253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8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99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3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08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4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75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23" w:type="dxa"/>
          </w:tcPr>
          <w:p w:rsidR="00D73069" w:rsidRPr="009640EE" w:rsidRDefault="00D73069" w:rsidP="00E53BFA">
            <w:pPr>
              <w:rPr>
                <w:sz w:val="18"/>
                <w:szCs w:val="18"/>
                <w:rtl/>
              </w:rPr>
            </w:pPr>
            <w:r w:rsidRPr="009640EE">
              <w:rPr>
                <w:sz w:val="18"/>
                <w:szCs w:val="18"/>
              </w:rPr>
              <w:t>Inappropriate Intimacy</w:t>
            </w:r>
          </w:p>
        </w:tc>
        <w:tc>
          <w:tcPr>
            <w:tcW w:w="437" w:type="dxa"/>
            <w:vAlign w:val="center"/>
          </w:tcPr>
          <w:p w:rsidR="00D73069" w:rsidRPr="00E53BFA" w:rsidRDefault="00D73069" w:rsidP="00E53BFA">
            <w:pPr>
              <w:bidi/>
              <w:jc w:val="center"/>
              <w:rPr>
                <w:sz w:val="18"/>
                <w:szCs w:val="18"/>
                <w:rtl/>
              </w:rPr>
            </w:pPr>
            <w:r w:rsidRPr="00E53BFA">
              <w:rPr>
                <w:rFonts w:hint="cs"/>
                <w:sz w:val="18"/>
                <w:szCs w:val="18"/>
                <w:rtl/>
              </w:rPr>
              <w:t>16</w:t>
            </w:r>
          </w:p>
        </w:tc>
      </w:tr>
      <w:tr w:rsidR="00D73069" w:rsidTr="00D73069">
        <w:tc>
          <w:tcPr>
            <w:tcW w:w="253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8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99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3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08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4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75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23" w:type="dxa"/>
          </w:tcPr>
          <w:p w:rsidR="00D73069" w:rsidRPr="009640EE" w:rsidRDefault="00D73069" w:rsidP="00E53BFA">
            <w:pPr>
              <w:rPr>
                <w:sz w:val="18"/>
                <w:szCs w:val="18"/>
                <w:rtl/>
              </w:rPr>
            </w:pPr>
            <w:r w:rsidRPr="009640EE">
              <w:rPr>
                <w:sz w:val="18"/>
                <w:szCs w:val="18"/>
              </w:rPr>
              <w:t>Excessive Exposure</w:t>
            </w:r>
          </w:p>
        </w:tc>
        <w:tc>
          <w:tcPr>
            <w:tcW w:w="437" w:type="dxa"/>
            <w:vAlign w:val="center"/>
          </w:tcPr>
          <w:p w:rsidR="00D73069" w:rsidRPr="00E53BFA" w:rsidRDefault="00D73069" w:rsidP="00E53BFA">
            <w:pPr>
              <w:bidi/>
              <w:jc w:val="center"/>
              <w:rPr>
                <w:sz w:val="18"/>
                <w:szCs w:val="18"/>
                <w:rtl/>
              </w:rPr>
            </w:pPr>
            <w:r w:rsidRPr="00E53BFA">
              <w:rPr>
                <w:rFonts w:hint="cs"/>
                <w:sz w:val="18"/>
                <w:szCs w:val="18"/>
                <w:rtl/>
              </w:rPr>
              <w:t>17</w:t>
            </w:r>
          </w:p>
        </w:tc>
      </w:tr>
      <w:tr w:rsidR="00D73069" w:rsidTr="00D73069">
        <w:tc>
          <w:tcPr>
            <w:tcW w:w="253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8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99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3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08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4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75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23" w:type="dxa"/>
          </w:tcPr>
          <w:p w:rsidR="00D73069" w:rsidRPr="009640EE" w:rsidRDefault="00D73069" w:rsidP="00E53BFA">
            <w:pPr>
              <w:rPr>
                <w:sz w:val="18"/>
                <w:szCs w:val="18"/>
                <w:rtl/>
              </w:rPr>
            </w:pPr>
            <w:r w:rsidRPr="009640EE">
              <w:rPr>
                <w:sz w:val="18"/>
                <w:szCs w:val="18"/>
              </w:rPr>
              <w:t>Message Chain</w:t>
            </w:r>
          </w:p>
        </w:tc>
        <w:tc>
          <w:tcPr>
            <w:tcW w:w="437" w:type="dxa"/>
            <w:vAlign w:val="center"/>
          </w:tcPr>
          <w:p w:rsidR="00D73069" w:rsidRPr="00E53BFA" w:rsidRDefault="00D73069" w:rsidP="00E53BFA">
            <w:pPr>
              <w:bidi/>
              <w:jc w:val="center"/>
              <w:rPr>
                <w:sz w:val="18"/>
                <w:szCs w:val="18"/>
                <w:rtl/>
              </w:rPr>
            </w:pPr>
            <w:r w:rsidRPr="00E53BFA">
              <w:rPr>
                <w:rFonts w:hint="cs"/>
                <w:sz w:val="18"/>
                <w:szCs w:val="18"/>
                <w:rtl/>
              </w:rPr>
              <w:t>18</w:t>
            </w:r>
          </w:p>
        </w:tc>
      </w:tr>
      <w:tr w:rsidR="00D73069" w:rsidTr="00D73069">
        <w:tc>
          <w:tcPr>
            <w:tcW w:w="253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8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99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3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08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4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75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23" w:type="dxa"/>
          </w:tcPr>
          <w:p w:rsidR="00D73069" w:rsidRPr="009640EE" w:rsidRDefault="00D73069" w:rsidP="00E53BFA">
            <w:pPr>
              <w:rPr>
                <w:sz w:val="18"/>
                <w:szCs w:val="18"/>
                <w:rtl/>
              </w:rPr>
            </w:pPr>
            <w:r w:rsidRPr="009640EE">
              <w:rPr>
                <w:sz w:val="18"/>
                <w:szCs w:val="18"/>
              </w:rPr>
              <w:t>Middle Man</w:t>
            </w:r>
          </w:p>
        </w:tc>
        <w:tc>
          <w:tcPr>
            <w:tcW w:w="437" w:type="dxa"/>
            <w:vAlign w:val="center"/>
          </w:tcPr>
          <w:p w:rsidR="00D73069" w:rsidRPr="00E53BFA" w:rsidRDefault="00D73069" w:rsidP="00E53BFA">
            <w:pPr>
              <w:bidi/>
              <w:jc w:val="center"/>
              <w:rPr>
                <w:sz w:val="18"/>
                <w:szCs w:val="18"/>
                <w:rtl/>
              </w:rPr>
            </w:pPr>
            <w:r w:rsidRPr="00E53BFA">
              <w:rPr>
                <w:rFonts w:hint="cs"/>
                <w:sz w:val="18"/>
                <w:szCs w:val="18"/>
                <w:rtl/>
              </w:rPr>
              <w:t>19</w:t>
            </w:r>
          </w:p>
        </w:tc>
      </w:tr>
      <w:tr w:rsidR="00D73069" w:rsidTr="00D73069">
        <w:tc>
          <w:tcPr>
            <w:tcW w:w="253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8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99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3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08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4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75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23" w:type="dxa"/>
          </w:tcPr>
          <w:p w:rsidR="00D73069" w:rsidRPr="009640EE" w:rsidRDefault="00D73069" w:rsidP="00E53BFA">
            <w:pPr>
              <w:rPr>
                <w:sz w:val="18"/>
                <w:szCs w:val="18"/>
                <w:rtl/>
              </w:rPr>
            </w:pPr>
            <w:r w:rsidRPr="009640EE">
              <w:rPr>
                <w:sz w:val="18"/>
                <w:szCs w:val="18"/>
              </w:rPr>
              <w:t>Comments</w:t>
            </w:r>
          </w:p>
        </w:tc>
        <w:tc>
          <w:tcPr>
            <w:tcW w:w="437" w:type="dxa"/>
            <w:vAlign w:val="center"/>
          </w:tcPr>
          <w:p w:rsidR="00D73069" w:rsidRPr="00E53BFA" w:rsidRDefault="00D73069" w:rsidP="00E53BFA">
            <w:pPr>
              <w:bidi/>
              <w:jc w:val="center"/>
              <w:rPr>
                <w:sz w:val="18"/>
                <w:szCs w:val="18"/>
                <w:rtl/>
              </w:rPr>
            </w:pPr>
            <w:r w:rsidRPr="00E53BFA">
              <w:rPr>
                <w:rFonts w:hint="cs"/>
                <w:sz w:val="18"/>
                <w:szCs w:val="18"/>
                <w:rtl/>
              </w:rPr>
              <w:t>20</w:t>
            </w:r>
          </w:p>
        </w:tc>
      </w:tr>
      <w:tr w:rsidR="00D73069" w:rsidTr="00D73069">
        <w:tc>
          <w:tcPr>
            <w:tcW w:w="253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8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99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3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08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4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75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23" w:type="dxa"/>
          </w:tcPr>
          <w:p w:rsidR="00D73069" w:rsidRPr="009640EE" w:rsidRDefault="00D73069" w:rsidP="00E53BFA">
            <w:pPr>
              <w:rPr>
                <w:sz w:val="18"/>
                <w:szCs w:val="18"/>
              </w:rPr>
            </w:pPr>
            <w:r w:rsidRPr="009640EE">
              <w:rPr>
                <w:sz w:val="18"/>
                <w:szCs w:val="18"/>
              </w:rPr>
              <w:t>Dead Code</w:t>
            </w:r>
          </w:p>
        </w:tc>
        <w:tc>
          <w:tcPr>
            <w:tcW w:w="437" w:type="dxa"/>
            <w:vAlign w:val="center"/>
          </w:tcPr>
          <w:p w:rsidR="00D73069" w:rsidRPr="00E53BFA" w:rsidRDefault="00D73069" w:rsidP="00E53BFA">
            <w:pPr>
              <w:bidi/>
              <w:jc w:val="center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21</w:t>
            </w:r>
          </w:p>
        </w:tc>
      </w:tr>
      <w:tr w:rsidR="00D73069" w:rsidTr="00D73069">
        <w:tc>
          <w:tcPr>
            <w:tcW w:w="253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8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99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3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08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4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75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23" w:type="dxa"/>
          </w:tcPr>
          <w:p w:rsidR="00D73069" w:rsidRPr="009640EE" w:rsidRDefault="00D73069" w:rsidP="00E53BFA">
            <w:pPr>
              <w:rPr>
                <w:sz w:val="18"/>
                <w:szCs w:val="18"/>
              </w:rPr>
            </w:pPr>
            <w:r w:rsidRPr="009640EE">
              <w:rPr>
                <w:sz w:val="18"/>
                <w:szCs w:val="18"/>
              </w:rPr>
              <w:t>Duplicate Code</w:t>
            </w:r>
          </w:p>
        </w:tc>
        <w:tc>
          <w:tcPr>
            <w:tcW w:w="437" w:type="dxa"/>
            <w:vAlign w:val="center"/>
          </w:tcPr>
          <w:p w:rsidR="00D73069" w:rsidRPr="00E53BFA" w:rsidRDefault="00D73069" w:rsidP="00E53BFA">
            <w:pPr>
              <w:bidi/>
              <w:jc w:val="center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22</w:t>
            </w:r>
          </w:p>
        </w:tc>
      </w:tr>
      <w:tr w:rsidR="00D73069" w:rsidTr="00D73069">
        <w:tc>
          <w:tcPr>
            <w:tcW w:w="253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8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99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3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08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4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75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23" w:type="dxa"/>
          </w:tcPr>
          <w:p w:rsidR="00D73069" w:rsidRPr="009640EE" w:rsidRDefault="00D73069" w:rsidP="00E53BFA">
            <w:pPr>
              <w:rPr>
                <w:sz w:val="18"/>
                <w:szCs w:val="18"/>
              </w:rPr>
            </w:pPr>
            <w:r w:rsidRPr="009640EE">
              <w:rPr>
                <w:sz w:val="18"/>
                <w:szCs w:val="18"/>
              </w:rPr>
              <w:t>Speculative Generality</w:t>
            </w:r>
          </w:p>
        </w:tc>
        <w:tc>
          <w:tcPr>
            <w:tcW w:w="437" w:type="dxa"/>
            <w:vAlign w:val="center"/>
          </w:tcPr>
          <w:p w:rsidR="00D73069" w:rsidRPr="00E53BFA" w:rsidRDefault="00D73069" w:rsidP="00E53BFA">
            <w:pPr>
              <w:bidi/>
              <w:jc w:val="center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23</w:t>
            </w:r>
          </w:p>
        </w:tc>
      </w:tr>
      <w:tr w:rsidR="00D73069" w:rsidTr="00D73069">
        <w:tc>
          <w:tcPr>
            <w:tcW w:w="253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8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99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3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08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4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75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23" w:type="dxa"/>
          </w:tcPr>
          <w:p w:rsidR="00D73069" w:rsidRPr="009640EE" w:rsidRDefault="00D73069" w:rsidP="00E53BFA">
            <w:pPr>
              <w:rPr>
                <w:sz w:val="18"/>
                <w:szCs w:val="18"/>
              </w:rPr>
            </w:pPr>
            <w:r w:rsidRPr="009640EE">
              <w:rPr>
                <w:sz w:val="18"/>
                <w:szCs w:val="18"/>
              </w:rPr>
              <w:t>Lazy Class</w:t>
            </w:r>
          </w:p>
        </w:tc>
        <w:tc>
          <w:tcPr>
            <w:tcW w:w="437" w:type="dxa"/>
            <w:vAlign w:val="center"/>
          </w:tcPr>
          <w:p w:rsidR="00D73069" w:rsidRPr="00E53BFA" w:rsidRDefault="00D73069" w:rsidP="00E53BFA">
            <w:pPr>
              <w:bidi/>
              <w:jc w:val="center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24</w:t>
            </w:r>
          </w:p>
        </w:tc>
      </w:tr>
      <w:tr w:rsidR="00D73069" w:rsidTr="00D73069">
        <w:tc>
          <w:tcPr>
            <w:tcW w:w="253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8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99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3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08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47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75" w:type="dxa"/>
          </w:tcPr>
          <w:p w:rsidR="00D73069" w:rsidRDefault="00D73069" w:rsidP="003B29A5">
            <w:pPr>
              <w:bidi/>
              <w:rPr>
                <w:rtl/>
              </w:rPr>
            </w:pPr>
          </w:p>
        </w:tc>
        <w:tc>
          <w:tcPr>
            <w:tcW w:w="3523" w:type="dxa"/>
          </w:tcPr>
          <w:p w:rsidR="00D73069" w:rsidRPr="009640EE" w:rsidRDefault="00D73069" w:rsidP="00E53BFA">
            <w:pPr>
              <w:rPr>
                <w:sz w:val="18"/>
                <w:szCs w:val="18"/>
              </w:rPr>
            </w:pPr>
            <w:r w:rsidRPr="009640EE">
              <w:rPr>
                <w:sz w:val="18"/>
                <w:szCs w:val="18"/>
              </w:rPr>
              <w:t>Data Class</w:t>
            </w:r>
          </w:p>
        </w:tc>
        <w:tc>
          <w:tcPr>
            <w:tcW w:w="437" w:type="dxa"/>
            <w:vAlign w:val="center"/>
          </w:tcPr>
          <w:p w:rsidR="00D73069" w:rsidRPr="00E53BFA" w:rsidRDefault="00D73069" w:rsidP="00E53BFA">
            <w:pPr>
              <w:bidi/>
              <w:jc w:val="center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25</w:t>
            </w:r>
          </w:p>
        </w:tc>
      </w:tr>
    </w:tbl>
    <w:p w:rsidR="003B29A5" w:rsidRDefault="003B29A5" w:rsidP="003B29A5">
      <w:pPr>
        <w:bidi/>
        <w:spacing w:after="0" w:line="240" w:lineRule="auto"/>
        <w:rPr>
          <w:rtl/>
        </w:rPr>
      </w:pPr>
    </w:p>
    <w:p w:rsidR="00655E1D" w:rsidRDefault="00655E1D" w:rsidP="00655E1D">
      <w:pPr>
        <w:bidi/>
        <w:spacing w:after="0" w:line="240" w:lineRule="auto"/>
      </w:pPr>
    </w:p>
    <w:p w:rsidR="00FE2B38" w:rsidRDefault="00FE2B38" w:rsidP="00FE2B38">
      <w:pPr>
        <w:bidi/>
        <w:spacing w:after="0" w:line="240" w:lineRule="auto"/>
        <w:rPr>
          <w:rtl/>
        </w:rPr>
      </w:pPr>
    </w:p>
    <w:sectPr w:rsidR="00FE2B38" w:rsidSect="00032DB0">
      <w:pgSz w:w="12240" w:h="15840"/>
      <w:pgMar w:top="81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F10035"/>
    <w:multiLevelType w:val="hybridMultilevel"/>
    <w:tmpl w:val="5BECC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441F04"/>
    <w:multiLevelType w:val="hybridMultilevel"/>
    <w:tmpl w:val="095A1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5B6B5E"/>
    <w:multiLevelType w:val="hybridMultilevel"/>
    <w:tmpl w:val="33280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B0"/>
    <w:rsid w:val="00007753"/>
    <w:rsid w:val="00032DB0"/>
    <w:rsid w:val="000B25C8"/>
    <w:rsid w:val="000F3482"/>
    <w:rsid w:val="00151D27"/>
    <w:rsid w:val="001714AB"/>
    <w:rsid w:val="002241DB"/>
    <w:rsid w:val="0027557A"/>
    <w:rsid w:val="002A48B6"/>
    <w:rsid w:val="002B36D6"/>
    <w:rsid w:val="002B73D1"/>
    <w:rsid w:val="003315DD"/>
    <w:rsid w:val="00332D88"/>
    <w:rsid w:val="0037116E"/>
    <w:rsid w:val="00372999"/>
    <w:rsid w:val="003B29A5"/>
    <w:rsid w:val="003B4BAF"/>
    <w:rsid w:val="003D5A78"/>
    <w:rsid w:val="003E6074"/>
    <w:rsid w:val="003F21A9"/>
    <w:rsid w:val="00400C64"/>
    <w:rsid w:val="004D490D"/>
    <w:rsid w:val="004E3F16"/>
    <w:rsid w:val="005A39DE"/>
    <w:rsid w:val="005A74AF"/>
    <w:rsid w:val="005B4D2E"/>
    <w:rsid w:val="005B5105"/>
    <w:rsid w:val="005D7521"/>
    <w:rsid w:val="005F1CD5"/>
    <w:rsid w:val="00613C4B"/>
    <w:rsid w:val="00655E1D"/>
    <w:rsid w:val="006963AF"/>
    <w:rsid w:val="006B61A6"/>
    <w:rsid w:val="00717063"/>
    <w:rsid w:val="00730211"/>
    <w:rsid w:val="00762427"/>
    <w:rsid w:val="00773EAA"/>
    <w:rsid w:val="007844E6"/>
    <w:rsid w:val="00801F8B"/>
    <w:rsid w:val="00806422"/>
    <w:rsid w:val="00844B66"/>
    <w:rsid w:val="00852099"/>
    <w:rsid w:val="008734B6"/>
    <w:rsid w:val="00876480"/>
    <w:rsid w:val="0088402F"/>
    <w:rsid w:val="0089188E"/>
    <w:rsid w:val="008A575E"/>
    <w:rsid w:val="008B797E"/>
    <w:rsid w:val="008C4912"/>
    <w:rsid w:val="00925702"/>
    <w:rsid w:val="00936D94"/>
    <w:rsid w:val="0093787E"/>
    <w:rsid w:val="00947C63"/>
    <w:rsid w:val="00952ECD"/>
    <w:rsid w:val="009640EE"/>
    <w:rsid w:val="0097158C"/>
    <w:rsid w:val="009A3A72"/>
    <w:rsid w:val="009B4A46"/>
    <w:rsid w:val="009F52E9"/>
    <w:rsid w:val="00A06072"/>
    <w:rsid w:val="00A4316C"/>
    <w:rsid w:val="00A612E5"/>
    <w:rsid w:val="00B0746C"/>
    <w:rsid w:val="00B52F69"/>
    <w:rsid w:val="00B62942"/>
    <w:rsid w:val="00BC58EF"/>
    <w:rsid w:val="00BD3BFD"/>
    <w:rsid w:val="00BD4A44"/>
    <w:rsid w:val="00BD7DC0"/>
    <w:rsid w:val="00BE2516"/>
    <w:rsid w:val="00BE6018"/>
    <w:rsid w:val="00C00593"/>
    <w:rsid w:val="00C10F0D"/>
    <w:rsid w:val="00C32F5A"/>
    <w:rsid w:val="00C36AA9"/>
    <w:rsid w:val="00C43341"/>
    <w:rsid w:val="00C570A0"/>
    <w:rsid w:val="00CD753B"/>
    <w:rsid w:val="00D15FF3"/>
    <w:rsid w:val="00D664B1"/>
    <w:rsid w:val="00D73069"/>
    <w:rsid w:val="00D750E2"/>
    <w:rsid w:val="00D85859"/>
    <w:rsid w:val="00D90700"/>
    <w:rsid w:val="00D96AA8"/>
    <w:rsid w:val="00DA1225"/>
    <w:rsid w:val="00DA4BF7"/>
    <w:rsid w:val="00DC0A0A"/>
    <w:rsid w:val="00DD5482"/>
    <w:rsid w:val="00DE2BBB"/>
    <w:rsid w:val="00DE40CC"/>
    <w:rsid w:val="00E262A4"/>
    <w:rsid w:val="00E411E2"/>
    <w:rsid w:val="00E5010B"/>
    <w:rsid w:val="00E53BFA"/>
    <w:rsid w:val="00E646A8"/>
    <w:rsid w:val="00E933BA"/>
    <w:rsid w:val="00E94357"/>
    <w:rsid w:val="00EB61F7"/>
    <w:rsid w:val="00ED6DC4"/>
    <w:rsid w:val="00EE46E4"/>
    <w:rsid w:val="00EE72D6"/>
    <w:rsid w:val="00F51968"/>
    <w:rsid w:val="00F55877"/>
    <w:rsid w:val="00F7384A"/>
    <w:rsid w:val="00F87192"/>
    <w:rsid w:val="00FA5281"/>
    <w:rsid w:val="00FD18A1"/>
    <w:rsid w:val="00FE2B38"/>
    <w:rsid w:val="00FE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74C56-8760-425E-8C27-E992C572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1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2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227</cp:revision>
  <dcterms:created xsi:type="dcterms:W3CDTF">2022-06-16T17:47:00Z</dcterms:created>
  <dcterms:modified xsi:type="dcterms:W3CDTF">2022-06-17T11:24:00Z</dcterms:modified>
</cp:coreProperties>
</file>