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280" w:after="120"/>
        <w:rPr>
          <w:rFonts w:ascii="Bookman Old Style" w:hAnsi="Bookman Old Style" w:eastAsia="Bookman Old Style" w:cs="Bookman Old Style"/>
        </w:rPr>
      </w:pPr>
      <w:bookmarkStart w:id="0" w:name="_m76wouly2xsa"/>
      <w:bookmarkEnd w:id="0"/>
      <w:r>
        <w:rPr>
          <w:rFonts w:eastAsia="Bookman Old Style" w:cs="Bookman Old Style" w:ascii="Bookman Old Style" w:hAnsi="Bookman Old Style"/>
        </w:rPr>
        <w:t>Lab 4: Instantiate, Invoke, and Object Lifetime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Bookman Old Style" w:hAnsi="Bookman Old Style" w:eastAsia="Bookman Old Style" w:cs="Bookman Old Style"/>
          <w:b/>
          <w:bCs/>
          <w:color w:val="000000"/>
          <w:sz w:val="22"/>
          <w:szCs w:val="22"/>
        </w:rPr>
      </w:pPr>
      <w:bookmarkStart w:id="1" w:name="_cdyu5uk214xt"/>
      <w:bookmarkEnd w:id="1"/>
      <w:r>
        <w:rPr>
          <w:rFonts w:eastAsia="Bookman Old Style" w:cs="Bookman Old Style" w:ascii="Bookman Old Style" w:hAnsi="Bookman Old Style"/>
          <w:b/>
          <w:bCs/>
          <w:color w:val="000000"/>
          <w:sz w:val="22"/>
          <w:szCs w:val="22"/>
        </w:rPr>
        <w:t>Setup: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Clone the repository:</w:t>
      </w:r>
    </w:p>
    <w:p>
      <w:pPr>
        <w:pStyle w:val="normal1"/>
        <w:numPr>
          <w:ilvl w:val="1"/>
          <w:numId w:val="7"/>
        </w:numPr>
        <w:spacing w:lineRule="auto" w:line="240" w:beforeAutospacing="0" w:before="0" w:afterAutospacing="0" w:after="0"/>
        <w:ind w:hanging="36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Open this link and fork this repository :  </w:t>
      </w:r>
      <w:hyperlink r:id="rId2">
        <w:r>
          <w:rPr>
            <w:rStyle w:val="Style3"/>
            <w:rFonts w:eastAsia="Bookman Old Style" w:cs="Bookman Old Style" w:ascii="Bookman Old Style" w:hAnsi="Bookman Old Style"/>
            <w:color w:val="1155CC"/>
            <w:u w:val="single"/>
          </w:rPr>
          <w:t>https://github.com/amcnabbbaltar/420_541_Lab4_2026</w:t>
        </w:r>
      </w:hyperlink>
      <w:r>
        <w:rPr>
          <w:rFonts w:eastAsia="Bookman Old Style" w:cs="Bookman Old Style" w:ascii="Bookman Old Style" w:hAnsi="Bookman Old Style"/>
        </w:rPr>
        <w:t xml:space="preserve"> </w:t>
      </w:r>
    </w:p>
    <w:p>
      <w:pPr>
        <w:pStyle w:val="normal1"/>
        <w:numPr>
          <w:ilvl w:val="1"/>
          <w:numId w:val="7"/>
        </w:numPr>
        <w:spacing w:lineRule="auto" w:line="240" w:beforeAutospacing="0" w:before="0" w:afterAutospacing="0" w:after="0"/>
        <w:ind w:hanging="36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Follow the instruction to clone the repo with Github Desktop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Open the sample scene in scene folder </w:t>
        <w:br/>
      </w:r>
      <w:r>
        <w:rPr/>
        <w:drawing>
          <wp:inline distT="0" distB="0" distL="0" distR="0">
            <wp:extent cx="5943600" cy="3175000"/>
            <wp:effectExtent l="0" t="0" r="0" b="0"/>
            <wp:docPr id="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Bookman Old Style" w:hAnsi="Bookman Old Style" w:eastAsia="Bookman Old Style" w:cs="Bookman Old Styl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Bookman Old Style" w:hAnsi="Bookman Old Style" w:eastAsia="Bookman Old Style" w:cs="Bookman Old Style"/>
          <w:b/>
          <w:bCs/>
          <w:color w:val="000000"/>
          <w:sz w:val="26"/>
          <w:szCs w:val="26"/>
        </w:rPr>
      </w:pPr>
      <w:bookmarkStart w:id="2" w:name="_925hq0jb1f3c"/>
      <w:bookmarkEnd w:id="2"/>
      <w:r>
        <w:rPr>
          <w:rFonts w:eastAsia="Bookman Old Style" w:cs="Bookman Old Style" w:ascii="Bookman Old Style" w:hAnsi="Bookman Old Style"/>
          <w:b/>
          <w:bCs/>
          <w:color w:val="000000"/>
          <w:sz w:val="26"/>
          <w:szCs w:val="26"/>
        </w:rPr>
        <w:t>Task 1: Create a Bullet/Canonball Prefab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Create a new GameObject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Right-click in the </w:t>
      </w:r>
      <w:r>
        <w:rPr>
          <w:rFonts w:eastAsia="Bookman Old Style" w:cs="Bookman Old Style" w:ascii="Bookman Old Style" w:hAnsi="Bookman Old Style"/>
          <w:i/>
          <w:iCs/>
        </w:rPr>
        <w:t>Hierarchy</w:t>
      </w:r>
      <w:r>
        <w:rPr>
          <w:rFonts w:eastAsia="Bookman Old Style" w:cs="Bookman Old Style" w:ascii="Bookman Old Style" w:hAnsi="Bookman Old Style"/>
        </w:rPr>
        <w:t xml:space="preserve"> and select </w:t>
      </w:r>
      <w:r>
        <w:rPr>
          <w:rFonts w:eastAsia="Bookman Old Style" w:cs="Bookman Old Style" w:ascii="Bookman Old Style" w:hAnsi="Bookman Old Style"/>
          <w:color w:val="188038"/>
        </w:rPr>
        <w:t>Create &gt; 3D Object &gt; Sphere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Add Rigidbody Component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Select the sphere in the </w:t>
      </w:r>
      <w:r>
        <w:rPr>
          <w:rFonts w:eastAsia="Bookman Old Style" w:cs="Bookman Old Style" w:ascii="Bookman Old Style" w:hAnsi="Bookman Old Style"/>
          <w:i/>
          <w:iCs/>
        </w:rPr>
        <w:t>Hierarchy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In the </w:t>
      </w:r>
      <w:r>
        <w:rPr>
          <w:rFonts w:eastAsia="Bookman Old Style" w:cs="Bookman Old Style" w:ascii="Bookman Old Style" w:hAnsi="Bookman Old Style"/>
          <w:i/>
          <w:iCs/>
        </w:rPr>
        <w:t>Inspector</w:t>
      </w:r>
      <w:r>
        <w:rPr>
          <w:rFonts w:eastAsia="Bookman Old Style" w:cs="Bookman Old Style" w:ascii="Bookman Old Style" w:hAnsi="Bookman Old Style"/>
        </w:rPr>
        <w:t xml:space="preserve"> panel, click </w:t>
      </w:r>
      <w:r>
        <w:rPr>
          <w:rFonts w:eastAsia="Bookman Old Style" w:cs="Bookman Old Style" w:ascii="Bookman Old Style" w:hAnsi="Bookman Old Style"/>
          <w:color w:val="188038"/>
        </w:rPr>
        <w:t>Add Component</w:t>
      </w:r>
      <w:r>
        <w:rPr>
          <w:rFonts w:eastAsia="Bookman Old Style" w:cs="Bookman Old Style" w:ascii="Bookman Old Style" w:hAnsi="Bookman Old Style"/>
        </w:rPr>
        <w:t xml:space="preserve"> and search for </w:t>
      </w:r>
      <w:r>
        <w:rPr>
          <w:rFonts w:eastAsia="Bookman Old Style" w:cs="Bookman Old Style" w:ascii="Bookman Old Style" w:hAnsi="Bookman Old Style"/>
          <w:color w:val="188038"/>
        </w:rPr>
        <w:t>Rigidbody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Make sure the Rigidbody's </w:t>
      </w:r>
      <w:r>
        <w:rPr>
          <w:rFonts w:eastAsia="Bookman Old Style" w:cs="Bookman Old Style" w:ascii="Bookman Old Style" w:hAnsi="Bookman Old Style"/>
          <w:color w:val="188038"/>
        </w:rPr>
        <w:t>Use Gravity</w:t>
      </w:r>
      <w:r>
        <w:rPr>
          <w:rFonts w:eastAsia="Bookman Old Style" w:cs="Bookman Old Style" w:ascii="Bookman Old Style" w:hAnsi="Bookman Old Style"/>
        </w:rPr>
        <w:t xml:space="preserve"> checkbox is ticked to allow gravity to affect the bullets and make sure it is not a Kinematic object by making sure that the IsKinematic Checkbox is NOT ticked.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4457700" cy="2266950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ind w:hanging="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Add Tag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Click the sphere again, go to the </w:t>
      </w:r>
      <w:r>
        <w:rPr>
          <w:rFonts w:eastAsia="Bookman Old Style" w:cs="Bookman Old Style" w:ascii="Bookman Old Style" w:hAnsi="Bookman Old Style"/>
          <w:i/>
          <w:iCs/>
        </w:rPr>
        <w:t>Inspector</w:t>
      </w:r>
      <w:r>
        <w:rPr>
          <w:rFonts w:eastAsia="Bookman Old Style" w:cs="Bookman Old Style" w:ascii="Bookman Old Style" w:hAnsi="Bookman Old Style"/>
        </w:rPr>
        <w:t xml:space="preserve">, and click on the </w:t>
      </w:r>
      <w:r>
        <w:rPr>
          <w:rFonts w:eastAsia="Bookman Old Style" w:cs="Bookman Old Style" w:ascii="Bookman Old Style" w:hAnsi="Bookman Old Style"/>
          <w:color w:val="188038"/>
        </w:rPr>
        <w:t>Tag</w:t>
      </w:r>
      <w:r>
        <w:rPr>
          <w:rFonts w:eastAsia="Bookman Old Style" w:cs="Bookman Old Style" w:ascii="Bookman Old Style" w:hAnsi="Bookman Old Style"/>
        </w:rPr>
        <w:t xml:space="preserve"> dropdown.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Select or add a new tag called "Projectile" by clicking </w:t>
      </w:r>
      <w:r>
        <w:rPr>
          <w:rFonts w:eastAsia="Bookman Old Style" w:cs="Bookman Old Style" w:ascii="Bookman Old Style" w:hAnsi="Bookman Old Style"/>
          <w:color w:val="188038"/>
        </w:rPr>
        <w:t>Add Tag</w:t>
      </w:r>
      <w:r>
        <w:rPr>
          <w:rFonts w:eastAsia="Bookman Old Style" w:cs="Bookman Old Style" w:ascii="Bookman Old Style" w:hAnsi="Bookman Old Style"/>
        </w:rPr>
        <w:t xml:space="preserve">, then choose </w:t>
      </w:r>
      <w:r>
        <w:rPr>
          <w:rFonts w:eastAsia="Bookman Old Style" w:cs="Bookman Old Style" w:ascii="Bookman Old Style" w:hAnsi="Bookman Old Style"/>
          <w:color w:val="188038"/>
        </w:rPr>
        <w:t>Projectile</w:t>
      </w:r>
      <w:r>
        <w:rPr>
          <w:rFonts w:eastAsia="Bookman Old Style" w:cs="Bookman Old Style" w:ascii="Bookman Old Style" w:hAnsi="Bookman Old Style"/>
        </w:rPr>
        <w:t xml:space="preserve"> from the list.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3124200" cy="2381250"/>
            <wp:effectExtent l="0" t="0" r="0" b="0"/>
            <wp:docPr id="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4324350" cy="923925"/>
            <wp:effectExtent l="0" t="0" r="0" b="0"/>
            <wp:docPr id="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anchor distT="114300" distB="114300" distL="114300" distR="114300" simplePos="0" relativeHeight="29" behindDoc="0" locked="0" layoutInCell="0" allowOverlap="1">
            <wp:simplePos x="0" y="0"/>
            <wp:positionH relativeFrom="column">
              <wp:posOffset>-600075</wp:posOffset>
            </wp:positionH>
            <wp:positionV relativeFrom="paragraph">
              <wp:posOffset>438150</wp:posOffset>
            </wp:positionV>
            <wp:extent cx="2832735" cy="3167380"/>
            <wp:effectExtent l="0" t="0" r="0" b="0"/>
            <wp:wrapSquare wrapText="bothSides"/>
            <wp:docPr id="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114300" distB="114300" distL="114300" distR="114300" simplePos="0" relativeHeight="30" behindDoc="0" locked="0" layoutInCell="0" allowOverlap="1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170" cy="2233295"/>
            <wp:effectExtent l="0" t="0" r="0" b="0"/>
            <wp:wrapSquare wrapText="bothSides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223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40" w:after="240"/>
        <w:ind w:hanging="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1"/>
          <w:numId w:val="1"/>
        </w:numPr>
        <w:spacing w:lineRule="auto" w:line="240" w:before="240" w:afterAutospacing="0" w:after="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>
          <w:rFonts w:eastAsia="Bookman Old Style" w:cs="Bookman Old Style" w:ascii="Bookman Old Style" w:hAnsi="Bookman Old Style"/>
        </w:rPr>
        <w:t>Make sure you choose projectile for you bullet after creating the tag.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5124450" cy="3114675"/>
            <wp:effectExtent l="0" t="0" r="0" b="0"/>
            <wp:docPr id="8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rFonts w:ascii="Bookman Old Style" w:hAnsi="Bookman Old Style" w:eastAsia="Bookman Old Style" w:cs="Bookman Old Style"/>
          <w:u w:val="none"/>
        </w:rPr>
      </w:pPr>
      <w:r>
        <w:rPr>
          <w:rFonts w:eastAsia="Bookman Old Style" w:cs="Bookman Old Style" w:ascii="Bookman Old Style" w:hAnsi="Bookman Old Style"/>
        </w:rPr>
        <w:t>Apply the bullet material</w:t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5666105" cy="3771265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3254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377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Bookman Old Style" w:cs="Bookman Old Style" w:ascii="Bookman Old Style" w:hAnsi="Bookman Old Style"/>
        </w:rPr>
        <w:br/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5943600" cy="3098800"/>
            <wp:effectExtent l="0" t="0" r="0" b="0"/>
            <wp:docPr id="10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1"/>
          <w:numId w:val="1"/>
        </w:numPr>
        <w:spacing w:lineRule="auto" w:line="240" w:before="240" w:after="24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>
          <w:rFonts w:eastAsia="Bookman Old Style" w:cs="Bookman Old Style" w:ascii="Bookman Old Style" w:hAnsi="Bookman Old Style"/>
        </w:rPr>
        <w:t>Your bullet should look something like this :</w:t>
      </w:r>
      <w:r>
        <w:rPr/>
        <w:drawing>
          <wp:inline distT="0" distB="0" distL="0" distR="0">
            <wp:extent cx="3909695" cy="7663180"/>
            <wp:effectExtent l="0" t="0" r="0" b="0"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766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jc w:val="center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Save it as a Prefab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Drag the sphere from the </w:t>
      </w:r>
      <w:r>
        <w:rPr>
          <w:rFonts w:eastAsia="Bookman Old Style" w:cs="Bookman Old Style" w:ascii="Bookman Old Style" w:hAnsi="Bookman Old Style"/>
          <w:i/>
          <w:iCs/>
        </w:rPr>
        <w:t>Hierarchy</w:t>
      </w:r>
      <w:r>
        <w:rPr>
          <w:rFonts w:eastAsia="Bookman Old Style" w:cs="Bookman Old Style" w:ascii="Bookman Old Style" w:hAnsi="Bookman Old Style"/>
        </w:rPr>
        <w:t xml:space="preserve"> into the </w:t>
      </w:r>
      <w:r>
        <w:rPr>
          <w:rFonts w:eastAsia="Bookman Old Style" w:cs="Bookman Old Style" w:ascii="Bookman Old Style" w:hAnsi="Bookman Old Style"/>
          <w:i/>
          <w:iCs/>
        </w:rPr>
        <w:t>Project</w:t>
      </w:r>
      <w:r>
        <w:rPr>
          <w:rFonts w:eastAsia="Bookman Old Style" w:cs="Bookman Old Style" w:ascii="Bookman Old Style" w:hAnsi="Bookman Old Style"/>
        </w:rPr>
        <w:t xml:space="preserve"> panel to save it as a prefab.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start="144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5943600" cy="2717800"/>
            <wp:effectExtent l="0" t="0" r="0" b="0"/>
            <wp:docPr id="12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Bookman Old Style" w:hAnsi="Bookman Old Style" w:eastAsia="Bookman Old Style" w:cs="Bookman Old Styl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Bookman Old Style" w:hAnsi="Bookman Old Style" w:eastAsia="Bookman Old Style" w:cs="Bookman Old Style"/>
          <w:b/>
          <w:bCs/>
          <w:color w:val="000000"/>
          <w:sz w:val="26"/>
          <w:szCs w:val="26"/>
        </w:rPr>
      </w:pPr>
      <w:bookmarkStart w:id="3" w:name="_u5m2b729dmfu"/>
      <w:bookmarkEnd w:id="3"/>
      <w:r>
        <w:rPr>
          <w:rFonts w:eastAsia="Bookman Old Style" w:cs="Bookman Old Style" w:ascii="Bookman Old Style" w:hAnsi="Bookman Old Style"/>
          <w:b/>
          <w:bCs/>
          <w:color w:val="000000"/>
          <w:sz w:val="26"/>
          <w:szCs w:val="26"/>
        </w:rPr>
        <w:t xml:space="preserve">Task 2: Create a </w:t>
      </w:r>
      <w:r>
        <w:rPr>
          <w:rFonts w:eastAsia="Bookman Old Style" w:cs="Bookman Old Style" w:ascii="Bookman Old Style" w:hAnsi="Bookman Old Style"/>
          <w:b/>
          <w:bCs/>
          <w:color w:val="188038"/>
          <w:sz w:val="26"/>
          <w:szCs w:val="26"/>
        </w:rPr>
        <w:t>BulletComponent</w:t>
      </w:r>
      <w:r>
        <w:rPr>
          <w:rFonts w:eastAsia="Bookman Old Style" w:cs="Bookman Old Style" w:ascii="Bookman Old Style" w:hAnsi="Bookman Old Style"/>
          <w:b/>
          <w:bCs/>
          <w:color w:val="000000"/>
          <w:sz w:val="26"/>
          <w:szCs w:val="26"/>
        </w:rPr>
        <w:t xml:space="preserve"> Script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Create a Script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In the </w:t>
      </w:r>
      <w:r>
        <w:rPr>
          <w:rFonts w:eastAsia="Bookman Old Style" w:cs="Bookman Old Style" w:ascii="Bookman Old Style" w:hAnsi="Bookman Old Style"/>
          <w:i/>
          <w:iCs/>
        </w:rPr>
        <w:t>Project</w:t>
      </w:r>
      <w:r>
        <w:rPr>
          <w:rFonts w:eastAsia="Bookman Old Style" w:cs="Bookman Old Style" w:ascii="Bookman Old Style" w:hAnsi="Bookman Old Style"/>
        </w:rPr>
        <w:t xml:space="preserve"> panel, right-click and select </w:t>
      </w:r>
      <w:r>
        <w:rPr>
          <w:rFonts w:eastAsia="Bookman Old Style" w:cs="Bookman Old Style" w:ascii="Bookman Old Style" w:hAnsi="Bookman Old Style"/>
          <w:color w:val="188038"/>
        </w:rPr>
        <w:t>Create &gt; C# Script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Name it </w:t>
      </w:r>
      <w:r>
        <w:rPr>
          <w:rFonts w:eastAsia="Bookman Old Style" w:cs="Bookman Old Style" w:ascii="Bookman Old Style" w:hAnsi="Bookman Old Style"/>
          <w:color w:val="188038"/>
        </w:rPr>
        <w:t>BulletComponent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Edit the Script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Open </w:t>
      </w:r>
      <w:r>
        <w:rPr>
          <w:rFonts w:eastAsia="Bookman Old Style" w:cs="Bookman Old Style" w:ascii="Bookman Old Style" w:hAnsi="Bookman Old Style"/>
          <w:color w:val="188038"/>
        </w:rPr>
        <w:t>BulletComponent.cs</w:t>
      </w:r>
      <w:r>
        <w:rPr>
          <w:rFonts w:eastAsia="Bookman Old Style" w:cs="Bookman Old Style" w:ascii="Bookman Old Style" w:hAnsi="Bookman Old Style"/>
        </w:rPr>
        <w:t xml:space="preserve"> in the code editor.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="240"/>
        <w:ind w:hanging="36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The bullet component will contain the code for destroying the ball </w:t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  <w:t>using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System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Collections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  <w:t>using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System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Collections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Generic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  <w:t>using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UnityEngine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9CDCFE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class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4EC9B0"/>
          <w:sz w:val="21"/>
          <w:szCs w:val="21"/>
        </w:rPr>
        <w:t>BulletComponent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: </w:t>
      </w:r>
      <w:r>
        <w:rPr>
          <w:rFonts w:eastAsia="Consolas" w:cs="Consolas" w:ascii="Consolas" w:hAnsi="Consolas"/>
          <w:color w:val="9CDCFE"/>
          <w:sz w:val="21"/>
          <w:szCs w:val="21"/>
        </w:rPr>
        <w:t>MonoBehaviour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void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CDCAA"/>
          <w:sz w:val="21"/>
          <w:szCs w:val="21"/>
        </w:rPr>
        <w:t>Start</w:t>
      </w:r>
      <w:r>
        <w:rPr>
          <w:rFonts w:eastAsia="Consolas" w:cs="Consolas" w:ascii="Consolas" w:hAnsi="Consolas"/>
          <w:color w:val="CCCCCC"/>
          <w:sz w:val="21"/>
          <w:szCs w:val="21"/>
        </w:rPr>
        <w:t>()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6A9955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6A9955"/>
          <w:sz w:val="21"/>
          <w:szCs w:val="21"/>
        </w:rPr>
        <w:t>// Destroy object after a few seconds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Destroy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9CDCFE"/>
          <w:sz w:val="21"/>
          <w:szCs w:val="21"/>
        </w:rPr>
        <w:t>gameObject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B5CEA8"/>
          <w:sz w:val="21"/>
          <w:szCs w:val="21"/>
        </w:rPr>
        <w:t>5f</w:t>
      </w:r>
      <w:r>
        <w:rPr>
          <w:rFonts w:eastAsia="Consolas" w:cs="Consolas" w:ascii="Consolas" w:hAnsi="Consolas"/>
          <w:color w:val="CCCCCC"/>
          <w:sz w:val="21"/>
          <w:szCs w:val="21"/>
        </w:rPr>
        <w:t>);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569CD6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ind w:hanging="0" w:start="72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ind w:hanging="0" w:start="720"/>
        <w:rPr>
          <w:rFonts w:ascii="Bookman Old Style" w:hAnsi="Bookman Old Style" w:eastAsia="Bookman Old Style" w:cs="Bookman Old Style"/>
          <w:color w:val="188038"/>
        </w:rPr>
      </w:pPr>
      <w:r>
        <w:rPr>
          <w:rFonts w:eastAsia="Bookman Old Style" w:cs="Bookman Old Style" w:ascii="Bookman Old Style" w:hAnsi="Bookman Old Style"/>
          <w:color w:val="188038"/>
        </w:rPr>
      </w:r>
    </w:p>
    <w:p>
      <w:pPr>
        <w:pStyle w:val="normal1"/>
        <w:ind w:hanging="0" w:start="0"/>
        <w:rPr>
          <w:rFonts w:ascii="Bookman Old Style" w:hAnsi="Bookman Old Style" w:eastAsia="Bookman Old Style" w:cs="Bookman Old Style"/>
          <w:color w:val="188038"/>
        </w:rPr>
      </w:pPr>
      <w:r>
        <w:rPr>
          <w:rFonts w:eastAsia="Bookman Old Style" w:cs="Bookman Old Style" w:ascii="Bookman Old Style" w:hAnsi="Bookman Old Style"/>
          <w:color w:val="188038"/>
        </w:rPr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Attach the Script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Attach the </w:t>
      </w:r>
      <w:r>
        <w:rPr>
          <w:rFonts w:eastAsia="Bookman Old Style" w:cs="Bookman Old Style" w:ascii="Bookman Old Style" w:hAnsi="Bookman Old Style"/>
          <w:color w:val="188038"/>
        </w:rPr>
        <w:t>BulletComponent</w:t>
      </w:r>
      <w:r>
        <w:rPr>
          <w:rFonts w:eastAsia="Bookman Old Style" w:cs="Bookman Old Style" w:ascii="Bookman Old Style" w:hAnsi="Bookman Old Style"/>
        </w:rPr>
        <w:t xml:space="preserve"> script to your bullet prefab by dragging it from the </w:t>
      </w:r>
      <w:r>
        <w:rPr>
          <w:rFonts w:eastAsia="Bookman Old Style" w:cs="Bookman Old Style" w:ascii="Bookman Old Style" w:hAnsi="Bookman Old Style"/>
          <w:i/>
          <w:iCs/>
        </w:rPr>
        <w:t>Project</w:t>
      </w:r>
      <w:r>
        <w:rPr>
          <w:rFonts w:eastAsia="Bookman Old Style" w:cs="Bookman Old Style" w:ascii="Bookman Old Style" w:hAnsi="Bookman Old Style"/>
        </w:rPr>
        <w:t xml:space="preserve"> panel to the prefab's </w:t>
      </w:r>
      <w:r>
        <w:rPr>
          <w:rFonts w:eastAsia="Bookman Old Style" w:cs="Bookman Old Style" w:ascii="Bookman Old Style" w:hAnsi="Bookman Old Style"/>
          <w:i/>
          <w:iCs/>
        </w:rPr>
        <w:t>Inspector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="24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5943600" cy="1460500"/>
            <wp:effectExtent l="0" t="0" r="0" b="0"/>
            <wp:docPr id="14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4543425" cy="8724900"/>
            <wp:effectExtent l="0" t="0" r="0" b="0"/>
            <wp:docPr id="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 </w:t>
      </w:r>
      <w:r>
        <w:rPr/>
        <w:drawing>
          <wp:inline distT="0" distB="0" distL="0" distR="0">
            <wp:extent cx="5943600" cy="2794000"/>
            <wp:effectExtent l="0" t="0" r="0" b="0"/>
            <wp:docPr id="16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Bookman Old Style" w:hAnsi="Bookman Old Style" w:eastAsia="Bookman Old Style" w:cs="Bookman Old Styl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Bookman Old Style" w:hAnsi="Bookman Old Style" w:eastAsia="Bookman Old Style" w:cs="Bookman Old Style"/>
        </w:rPr>
      </w:pPr>
      <w:bookmarkStart w:id="4" w:name="_d035xeu5ztm6"/>
      <w:bookmarkEnd w:id="4"/>
      <w:r>
        <w:rPr>
          <w:rFonts w:eastAsia="Bookman Old Style" w:cs="Bookman Old Style" w:ascii="Bookman Old Style" w:hAnsi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Edit the Script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Open </w:t>
      </w:r>
      <w:r>
        <w:rPr>
          <w:rFonts w:eastAsia="Bookman Old Style" w:cs="Bookman Old Style" w:ascii="Bookman Old Style" w:hAnsi="Bookman Old Style"/>
          <w:color w:val="188038"/>
        </w:rPr>
        <w:t>GunComponent.cs</w:t>
      </w:r>
      <w:r>
        <w:rPr>
          <w:rFonts w:eastAsia="Bookman Old Style" w:cs="Bookman Old Style" w:ascii="Bookman Old Style" w:hAnsi="Bookman Old Style"/>
        </w:rPr>
        <w:t xml:space="preserve"> and implement the following:</w:t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  <w:t>using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UnityEngine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9CDCFE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class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4EC9B0"/>
          <w:sz w:val="21"/>
          <w:szCs w:val="21"/>
        </w:rPr>
        <w:t>GunComponent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: </w:t>
      </w:r>
      <w:r>
        <w:rPr>
          <w:rFonts w:eastAsia="Consolas" w:cs="Consolas" w:ascii="Consolas" w:hAnsi="Consolas"/>
          <w:color w:val="9CDCFE"/>
          <w:sz w:val="21"/>
          <w:szCs w:val="21"/>
        </w:rPr>
        <w:t>MonoBehaviour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GameObject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bulletPrefab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Transform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bulletSpawnPoint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float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bulletMaxImpulse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B5CEA8"/>
          <w:sz w:val="21"/>
          <w:szCs w:val="21"/>
        </w:rPr>
        <w:t>100.0f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float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maxChargeTime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B5CEA8"/>
          <w:sz w:val="21"/>
          <w:szCs w:val="21"/>
        </w:rPr>
        <w:t>3.0f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private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float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chargeTime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B5CEA8"/>
          <w:sz w:val="21"/>
          <w:szCs w:val="21"/>
        </w:rPr>
        <w:t>0.0f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private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bool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isCharging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false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void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CDCAA"/>
          <w:sz w:val="21"/>
          <w:szCs w:val="21"/>
        </w:rPr>
        <w:t>Update</w:t>
      </w:r>
      <w:r>
        <w:rPr>
          <w:rFonts w:eastAsia="Consolas" w:cs="Consolas" w:ascii="Consolas" w:hAnsi="Consolas"/>
          <w:color w:val="CCCCCC"/>
          <w:sz w:val="21"/>
          <w:szCs w:val="21"/>
        </w:rPr>
        <w:t>()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6A9955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6A9955"/>
          <w:sz w:val="21"/>
          <w:szCs w:val="21"/>
        </w:rPr>
        <w:t>// TODO add the logic to track player keeping the input down.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586C0"/>
          <w:sz w:val="21"/>
          <w:szCs w:val="21"/>
        </w:rPr>
        <w:t>if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9CDCFE"/>
          <w:sz w:val="21"/>
          <w:szCs w:val="21"/>
        </w:rPr>
        <w:t>Input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GetButtonUp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CE9178"/>
          <w:sz w:val="21"/>
          <w:szCs w:val="21"/>
        </w:rPr>
        <w:t>"Fire1"</w:t>
      </w:r>
      <w:r>
        <w:rPr>
          <w:rFonts w:eastAsia="Consolas" w:cs="Consolas" w:ascii="Consolas" w:hAnsi="Consolas"/>
          <w:color w:val="CCCCCC"/>
          <w:sz w:val="21"/>
          <w:szCs w:val="21"/>
        </w:rPr>
        <w:t>))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DCDCAA"/>
          <w:sz w:val="21"/>
          <w:szCs w:val="21"/>
        </w:rPr>
        <w:t>ShootBullet</w:t>
      </w:r>
      <w:r>
        <w:rPr>
          <w:rFonts w:eastAsia="Consolas" w:cs="Consolas" w:ascii="Consolas" w:hAnsi="Consolas"/>
          <w:color w:val="CCCCCC"/>
          <w:sz w:val="21"/>
          <w:szCs w:val="21"/>
        </w:rPr>
        <w:t>();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void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CDCAA"/>
          <w:sz w:val="21"/>
          <w:szCs w:val="21"/>
        </w:rPr>
        <w:t>ShootBullet</w:t>
      </w:r>
      <w:r>
        <w:rPr>
          <w:rFonts w:eastAsia="Consolas" w:cs="Consolas" w:ascii="Consolas" w:hAnsi="Consolas"/>
          <w:color w:val="CCCCCC"/>
          <w:sz w:val="21"/>
          <w:szCs w:val="21"/>
        </w:rPr>
        <w:t>()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GameObject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Instantiate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9CDCFE"/>
          <w:sz w:val="21"/>
          <w:szCs w:val="21"/>
        </w:rPr>
        <w:t>bulletPrefab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9CDCFE"/>
          <w:sz w:val="21"/>
          <w:szCs w:val="21"/>
        </w:rPr>
        <w:t>bulletSpawnPoint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position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9CDCFE"/>
          <w:sz w:val="21"/>
          <w:szCs w:val="21"/>
        </w:rPr>
        <w:t>bulletSpawnPoint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rotation</w:t>
      </w:r>
      <w:r>
        <w:rPr>
          <w:rFonts w:eastAsia="Consolas" w:cs="Consolas" w:ascii="Consolas" w:hAnsi="Consolas"/>
          <w:color w:val="CCCCCC"/>
          <w:sz w:val="21"/>
          <w:szCs w:val="21"/>
        </w:rPr>
        <w:t>);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Rigidbody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rb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GetComponent</w:t>
      </w:r>
      <w:r>
        <w:rPr>
          <w:rFonts w:eastAsia="Consolas" w:cs="Consolas" w:ascii="Consolas" w:hAnsi="Consolas"/>
          <w:color w:val="CCCCCC"/>
          <w:sz w:val="21"/>
          <w:szCs w:val="21"/>
        </w:rPr>
        <w:t>&lt;</w:t>
      </w:r>
      <w:r>
        <w:rPr>
          <w:rFonts w:eastAsia="Consolas" w:cs="Consolas" w:ascii="Consolas" w:hAnsi="Consolas"/>
          <w:color w:val="9CDCFE"/>
          <w:sz w:val="21"/>
          <w:szCs w:val="21"/>
        </w:rPr>
        <w:t>Rigidbody</w:t>
      </w:r>
      <w:r>
        <w:rPr>
          <w:rFonts w:eastAsia="Consolas" w:cs="Consolas" w:ascii="Consolas" w:hAnsi="Consolas"/>
          <w:color w:val="CCCCCC"/>
          <w:sz w:val="21"/>
          <w:szCs w:val="21"/>
        </w:rPr>
        <w:t>&gt;();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6A9955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6A9955"/>
          <w:sz w:val="21"/>
          <w:szCs w:val="21"/>
        </w:rPr>
        <w:t>// TODO change that equation so that it adds an impulse that follows charge time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569CD6"/>
          <w:sz w:val="21"/>
          <w:szCs w:val="21"/>
        </w:rPr>
        <w:t>float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bulletImpulse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bulletMaxImpulse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6A9955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6A9955"/>
          <w:sz w:val="21"/>
          <w:szCs w:val="21"/>
        </w:rPr>
        <w:t>// An impulse is a force you apply on a object in a single instant.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rb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AddForce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9CDCFE"/>
          <w:sz w:val="21"/>
          <w:szCs w:val="21"/>
        </w:rPr>
        <w:t>bulletSpawnPoint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forward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*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bulletImpulse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9CDCFE"/>
          <w:sz w:val="21"/>
          <w:szCs w:val="21"/>
        </w:rPr>
        <w:t>ForceMode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Impulse</w:t>
      </w:r>
      <w:r>
        <w:rPr>
          <w:rFonts w:eastAsia="Consolas" w:cs="Consolas" w:ascii="Consolas" w:hAnsi="Consolas"/>
          <w:color w:val="CCCCCC"/>
          <w:sz w:val="21"/>
          <w:szCs w:val="21"/>
        </w:rPr>
        <w:t>);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rPr>
          <w:rFonts w:ascii="Bookman Old Style" w:hAnsi="Bookman Old Style" w:eastAsia="Bookman Old Style" w:cs="Bookman Old Style"/>
          <w:color w:val="188038"/>
        </w:rPr>
      </w:pPr>
      <w:r>
        <w:rPr>
          <w:rFonts w:eastAsia="Bookman Old Style" w:cs="Bookman Old Style" w:ascii="Bookman Old Style" w:hAnsi="Bookman Old Style"/>
          <w:color w:val="188038"/>
        </w:rPr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Configure the Gun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The gun component should already be assigned to the Gun gameObject ( A child of the player ) You will need to assign the bullet prefab and the bullet spawn point in the </w:t>
      </w:r>
      <w:r>
        <w:rPr>
          <w:rFonts w:eastAsia="Bookman Old Style" w:cs="Bookman Old Style" w:ascii="Bookman Old Style" w:hAnsi="Bookman Old Style"/>
          <w:i/>
          <w:iCs/>
        </w:rPr>
        <w:t>Inspector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5943600" cy="2540000"/>
            <wp:effectExtent l="0" t="0" r="0" b="0"/>
            <wp:docPr id="18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Assign</w:t>
      </w:r>
      <w:r>
        <w:rPr>
          <w:rFonts w:eastAsia="Bookman Old Style" w:cs="Bookman Old Style" w:ascii="Bookman Old Style" w:hAnsi="Bookman Old Style"/>
          <w:b/>
          <w:bCs/>
        </w:rPr>
        <w:t xml:space="preserve"> the tip of gun transform</w:t>
      </w:r>
      <w:r>
        <w:rPr>
          <w:rFonts w:eastAsia="Bookman Old Style" w:cs="Bookman Old Style" w:ascii="Bookman Old Style" w:hAnsi="Bookman Old Style"/>
        </w:rPr>
        <w:t xml:space="preserve"> as the bullet spawn point.</w:t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5943600" cy="2540000"/>
            <wp:effectExtent l="0" t="0" r="0" b="0"/>
            <wp:docPr id="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And the bullet prefab as the Bullet Prefab Proprety</w:t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5943600" cy="2413000"/>
            <wp:effectExtent l="0" t="0" r="0" b="0"/>
            <wp:docPr id="20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Bookman Old Style" w:hAnsi="Bookman Old Style" w:eastAsia="Bookman Old Style" w:cs="Bookman Old Styl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Bookman Old Style" w:hAnsi="Bookman Old Style" w:eastAsia="Bookman Old Style" w:cs="Bookman Old Style"/>
          <w:b/>
          <w:bCs/>
          <w:color w:val="000000"/>
          <w:sz w:val="26"/>
          <w:szCs w:val="26"/>
        </w:rPr>
      </w:pPr>
      <w:bookmarkStart w:id="5" w:name="_v4b61qbvg42y"/>
      <w:bookmarkEnd w:id="5"/>
      <w:r>
        <w:rPr>
          <w:rFonts w:eastAsia="Bookman Old Style" w:cs="Bookman Old Style" w:ascii="Bookman Old Style" w:hAnsi="Bookman Old Style"/>
          <w:b/>
          <w:bCs/>
          <w:color w:val="000000"/>
          <w:sz w:val="26"/>
          <w:szCs w:val="26"/>
        </w:rPr>
        <w:t xml:space="preserve">Task 5: Modify the Gun Component </w:t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  <w:b/>
          <w:bCs/>
          <w:sz w:val="26"/>
          <w:szCs w:val="26"/>
        </w:rPr>
      </w:pPr>
      <w:r>
        <w:rPr>
          <w:rFonts w:eastAsia="Bookman Old Style" w:cs="Bookman Old Style" w:ascii="Bookman Old Style" w:hAnsi="Bookman Old Style"/>
        </w:rPr>
        <w:t>You will need now to modify the gun component Update function to add a charging mechanic for bullet speed. ( IE Charge longer, Bullet goes further )</w:t>
        <w:br/>
      </w:r>
      <w:r>
        <w:rPr>
          <w:rFonts w:eastAsia="Bookman Old Style" w:cs="Bookman Old Style" w:ascii="Bookman Old Style" w:hAnsi="Bookman Old Style"/>
          <w:b/>
          <w:bCs/>
          <w:sz w:val="26"/>
          <w:szCs w:val="26"/>
        </w:rPr>
        <w:t xml:space="preserve">Here are few hints : 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</w:rPr>
        <w:t xml:space="preserve">This will be done within the </w:t>
      </w:r>
      <w:r>
        <w:rPr>
          <w:rFonts w:eastAsia="Bookman Old Style" w:cs="Bookman Old Style" w:ascii="Bookman Old Style" w:hAnsi="Bookman Old Style"/>
          <w:color w:val="188038"/>
        </w:rPr>
        <w:t>Update()</w:t>
      </w:r>
      <w:r>
        <w:rPr>
          <w:rFonts w:eastAsia="Bookman Old Style" w:cs="Bookman Old Style" w:ascii="Bookman Old Style" w:hAnsi="Bookman Old Style"/>
        </w:rPr>
        <w:t xml:space="preserve"> function.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</w:rPr>
        <w:t xml:space="preserve">You need to detect when the player starts holding the fire button. Use an if condition with the boolean </w:t>
      </w:r>
      <w:r>
        <w:rPr>
          <w:rFonts w:eastAsia="Bookman Old Style" w:cs="Bookman Old Style" w:ascii="Bookman Old Style" w:hAnsi="Bookman Old Style"/>
          <w:color w:val="188038"/>
        </w:rPr>
        <w:t>Input.GetButtonDown("Fire1")</w:t>
      </w:r>
      <w:r>
        <w:rPr>
          <w:rFonts w:eastAsia="Bookman Old Style" w:cs="Bookman Old Style" w:ascii="Bookman Old Style" w:hAnsi="Bookman Old Style"/>
        </w:rPr>
        <w:t xml:space="preserve"> to detect when the button is initially pressed.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hanging="36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When a player first press down the button the chargetime should reset to 0.</w:t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</w:rPr>
        <w:t xml:space="preserve">Using the boolean </w:t>
      </w:r>
      <w:r>
        <w:rPr>
          <w:rFonts w:eastAsia="Bookman Old Style" w:cs="Bookman Old Style" w:ascii="Bookman Old Style" w:hAnsi="Bookman Old Style"/>
          <w:color w:val="188038"/>
        </w:rPr>
        <w:t>Input.GetButton("Fire1")</w:t>
      </w:r>
      <w:r>
        <w:rPr>
          <w:rFonts w:eastAsia="Bookman Old Style" w:cs="Bookman Old Style" w:ascii="Bookman Old Style" w:hAnsi="Bookman Old Style"/>
        </w:rPr>
        <w:t xml:space="preserve"> increments the charge time every frame the button is held down. By adding the Time.deltaTime to the charge time.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="240"/>
        <w:ind w:hanging="360" w:start="1440"/>
        <w:rPr>
          <w:u w:val="none"/>
        </w:rPr>
      </w:pPr>
      <w:r>
        <w:rPr>
          <w:rFonts w:eastAsia="Bookman Old Style" w:cs="Bookman Old Style" w:ascii="Bookman Old Style" w:hAnsi="Bookman Old Style"/>
        </w:rPr>
        <w:t xml:space="preserve">You should increase the </w:t>
      </w:r>
      <w:r>
        <w:rPr>
          <w:rFonts w:eastAsia="Bookman Old Style" w:cs="Bookman Old Style" w:ascii="Bookman Old Style" w:hAnsi="Bookman Old Style"/>
          <w:color w:val="188038"/>
        </w:rPr>
        <w:t>chargeTime</w:t>
      </w:r>
      <w:r>
        <w:rPr>
          <w:rFonts w:eastAsia="Bookman Old Style" w:cs="Bookman Old Style" w:ascii="Bookman Old Style" w:hAnsi="Bookman Old Style"/>
        </w:rPr>
        <w:t xml:space="preserve"> value over time using </w:t>
      </w:r>
      <w:r>
        <w:rPr>
          <w:rFonts w:eastAsia="Bookman Old Style" w:cs="Bookman Old Style" w:ascii="Bookman Old Style" w:hAnsi="Bookman Old Style"/>
          <w:color w:val="188038"/>
        </w:rPr>
        <w:t>Time.deltaTime</w:t>
      </w:r>
      <w:r>
        <w:rPr>
          <w:rFonts w:eastAsia="Bookman Old Style" w:cs="Bookman Old Style" w:ascii="Bookman Old Style" w:hAnsi="Bookman Old Style"/>
        </w:rPr>
        <w:t>, which gives you the time passed between each frame.</w:t>
      </w:r>
    </w:p>
    <w:p>
      <w:pPr>
        <w:pStyle w:val="normal1"/>
        <w:spacing w:lineRule="auto" w:line="240" w:before="240" w:after="240"/>
        <w:ind w:hanging="0" w:start="14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</w:rPr>
        <w:t xml:space="preserve">To avoid excessively fast bullets, you can apply a maximum limit to the </w:t>
      </w:r>
      <w:r>
        <w:rPr>
          <w:rFonts w:eastAsia="Bookman Old Style" w:cs="Bookman Old Style" w:ascii="Bookman Old Style" w:hAnsi="Bookman Old Style"/>
          <w:color w:val="188038"/>
        </w:rPr>
        <w:t>chargeTime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>
          <w:u w:val="none"/>
        </w:rPr>
      </w:pPr>
      <w:r>
        <w:rPr>
          <w:rFonts w:eastAsia="Bookman Old Style" w:cs="Bookman Old Style" w:ascii="Bookman Old Style" w:hAnsi="Bookman Old Style"/>
        </w:rPr>
        <w:t xml:space="preserve">Use </w:t>
      </w:r>
      <w:r>
        <w:rPr>
          <w:rFonts w:eastAsia="Bookman Old Style" w:cs="Bookman Old Style" w:ascii="Bookman Old Style" w:hAnsi="Bookman Old Style"/>
          <w:color w:val="188038"/>
        </w:rPr>
        <w:t>Mathf.Clamp</w:t>
      </w:r>
      <w:r>
        <w:rPr>
          <w:rFonts w:eastAsia="Bookman Old Style" w:cs="Bookman Old Style" w:ascii="Bookman Old Style" w:hAnsi="Bookman Old Style"/>
        </w:rPr>
        <w:t xml:space="preserve"> to keep the </w:t>
      </w:r>
      <w:r>
        <w:rPr>
          <w:rFonts w:eastAsia="Bookman Old Style" w:cs="Bookman Old Style" w:ascii="Bookman Old Style" w:hAnsi="Bookman Old Style"/>
          <w:color w:val="188038"/>
        </w:rPr>
        <w:t>chargeTime</w:t>
      </w:r>
      <w:r>
        <w:rPr>
          <w:rFonts w:eastAsia="Bookman Old Style" w:cs="Bookman Old Style" w:ascii="Bookman Old Style" w:hAnsi="Bookman Old Style"/>
        </w:rPr>
        <w:t xml:space="preserve"> between 0 and a certain max value (like 3 seconds).</w:t>
      </w:r>
    </w:p>
    <w:p>
      <w:pPr>
        <w:pStyle w:val="normal1"/>
        <w:numPr>
          <w:ilvl w:val="2"/>
          <w:numId w:val="8"/>
        </w:numPr>
        <w:shd w:val="clear" w:fill="1F1F1F"/>
        <w:spacing w:lineRule="auto" w:line="326" w:beforeAutospacing="0" w:before="0" w:after="240"/>
        <w:ind w:hanging="360" w:start="2160"/>
        <w:rPr>
          <w:rFonts w:ascii="Bookman Old Style" w:hAnsi="Bookman Old Style" w:eastAsia="Bookman Old Style" w:cs="Bookman Old Style"/>
        </w:rPr>
      </w:pPr>
      <w:r>
        <w:rPr>
          <w:rFonts w:eastAsia="Consolas" w:cs="Consolas" w:ascii="Consolas" w:hAnsi="Consolas"/>
          <w:color w:val="9CDCFE"/>
          <w:sz w:val="21"/>
          <w:szCs w:val="21"/>
        </w:rPr>
        <w:t>chargeTime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4EC9B0"/>
          <w:sz w:val="21"/>
          <w:szCs w:val="21"/>
        </w:rPr>
        <w:t>Mathf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DCDCAA"/>
          <w:sz w:val="21"/>
          <w:szCs w:val="21"/>
        </w:rPr>
        <w:t>Clamp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9CDCFE"/>
          <w:sz w:val="21"/>
          <w:szCs w:val="21"/>
        </w:rPr>
        <w:t>chargeTime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B5CEA8"/>
          <w:sz w:val="21"/>
          <w:szCs w:val="21"/>
        </w:rPr>
        <w:t>0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9CDCFE"/>
          <w:sz w:val="21"/>
          <w:szCs w:val="21"/>
        </w:rPr>
        <w:t>maxChargeTime</w:t>
      </w:r>
      <w:r>
        <w:rPr>
          <w:rFonts w:eastAsia="Consolas" w:cs="Consolas" w:ascii="Consolas" w:hAnsi="Consolas"/>
          <w:color w:val="CCCCCC"/>
          <w:sz w:val="21"/>
          <w:szCs w:val="21"/>
        </w:rPr>
        <w:t>);</w:t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  <w:b/>
          <w:bCs/>
        </w:rPr>
        <w:t xml:space="preserve">Copy the code you came up with here : </w:t>
        <w:br/>
        <w:t>__________________________________________________________________________________</w:t>
      </w:r>
    </w:p>
    <w:p>
      <w:pPr>
        <w:pStyle w:val="Normal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Update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Input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GetButtonDown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"Fire1"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chargeTime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0.0f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Input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GetButton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"Fire1"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chargeTime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deltaTime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chargeTime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Mathf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Clamp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chargeTime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maxChargeTime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} 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TODO add the logic to track player keeping the input down.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Input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GetButtonUp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"Fire1"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ShootBullet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__________________________________________________________________________________</w:t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0"/>
          <w:numId w:val="8"/>
        </w:numPr>
        <w:spacing w:lineRule="auto" w:line="240" w:before="240" w:after="240"/>
        <w:ind w:hanging="36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Now change the ShootBullet function to 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void ShootBullet()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GameObject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Instantiate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9CDCFE"/>
          <w:sz w:val="21"/>
          <w:szCs w:val="21"/>
        </w:rPr>
        <w:t>bulletPrefab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9CDCFE"/>
          <w:sz w:val="21"/>
          <w:szCs w:val="21"/>
        </w:rPr>
        <w:t>bulletSpawnPoint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position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9CDCFE"/>
          <w:sz w:val="21"/>
          <w:szCs w:val="21"/>
        </w:rPr>
        <w:t>bulletSpawnPoint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rotation</w:t>
      </w:r>
      <w:r>
        <w:rPr>
          <w:rFonts w:eastAsia="Consolas" w:cs="Consolas" w:ascii="Consolas" w:hAnsi="Consolas"/>
          <w:color w:val="CCCCCC"/>
          <w:sz w:val="21"/>
          <w:szCs w:val="21"/>
        </w:rPr>
        <w:t>);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Rigidbody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rb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GetComponent</w:t>
      </w:r>
      <w:r>
        <w:rPr>
          <w:rFonts w:eastAsia="Consolas" w:cs="Consolas" w:ascii="Consolas" w:hAnsi="Consolas"/>
          <w:color w:val="CCCCCC"/>
          <w:sz w:val="21"/>
          <w:szCs w:val="21"/>
        </w:rPr>
        <w:t>&lt;</w:t>
      </w:r>
      <w:r>
        <w:rPr>
          <w:rFonts w:eastAsia="Consolas" w:cs="Consolas" w:ascii="Consolas" w:hAnsi="Consolas"/>
          <w:color w:val="9CDCFE"/>
          <w:sz w:val="21"/>
          <w:szCs w:val="21"/>
        </w:rPr>
        <w:t>Rigidbody</w:t>
      </w:r>
      <w:r>
        <w:rPr>
          <w:rFonts w:eastAsia="Consolas" w:cs="Consolas" w:ascii="Consolas" w:hAnsi="Consolas"/>
          <w:color w:val="CCCCCC"/>
          <w:sz w:val="21"/>
          <w:szCs w:val="21"/>
        </w:rPr>
        <w:t>&gt;();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6A9955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6A9955"/>
          <w:sz w:val="21"/>
          <w:szCs w:val="21"/>
        </w:rPr>
        <w:t>// Scale bullet force based on charge time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569CD6"/>
          <w:sz w:val="21"/>
          <w:szCs w:val="21"/>
        </w:rPr>
        <w:t>float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bulletImpulse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9CDCFE"/>
          <w:sz w:val="21"/>
          <w:szCs w:val="21"/>
        </w:rPr>
        <w:t>chargeTime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/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maxChargeTime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) </w:t>
      </w:r>
      <w:r>
        <w:rPr>
          <w:rFonts w:eastAsia="Consolas" w:cs="Consolas" w:ascii="Consolas" w:hAnsi="Consolas"/>
          <w:color w:val="D4D4D4"/>
          <w:sz w:val="21"/>
          <w:szCs w:val="21"/>
        </w:rPr>
        <w:t>*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bulletMaxImpulse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rb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AddForce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9CDCFE"/>
          <w:sz w:val="21"/>
          <w:szCs w:val="21"/>
        </w:rPr>
        <w:t>bulletSpawnPoint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forward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*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bulletImpulse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9CDCFE"/>
          <w:sz w:val="21"/>
          <w:szCs w:val="21"/>
        </w:rPr>
        <w:t>ForceMode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Impulse</w:t>
      </w:r>
      <w:r>
        <w:rPr>
          <w:rFonts w:eastAsia="Consolas" w:cs="Consolas" w:ascii="Consolas" w:hAnsi="Consolas"/>
          <w:color w:val="CCCCCC"/>
          <w:sz w:val="21"/>
          <w:szCs w:val="21"/>
        </w:rPr>
        <w:t>);</w:t>
      </w:r>
    </w:p>
    <w:p>
      <w:pPr>
        <w:pStyle w:val="normal1"/>
        <w:shd w:val="clear" w:fill="1F1F1F"/>
        <w:spacing w:lineRule="auto" w:line="326" w:before="240" w:after="24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  <w:color w:val="188038"/>
        </w:rPr>
      </w:pPr>
      <w:r>
        <w:rPr>
          <w:rFonts w:eastAsia="Bookman Old Style" w:cs="Bookman Old Style" w:ascii="Bookman Old Style" w:hAnsi="Bookman Old Style"/>
          <w:color w:val="188038"/>
        </w:rPr>
      </w:r>
    </w:p>
    <w:p>
      <w:pPr>
        <w:pStyle w:val="normal1"/>
        <w:spacing w:lineRule="auto" w:line="240" w:before="240" w:after="24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br/>
        <w:t xml:space="preserve">In the end your GunComponent should look something like this </w:t>
      </w:r>
      <w:r>
        <w:rPr>
          <w:rFonts w:eastAsia="Bookman Old Style" w:cs="Bookman Old Style" w:ascii="Bookman Old Style" w:hAnsi="Bookman Old Style"/>
          <w:b/>
          <w:bCs/>
        </w:rPr>
        <w:t>( NOTE : the next code snippet is a picture)</w:t>
      </w:r>
      <w:r>
        <w:rPr/>
        <w:drawing>
          <wp:inline distT="0" distB="0" distL="0" distR="0">
            <wp:extent cx="6329680" cy="7277100"/>
            <wp:effectExtent l="0" t="0" r="0" b="0"/>
            <wp:docPr id="22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727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Bookman Old Style" w:cs="Bookman Old Style" w:ascii="Bookman Old Style" w:hAnsi="Bookman Old Style"/>
        </w:rPr>
        <w:br/>
      </w:r>
      <w:r>
        <w:rPr>
          <w:rFonts w:eastAsia="Bookman Old Style" w:cs="Bookman Old Style" w:ascii="Bookman Old Style" w:hAnsi="Bookman Old Styl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Bookman Old Style" w:hAnsi="Bookman Old Style" w:eastAsia="Bookman Old Style" w:cs="Bookman Old Style"/>
          <w:b/>
          <w:bCs/>
          <w:color w:val="000000"/>
          <w:sz w:val="26"/>
          <w:szCs w:val="26"/>
        </w:rPr>
      </w:pPr>
      <w:bookmarkStart w:id="6" w:name="_lhqcx76d02oc"/>
      <w:bookmarkEnd w:id="6"/>
      <w:r>
        <w:rPr>
          <w:rFonts w:eastAsia="Bookman Old Style" w:cs="Bookman Old Style" w:ascii="Bookman Old Style" w:hAnsi="Bookman Old Style"/>
          <w:b/>
          <w:bCs/>
          <w:color w:val="000000"/>
          <w:sz w:val="26"/>
          <w:szCs w:val="26"/>
        </w:rPr>
        <w:t>Task 4: Target Interaction and Scoring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 xml:space="preserve">Create </w:t>
      </w:r>
      <w:r>
        <w:rPr>
          <w:rFonts w:eastAsia="Bookman Old Style" w:cs="Bookman Old Style" w:ascii="Bookman Old Style" w:hAnsi="Bookman Old Style"/>
          <w:b/>
          <w:bCs/>
          <w:color w:val="188038"/>
        </w:rPr>
        <w:t>TargetComponent</w:t>
      </w:r>
      <w:r>
        <w:rPr>
          <w:rFonts w:eastAsia="Bookman Old Style" w:cs="Bookman Old Style" w:ascii="Bookman Old Style" w:hAnsi="Bookman Old Style"/>
          <w:b/>
          <w:bCs/>
        </w:rPr>
        <w:t xml:space="preserve"> Script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In the </w:t>
      </w:r>
      <w:r>
        <w:rPr>
          <w:rFonts w:eastAsia="Bookman Old Style" w:cs="Bookman Old Style" w:ascii="Bookman Old Style" w:hAnsi="Bookman Old Style"/>
          <w:i/>
          <w:iCs/>
        </w:rPr>
        <w:t>Project</w:t>
      </w:r>
      <w:r>
        <w:rPr>
          <w:rFonts w:eastAsia="Bookman Old Style" w:cs="Bookman Old Style" w:ascii="Bookman Old Style" w:hAnsi="Bookman Old Style"/>
        </w:rPr>
        <w:t xml:space="preserve"> panel, create a new C# script called </w:t>
      </w:r>
      <w:r>
        <w:rPr>
          <w:rFonts w:eastAsia="Bookman Old Style" w:cs="Bookman Old Style" w:ascii="Bookman Old Style" w:hAnsi="Bookman Old Style"/>
          <w:color w:val="188038"/>
        </w:rPr>
        <w:t>TargetComponent</w:t>
      </w:r>
      <w:r>
        <w:rPr>
          <w:rFonts w:eastAsia="Bookman Old Style" w:cs="Bookman Old Style" w:ascii="Bookman Old Style" w:hAnsi="Bookman Old Style"/>
        </w:rPr>
        <w:t>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Edit the Script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="24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Open </w:t>
      </w:r>
      <w:r>
        <w:rPr>
          <w:rFonts w:eastAsia="Bookman Old Style" w:cs="Bookman Old Style" w:ascii="Bookman Old Style" w:hAnsi="Bookman Old Style"/>
          <w:color w:val="188038"/>
        </w:rPr>
        <w:t>TargetComponent.cs</w:t>
      </w:r>
      <w:r>
        <w:rPr>
          <w:rFonts w:eastAsia="Bookman Old Style" w:cs="Bookman Old Style" w:ascii="Bookman Old Style" w:hAnsi="Bookman Old Style"/>
        </w:rPr>
        <w:t xml:space="preserve"> and implement collision handling:</w:t>
      </w:r>
    </w:p>
    <w:p>
      <w:pPr>
        <w:pStyle w:val="normal1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Bookman Old Style" w:cs="Bookman Old Style" w:ascii="Bookman Old Style" w:hAnsi="Bookman Old Style"/>
        </w:rPr>
        <w:br/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using UnityEngine;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9CDCFE"/>
          <w:sz w:val="21"/>
          <w:szCs w:val="21"/>
        </w:rPr>
      </w:pP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class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4EC9B0"/>
          <w:sz w:val="21"/>
          <w:szCs w:val="21"/>
        </w:rPr>
        <w:t>TargetComponent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: </w:t>
      </w:r>
      <w:r>
        <w:rPr>
          <w:rFonts w:eastAsia="Consolas" w:cs="Consolas" w:ascii="Consolas" w:hAnsi="Consolas"/>
          <w:color w:val="9CDCFE"/>
          <w:sz w:val="21"/>
          <w:szCs w:val="21"/>
        </w:rPr>
        <w:t>MonoBehaviour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private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Renderer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private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Color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originalColor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public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Color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hitColor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Color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green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; </w:t>
      </w:r>
      <w:r>
        <w:rPr>
          <w:rFonts w:eastAsia="Consolas" w:cs="Consolas" w:ascii="Consolas" w:hAnsi="Consolas"/>
          <w:color w:val="6A9955"/>
          <w:sz w:val="21"/>
          <w:szCs w:val="21"/>
        </w:rPr>
        <w:t>// Change to any color you want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private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void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CDCAA"/>
          <w:sz w:val="21"/>
          <w:szCs w:val="21"/>
        </w:rPr>
        <w:t>Start</w:t>
      </w:r>
      <w:r>
        <w:rPr>
          <w:rFonts w:eastAsia="Consolas" w:cs="Consolas" w:ascii="Consolas" w:hAnsi="Consolas"/>
          <w:color w:val="CCCCCC"/>
          <w:sz w:val="21"/>
          <w:szCs w:val="21"/>
        </w:rPr>
        <w:t>()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GetComponent</w:t>
      </w:r>
      <w:r>
        <w:rPr>
          <w:rFonts w:eastAsia="Consolas" w:cs="Consolas" w:ascii="Consolas" w:hAnsi="Consolas"/>
          <w:color w:val="CCCCCC"/>
          <w:sz w:val="21"/>
          <w:szCs w:val="21"/>
        </w:rPr>
        <w:t>&lt;</w:t>
      </w:r>
      <w:r>
        <w:rPr>
          <w:rFonts w:eastAsia="Consolas" w:cs="Consolas" w:ascii="Consolas" w:hAnsi="Consolas"/>
          <w:color w:val="9CDCFE"/>
          <w:sz w:val="21"/>
          <w:szCs w:val="21"/>
        </w:rPr>
        <w:t>Renderer</w:t>
      </w:r>
      <w:r>
        <w:rPr>
          <w:rFonts w:eastAsia="Consolas" w:cs="Consolas" w:ascii="Consolas" w:hAnsi="Consolas"/>
          <w:color w:val="CCCCCC"/>
          <w:sz w:val="21"/>
          <w:szCs w:val="21"/>
        </w:rPr>
        <w:t>&gt;();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586C0"/>
          <w:sz w:val="21"/>
          <w:szCs w:val="21"/>
        </w:rPr>
        <w:t>if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!=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null</w:t>
      </w:r>
      <w:r>
        <w:rPr>
          <w:rFonts w:eastAsia="Consolas" w:cs="Consolas" w:ascii="Consolas" w:hAnsi="Consolas"/>
          <w:color w:val="CCCCCC"/>
          <w:sz w:val="21"/>
          <w:szCs w:val="21"/>
        </w:rPr>
        <w:t>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originalColor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material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color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private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void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CDCAA"/>
          <w:sz w:val="21"/>
          <w:szCs w:val="21"/>
        </w:rPr>
        <w:t>OnCollisionEnter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9CDCFE"/>
          <w:sz w:val="21"/>
          <w:szCs w:val="21"/>
        </w:rPr>
        <w:t>Collision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collision</w:t>
      </w:r>
      <w:r>
        <w:rPr>
          <w:rFonts w:eastAsia="Consolas" w:cs="Consolas" w:ascii="Consolas" w:hAnsi="Consolas"/>
          <w:color w:val="CCCCCC"/>
          <w:sz w:val="21"/>
          <w:szCs w:val="21"/>
        </w:rPr>
        <w:t>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586C0"/>
          <w:sz w:val="21"/>
          <w:szCs w:val="21"/>
        </w:rPr>
        <w:t>if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9CDCFE"/>
          <w:sz w:val="21"/>
          <w:szCs w:val="21"/>
        </w:rPr>
        <w:t>collision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gameObject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CompareTag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CE9178"/>
          <w:sz w:val="21"/>
          <w:szCs w:val="21"/>
        </w:rPr>
        <w:t>"Projectile"</w:t>
      </w:r>
      <w:r>
        <w:rPr>
          <w:rFonts w:eastAsia="Consolas" w:cs="Consolas" w:ascii="Consolas" w:hAnsi="Consolas"/>
          <w:color w:val="CCCCCC"/>
          <w:sz w:val="21"/>
          <w:szCs w:val="21"/>
        </w:rPr>
        <w:t>))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GameManager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Instance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IncrementScore</w:t>
      </w:r>
      <w:r>
        <w:rPr>
          <w:rFonts w:eastAsia="Consolas" w:cs="Consolas" w:ascii="Consolas" w:hAnsi="Consolas"/>
          <w:color w:val="CCCCCC"/>
          <w:sz w:val="21"/>
          <w:szCs w:val="21"/>
        </w:rPr>
        <w:t>();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6A9955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6A9955"/>
          <w:sz w:val="21"/>
          <w:szCs w:val="21"/>
        </w:rPr>
        <w:t>// Change color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C586C0"/>
          <w:sz w:val="21"/>
          <w:szCs w:val="21"/>
        </w:rPr>
        <w:t>if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!=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null</w:t>
      </w:r>
      <w:r>
        <w:rPr>
          <w:rFonts w:eastAsia="Consolas" w:cs="Consolas" w:ascii="Consolas" w:hAnsi="Consolas"/>
          <w:color w:val="CCCCCC"/>
          <w:sz w:val="21"/>
          <w:szCs w:val="21"/>
        </w:rPr>
        <w:t>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material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color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hitColor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6A9955"/>
          <w:sz w:val="21"/>
          <w:szCs w:val="21"/>
        </w:rPr>
      </w:pPr>
      <w:r>
        <w:rPr>
          <w:rFonts w:eastAsia="Consolas" w:cs="Consolas" w:ascii="Consolas" w:hAnsi="Consolas"/>
          <w:color w:val="6A9955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6A9955"/>
          <w:sz w:val="21"/>
          <w:szCs w:val="21"/>
        </w:rPr>
        <w:t>// Restore color and hide target after 5 seconds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Invoke</w:t>
      </w:r>
      <w:r>
        <w:rPr>
          <w:rFonts w:eastAsia="Consolas" w:cs="Consolas" w:ascii="Consolas" w:hAnsi="Consolas"/>
          <w:color w:val="CCCCCC"/>
          <w:sz w:val="21"/>
          <w:szCs w:val="21"/>
        </w:rPr>
        <w:t>(</w:t>
      </w:r>
      <w:r>
        <w:rPr>
          <w:rFonts w:eastAsia="Consolas" w:cs="Consolas" w:ascii="Consolas" w:hAnsi="Consolas"/>
          <w:color w:val="CE9178"/>
          <w:sz w:val="21"/>
          <w:szCs w:val="21"/>
        </w:rPr>
        <w:t>"ResetColor"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B5CEA8"/>
          <w:sz w:val="21"/>
          <w:szCs w:val="21"/>
        </w:rPr>
        <w:t>5f</w:t>
      </w:r>
      <w:r>
        <w:rPr>
          <w:rFonts w:eastAsia="Consolas" w:cs="Consolas" w:ascii="Consolas" w:hAnsi="Consolas"/>
          <w:color w:val="CCCCCC"/>
          <w:sz w:val="21"/>
          <w:szCs w:val="21"/>
        </w:rPr>
        <w:t>);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569CD6"/>
          <w:sz w:val="21"/>
          <w:szCs w:val="21"/>
        </w:rPr>
        <w:t>private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void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CDCAA"/>
          <w:sz w:val="21"/>
          <w:szCs w:val="21"/>
        </w:rPr>
        <w:t>ResetColor</w:t>
      </w:r>
      <w:r>
        <w:rPr>
          <w:rFonts w:eastAsia="Consolas" w:cs="Consolas" w:ascii="Consolas" w:hAnsi="Consolas"/>
          <w:color w:val="CCCCCC"/>
          <w:sz w:val="21"/>
          <w:szCs w:val="21"/>
        </w:rPr>
        <w:t>()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586C0"/>
          <w:sz w:val="21"/>
          <w:szCs w:val="21"/>
        </w:rPr>
        <w:t>if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!=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569CD6"/>
          <w:sz w:val="21"/>
          <w:szCs w:val="21"/>
        </w:rPr>
        <w:t>null</w:t>
      </w:r>
      <w:r>
        <w:rPr>
          <w:rFonts w:eastAsia="Consolas" w:cs="Consolas" w:ascii="Consolas" w:hAnsi="Consolas"/>
          <w:color w:val="CCCCCC"/>
          <w:sz w:val="21"/>
          <w:szCs w:val="21"/>
        </w:rPr>
        <w:t>)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{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    </w:t>
      </w:r>
      <w:r>
        <w:rPr>
          <w:rFonts w:eastAsia="Consolas" w:cs="Consolas" w:ascii="Consolas" w:hAnsi="Consolas"/>
          <w:color w:val="9CDCFE"/>
          <w:sz w:val="21"/>
          <w:szCs w:val="21"/>
        </w:rPr>
        <w:t>targetRenderer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material</w:t>
      </w:r>
      <w:r>
        <w:rPr>
          <w:rFonts w:eastAsia="Consolas" w:cs="Consolas" w:ascii="Consolas" w:hAnsi="Consolas"/>
          <w:color w:val="D4D4D4"/>
          <w:sz w:val="21"/>
          <w:szCs w:val="21"/>
        </w:rPr>
        <w:t>.</w:t>
      </w:r>
      <w:r>
        <w:rPr>
          <w:rFonts w:eastAsia="Consolas" w:cs="Consolas" w:ascii="Consolas" w:hAnsi="Consolas"/>
          <w:color w:val="9CDCFE"/>
          <w:sz w:val="21"/>
          <w:szCs w:val="21"/>
        </w:rPr>
        <w:t>color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D4D4D4"/>
          <w:sz w:val="21"/>
          <w:szCs w:val="21"/>
        </w:rPr>
        <w:t>=</w:t>
      </w:r>
      <w:r>
        <w:rPr>
          <w:rFonts w:eastAsia="Consolas" w:cs="Consolas" w:ascii="Consolas" w:hAnsi="Consolas"/>
          <w:color w:val="CCCCCC"/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9CDCFE"/>
          <w:sz w:val="21"/>
          <w:szCs w:val="21"/>
        </w:rPr>
        <w:t>originalColor</w:t>
      </w:r>
      <w:r>
        <w:rPr>
          <w:rFonts w:eastAsia="Consolas" w:cs="Consolas" w:ascii="Consolas" w:hAnsi="Consolas"/>
          <w:color w:val="CCCCCC"/>
          <w:sz w:val="21"/>
          <w:szCs w:val="21"/>
        </w:rPr>
        <w:t>;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  <w:t>}</w:t>
      </w:r>
    </w:p>
    <w:p>
      <w:pPr>
        <w:pStyle w:val="normal1"/>
        <w:shd w:val="clear" w:fill="1F1F1F"/>
        <w:spacing w:lineRule="auto" w:line="326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eastAsia="Consolas" w:cs="Consolas" w:ascii="Consolas" w:hAnsi="Consolas"/>
          <w:color w:val="CCCCCC"/>
          <w:sz w:val="21"/>
          <w:szCs w:val="21"/>
        </w:rPr>
      </w:r>
    </w:p>
    <w:p>
      <w:pPr>
        <w:pStyle w:val="normal1"/>
        <w:rPr>
          <w:rFonts w:ascii="Bookman Old Style" w:hAnsi="Bookman Old Style" w:eastAsia="Bookman Old Style" w:cs="Bookman Old Style"/>
          <w:color w:val="188038"/>
        </w:rPr>
      </w:pPr>
      <w:r>
        <w:rPr>
          <w:rFonts w:eastAsia="Bookman Old Style" w:cs="Bookman Old Style" w:ascii="Bookman Old Style" w:hAnsi="Bookman Old Style"/>
          <w:color w:val="188038"/>
        </w:rPr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Attach the Script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>Select the target prefab in your Prefab folder and double click it.</w:t>
        <w:br/>
      </w:r>
      <w:r>
        <w:rPr/>
        <w:drawing>
          <wp:inline distT="0" distB="0" distL="0" distR="0">
            <wp:extent cx="5943600" cy="1638300"/>
            <wp:effectExtent l="0" t="0" r="0" b="0"/>
            <wp:docPr id="2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>It will change the viewport to a blue background with only your prefab where the scene would be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5943600" cy="2146300"/>
            <wp:effectExtent l="0" t="0" r="0" b="0"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Now click on the parent object and add the TargetComponent to it 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>
          <w:rFonts w:ascii="Bookman Old Style" w:hAnsi="Bookman Old Style" w:eastAsia="Bookman Old Style" w:cs="Bookman Old Style"/>
          <w:u w:val="none"/>
        </w:rPr>
      </w:pPr>
      <w:r>
        <w:rPr/>
        <w:drawing>
          <wp:inline distT="0" distB="0" distL="0" distR="0">
            <wp:extent cx="5943600" cy="2641600"/>
            <wp:effectExtent l="0" t="0" r="0" b="0"/>
            <wp:docPr id="26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1"/>
          <w:numId w:val="2"/>
        </w:numPr>
        <w:spacing w:lineRule="auto" w:line="240" w:beforeAutospacing="0" w:before="0" w:after="240"/>
        <w:ind w:hanging="360" w:start="1440"/>
        <w:rPr/>
      </w:pPr>
      <w:r>
        <w:rPr>
          <w:rFonts w:eastAsia="Bookman Old Style" w:cs="Bookman Old Style" w:ascii="Bookman Old Style" w:hAnsi="Bookman Old Style"/>
        </w:rPr>
        <w:t>This will add the target component on all the Target object in your scene.</w:t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You can go back to your scene by pressing the arrow</w:t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5943600" cy="2146300"/>
            <wp:effectExtent l="0" t="0" r="0" b="0"/>
            <wp:docPr id="2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Connect to GameManager</w:t>
      </w:r>
      <w:r>
        <w:rPr>
          <w:rFonts w:eastAsia="Bookman Old Style" w:cs="Bookman Old Style" w:ascii="Bookman Old Style" w:hAnsi="Bookman Old Style"/>
        </w:rPr>
        <w:t>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="240"/>
        <w:ind w:hanging="360" w:start="1440"/>
        <w:rPr/>
      </w:pPr>
      <w:r>
        <w:rPr>
          <w:rFonts w:eastAsia="Bookman Old Style" w:cs="Bookman Old Style" w:ascii="Bookman Old Style" w:hAnsi="Bookman Old Style"/>
        </w:rPr>
        <w:t xml:space="preserve">Ensure your </w:t>
      </w:r>
      <w:r>
        <w:rPr>
          <w:rFonts w:eastAsia="Bookman Old Style" w:cs="Bookman Old Style" w:ascii="Bookman Old Style" w:hAnsi="Bookman Old Style"/>
          <w:color w:val="188038"/>
        </w:rPr>
        <w:t>GameManager</w:t>
      </w:r>
      <w:r>
        <w:rPr>
          <w:rFonts w:eastAsia="Bookman Old Style" w:cs="Bookman Old Style" w:ascii="Bookman Old Style" w:hAnsi="Bookman Old Style"/>
        </w:rPr>
        <w:t xml:space="preserve"> script has an </w:t>
      </w:r>
      <w:r>
        <w:rPr>
          <w:rFonts w:eastAsia="Bookman Old Style" w:cs="Bookman Old Style" w:ascii="Bookman Old Style" w:hAnsi="Bookman Old Style"/>
          <w:color w:val="188038"/>
        </w:rPr>
        <w:t>IncrementScore()</w:t>
      </w:r>
      <w:r>
        <w:rPr>
          <w:rFonts w:eastAsia="Bookman Old Style" w:cs="Bookman Old Style" w:ascii="Bookman Old Style" w:hAnsi="Bookman Old Style"/>
        </w:rPr>
        <w:t xml:space="preserve"> method. This will update the score when a bullet hits the target.</w:t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ab/>
        <w:t xml:space="preserve">Make sure the GameManager IncrementScore Is properly implemented </w:t>
      </w:r>
    </w:p>
    <w:p>
      <w:pPr>
        <w:pStyle w:val="normal1"/>
        <w:spacing w:lineRule="auto" w:line="240" w:before="240" w:after="240"/>
        <w:ind w:hanging="0" w:start="720"/>
        <w:rPr>
          <w:rFonts w:ascii="Bookman Old Style" w:hAnsi="Bookman Old Style" w:eastAsia="Bookman Old Style" w:cs="Bookman Old Style"/>
        </w:rPr>
      </w:pPr>
      <w:r>
        <w:rPr/>
        <w:drawing>
          <wp:inline distT="0" distB="0" distL="0" distR="0">
            <wp:extent cx="5672455" cy="4882515"/>
            <wp:effectExtent l="0" t="0" r="0" b="0"/>
            <wp:docPr id="28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488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Bookman Old Style" w:hAnsi="Bookman Old Style" w:eastAsia="Bookman Old Style" w:cs="Bookman Old Styl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Bookman Old Style" w:hAnsi="Bookman Old Style" w:eastAsia="Bookman Old Style" w:cs="Bookman Old Style"/>
          <w:b/>
          <w:bCs/>
          <w:color w:val="000000"/>
          <w:sz w:val="26"/>
          <w:szCs w:val="26"/>
        </w:rPr>
      </w:pPr>
      <w:bookmarkStart w:id="7" w:name="_hy5wvjk6w0rn"/>
      <w:bookmarkEnd w:id="7"/>
      <w:r>
        <w:rPr>
          <w:rFonts w:eastAsia="Bookman Old Style" w:cs="Bookman Old Style" w:ascii="Bookman Old Style" w:hAnsi="Bookman Old Style"/>
          <w:b/>
          <w:bCs/>
          <w:color w:val="000000"/>
          <w:sz w:val="26"/>
          <w:szCs w:val="26"/>
        </w:rPr>
        <w:t>Submission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>
          <w:rFonts w:eastAsia="Bookman Old Style" w:cs="Bookman Old Style" w:ascii="Bookman Old Style" w:hAnsi="Bookman Old Style"/>
          <w:b/>
          <w:bCs/>
        </w:rPr>
        <w:t>Add this file to your Asset folder and commit to your repo.</w:t>
      </w:r>
    </w:p>
    <w:p>
      <w:pPr>
        <w:pStyle w:val="normal1"/>
        <w:numPr>
          <w:ilvl w:val="0"/>
          <w:numId w:val="4"/>
        </w:numPr>
        <w:bidi w:val="0"/>
        <w:spacing w:lineRule="auto" w:line="240" w:beforeAutospacing="0" w:before="0" w:after="240"/>
        <w:ind w:hanging="360" w:start="720"/>
        <w:rPr>
          <w:rFonts w:ascii="Bookman Old Style" w:hAnsi="Bookman Old Style" w:eastAsia="Bookman Old Style" w:cs="Bookman Old Style"/>
          <w:b/>
          <w:bCs/>
          <w:u w:val="none"/>
        </w:rPr>
      </w:pPr>
      <w:r>
        <w:rPr>
          <w:rFonts w:eastAsia="Bookman Old Style" w:cs="Bookman Old Style" w:ascii="Bookman Old Style" w:hAnsi="Bookman Old Style"/>
          <w:b/>
          <w:bCs/>
        </w:rPr>
        <w:t xml:space="preserve">Add a  link to your forked repo : </w:t>
      </w:r>
      <w:hyperlink r:id="rId26">
        <w:r>
          <w:rPr>
            <w:rStyle w:val="Hyperlink"/>
            <w:rFonts w:eastAsia="Bookman Old Style" w:cs="Bookman Old Style" w:ascii="Bookman Old Style" w:hAnsi="Bookman Old Style"/>
            <w:b/>
            <w:bCs/>
            <w:u w:val="none"/>
          </w:rPr>
          <w:t>https://github.com/akhikhan27/420_541_Lab4_2026</w:t>
        </w:r>
      </w:hyperlink>
    </w:p>
    <w:p>
      <w:pPr>
        <w:pStyle w:val="normal1"/>
        <w:numPr>
          <w:ilvl w:val="0"/>
          <w:numId w:val="0"/>
        </w:numPr>
        <w:bidi w:val="0"/>
        <w:spacing w:lineRule="auto" w:line="240" w:beforeAutospacing="0" w:before="0" w:after="240"/>
        <w:ind w:hanging="0" w:start="720"/>
        <w:rPr>
          <w:rFonts w:ascii="Bookman Old Style" w:hAnsi="Bookman Old Style" w:eastAsia="Bookman Old Style" w:cs="Bookman Old Style"/>
          <w:b/>
          <w:bCs/>
          <w:u w:val="none"/>
        </w:rPr>
      </w:pPr>
      <w:r>
        <w:rPr>
          <w:rFonts w:eastAsia="Bookman Old Style" w:cs="Bookman Old Style" w:ascii="Bookman Old Style" w:hAnsi="Bookman Old Style"/>
          <w:b/>
          <w:bCs/>
          <w:u w:val="none"/>
        </w:rPr>
      </w:r>
    </w:p>
    <w:p>
      <w:pPr>
        <w:pStyle w:val="normal1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onsolas">
    <w:charset w:val="01"/>
    <w:family w:val="roman"/>
    <w:pitch w:val="variable"/>
  </w:font>
  <w:font w:name="Droid Sans Mono">
    <w:altName w:val="monospace"/>
    <w:charset w:val="01"/>
    <w:family w:val="swiss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rmal1" w:default="1">
    <w:name w:val="normal1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mcnabbbaltar/420_541_Lab4_2026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hyperlink" Target="https://github.com/akhikhan27/420_541_Lab4_2026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LibreOffice/26.8.0.3$Linux_X86_64 LibreOffice_project/e34ffb33db0c92181c79084d759a90d6bf45d9b3</Application>
  <AppVersion>15.0000</AppVersion>
  <Pages>21</Pages>
  <Words>1046</Words>
  <Characters>5913</Characters>
  <CharactersWithSpaces>7244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dcterms:modified xsi:type="dcterms:W3CDTF">2026-09-23T16:20:27Z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