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2"/>
        <w:tblW w:w="84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6"/>
        <w:gridCol w:w="1131"/>
        <w:gridCol w:w="5054"/>
        <w:gridCol w:w="1096"/>
      </w:tblGrid>
      <w:tr w:rsidR="0032642E" w:rsidRPr="009C234E" w:rsidTr="008703E1">
        <w:trPr>
          <w:trHeight w:val="192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32642E" w:rsidRPr="009C234E" w:rsidTr="002301FC">
        <w:trPr>
          <w:trHeight w:val="365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proofErr w:type="spellStart"/>
            <w:r w:rsidRPr="009C234E">
              <w:rPr>
                <w:sz w:val="13"/>
                <w:szCs w:val="13"/>
              </w:rPr>
              <w:t>Apartment_ID</w:t>
            </w:r>
            <w:proofErr w:type="spellEnd"/>
          </w:p>
        </w:tc>
        <w:tc>
          <w:tcPr>
            <w:tcW w:w="11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DC7F9F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 for apartment. Auto-increment required. Ensures each apartment is uniquely identifiable.</w:t>
            </w:r>
          </w:p>
        </w:tc>
        <w:tc>
          <w:tcPr>
            <w:tcW w:w="1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32642E" w:rsidRPr="009C234E" w:rsidTr="008703E1">
        <w:trPr>
          <w:trHeight w:val="369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proofErr w:type="spellStart"/>
            <w:r w:rsidRPr="009C234E">
              <w:rPr>
                <w:sz w:val="13"/>
                <w:szCs w:val="13"/>
              </w:rPr>
              <w:t>Floor</w:t>
            </w:r>
            <w:r w:rsidR="00FF2CCE" w:rsidRPr="009C234E">
              <w:rPr>
                <w:sz w:val="13"/>
                <w:szCs w:val="13"/>
              </w:rPr>
              <w:t>_N</w:t>
            </w:r>
            <w:r w:rsidRPr="009C234E">
              <w:rPr>
                <w:sz w:val="13"/>
                <w:szCs w:val="13"/>
              </w:rPr>
              <w:t>umber</w:t>
            </w:r>
            <w:proofErr w:type="spellEnd"/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TINYINT</w:t>
            </w:r>
          </w:p>
        </w:tc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DC7F9F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Floor level of the apartment, range up to 256. Must be a non-negative integer. Cannot be negative.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5</w:t>
            </w:r>
          </w:p>
        </w:tc>
      </w:tr>
      <w:tr w:rsidR="0032642E" w:rsidRPr="009C234E" w:rsidTr="008703E1">
        <w:trPr>
          <w:trHeight w:val="392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</w:t>
            </w:r>
            <w:r w:rsidR="00FF2CCE" w:rsidRPr="009C234E">
              <w:rPr>
                <w:sz w:val="13"/>
                <w:szCs w:val="13"/>
              </w:rPr>
              <w:t>_T</w:t>
            </w:r>
            <w:r w:rsidRPr="009C234E">
              <w:rPr>
                <w:sz w:val="13"/>
                <w:szCs w:val="13"/>
              </w:rPr>
              <w:t>ype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466FFB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</w:t>
            </w:r>
            <w:r w:rsidR="0032642E" w:rsidRPr="009C234E">
              <w:rPr>
                <w:sz w:val="13"/>
                <w:szCs w:val="13"/>
              </w:rPr>
              <w:t xml:space="preserve"> (4)</w:t>
            </w:r>
          </w:p>
        </w:tc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DC7F9F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Type of apartment (e.g., "2BHK", "1BHK"). Must follow a predefined set of apartment types. Cannot be empty.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2642E" w:rsidRPr="009C234E" w:rsidRDefault="0032642E" w:rsidP="0032642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"2BHK"</w:t>
            </w:r>
          </w:p>
        </w:tc>
      </w:tr>
    </w:tbl>
    <w:p w:rsidR="00C246C5" w:rsidRPr="009C234E" w:rsidRDefault="00C246C5">
      <w:pPr>
        <w:rPr>
          <w:sz w:val="21"/>
          <w:szCs w:val="21"/>
        </w:rPr>
      </w:pPr>
    </w:p>
    <w:p w:rsidR="0032642E" w:rsidRPr="009C234E" w:rsidRDefault="0032642E">
      <w:pPr>
        <w:rPr>
          <w:sz w:val="21"/>
          <w:szCs w:val="21"/>
        </w:rPr>
      </w:pPr>
    </w:p>
    <w:p w:rsidR="0032642E" w:rsidRPr="009C234E" w:rsidRDefault="0032642E" w:rsidP="0032642E">
      <w:pPr>
        <w:rPr>
          <w:sz w:val="21"/>
          <w:szCs w:val="21"/>
        </w:rPr>
      </w:pPr>
    </w:p>
    <w:p w:rsidR="0032642E" w:rsidRPr="009C234E" w:rsidRDefault="0032642E" w:rsidP="0032642E">
      <w:pPr>
        <w:rPr>
          <w:sz w:val="21"/>
          <w:szCs w:val="21"/>
        </w:rPr>
      </w:pPr>
    </w:p>
    <w:p w:rsidR="0032642E" w:rsidRPr="009C234E" w:rsidRDefault="0032642E" w:rsidP="0032642E">
      <w:pPr>
        <w:rPr>
          <w:sz w:val="21"/>
          <w:szCs w:val="21"/>
        </w:rPr>
      </w:pPr>
    </w:p>
    <w:tbl>
      <w:tblPr>
        <w:tblpPr w:leftFromText="180" w:rightFromText="180" w:vertAnchor="text" w:horzAnchor="margin" w:tblpY="757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992"/>
        <w:gridCol w:w="4961"/>
        <w:gridCol w:w="1134"/>
      </w:tblGrid>
      <w:tr w:rsidR="00316425" w:rsidRPr="009C234E" w:rsidTr="008703E1">
        <w:trPr>
          <w:trHeight w:val="334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  <w:vertAlign w:val="subscript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  <w:r w:rsidR="00FF2CCE" w:rsidRPr="009C234E">
              <w:rPr>
                <w:b/>
                <w:bCs/>
                <w:sz w:val="13"/>
                <w:szCs w:val="13"/>
                <w:vertAlign w:val="subscript"/>
              </w:rPr>
              <w:softHyphen/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316425" w:rsidRPr="009C234E" w:rsidTr="008703E1">
        <w:trPr>
          <w:trHeight w:val="220"/>
        </w:trPr>
        <w:tc>
          <w:tcPr>
            <w:tcW w:w="14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Owner_ID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4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DC7F9F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 for owner. Auto-increment required. Ensures each owner is uniquely identifiable.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1001</w:t>
            </w:r>
          </w:p>
        </w:tc>
      </w:tr>
      <w:tr w:rsidR="00316425" w:rsidRPr="009C234E" w:rsidTr="008703E1">
        <w:trPr>
          <w:trHeight w:val="230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Date_Of_Ownership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DATE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Ownership date, format YYYY-MM-DD,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DATE ensures accurate tracking of ownership.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425" w:rsidRPr="009C234E" w:rsidRDefault="00316425" w:rsidP="00DC7F9F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"2023-05-15"</w:t>
            </w:r>
          </w:p>
        </w:tc>
      </w:tr>
    </w:tbl>
    <w:p w:rsidR="0032642E" w:rsidRPr="009C234E" w:rsidRDefault="0032642E" w:rsidP="0032642E">
      <w:pPr>
        <w:rPr>
          <w:sz w:val="21"/>
          <w:szCs w:val="21"/>
        </w:rPr>
      </w:pPr>
    </w:p>
    <w:p w:rsidR="0032642E" w:rsidRPr="009C234E" w:rsidRDefault="0032642E" w:rsidP="0032642E">
      <w:pPr>
        <w:tabs>
          <w:tab w:val="left" w:pos="521"/>
        </w:tabs>
        <w:rPr>
          <w:sz w:val="21"/>
          <w:szCs w:val="21"/>
        </w:rPr>
      </w:pPr>
      <w:r w:rsidRPr="009C234E">
        <w:rPr>
          <w:sz w:val="21"/>
          <w:szCs w:val="21"/>
        </w:rPr>
        <w:tab/>
      </w:r>
    </w:p>
    <w:tbl>
      <w:tblPr>
        <w:tblpPr w:leftFromText="180" w:rightFromText="180" w:vertAnchor="page" w:horzAnchor="margin" w:tblpY="6950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851"/>
        <w:gridCol w:w="5244"/>
        <w:gridCol w:w="1134"/>
      </w:tblGrid>
      <w:tr w:rsidR="009C234E" w:rsidRPr="009C234E" w:rsidTr="008703E1">
        <w:trPr>
          <w:trHeight w:val="334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210"/>
        </w:trPr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Apartment_ID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Apartment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9C234E" w:rsidRPr="009C234E" w:rsidTr="008703E1">
        <w:trPr>
          <w:trHeight w:val="272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Owner_ID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CA39DF" w:rsidRDefault="009C234E" w:rsidP="009C234E">
            <w:pPr>
              <w:rPr>
                <w:sz w:val="13"/>
                <w:szCs w:val="13"/>
                <w:vertAlign w:val="subscript"/>
              </w:rPr>
            </w:pPr>
            <w:r w:rsidRPr="009C234E">
              <w:rPr>
                <w:sz w:val="13"/>
                <w:szCs w:val="13"/>
              </w:rPr>
              <w:t>Foreign Key to Owner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1001</w:t>
            </w:r>
          </w:p>
        </w:tc>
      </w:tr>
      <w:tr w:rsidR="009C234E" w:rsidRPr="009C234E" w:rsidTr="008703E1">
        <w:trPr>
          <w:trHeight w:val="336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Status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(1)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Ownership status ("1" for occupied, "0" for vacant). Restricts input to predefined values. Cannot be null.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"1/0"</w:t>
            </w:r>
          </w:p>
        </w:tc>
      </w:tr>
    </w:tbl>
    <w:p w:rsidR="0032642E" w:rsidRPr="009C234E" w:rsidRDefault="0032642E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3556"/>
        <w:tblOverlap w:val="never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851"/>
        <w:gridCol w:w="5244"/>
        <w:gridCol w:w="1134"/>
      </w:tblGrid>
      <w:tr w:rsidR="009C234E" w:rsidRPr="009C234E" w:rsidTr="008703E1">
        <w:trPr>
          <w:trHeight w:val="192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355"/>
        </w:trPr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Tenant_ID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 for tenant. Auto-increment required. Ensures each tenant is uniquely identifiable.</w:t>
            </w:r>
            <w:r w:rsidRPr="009C234E">
              <w:rPr>
                <w:sz w:val="13"/>
                <w:szCs w:val="13"/>
              </w:rPr>
              <w:tab/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2001</w:t>
            </w:r>
          </w:p>
        </w:tc>
      </w:tr>
      <w:tr w:rsidR="009C234E" w:rsidRPr="009C234E" w:rsidTr="008703E1">
        <w:trPr>
          <w:trHeight w:val="222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Status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(1)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Tenant status ("</w:t>
            </w:r>
            <w:r w:rsidR="008703E1">
              <w:rPr>
                <w:sz w:val="13"/>
                <w:szCs w:val="13"/>
              </w:rPr>
              <w:t>1</w:t>
            </w:r>
            <w:r w:rsidRPr="009C234E">
              <w:rPr>
                <w:sz w:val="13"/>
                <w:szCs w:val="13"/>
              </w:rPr>
              <w:t>" for active, "</w:t>
            </w:r>
            <w:r w:rsidR="008703E1">
              <w:rPr>
                <w:sz w:val="13"/>
                <w:szCs w:val="13"/>
              </w:rPr>
              <w:t>0</w:t>
            </w:r>
            <w:r w:rsidRPr="009C234E">
              <w:rPr>
                <w:sz w:val="13"/>
                <w:szCs w:val="13"/>
              </w:rPr>
              <w:t>" for inactive). Restricts input to predefined values. Cannot be empty.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</w:t>
            </w:r>
            <w:r w:rsidR="008703E1">
              <w:rPr>
                <w:sz w:val="13"/>
                <w:szCs w:val="13"/>
              </w:rPr>
              <w:t>1/0</w:t>
            </w:r>
            <w:r w:rsidRPr="009C234E">
              <w:rPr>
                <w:sz w:val="13"/>
                <w:szCs w:val="13"/>
              </w:rPr>
              <w:t>"</w:t>
            </w:r>
          </w:p>
        </w:tc>
      </w:tr>
      <w:tr w:rsidR="009C234E" w:rsidRPr="009C234E" w:rsidTr="008703E1">
        <w:trPr>
          <w:trHeight w:val="104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Apartment_ID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Apartment, Ensures tenants are associated with apartments.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9C234E" w:rsidRPr="009C234E" w:rsidTr="008703E1">
        <w:trPr>
          <w:trHeight w:val="296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Owner_ID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 xml:space="preserve"> Foreign Key to Owner. Ensures tenants are associated with owners.</w:t>
            </w:r>
            <w:r w:rsidRPr="009C234E">
              <w:rPr>
                <w:sz w:val="13"/>
                <w:szCs w:val="13"/>
              </w:rPr>
              <w:tab/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1001</w:t>
            </w:r>
          </w:p>
        </w:tc>
      </w:tr>
    </w:tbl>
    <w:p w:rsidR="00316425" w:rsidRDefault="00316425" w:rsidP="0032642E">
      <w:pPr>
        <w:tabs>
          <w:tab w:val="left" w:pos="521"/>
        </w:tabs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p w:rsidR="009C234E" w:rsidRDefault="009C234E" w:rsidP="009C234E">
      <w:pPr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tbl>
      <w:tblPr>
        <w:tblpPr w:leftFromText="180" w:rightFromText="180" w:vertAnchor="text" w:horzAnchor="margin" w:tblpY="-137"/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50"/>
        <w:gridCol w:w="5103"/>
        <w:gridCol w:w="1134"/>
      </w:tblGrid>
      <w:tr w:rsidR="009C234E" w:rsidRPr="009C234E" w:rsidTr="008703E1">
        <w:trPr>
          <w:trHeight w:val="192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lastRenderedPageBreak/>
              <w:t>Attribute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352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Family_Member_ID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1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unique identifier, allowing them to be referenced individually.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Auto-increment required. Ensures each family member is uniquely identifiable.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3001</w:t>
            </w:r>
          </w:p>
        </w:tc>
      </w:tr>
      <w:tr w:rsidR="009C234E" w:rsidRPr="009C234E" w:rsidTr="008703E1">
        <w:trPr>
          <w:trHeight w:val="9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First_Name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(20)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First name of the family member Limits length to 20 characters.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"Lalu"</w:t>
            </w:r>
          </w:p>
        </w:tc>
      </w:tr>
      <w:tr w:rsidR="009C234E" w:rsidRPr="009C234E" w:rsidTr="008703E1">
        <w:trPr>
          <w:trHeight w:val="153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Middle_Name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(8)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1"/>
                <w:szCs w:val="11"/>
              </w:rPr>
            </w:pPr>
            <w:r w:rsidRPr="009C234E">
              <w:rPr>
                <w:sz w:val="11"/>
                <w:szCs w:val="11"/>
              </w:rPr>
              <w:t>Middle name (if applicable) Limits length to 8 characters.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"Prasad"</w:t>
            </w:r>
          </w:p>
        </w:tc>
      </w:tr>
      <w:tr w:rsidR="009C234E" w:rsidRPr="009C234E" w:rsidTr="008703E1">
        <w:trPr>
          <w:trHeight w:val="203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Last_name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(20)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1"/>
                <w:szCs w:val="11"/>
              </w:rPr>
            </w:pPr>
            <w:r w:rsidRPr="009C234E">
              <w:rPr>
                <w:sz w:val="11"/>
                <w:szCs w:val="11"/>
              </w:rPr>
              <w:t>Last name of the family member, Limits length to 20 characters.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"Yadav"</w:t>
            </w:r>
          </w:p>
        </w:tc>
      </w:tr>
      <w:tr w:rsidR="009C234E" w:rsidRPr="009C234E" w:rsidTr="008703E1">
        <w:trPr>
          <w:trHeight w:val="107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Age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TINYINT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1"/>
                <w:szCs w:val="11"/>
              </w:rPr>
            </w:pPr>
            <w:r w:rsidRPr="009C234E">
              <w:rPr>
                <w:sz w:val="11"/>
                <w:szCs w:val="11"/>
              </w:rPr>
              <w:t>Age in years, range upto 256 ,Must be a positive integer. Cannot be less than 1.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35</w:t>
            </w:r>
          </w:p>
        </w:tc>
      </w:tr>
      <w:tr w:rsidR="009C234E" w:rsidRPr="009C234E" w:rsidTr="008703E1">
        <w:trPr>
          <w:trHeight w:val="45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Relationship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(16)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Relationship to tenant or owner,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Size 15 covers common relationships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"Brother in law"</w:t>
            </w:r>
          </w:p>
        </w:tc>
      </w:tr>
      <w:tr w:rsidR="009C234E" w:rsidRPr="009C234E" w:rsidTr="008703E1">
        <w:trPr>
          <w:trHeight w:val="353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Family_Contact_ID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Family_member_Contact_Info,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4001</w:t>
            </w:r>
          </w:p>
        </w:tc>
      </w:tr>
      <w:tr w:rsidR="009C234E" w:rsidRPr="009C234E" w:rsidTr="008703E1">
        <w:trPr>
          <w:trHeight w:val="22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Family_ID_Proof_ID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Family_ID_Proof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5001</w:t>
            </w:r>
          </w:p>
        </w:tc>
      </w:tr>
      <w:tr w:rsidR="009C234E" w:rsidRPr="009C234E" w:rsidTr="00D85FDB">
        <w:trPr>
          <w:trHeight w:val="446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Tenant_ID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Owner_ID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Tenant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Owner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2001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1001</w:t>
            </w:r>
          </w:p>
          <w:p w:rsidR="009C234E" w:rsidRPr="009C234E" w:rsidRDefault="009C234E" w:rsidP="009C234E">
            <w:pPr>
              <w:rPr>
                <w:sz w:val="13"/>
                <w:szCs w:val="13"/>
              </w:rPr>
            </w:pPr>
          </w:p>
        </w:tc>
      </w:tr>
    </w:tbl>
    <w:p w:rsidR="009C234E" w:rsidRPr="009C234E" w:rsidRDefault="009C234E" w:rsidP="009C234E">
      <w:pPr>
        <w:rPr>
          <w:sz w:val="21"/>
          <w:szCs w:val="21"/>
        </w:rPr>
      </w:pPr>
    </w:p>
    <w:tbl>
      <w:tblPr>
        <w:tblpPr w:leftFromText="180" w:rightFromText="180" w:vertAnchor="text" w:horzAnchor="margin" w:tblpY="185"/>
        <w:tblW w:w="863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50"/>
        <w:gridCol w:w="4961"/>
        <w:gridCol w:w="1278"/>
      </w:tblGrid>
      <w:tr w:rsidR="009C234E" w:rsidRPr="009C234E" w:rsidTr="008703E1">
        <w:trPr>
          <w:trHeight w:val="33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214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Family_Contact_ID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 Auto-increment required. Ensures contact details are tracked correctly.</w:t>
            </w:r>
          </w:p>
        </w:tc>
        <w:tc>
          <w:tcPr>
            <w:tcW w:w="12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4001</w:t>
            </w:r>
          </w:p>
        </w:tc>
      </w:tr>
      <w:tr w:rsidR="009C234E" w:rsidRPr="009C234E" w:rsidTr="008703E1">
        <w:trPr>
          <w:trHeight w:val="333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PHONE_NUMBER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(10)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Size 10 accommodates most contact types.</w:t>
            </w:r>
            <w:r w:rsidR="00CD17C9">
              <w:rPr>
                <w:sz w:val="13"/>
                <w:szCs w:val="13"/>
              </w:rPr>
              <w:t xml:space="preserve"> </w:t>
            </w:r>
            <w:r w:rsidR="00CD17C9" w:rsidRPr="00CD17C9">
              <w:rPr>
                <w:sz w:val="13"/>
                <w:szCs w:val="13"/>
              </w:rPr>
              <w:t>Should be a valid 10-digit number.</w:t>
            </w:r>
            <w:r w:rsidR="00CD17C9">
              <w:rPr>
                <w:sz w:val="13"/>
                <w:szCs w:val="13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"6394484961"</w:t>
            </w:r>
          </w:p>
        </w:tc>
      </w:tr>
      <w:tr w:rsidR="009C234E" w:rsidRPr="009C234E" w:rsidTr="008703E1">
        <w:trPr>
          <w:trHeight w:val="42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E-MAIL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(36)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Size 36 covers most email formats, Should follow standard email format.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“bajpaiayush12345@gmail.com"</w:t>
            </w:r>
          </w:p>
        </w:tc>
      </w:tr>
    </w:tbl>
    <w:p w:rsidR="009C234E" w:rsidRPr="009C234E" w:rsidRDefault="009C234E" w:rsidP="009C234E">
      <w:pPr>
        <w:rPr>
          <w:sz w:val="21"/>
          <w:szCs w:val="21"/>
        </w:rPr>
      </w:pPr>
    </w:p>
    <w:tbl>
      <w:tblPr>
        <w:tblpPr w:leftFromText="180" w:rightFromText="180" w:vertAnchor="text" w:horzAnchor="margin" w:tblpY="327"/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50"/>
        <w:gridCol w:w="4961"/>
        <w:gridCol w:w="1276"/>
      </w:tblGrid>
      <w:tr w:rsidR="009C234E" w:rsidRPr="009C234E" w:rsidTr="008703E1">
        <w:trPr>
          <w:trHeight w:val="33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72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Family_ID_Proof_ID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5001</w:t>
            </w:r>
          </w:p>
        </w:tc>
      </w:tr>
      <w:tr w:rsidR="009C234E" w:rsidRPr="009C234E" w:rsidTr="008703E1">
        <w:trPr>
          <w:trHeight w:val="1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ID_Type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(16)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Type of ID proof (e.g., "Passport", "Driver's License") to clarify the document type.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"Passport"</w:t>
            </w:r>
          </w:p>
        </w:tc>
      </w:tr>
      <w:tr w:rsidR="009C234E" w:rsidRPr="009C234E" w:rsidTr="008703E1">
        <w:trPr>
          <w:trHeight w:val="326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ID_Number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(12)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  <w:lang w:val="en-US"/>
              </w:rPr>
              <w:t xml:space="preserve">ID Number,Holds the unique ID number for document verification. </w:t>
            </w:r>
            <w:r w:rsidR="00D85FDB">
              <w:rPr>
                <w:sz w:val="13"/>
                <w:szCs w:val="13"/>
                <w:lang w:val="en-US"/>
              </w:rPr>
              <w:t>(</w:t>
            </w:r>
            <w:r w:rsidRPr="009C234E">
              <w:rPr>
                <w:sz w:val="13"/>
                <w:szCs w:val="13"/>
                <w:lang w:val="en-US"/>
              </w:rPr>
              <w:t>Size of adhaar card is 12 digits</w:t>
            </w:r>
            <w:r w:rsidR="00D85FDB">
              <w:rPr>
                <w:sz w:val="13"/>
                <w:szCs w:val="13"/>
                <w:lang w:val="en-US"/>
              </w:rPr>
              <w:t>)</w:t>
            </w:r>
            <w:r w:rsidR="00CD17C9">
              <w:rPr>
                <w:sz w:val="13"/>
                <w:szCs w:val="13"/>
                <w:lang w:val="en-US"/>
              </w:rPr>
              <w:t>.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  <w:lang w:val="en-US"/>
              </w:rPr>
              <w:t xml:space="preserve"> 343815867992</w:t>
            </w:r>
          </w:p>
        </w:tc>
      </w:tr>
    </w:tbl>
    <w:p w:rsidR="009C234E" w:rsidRPr="009C234E" w:rsidRDefault="009C234E" w:rsidP="009C234E">
      <w:pPr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p w:rsidR="009C234E" w:rsidRPr="009C234E" w:rsidRDefault="009C234E" w:rsidP="009C234E">
      <w:pPr>
        <w:rPr>
          <w:sz w:val="21"/>
          <w:szCs w:val="21"/>
        </w:rPr>
      </w:pPr>
    </w:p>
    <w:tbl>
      <w:tblPr>
        <w:tblpPr w:leftFromText="180" w:rightFromText="180" w:vertAnchor="page" w:horzAnchor="margin" w:tblpY="840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4678"/>
        <w:gridCol w:w="1275"/>
      </w:tblGrid>
      <w:tr w:rsidR="009C234E" w:rsidRPr="009C234E" w:rsidTr="008703E1">
        <w:trPr>
          <w:trHeight w:val="192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lastRenderedPageBreak/>
              <w:t>Attribute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8703E1">
        <w:trPr>
          <w:trHeight w:val="216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Visitor_ID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CD17C9" w:rsidP="009C234E">
            <w:pPr>
              <w:rPr>
                <w:sz w:val="13"/>
                <w:szCs w:val="13"/>
              </w:rPr>
            </w:pPr>
            <w:r w:rsidRPr="00CD17C9">
              <w:rPr>
                <w:sz w:val="13"/>
                <w:szCs w:val="13"/>
              </w:rPr>
              <w:t>Primary Key, unique identifier for visitor. Auto-increment required. Ensures each visitor is uniquely identifiable.</w:t>
            </w:r>
            <w:r w:rsidRPr="00CD17C9">
              <w:rPr>
                <w:sz w:val="13"/>
                <w:szCs w:val="13"/>
              </w:rPr>
              <w:tab/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9001</w:t>
            </w:r>
          </w:p>
        </w:tc>
      </w:tr>
      <w:tr w:rsidR="009C234E" w:rsidRPr="009C234E" w:rsidTr="008703E1">
        <w:trPr>
          <w:trHeight w:val="263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First_Name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(20)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First name of visitor</w:t>
            </w:r>
            <w:r w:rsidR="00CD17C9">
              <w:rPr>
                <w:sz w:val="13"/>
                <w:szCs w:val="13"/>
              </w:rPr>
              <w:t>,</w:t>
            </w:r>
            <w:r w:rsidR="00D85FDB">
              <w:t xml:space="preserve"> </w:t>
            </w:r>
            <w:r w:rsidR="00D85FDB" w:rsidRPr="00D85FDB">
              <w:rPr>
                <w:sz w:val="13"/>
                <w:szCs w:val="13"/>
              </w:rPr>
              <w:t>Should not be empty or null</w:t>
            </w:r>
            <w:r w:rsidR="00D85FDB">
              <w:rPr>
                <w:sz w:val="13"/>
                <w:szCs w:val="13"/>
              </w:rPr>
              <w:t>.</w:t>
            </w:r>
            <w:r w:rsidR="00D85FDB">
              <w:t xml:space="preserve"> </w:t>
            </w:r>
            <w:r w:rsidR="00D85FDB" w:rsidRPr="00D85FDB">
              <w:rPr>
                <w:sz w:val="13"/>
                <w:szCs w:val="13"/>
              </w:rPr>
              <w:t>Maximum length is 20 characters.</w:t>
            </w:r>
            <w:r w:rsidR="00D85FDB">
              <w:t xml:space="preserve"> </w:t>
            </w:r>
            <w:r w:rsidR="00D85FDB" w:rsidRPr="00D85FDB">
              <w:rPr>
                <w:sz w:val="13"/>
                <w:szCs w:val="13"/>
              </w:rPr>
              <w:t>Must be alphabetic</w:t>
            </w:r>
            <w:r w:rsidR="00D85FDB">
              <w:rPr>
                <w:sz w:val="13"/>
                <w:szCs w:val="13"/>
              </w:rPr>
              <w:t>.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"Akhilesh"</w:t>
            </w:r>
          </w:p>
        </w:tc>
      </w:tr>
      <w:tr w:rsidR="009C234E" w:rsidRPr="009C234E" w:rsidTr="008703E1">
        <w:trPr>
          <w:trHeight w:val="327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Middle_Name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(8)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Middle name</w:t>
            </w:r>
            <w:r w:rsidR="00CD17C9">
              <w:rPr>
                <w:sz w:val="13"/>
                <w:szCs w:val="13"/>
              </w:rPr>
              <w:t xml:space="preserve"> </w:t>
            </w:r>
            <w:r w:rsidR="00CD17C9" w:rsidRPr="00CD17C9">
              <w:rPr>
                <w:sz w:val="13"/>
                <w:szCs w:val="13"/>
              </w:rPr>
              <w:t>(if applicable)</w:t>
            </w:r>
            <w:r w:rsidR="00CD17C9">
              <w:rPr>
                <w:sz w:val="13"/>
                <w:szCs w:val="13"/>
              </w:rPr>
              <w:t>.</w:t>
            </w:r>
            <w:r w:rsidR="00D85FDB" w:rsidRPr="00D85FDB">
              <w:rPr>
                <w:sz w:val="13"/>
                <w:szCs w:val="13"/>
              </w:rPr>
              <w:t xml:space="preserve"> must be alphabetic.</w:t>
            </w:r>
            <w:r w:rsidR="00D85FDB">
              <w:t xml:space="preserve"> </w:t>
            </w:r>
            <w:r w:rsidR="00D85FDB" w:rsidRPr="00D85FDB">
              <w:rPr>
                <w:sz w:val="13"/>
                <w:szCs w:val="13"/>
              </w:rPr>
              <w:t>Can be NULL</w:t>
            </w:r>
            <w:r w:rsidR="00D85FDB">
              <w:rPr>
                <w:sz w:val="13"/>
                <w:szCs w:val="13"/>
              </w:rPr>
              <w:t>.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"Kumar"</w:t>
            </w:r>
          </w:p>
        </w:tc>
      </w:tr>
      <w:tr w:rsidR="009C234E" w:rsidRPr="009C234E" w:rsidTr="008703E1">
        <w:trPr>
          <w:trHeight w:val="107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Last_name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(20)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Last name of visitor</w:t>
            </w:r>
            <w:r w:rsidR="00CD17C9">
              <w:rPr>
                <w:sz w:val="13"/>
                <w:szCs w:val="13"/>
              </w:rPr>
              <w:t xml:space="preserve">, </w:t>
            </w:r>
            <w:r w:rsidR="00D85FDB">
              <w:t xml:space="preserve"> </w:t>
            </w:r>
            <w:r w:rsidR="00D85FDB" w:rsidRPr="00D85FDB">
              <w:rPr>
                <w:sz w:val="13"/>
                <w:szCs w:val="13"/>
              </w:rPr>
              <w:t>Must be alphabetic. Can be NULL</w:t>
            </w:r>
            <w:r w:rsidR="00D85FDB">
              <w:rPr>
                <w:sz w:val="13"/>
                <w:szCs w:val="13"/>
              </w:rPr>
              <w:t>.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"Yadav"</w:t>
            </w:r>
          </w:p>
        </w:tc>
      </w:tr>
      <w:tr w:rsidR="009C234E" w:rsidRPr="009C234E" w:rsidTr="008703E1">
        <w:trPr>
          <w:trHeight w:val="171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Visitor_Contact_ID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Visitor_Contact_Info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1301</w:t>
            </w:r>
          </w:p>
        </w:tc>
      </w:tr>
      <w:tr w:rsidR="009C234E" w:rsidRPr="009C234E" w:rsidTr="008703E1">
        <w:trPr>
          <w:trHeight w:val="2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Visitor_ID_Proof_ID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Visitor_ID_Proof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1401</w:t>
            </w:r>
          </w:p>
        </w:tc>
      </w:tr>
    </w:tbl>
    <w:p w:rsidR="009C234E" w:rsidRPr="009C234E" w:rsidRDefault="009C234E" w:rsidP="009C234E">
      <w:pPr>
        <w:rPr>
          <w:sz w:val="21"/>
          <w:szCs w:val="21"/>
        </w:rPr>
      </w:pPr>
    </w:p>
    <w:tbl>
      <w:tblPr>
        <w:tblpPr w:leftFromText="180" w:rightFromText="180" w:vertAnchor="text" w:horzAnchor="margin" w:tblpY="308"/>
        <w:tblW w:w="85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4678"/>
        <w:gridCol w:w="1322"/>
      </w:tblGrid>
      <w:tr w:rsidR="009C234E" w:rsidRPr="009C234E" w:rsidTr="00D85FDB">
        <w:trPr>
          <w:trHeight w:val="33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D85FDB">
        <w:trPr>
          <w:trHeight w:val="213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Visitor_Contact_ID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</w:t>
            </w:r>
          </w:p>
        </w:tc>
        <w:tc>
          <w:tcPr>
            <w:tcW w:w="13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1301</w:t>
            </w:r>
          </w:p>
        </w:tc>
      </w:tr>
      <w:tr w:rsidR="009C234E" w:rsidRPr="009C234E" w:rsidTr="00D85FDB">
        <w:trPr>
          <w:trHeight w:val="261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PHONE_NUMBER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(10)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Size 10 accommodates most contact types.</w:t>
            </w:r>
            <w:r w:rsidR="00CD17C9">
              <w:rPr>
                <w:sz w:val="13"/>
                <w:szCs w:val="13"/>
              </w:rPr>
              <w:t xml:space="preserve"> </w:t>
            </w:r>
            <w:r w:rsidR="00CD17C9" w:rsidRPr="00CD17C9">
              <w:rPr>
                <w:sz w:val="13"/>
                <w:szCs w:val="13"/>
              </w:rPr>
              <w:t xml:space="preserve"> Should be a valid 10-digit number.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"6394484961"</w:t>
            </w:r>
          </w:p>
        </w:tc>
      </w:tr>
      <w:tr w:rsidR="009C234E" w:rsidRPr="009C234E" w:rsidTr="00D85FDB">
        <w:trPr>
          <w:trHeight w:val="18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E-MAIL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(36)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 xml:space="preserve">Size 36 covers most </w:t>
            </w:r>
            <w:r w:rsidR="00CD17C9">
              <w:rPr>
                <w:sz w:val="13"/>
                <w:szCs w:val="13"/>
              </w:rPr>
              <w:t xml:space="preserve"> </w:t>
            </w:r>
            <w:r w:rsidRPr="009C234E">
              <w:rPr>
                <w:sz w:val="13"/>
                <w:szCs w:val="13"/>
              </w:rPr>
              <w:t xml:space="preserve"> email formats</w:t>
            </w:r>
            <w:r w:rsidR="00CD17C9">
              <w:rPr>
                <w:sz w:val="13"/>
                <w:szCs w:val="13"/>
              </w:rPr>
              <w:t xml:space="preserve">. </w:t>
            </w:r>
            <w:r w:rsidR="00CD17C9" w:rsidRPr="009C234E">
              <w:rPr>
                <w:sz w:val="13"/>
                <w:szCs w:val="13"/>
              </w:rPr>
              <w:t>, Should follow standard email format.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“saamarthyadav343@gmail.com"</w:t>
            </w:r>
          </w:p>
        </w:tc>
      </w:tr>
    </w:tbl>
    <w:p w:rsidR="00316425" w:rsidRPr="009C234E" w:rsidRDefault="00316425" w:rsidP="0032642E">
      <w:pPr>
        <w:tabs>
          <w:tab w:val="left" w:pos="521"/>
        </w:tabs>
        <w:rPr>
          <w:sz w:val="21"/>
          <w:szCs w:val="21"/>
        </w:rPr>
      </w:pPr>
    </w:p>
    <w:p w:rsidR="00316425" w:rsidRPr="009C234E" w:rsidRDefault="00316425" w:rsidP="0032642E">
      <w:pPr>
        <w:tabs>
          <w:tab w:val="left" w:pos="521"/>
        </w:tabs>
        <w:rPr>
          <w:sz w:val="21"/>
          <w:szCs w:val="21"/>
        </w:rPr>
      </w:pPr>
    </w:p>
    <w:p w:rsidR="00316425" w:rsidRPr="009C234E" w:rsidRDefault="00316425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79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4678"/>
        <w:gridCol w:w="1275"/>
      </w:tblGrid>
      <w:tr w:rsidR="009C234E" w:rsidRPr="009C234E" w:rsidTr="00D85FDB">
        <w:trPr>
          <w:trHeight w:val="18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D85FDB">
        <w:trPr>
          <w:trHeight w:val="212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Visitor_ID_Proof_ID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1401</w:t>
            </w:r>
          </w:p>
        </w:tc>
      </w:tr>
      <w:tr w:rsidR="009C234E" w:rsidRPr="009C234E" w:rsidTr="00D85FDB">
        <w:trPr>
          <w:trHeight w:val="27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ID_Type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(16)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Type of ID proof (e.g., "Passport") to clarify the document type.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"Driver's License"</w:t>
            </w:r>
          </w:p>
        </w:tc>
      </w:tr>
      <w:tr w:rsidR="009C234E" w:rsidRPr="009C234E" w:rsidTr="00D85FDB">
        <w:trPr>
          <w:trHeight w:val="466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ID_Number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(12)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  <w:lang w:val="en-US"/>
              </w:rPr>
              <w:t>ID Number, Holds the unique ID number for document verification. Size of adhaar card is 12 digits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"DL54321987"</w:t>
            </w:r>
          </w:p>
        </w:tc>
      </w:tr>
    </w:tbl>
    <w:p w:rsidR="00316425" w:rsidRPr="009C234E" w:rsidRDefault="00316425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341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4678"/>
        <w:gridCol w:w="1275"/>
      </w:tblGrid>
      <w:tr w:rsidR="009C234E" w:rsidRPr="009C234E" w:rsidTr="00B47619">
        <w:trPr>
          <w:trHeight w:val="192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B47619">
        <w:trPr>
          <w:trHeight w:val="216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Apartment_ID*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4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Apartment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9C234E" w:rsidRPr="009C234E" w:rsidTr="00B47619">
        <w:trPr>
          <w:trHeight w:val="86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Visitor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9001</w:t>
            </w:r>
          </w:p>
        </w:tc>
      </w:tr>
      <w:tr w:rsidR="009C234E" w:rsidRPr="009C234E" w:rsidTr="00B47619">
        <w:trPr>
          <w:trHeight w:val="10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Visit_Timing_ID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Visit_Timing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1501</w:t>
            </w:r>
          </w:p>
        </w:tc>
      </w:tr>
    </w:tbl>
    <w:p w:rsidR="00774D8E" w:rsidRPr="009C234E" w:rsidRDefault="00774D8E" w:rsidP="0032642E">
      <w:pPr>
        <w:tabs>
          <w:tab w:val="left" w:pos="521"/>
        </w:tabs>
        <w:rPr>
          <w:sz w:val="21"/>
          <w:szCs w:val="21"/>
        </w:rPr>
      </w:pPr>
    </w:p>
    <w:p w:rsidR="00774D8E" w:rsidRPr="009C234E" w:rsidRDefault="00774D8E" w:rsidP="0032642E">
      <w:pPr>
        <w:tabs>
          <w:tab w:val="left" w:pos="521"/>
        </w:tabs>
        <w:rPr>
          <w:sz w:val="21"/>
          <w:szCs w:val="21"/>
        </w:rPr>
      </w:pPr>
    </w:p>
    <w:p w:rsidR="00774D8E" w:rsidRPr="009C234E" w:rsidRDefault="00774D8E" w:rsidP="0032642E">
      <w:pPr>
        <w:tabs>
          <w:tab w:val="left" w:pos="521"/>
        </w:tabs>
        <w:rPr>
          <w:sz w:val="21"/>
          <w:szCs w:val="21"/>
        </w:rPr>
      </w:pPr>
    </w:p>
    <w:p w:rsidR="00774D8E" w:rsidRPr="009C234E" w:rsidRDefault="00774D8E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-262"/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850"/>
        <w:gridCol w:w="4830"/>
        <w:gridCol w:w="1417"/>
      </w:tblGrid>
      <w:tr w:rsidR="009C234E" w:rsidRPr="009C234E" w:rsidTr="00B47619">
        <w:trPr>
          <w:trHeight w:val="584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lastRenderedPageBreak/>
              <w:t>Attribute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9C234E" w:rsidRPr="009C234E" w:rsidTr="00B47619">
        <w:trPr>
          <w:trHeight w:val="254"/>
        </w:trPr>
        <w:tc>
          <w:tcPr>
            <w:tcW w:w="14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Visit_Timing_Id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INT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to accommodate large records.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1501</w:t>
            </w:r>
          </w:p>
        </w:tc>
      </w:tr>
      <w:tr w:rsidR="009C234E" w:rsidRPr="009C234E" w:rsidTr="00B47619">
        <w:trPr>
          <w:trHeight w:val="315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In_time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 start time, type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"*****"</w:t>
            </w:r>
          </w:p>
        </w:tc>
      </w:tr>
      <w:tr w:rsidR="009C234E" w:rsidRPr="009C234E" w:rsidTr="00B47619">
        <w:trPr>
          <w:trHeight w:val="237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Out_Time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 end time,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"*****"</w:t>
            </w:r>
          </w:p>
        </w:tc>
      </w:tr>
      <w:tr w:rsidR="009C234E" w:rsidRPr="009C234E" w:rsidTr="00B47619">
        <w:trPr>
          <w:trHeight w:val="300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Purpose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(40)</w:t>
            </w:r>
          </w:p>
        </w:tc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Reason for visit,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Text field for descriptive visit reasons.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"Office work"</w:t>
            </w:r>
          </w:p>
        </w:tc>
      </w:tr>
      <w:tr w:rsidR="009C234E" w:rsidRPr="009C234E" w:rsidTr="00B47619">
        <w:trPr>
          <w:trHeight w:val="360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Person_Count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Number of people in visit group,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Non-null, Check constraint: Values &gt;= 0</w:t>
            </w:r>
            <w:r w:rsidR="00885FCB">
              <w:rPr>
                <w:sz w:val="13"/>
                <w:szCs w:val="13"/>
              </w:rPr>
              <w:t>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234E" w:rsidRPr="009C234E" w:rsidRDefault="009C234E" w:rsidP="009C234E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2</w:t>
            </w:r>
          </w:p>
        </w:tc>
      </w:tr>
    </w:tbl>
    <w:p w:rsidR="006A06A1" w:rsidRPr="009C234E" w:rsidRDefault="006A06A1" w:rsidP="0032642E">
      <w:pPr>
        <w:tabs>
          <w:tab w:val="left" w:pos="521"/>
        </w:tabs>
        <w:rPr>
          <w:sz w:val="21"/>
          <w:szCs w:val="21"/>
        </w:rPr>
      </w:pPr>
    </w:p>
    <w:p w:rsidR="006A06A1" w:rsidRPr="009C234E" w:rsidRDefault="006A06A1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37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7"/>
        <w:gridCol w:w="831"/>
        <w:gridCol w:w="4820"/>
        <w:gridCol w:w="1417"/>
      </w:tblGrid>
      <w:tr w:rsidR="007C717D" w:rsidRPr="009C234E" w:rsidTr="00B47619">
        <w:trPr>
          <w:trHeight w:val="192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7C717D" w:rsidRPr="009C234E" w:rsidTr="00B47619">
        <w:trPr>
          <w:trHeight w:val="216"/>
        </w:trPr>
        <w:tc>
          <w:tcPr>
            <w:tcW w:w="1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Vehicle_ID</w:t>
            </w:r>
          </w:p>
        </w:tc>
        <w:tc>
          <w:tcPr>
            <w:tcW w:w="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A lot of vehicle might enters will make lots of entries .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6001</w:t>
            </w:r>
          </w:p>
        </w:tc>
      </w:tr>
      <w:tr w:rsidR="007C717D" w:rsidRPr="009C234E" w:rsidTr="00B47619">
        <w:trPr>
          <w:trHeight w:val="264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Model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(16)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 model name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"Toyota Corolla"</w:t>
            </w:r>
          </w:p>
        </w:tc>
      </w:tr>
      <w:tr w:rsidR="007C717D" w:rsidRPr="009C234E" w:rsidTr="00B47619">
        <w:trPr>
          <w:trHeight w:val="186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Type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(12)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 xml:space="preserve">Type of vehicle 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"Car"</w:t>
            </w:r>
          </w:p>
        </w:tc>
      </w:tr>
      <w:tr w:rsidR="007C717D" w:rsidRPr="009C234E" w:rsidTr="00B47619">
        <w:trPr>
          <w:trHeight w:val="203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 Name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(24)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First name of the driver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"Aniket"</w:t>
            </w:r>
          </w:p>
        </w:tc>
      </w:tr>
      <w:tr w:rsidR="007C717D" w:rsidRPr="009C234E" w:rsidTr="00B47619">
        <w:trPr>
          <w:trHeight w:val="253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Driver_Middle_Name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(12)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Middle name of the driver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"Kumar"</w:t>
            </w:r>
          </w:p>
        </w:tc>
      </w:tr>
      <w:tr w:rsidR="007C717D" w:rsidRPr="009C234E" w:rsidTr="00B47619">
        <w:trPr>
          <w:trHeight w:val="331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Driver_Last_Name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(24)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Last name of the driver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"Yadav"</w:t>
            </w:r>
          </w:p>
        </w:tc>
      </w:tr>
      <w:tr w:rsidR="007C717D" w:rsidRPr="009C234E" w:rsidTr="00B47619">
        <w:trPr>
          <w:trHeight w:val="181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Driver_Contact_ID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Driver_Contact_Info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7001</w:t>
            </w:r>
          </w:p>
        </w:tc>
      </w:tr>
      <w:tr w:rsidR="007C717D" w:rsidRPr="009C234E" w:rsidTr="00B47619">
        <w:trPr>
          <w:trHeight w:val="203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Driver_ID_Proof_ID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Driver_ID_Proof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8001</w:t>
            </w:r>
          </w:p>
        </w:tc>
      </w:tr>
      <w:tr w:rsidR="007C717D" w:rsidRPr="009C234E" w:rsidTr="00B47619">
        <w:trPr>
          <w:trHeight w:val="139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45AFB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Visitor_ID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Visitor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9001</w:t>
            </w:r>
          </w:p>
        </w:tc>
      </w:tr>
      <w:tr w:rsidR="00245AFB" w:rsidRPr="009C234E" w:rsidTr="00B47619">
        <w:trPr>
          <w:trHeight w:val="139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5AFB" w:rsidRPr="009C234E" w:rsidRDefault="00245AFB" w:rsidP="007C717D">
            <w:pPr>
              <w:rPr>
                <w:sz w:val="13"/>
                <w:szCs w:val="13"/>
              </w:rPr>
            </w:pPr>
            <w:r w:rsidRPr="00245AFB">
              <w:rPr>
                <w:sz w:val="13"/>
                <w:szCs w:val="13"/>
              </w:rPr>
              <w:t>Owner_Type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5AFB" w:rsidRPr="009C234E" w:rsidRDefault="00245AFB" w:rsidP="007C717D">
            <w:pPr>
              <w:rPr>
                <w:sz w:val="13"/>
                <w:szCs w:val="13"/>
              </w:rPr>
            </w:pPr>
            <w:r w:rsidRPr="00245AFB">
              <w:rPr>
                <w:sz w:val="13"/>
                <w:szCs w:val="13"/>
              </w:rPr>
              <w:t>CHAR(1)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5AFB" w:rsidRPr="009C234E" w:rsidRDefault="00245AFB" w:rsidP="007C717D">
            <w:pPr>
              <w:rPr>
                <w:sz w:val="13"/>
                <w:szCs w:val="13"/>
              </w:rPr>
            </w:pPr>
            <w:r w:rsidRPr="00245AFB">
              <w:rPr>
                <w:sz w:val="13"/>
                <w:szCs w:val="13"/>
              </w:rPr>
              <w:t>Specifies the ownership type of the vehicle. Values: 'O' for Owner, 'T' for Tenant, 'V' for Visitor. Only a single character, no numbers allowed. It determines whether the vehicle belongs to an owner, tenant, or visitor.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5AFB" w:rsidRPr="009C234E" w:rsidRDefault="00245AFB" w:rsidP="007C71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Pr="00245AFB">
              <w:rPr>
                <w:sz w:val="13"/>
                <w:szCs w:val="13"/>
              </w:rPr>
              <w:t>"O" (Owner)</w:t>
            </w:r>
          </w:p>
        </w:tc>
      </w:tr>
    </w:tbl>
    <w:p w:rsidR="002E4C69" w:rsidRPr="009C234E" w:rsidRDefault="002E4C69" w:rsidP="0032642E">
      <w:pPr>
        <w:tabs>
          <w:tab w:val="left" w:pos="521"/>
        </w:tabs>
        <w:rPr>
          <w:sz w:val="21"/>
          <w:szCs w:val="21"/>
        </w:rPr>
      </w:pPr>
    </w:p>
    <w:p w:rsidR="0011052E" w:rsidRPr="009C234E" w:rsidRDefault="0011052E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75"/>
        <w:tblW w:w="852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850"/>
        <w:gridCol w:w="4820"/>
        <w:gridCol w:w="1444"/>
      </w:tblGrid>
      <w:tr w:rsidR="00B47619" w:rsidRPr="009C234E" w:rsidTr="00B47619">
        <w:trPr>
          <w:trHeight w:val="333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B47619" w:rsidRPr="009C234E" w:rsidTr="00B47619">
        <w:trPr>
          <w:trHeight w:val="215"/>
        </w:trPr>
        <w:tc>
          <w:tcPr>
            <w:tcW w:w="14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Driver_Contact_ID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INT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to accommodate large Diver CONTACT ID records.</w:t>
            </w:r>
          </w:p>
        </w:tc>
        <w:tc>
          <w:tcPr>
            <w:tcW w:w="14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7001</w:t>
            </w:r>
          </w:p>
        </w:tc>
      </w:tr>
      <w:tr w:rsidR="00B47619" w:rsidRPr="009C234E" w:rsidTr="00B47619">
        <w:trPr>
          <w:trHeight w:val="121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PHONE_NUMBER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(10)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Size 10 accommodates most contact types.</w:t>
            </w:r>
            <w:r w:rsidR="00CD17C9">
              <w:rPr>
                <w:sz w:val="13"/>
                <w:szCs w:val="13"/>
              </w:rPr>
              <w:t xml:space="preserve"> </w:t>
            </w:r>
            <w:r w:rsidR="00CD17C9" w:rsidRPr="00CD17C9">
              <w:rPr>
                <w:sz w:val="13"/>
                <w:szCs w:val="13"/>
              </w:rPr>
              <w:t>Should be a valid 10-digit number.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"6394484961"</w:t>
            </w:r>
          </w:p>
        </w:tc>
      </w:tr>
      <w:tr w:rsidR="00B47619" w:rsidRPr="009C234E" w:rsidTr="00B47619">
        <w:trPr>
          <w:trHeight w:val="185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E-MAIL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(36)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Size 36 covers most email formats</w:t>
            </w:r>
            <w:r w:rsidR="00CD17C9">
              <w:rPr>
                <w:sz w:val="13"/>
                <w:szCs w:val="13"/>
              </w:rPr>
              <w:t xml:space="preserve"> </w:t>
            </w:r>
            <w:r w:rsidR="00CD17C9" w:rsidRPr="00CD17C9">
              <w:rPr>
                <w:sz w:val="13"/>
                <w:szCs w:val="13"/>
              </w:rPr>
              <w:t>Should follow standard email forma</w:t>
            </w:r>
            <w:r w:rsidR="00CD17C9">
              <w:rPr>
                <w:sz w:val="13"/>
                <w:szCs w:val="13"/>
              </w:rPr>
              <w:t>t.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“saamarthyadav343@gmail.com"</w:t>
            </w:r>
          </w:p>
        </w:tc>
      </w:tr>
    </w:tbl>
    <w:p w:rsidR="002E4C69" w:rsidRPr="009C234E" w:rsidRDefault="002E4C69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-161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275"/>
        <w:gridCol w:w="3402"/>
        <w:gridCol w:w="1701"/>
      </w:tblGrid>
      <w:tr w:rsidR="007C717D" w:rsidRPr="009C234E" w:rsidTr="007C717D">
        <w:trPr>
          <w:trHeight w:val="366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lastRenderedPageBreak/>
              <w:t>Attribute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7C717D" w:rsidRPr="009C234E" w:rsidTr="007C717D">
        <w:trPr>
          <w:trHeight w:val="206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Driver_ID_Proof_ID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INT</w:t>
            </w:r>
            <w:r w:rsidRPr="009C234E">
              <w:rPr>
                <w:sz w:val="21"/>
                <w:szCs w:val="21"/>
              </w:rPr>
              <w:t xml:space="preserve"> </w:t>
            </w:r>
            <w:r w:rsidRPr="009C234E">
              <w:rPr>
                <w:sz w:val="13"/>
                <w:szCs w:val="13"/>
              </w:rPr>
              <w:t>to accommodate large Driver IDrecords.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8001</w:t>
            </w:r>
          </w:p>
        </w:tc>
      </w:tr>
      <w:tr w:rsidR="007C717D" w:rsidRPr="009C234E" w:rsidTr="007C717D">
        <w:trPr>
          <w:trHeight w:val="84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ID_Type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(16)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Type of ID proof (e.g., "Passport", "Driver's License") to clarify the document type.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"Driver's License"</w:t>
            </w:r>
          </w:p>
        </w:tc>
      </w:tr>
      <w:tr w:rsidR="007C717D" w:rsidRPr="009C234E" w:rsidTr="007C717D">
        <w:trPr>
          <w:trHeight w:val="92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ID_Number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CHAR (12)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  <w:lang w:val="en-US"/>
              </w:rPr>
              <w:t>ID Number, Holds the unique ID number for document verification. Size of adhaar card is 12 digits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"DL54321987"</w:t>
            </w:r>
          </w:p>
        </w:tc>
      </w:tr>
    </w:tbl>
    <w:p w:rsidR="0011052E" w:rsidRPr="009C234E" w:rsidRDefault="0011052E" w:rsidP="0032642E">
      <w:pPr>
        <w:tabs>
          <w:tab w:val="left" w:pos="521"/>
        </w:tabs>
        <w:rPr>
          <w:sz w:val="21"/>
          <w:szCs w:val="21"/>
        </w:rPr>
      </w:pPr>
    </w:p>
    <w:p w:rsidR="0011052E" w:rsidRPr="009C234E" w:rsidRDefault="0011052E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115"/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7"/>
        <w:gridCol w:w="1417"/>
        <w:gridCol w:w="3544"/>
        <w:gridCol w:w="1417"/>
      </w:tblGrid>
      <w:tr w:rsidR="007C717D" w:rsidRPr="009C234E" w:rsidTr="007C717D">
        <w:trPr>
          <w:trHeight w:val="345"/>
        </w:trPr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7C717D" w:rsidRPr="009C234E" w:rsidTr="007C717D">
        <w:trPr>
          <w:trHeight w:val="327"/>
        </w:trPr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Vehicle_ID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Vehicle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6001</w:t>
            </w:r>
          </w:p>
        </w:tc>
      </w:tr>
      <w:tr w:rsidR="007C717D" w:rsidRPr="009C234E" w:rsidTr="007C717D">
        <w:trPr>
          <w:trHeight w:val="191"/>
        </w:trPr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Apartment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7C717D" w:rsidRPr="009C234E" w:rsidTr="007C717D">
        <w:trPr>
          <w:trHeight w:val="545"/>
        </w:trPr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Entry_Details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1101</w:t>
            </w:r>
          </w:p>
        </w:tc>
      </w:tr>
    </w:tbl>
    <w:p w:rsidR="0011052E" w:rsidRPr="009C234E" w:rsidRDefault="0011052E" w:rsidP="0032642E">
      <w:pPr>
        <w:tabs>
          <w:tab w:val="left" w:pos="521"/>
        </w:tabs>
        <w:rPr>
          <w:sz w:val="21"/>
          <w:szCs w:val="21"/>
        </w:rPr>
      </w:pPr>
    </w:p>
    <w:p w:rsidR="0011052E" w:rsidRPr="009C234E" w:rsidRDefault="0011052E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98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417"/>
        <w:gridCol w:w="3544"/>
        <w:gridCol w:w="1417"/>
      </w:tblGrid>
      <w:tr w:rsidR="007C717D" w:rsidRPr="009C234E" w:rsidTr="007C717D">
        <w:trPr>
          <w:trHeight w:val="433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7C717D" w:rsidRPr="009C234E" w:rsidTr="007C717D">
        <w:trPr>
          <w:trHeight w:val="231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Entry_ID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Int because lots of entries in single day can be recorded.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1101</w:t>
            </w:r>
          </w:p>
        </w:tc>
      </w:tr>
      <w:tr w:rsidR="007C717D" w:rsidRPr="009C234E" w:rsidTr="007C717D">
        <w:trPr>
          <w:trHeight w:val="237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Entry_Date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 date, type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"*****"</w:t>
            </w:r>
          </w:p>
        </w:tc>
      </w:tr>
      <w:tr w:rsidR="007C717D" w:rsidRPr="009C234E" w:rsidTr="007C717D">
        <w:trPr>
          <w:trHeight w:val="259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Entry_Time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Entry time, type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"*****"</w:t>
            </w:r>
          </w:p>
        </w:tc>
      </w:tr>
      <w:tr w:rsidR="007C717D" w:rsidRPr="009C234E" w:rsidTr="007C717D">
        <w:trPr>
          <w:trHeight w:val="139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Person_count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TINYINT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Number of people entering</w:t>
            </w:r>
            <w:r w:rsidR="00FD40F9">
              <w:rPr>
                <w:sz w:val="13"/>
                <w:szCs w:val="13"/>
              </w:rPr>
              <w:t>.  Cannot be negative or null.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717D" w:rsidRPr="009C234E" w:rsidRDefault="007C717D" w:rsidP="007C717D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</w:t>
            </w:r>
          </w:p>
        </w:tc>
      </w:tr>
    </w:tbl>
    <w:p w:rsidR="002E4C69" w:rsidRPr="009C234E" w:rsidRDefault="002E4C69" w:rsidP="0032642E">
      <w:pPr>
        <w:tabs>
          <w:tab w:val="left" w:pos="521"/>
        </w:tabs>
        <w:rPr>
          <w:sz w:val="21"/>
          <w:szCs w:val="21"/>
        </w:rPr>
      </w:pPr>
    </w:p>
    <w:p w:rsidR="002E4C69" w:rsidRPr="009C234E" w:rsidRDefault="002E4C69" w:rsidP="002E4C69">
      <w:pPr>
        <w:rPr>
          <w:sz w:val="13"/>
          <w:szCs w:val="13"/>
        </w:rPr>
      </w:pPr>
    </w:p>
    <w:p w:rsidR="00263C40" w:rsidRPr="009C234E" w:rsidRDefault="00263C40" w:rsidP="002E4C69">
      <w:pPr>
        <w:rPr>
          <w:sz w:val="13"/>
          <w:szCs w:val="13"/>
        </w:rPr>
      </w:pPr>
    </w:p>
    <w:p w:rsidR="00263C40" w:rsidRPr="009C234E" w:rsidRDefault="00263C40" w:rsidP="002E4C69">
      <w:pPr>
        <w:rPr>
          <w:sz w:val="13"/>
          <w:szCs w:val="13"/>
        </w:rPr>
      </w:pPr>
    </w:p>
    <w:tbl>
      <w:tblPr>
        <w:tblpPr w:leftFromText="180" w:rightFromText="180" w:vertAnchor="text" w:horzAnchor="margin" w:tblpY="-436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417"/>
        <w:gridCol w:w="3544"/>
        <w:gridCol w:w="1417"/>
      </w:tblGrid>
      <w:tr w:rsidR="00D90831" w:rsidRPr="009C234E" w:rsidTr="00D90831">
        <w:trPr>
          <w:trHeight w:val="480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D90831" w:rsidRPr="009C234E" w:rsidTr="00D90831">
        <w:trPr>
          <w:trHeight w:val="208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Vehicle_ID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Vehicle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6001</w:t>
            </w:r>
          </w:p>
        </w:tc>
      </w:tr>
      <w:tr w:rsidR="00D90831" w:rsidRPr="009C234E" w:rsidTr="00D90831">
        <w:trPr>
          <w:trHeight w:val="22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Apartment_ID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Apartment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101</w:t>
            </w:r>
          </w:p>
        </w:tc>
      </w:tr>
      <w:tr w:rsidR="00D90831" w:rsidRPr="009C234E" w:rsidTr="00D90831">
        <w:trPr>
          <w:trHeight w:val="22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Exit_Details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1201</w:t>
            </w:r>
          </w:p>
        </w:tc>
      </w:tr>
    </w:tbl>
    <w:p w:rsidR="002E4C69" w:rsidRPr="009C234E" w:rsidRDefault="002E4C69" w:rsidP="0032642E">
      <w:pPr>
        <w:tabs>
          <w:tab w:val="left" w:pos="521"/>
        </w:tabs>
        <w:rPr>
          <w:sz w:val="21"/>
          <w:szCs w:val="21"/>
        </w:rPr>
      </w:pPr>
    </w:p>
    <w:p w:rsidR="00263C40" w:rsidRPr="009C234E" w:rsidRDefault="00263C40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54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559"/>
        <w:gridCol w:w="3402"/>
        <w:gridCol w:w="1417"/>
      </w:tblGrid>
      <w:tr w:rsidR="00D90831" w:rsidRPr="009C234E" w:rsidTr="0049017B">
        <w:trPr>
          <w:trHeight w:val="473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D90831" w:rsidRPr="009C234E" w:rsidTr="0049017B">
        <w:trPr>
          <w:trHeight w:val="231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Exit_ID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Primary Key, unique identifier, Int because lots of exits in single day can be recorded.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1201</w:t>
            </w:r>
          </w:p>
        </w:tc>
      </w:tr>
      <w:tr w:rsidR="00D90831" w:rsidRPr="009C234E" w:rsidTr="0049017B">
        <w:trPr>
          <w:trHeight w:val="108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Exit_Date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684ECE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</w:t>
            </w:r>
            <w:r w:rsidR="00D90831"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 date, type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"2024-11-01"</w:t>
            </w:r>
          </w:p>
        </w:tc>
      </w:tr>
      <w:tr w:rsidR="00D90831" w:rsidRPr="009C234E" w:rsidTr="0049017B">
        <w:trPr>
          <w:trHeight w:val="413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Exit_Time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684ECE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</w:t>
            </w:r>
            <w:r w:rsidR="00D90831"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Exit time, type int to calculate time period of stay. Non-null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"15:00:00"</w:t>
            </w:r>
          </w:p>
        </w:tc>
      </w:tr>
      <w:tr w:rsidR="00D90831" w:rsidRPr="009C234E" w:rsidTr="0049017B">
        <w:trPr>
          <w:trHeight w:val="138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Person_count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684ECE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TINYINT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Number of people exiting</w:t>
            </w:r>
            <w:r w:rsidR="00FD40F9">
              <w:rPr>
                <w:sz w:val="13"/>
                <w:szCs w:val="13"/>
              </w:rPr>
              <w:t>. Cannot be negative or null.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</w:t>
            </w:r>
          </w:p>
        </w:tc>
      </w:tr>
    </w:tbl>
    <w:p w:rsidR="00263C40" w:rsidRPr="009C234E" w:rsidRDefault="00263C40" w:rsidP="0032642E">
      <w:pPr>
        <w:tabs>
          <w:tab w:val="left" w:pos="521"/>
        </w:tabs>
        <w:rPr>
          <w:sz w:val="21"/>
          <w:szCs w:val="21"/>
        </w:rPr>
      </w:pPr>
    </w:p>
    <w:p w:rsidR="00263C40" w:rsidRPr="009C234E" w:rsidRDefault="00263C40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92"/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417"/>
        <w:gridCol w:w="3686"/>
        <w:gridCol w:w="1559"/>
      </w:tblGrid>
      <w:tr w:rsidR="00D90831" w:rsidRPr="009C234E" w:rsidTr="00D90831">
        <w:trPr>
          <w:trHeight w:val="29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D90831" w:rsidRPr="009C234E" w:rsidTr="00D90831">
        <w:trPr>
          <w:trHeight w:val="23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Owner_ID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6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Owner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1001</w:t>
            </w:r>
          </w:p>
        </w:tc>
      </w:tr>
      <w:tr w:rsidR="00D90831" w:rsidRPr="009C234E" w:rsidTr="00D90831">
        <w:trPr>
          <w:trHeight w:val="144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Vehicle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6001</w:t>
            </w:r>
          </w:p>
        </w:tc>
      </w:tr>
      <w:tr w:rsidR="00D90831" w:rsidRPr="009C234E" w:rsidTr="00D90831">
        <w:trPr>
          <w:trHeight w:val="1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Family_Member_ID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Family_Member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3001</w:t>
            </w:r>
          </w:p>
        </w:tc>
      </w:tr>
    </w:tbl>
    <w:p w:rsidR="00263C40" w:rsidRPr="009C234E" w:rsidRDefault="00263C40" w:rsidP="0032642E">
      <w:pPr>
        <w:tabs>
          <w:tab w:val="left" w:pos="521"/>
        </w:tabs>
        <w:rPr>
          <w:sz w:val="21"/>
          <w:szCs w:val="21"/>
        </w:rPr>
      </w:pPr>
    </w:p>
    <w:p w:rsidR="00263C40" w:rsidRPr="009C234E" w:rsidRDefault="00263C40" w:rsidP="0032642E">
      <w:pPr>
        <w:tabs>
          <w:tab w:val="left" w:pos="521"/>
        </w:tabs>
        <w:rPr>
          <w:sz w:val="21"/>
          <w:szCs w:val="21"/>
        </w:rPr>
      </w:pPr>
    </w:p>
    <w:tbl>
      <w:tblPr>
        <w:tblpPr w:leftFromText="180" w:rightFromText="180" w:vertAnchor="text" w:horzAnchor="margin" w:tblpY="250"/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417"/>
        <w:gridCol w:w="3402"/>
        <w:gridCol w:w="1701"/>
      </w:tblGrid>
      <w:tr w:rsidR="00D90831" w:rsidRPr="009C234E" w:rsidTr="00D90831">
        <w:trPr>
          <w:trHeight w:val="457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Attribute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Remark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b/>
                <w:bCs/>
                <w:sz w:val="13"/>
                <w:szCs w:val="13"/>
              </w:rPr>
              <w:t>Example Value</w:t>
            </w:r>
          </w:p>
        </w:tc>
      </w:tr>
      <w:tr w:rsidR="00D90831" w:rsidRPr="009C234E" w:rsidTr="00D90831">
        <w:trPr>
          <w:trHeight w:val="387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Tenant_ID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Tenant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2001</w:t>
            </w:r>
          </w:p>
        </w:tc>
      </w:tr>
      <w:tr w:rsidR="00D90831" w:rsidRPr="009C234E" w:rsidTr="00D90831">
        <w:trPr>
          <w:trHeight w:val="10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Vehicle_ID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INT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Vehicle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6001</w:t>
            </w:r>
          </w:p>
        </w:tc>
      </w:tr>
      <w:tr w:rsidR="00D90831" w:rsidRPr="009C234E" w:rsidTr="00121689">
        <w:trPr>
          <w:trHeight w:val="27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Family_Member_ID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SMALLINT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Foreign Key to Family_Member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0831" w:rsidRPr="009C234E" w:rsidRDefault="00D90831" w:rsidP="00D90831">
            <w:pPr>
              <w:rPr>
                <w:sz w:val="13"/>
                <w:szCs w:val="13"/>
              </w:rPr>
            </w:pPr>
            <w:r w:rsidRPr="009C234E">
              <w:rPr>
                <w:sz w:val="13"/>
                <w:szCs w:val="13"/>
              </w:rPr>
              <w:t>3001</w:t>
            </w:r>
          </w:p>
        </w:tc>
      </w:tr>
    </w:tbl>
    <w:p w:rsidR="00E32FAB" w:rsidRPr="009C234E" w:rsidRDefault="00E32FAB" w:rsidP="00E32FAB">
      <w:pPr>
        <w:tabs>
          <w:tab w:val="left" w:pos="521"/>
        </w:tabs>
        <w:rPr>
          <w:sz w:val="21"/>
          <w:szCs w:val="21"/>
        </w:rPr>
      </w:pPr>
    </w:p>
    <w:sectPr w:rsidR="00E32FAB" w:rsidRPr="009C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6AB" w:rsidRDefault="003806AB" w:rsidP="0033245A">
      <w:pPr>
        <w:spacing w:after="0" w:line="240" w:lineRule="auto"/>
      </w:pPr>
      <w:r>
        <w:separator/>
      </w:r>
    </w:p>
  </w:endnote>
  <w:endnote w:type="continuationSeparator" w:id="0">
    <w:p w:rsidR="003806AB" w:rsidRDefault="003806AB" w:rsidP="0033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6AB" w:rsidRDefault="003806AB" w:rsidP="0033245A">
      <w:pPr>
        <w:spacing w:after="0" w:line="240" w:lineRule="auto"/>
      </w:pPr>
      <w:r>
        <w:separator/>
      </w:r>
    </w:p>
  </w:footnote>
  <w:footnote w:type="continuationSeparator" w:id="0">
    <w:p w:rsidR="003806AB" w:rsidRDefault="003806AB" w:rsidP="00332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2E"/>
    <w:rsid w:val="00030A00"/>
    <w:rsid w:val="00052E91"/>
    <w:rsid w:val="0011052E"/>
    <w:rsid w:val="00121689"/>
    <w:rsid w:val="002301FC"/>
    <w:rsid w:val="00245AFB"/>
    <w:rsid w:val="00263C40"/>
    <w:rsid w:val="002E4C69"/>
    <w:rsid w:val="00316425"/>
    <w:rsid w:val="0032642E"/>
    <w:rsid w:val="0033245A"/>
    <w:rsid w:val="003806AB"/>
    <w:rsid w:val="003A046D"/>
    <w:rsid w:val="00431F55"/>
    <w:rsid w:val="004570E8"/>
    <w:rsid w:val="00466FFB"/>
    <w:rsid w:val="0049017B"/>
    <w:rsid w:val="0055435E"/>
    <w:rsid w:val="005B305B"/>
    <w:rsid w:val="006268DF"/>
    <w:rsid w:val="00684ECE"/>
    <w:rsid w:val="006A06A1"/>
    <w:rsid w:val="00774D8E"/>
    <w:rsid w:val="007C717D"/>
    <w:rsid w:val="00842DB3"/>
    <w:rsid w:val="00867A92"/>
    <w:rsid w:val="008703E1"/>
    <w:rsid w:val="00885FCB"/>
    <w:rsid w:val="0095108D"/>
    <w:rsid w:val="009C234E"/>
    <w:rsid w:val="00AD5CF2"/>
    <w:rsid w:val="00B47619"/>
    <w:rsid w:val="00BD7FDC"/>
    <w:rsid w:val="00C246C5"/>
    <w:rsid w:val="00C63ABE"/>
    <w:rsid w:val="00CA39DF"/>
    <w:rsid w:val="00CD17C9"/>
    <w:rsid w:val="00CE7818"/>
    <w:rsid w:val="00D06EF0"/>
    <w:rsid w:val="00D85FDB"/>
    <w:rsid w:val="00D90831"/>
    <w:rsid w:val="00DC7F9F"/>
    <w:rsid w:val="00E32FAB"/>
    <w:rsid w:val="00ED131C"/>
    <w:rsid w:val="00F4179B"/>
    <w:rsid w:val="00F42491"/>
    <w:rsid w:val="00F8045E"/>
    <w:rsid w:val="00FD40F9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A69F6-7042-5544-8438-B17B44A0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2E"/>
    <w:pPr>
      <w:spacing w:after="160" w:line="27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5A"/>
  </w:style>
  <w:style w:type="paragraph" w:styleId="Footer">
    <w:name w:val="footer"/>
    <w:basedOn w:val="Normal"/>
    <w:link w:val="FooterChar"/>
    <w:uiPriority w:val="99"/>
    <w:unhideWhenUsed/>
    <w:rsid w:val="0033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5A"/>
  </w:style>
  <w:style w:type="character" w:styleId="Strong">
    <w:name w:val="Strong"/>
    <w:basedOn w:val="DefaultParagraphFont"/>
    <w:uiPriority w:val="22"/>
    <w:qFormat/>
    <w:rsid w:val="00CA39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3C4A3-0824-E544-91E6-79B69DA2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bajpai</dc:creator>
  <cp:keywords/>
  <dc:description/>
  <cp:lastModifiedBy>ayush bajpai</cp:lastModifiedBy>
  <cp:revision>30</cp:revision>
  <dcterms:created xsi:type="dcterms:W3CDTF">2024-11-09T05:23:00Z</dcterms:created>
  <dcterms:modified xsi:type="dcterms:W3CDTF">2024-12-16T16:11:00Z</dcterms:modified>
</cp:coreProperties>
</file>