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Test Case Template</w:t>
      </w:r>
    </w:p>
    <w:p>
      <w:r>
        <w:t>Version 1.0 | Generated Template</w:t>
      </w:r>
    </w:p>
    <w:p>
      <w:r>
        <w:t>Test Case ID: ____________________________</w:t>
      </w:r>
    </w:p>
    <w:p>
      <w:r>
        <w:t>Title: ___________________________________</w:t>
      </w:r>
    </w:p>
    <w:p>
      <w:r>
        <w:t>Objective: ________________________________</w:t>
      </w:r>
    </w:p>
    <w:p>
      <w:r>
        <w:t>Feature/Scope: ____________________________</w:t>
      </w:r>
    </w:p>
    <w:p>
      <w:r>
        <w:t>Priority: _________________________________</w:t>
      </w:r>
    </w:p>
    <w:p>
      <w:r>
        <w:t>Type: ____________________________________</w:t>
      </w:r>
    </w:p>
    <w:p>
      <w:r>
        <w:t>Preconditions: ____________________________</w:t>
      </w:r>
    </w:p>
    <w:p>
      <w:r>
        <w:t>Test Data: ________________________________</w:t>
      </w:r>
    </w:p>
    <w:p>
      <w:r>
        <w:t>Steps:</w:t>
      </w:r>
    </w:p>
    <w:p>
      <w:r>
        <w:t xml:space="preserve">  1. ____________________________________</w:t>
      </w:r>
    </w:p>
    <w:p>
      <w:r>
        <w:t xml:space="preserve">  2. ____________________________________</w:t>
      </w:r>
    </w:p>
    <w:p>
      <w:r>
        <w:t xml:space="preserve">  3. ____________________________________</w:t>
      </w:r>
    </w:p>
    <w:p>
      <w:r>
        <w:t>Expected Results:</w:t>
      </w:r>
    </w:p>
    <w:p>
      <w:r>
        <w:t xml:space="preserve">  • ____________________________________</w:t>
      </w:r>
    </w:p>
    <w:p>
      <w:r>
        <w:t xml:space="preserve">  • ____________________________________</w:t>
      </w:r>
    </w:p>
    <w:p>
      <w:r>
        <w:t>Pass/Fail Criteria: ________________________</w:t>
      </w:r>
    </w:p>
    <w:p>
      <w:r>
        <w:t>Owner: ___________________________________</w:t>
      </w:r>
    </w:p>
    <w:p>
      <w:r>
        <w:t>Notes: 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E34DB518AC5C44944BF625C0F429D5" ma:contentTypeVersion="13" ma:contentTypeDescription="Create a new document." ma:contentTypeScope="" ma:versionID="f38614e0dd0207a4ef81cf29a6e3b148">
  <xsd:schema xmlns:xsd="http://www.w3.org/2001/XMLSchema" xmlns:xs="http://www.w3.org/2001/XMLSchema" xmlns:p="http://schemas.microsoft.com/office/2006/metadata/properties" xmlns:ns2="7bd10c3b-c9b6-446f-b2fc-1cbb347637c6" xmlns:ns3="6eaa0000-d1e9-4f4d-b025-617f89ad38b0" targetNamespace="http://schemas.microsoft.com/office/2006/metadata/properties" ma:root="true" ma:fieldsID="162163677975bd1359d57de1f56368d5" ns2:_="" ns3:_="">
    <xsd:import namespace="7bd10c3b-c9b6-446f-b2fc-1cbb347637c6"/>
    <xsd:import namespace="6eaa0000-d1e9-4f4d-b025-617f89ad3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10c3b-c9b6-446f-b2fc-1cbb347637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73b707-320a-4ad8-a1e3-f9b2b892d0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a0000-d1e9-4f4d-b025-617f89ad38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17f56c-00a7-4a3d-86e0-2aa2175fc5ab}" ma:internalName="TaxCatchAll" ma:showField="CatchAllData" ma:web="6eaa0000-d1e9-4f4d-b025-617f89ad3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d10c3b-c9b6-446f-b2fc-1cbb347637c6">
      <Terms xmlns="http://schemas.microsoft.com/office/infopath/2007/PartnerControls"/>
    </lcf76f155ced4ddcb4097134ff3c332f>
    <TaxCatchAll xmlns="6eaa0000-d1e9-4f4d-b025-617f89ad38b0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821494-ACE7-4A75-975B-71210EA2615D}"/>
</file>

<file path=customXml/itemProps3.xml><?xml version="1.0" encoding="utf-8"?>
<ds:datastoreItem xmlns:ds="http://schemas.openxmlformats.org/officeDocument/2006/customXml" ds:itemID="{23677E8E-439E-4BEE-84C0-575DC10539A3}"/>
</file>

<file path=customXml/itemProps4.xml><?xml version="1.0" encoding="utf-8"?>
<ds:datastoreItem xmlns:ds="http://schemas.openxmlformats.org/officeDocument/2006/customXml" ds:itemID="{3DA4B68E-A42C-42C2-A3BD-ED5E7CFAAD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0x01010021E34DB518AC5C44944BF625C0F429D5</vt:lpwstr>
  </property>
</Properties>
</file>