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9016F" w14:textId="77777777" w:rsidR="00004C2C" w:rsidRDefault="00421207">
      <w:pPr>
        <w:spacing w:after="40"/>
      </w:pPr>
      <w:r>
        <w:rPr>
          <w:b/>
          <w:bCs/>
          <w:color w:val="5F6970"/>
          <w:sz w:val="24"/>
          <w:szCs w:val="24"/>
        </w:rPr>
        <w:t>Project Design Phase</w:t>
      </w:r>
    </w:p>
    <w:p w14:paraId="7FD90170" w14:textId="77777777" w:rsidR="00004C2C" w:rsidRDefault="00421207">
      <w:pPr>
        <w:spacing w:after="200"/>
      </w:pPr>
      <w:r>
        <w:rPr>
          <w:b/>
          <w:bCs/>
          <w:color w:val="1C4C5C"/>
          <w:sz w:val="40"/>
          <w:szCs w:val="40"/>
        </w:rPr>
        <w:t>Proposed Solution Template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338"/>
      </w:tblGrid>
      <w:tr w:rsidR="00004C2C" w14:paraId="7FD90173" w14:textId="77777777">
        <w:tblPrEx>
          <w:tblCellMar>
            <w:top w:w="0" w:type="dxa"/>
            <w:bottom w:w="0" w:type="dxa"/>
          </w:tblCellMar>
        </w:tblPrEx>
        <w:tc>
          <w:tcPr>
            <w:tcW w:w="2300" w:type="dxa"/>
            <w:tcBorders>
              <w:top w:val="single" w:sz="4" w:space="0" w:color="C9D3D8"/>
              <w:left w:val="single" w:sz="4" w:space="0" w:color="C9D3D8"/>
              <w:bottom w:val="single" w:sz="4" w:space="0" w:color="C9D3D8"/>
              <w:right w:val="single" w:sz="4" w:space="0" w:color="C9D3D8"/>
            </w:tcBorders>
            <w:shd w:val="clear" w:color="auto" w:fill="EAF1F4"/>
            <w:tcMar>
              <w:top w:w="70" w:type="dxa"/>
              <w:left w:w="110" w:type="dxa"/>
              <w:bottom w:w="70" w:type="dxa"/>
              <w:right w:w="110" w:type="dxa"/>
            </w:tcMar>
          </w:tcPr>
          <w:p w14:paraId="7FD90171" w14:textId="77777777" w:rsidR="00004C2C" w:rsidRDefault="00421207">
            <w:pPr>
              <w:spacing w:after="40" w:line="264" w:lineRule="auto"/>
            </w:pPr>
            <w:r>
              <w:rPr>
                <w:b/>
                <w:bCs/>
                <w:sz w:val="19"/>
                <w:szCs w:val="19"/>
              </w:rPr>
              <w:t>Date</w:t>
            </w:r>
          </w:p>
        </w:tc>
        <w:tc>
          <w:tcPr>
            <w:tcW w:w="73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7FD90172" w14:textId="77777777" w:rsidR="00004C2C" w:rsidRDefault="00421207">
            <w:pPr>
              <w:spacing w:after="40" w:line="264" w:lineRule="auto"/>
            </w:pPr>
            <w:r>
              <w:rPr>
                <w:sz w:val="19"/>
                <w:szCs w:val="19"/>
              </w:rPr>
              <w:t>14-10-2026</w:t>
            </w:r>
          </w:p>
        </w:tc>
      </w:tr>
      <w:tr w:rsidR="00004C2C" w14:paraId="7FD90176" w14:textId="77777777">
        <w:tblPrEx>
          <w:tblCellMar>
            <w:top w:w="0" w:type="dxa"/>
            <w:bottom w:w="0" w:type="dxa"/>
          </w:tblCellMar>
        </w:tblPrEx>
        <w:tc>
          <w:tcPr>
            <w:tcW w:w="2300" w:type="dxa"/>
            <w:tcBorders>
              <w:top w:val="single" w:sz="4" w:space="0" w:color="C9D3D8"/>
              <w:left w:val="single" w:sz="4" w:space="0" w:color="C9D3D8"/>
              <w:bottom w:val="single" w:sz="4" w:space="0" w:color="C9D3D8"/>
              <w:right w:val="single" w:sz="4" w:space="0" w:color="C9D3D8"/>
            </w:tcBorders>
            <w:shd w:val="clear" w:color="auto" w:fill="EAF1F4"/>
            <w:tcMar>
              <w:top w:w="70" w:type="dxa"/>
              <w:left w:w="110" w:type="dxa"/>
              <w:bottom w:w="70" w:type="dxa"/>
              <w:right w:w="110" w:type="dxa"/>
            </w:tcMar>
          </w:tcPr>
          <w:p w14:paraId="7FD90174" w14:textId="77777777" w:rsidR="00004C2C" w:rsidRDefault="00421207">
            <w:pPr>
              <w:spacing w:after="40" w:line="264" w:lineRule="auto"/>
            </w:pPr>
            <w:r>
              <w:rPr>
                <w:b/>
                <w:bCs/>
                <w:sz w:val="19"/>
                <w:szCs w:val="19"/>
              </w:rPr>
              <w:t>Team ID</w:t>
            </w:r>
          </w:p>
        </w:tc>
        <w:tc>
          <w:tcPr>
            <w:tcW w:w="73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7FD90175" w14:textId="47B44D47" w:rsidR="00004C2C" w:rsidRDefault="00421207">
            <w:pPr>
              <w:spacing w:after="40" w:line="264" w:lineRule="auto"/>
            </w:pPr>
            <w:r>
              <w:rPr>
                <w:sz w:val="19"/>
                <w:szCs w:val="19"/>
              </w:rPr>
              <w:t>Individual participant - 3231033121</w:t>
            </w:r>
            <w:r w:rsidR="00252FC8">
              <w:rPr>
                <w:sz w:val="19"/>
                <w:szCs w:val="19"/>
              </w:rPr>
              <w:t>50</w:t>
            </w:r>
            <w:r>
              <w:rPr>
                <w:sz w:val="19"/>
                <w:szCs w:val="19"/>
              </w:rPr>
              <w:t>@gvpce.ac.in</w:t>
            </w:r>
          </w:p>
        </w:tc>
      </w:tr>
      <w:tr w:rsidR="00004C2C" w14:paraId="7FD90179" w14:textId="77777777">
        <w:tblPrEx>
          <w:tblCellMar>
            <w:top w:w="0" w:type="dxa"/>
            <w:bottom w:w="0" w:type="dxa"/>
          </w:tblCellMar>
        </w:tblPrEx>
        <w:tc>
          <w:tcPr>
            <w:tcW w:w="2300" w:type="dxa"/>
            <w:tcBorders>
              <w:top w:val="single" w:sz="4" w:space="0" w:color="C9D3D8"/>
              <w:left w:val="single" w:sz="4" w:space="0" w:color="C9D3D8"/>
              <w:bottom w:val="single" w:sz="4" w:space="0" w:color="C9D3D8"/>
              <w:right w:val="single" w:sz="4" w:space="0" w:color="C9D3D8"/>
            </w:tcBorders>
            <w:shd w:val="clear" w:color="auto" w:fill="EAF1F4"/>
            <w:tcMar>
              <w:top w:w="70" w:type="dxa"/>
              <w:left w:w="110" w:type="dxa"/>
              <w:bottom w:w="70" w:type="dxa"/>
              <w:right w:w="110" w:type="dxa"/>
            </w:tcMar>
          </w:tcPr>
          <w:p w14:paraId="7FD90177" w14:textId="77777777" w:rsidR="00004C2C" w:rsidRDefault="00421207">
            <w:pPr>
              <w:spacing w:after="40" w:line="264" w:lineRule="auto"/>
            </w:pPr>
            <w:r>
              <w:rPr>
                <w:b/>
                <w:bCs/>
                <w:sz w:val="19"/>
                <w:szCs w:val="19"/>
              </w:rPr>
              <w:t>Project Name</w:t>
            </w:r>
          </w:p>
        </w:tc>
        <w:tc>
          <w:tcPr>
            <w:tcW w:w="73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7FD90178" w14:textId="77777777" w:rsidR="00004C2C" w:rsidRDefault="00421207">
            <w:pPr>
              <w:spacing w:after="40" w:line="264" w:lineRule="auto"/>
            </w:pPr>
            <w:r>
              <w:rPr>
                <w:sz w:val="19"/>
                <w:szCs w:val="19"/>
              </w:rPr>
              <w:t>Metro Ticket Generating System - ServiceNow</w:t>
            </w:r>
          </w:p>
        </w:tc>
      </w:tr>
      <w:tr w:rsidR="00004C2C" w14:paraId="7FD9017C" w14:textId="77777777">
        <w:tblPrEx>
          <w:tblCellMar>
            <w:top w:w="0" w:type="dxa"/>
            <w:bottom w:w="0" w:type="dxa"/>
          </w:tblCellMar>
        </w:tblPrEx>
        <w:tc>
          <w:tcPr>
            <w:tcW w:w="2300" w:type="dxa"/>
            <w:tcBorders>
              <w:top w:val="single" w:sz="4" w:space="0" w:color="C9D3D8"/>
              <w:left w:val="single" w:sz="4" w:space="0" w:color="C9D3D8"/>
              <w:bottom w:val="single" w:sz="4" w:space="0" w:color="C9D3D8"/>
              <w:right w:val="single" w:sz="4" w:space="0" w:color="C9D3D8"/>
            </w:tcBorders>
            <w:shd w:val="clear" w:color="auto" w:fill="EAF1F4"/>
            <w:tcMar>
              <w:top w:w="70" w:type="dxa"/>
              <w:left w:w="110" w:type="dxa"/>
              <w:bottom w:w="70" w:type="dxa"/>
              <w:right w:w="110" w:type="dxa"/>
            </w:tcMar>
          </w:tcPr>
          <w:p w14:paraId="7FD9017A" w14:textId="77777777" w:rsidR="00004C2C" w:rsidRDefault="00421207">
            <w:pPr>
              <w:spacing w:after="40" w:line="264" w:lineRule="auto"/>
            </w:pPr>
            <w:r>
              <w:rPr>
                <w:b/>
                <w:bCs/>
                <w:sz w:val="19"/>
                <w:szCs w:val="19"/>
              </w:rPr>
              <w:t>Maximum Marks</w:t>
            </w:r>
          </w:p>
        </w:tc>
        <w:tc>
          <w:tcPr>
            <w:tcW w:w="73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7FD9017B" w14:textId="77777777" w:rsidR="00004C2C" w:rsidRDefault="00421207">
            <w:pPr>
              <w:spacing w:after="40" w:line="264" w:lineRule="auto"/>
            </w:pPr>
            <w:r>
              <w:rPr>
                <w:sz w:val="19"/>
                <w:szCs w:val="19"/>
              </w:rPr>
              <w:t>2 Marks</w:t>
            </w:r>
          </w:p>
        </w:tc>
      </w:tr>
    </w:tbl>
    <w:p w14:paraId="7FD9017D" w14:textId="77777777" w:rsidR="00004C2C" w:rsidRDefault="00004C2C">
      <w:pPr>
        <w:spacing w:after="160"/>
      </w:pPr>
    </w:p>
    <w:p w14:paraId="7FD9017E" w14:textId="77777777" w:rsidR="00004C2C" w:rsidRDefault="00421207">
      <w:pPr>
        <w:keepNext/>
        <w:spacing w:after="120" w:line="288" w:lineRule="auto"/>
      </w:pPr>
      <w:r>
        <w:t>Project team shall fill the following information in the proposed solution template.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400"/>
        <w:gridCol w:w="6438"/>
      </w:tblGrid>
      <w:tr w:rsidR="00004C2C" w14:paraId="7FD90182" w14:textId="77777777">
        <w:tblPrEx>
          <w:tblCellMar>
            <w:top w:w="0" w:type="dxa"/>
            <w:bottom w:w="0" w:type="dxa"/>
          </w:tblCellMar>
        </w:tblPrEx>
        <w:trPr>
          <w:cantSplit/>
          <w:tblHeader/>
        </w:trPr>
        <w:tc>
          <w:tcPr>
            <w:tcW w:w="800"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7FD9017F" w14:textId="77777777" w:rsidR="00004C2C" w:rsidRDefault="00421207">
            <w:pPr>
              <w:spacing w:after="40" w:line="264" w:lineRule="auto"/>
            </w:pPr>
            <w:r>
              <w:rPr>
                <w:b/>
                <w:bCs/>
                <w:color w:val="FFFFFF"/>
                <w:sz w:val="19"/>
                <w:szCs w:val="19"/>
              </w:rPr>
              <w:t>S.No.</w:t>
            </w:r>
          </w:p>
        </w:tc>
        <w:tc>
          <w:tcPr>
            <w:tcW w:w="2400"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7FD90180" w14:textId="77777777" w:rsidR="00004C2C" w:rsidRDefault="00421207">
            <w:pPr>
              <w:spacing w:after="40" w:line="264" w:lineRule="auto"/>
            </w:pPr>
            <w:r>
              <w:rPr>
                <w:b/>
                <w:bCs/>
                <w:color w:val="FFFFFF"/>
                <w:sz w:val="19"/>
                <w:szCs w:val="19"/>
              </w:rPr>
              <w:t>Parameter</w:t>
            </w:r>
          </w:p>
        </w:tc>
        <w:tc>
          <w:tcPr>
            <w:tcW w:w="6438" w:type="dxa"/>
            <w:tcBorders>
              <w:top w:val="single" w:sz="4" w:space="0" w:color="C9D3D8"/>
              <w:left w:val="single" w:sz="4" w:space="0" w:color="C9D3D8"/>
              <w:bottom w:val="single" w:sz="4" w:space="0" w:color="C9D3D8"/>
              <w:right w:val="single" w:sz="4" w:space="0" w:color="C9D3D8"/>
            </w:tcBorders>
            <w:shd w:val="clear" w:color="auto" w:fill="1C4C5C"/>
            <w:tcMar>
              <w:top w:w="70" w:type="dxa"/>
              <w:left w:w="110" w:type="dxa"/>
              <w:bottom w:w="70" w:type="dxa"/>
              <w:right w:w="110" w:type="dxa"/>
            </w:tcMar>
          </w:tcPr>
          <w:p w14:paraId="7FD90181" w14:textId="77777777" w:rsidR="00004C2C" w:rsidRDefault="00421207">
            <w:pPr>
              <w:spacing w:after="40" w:line="264" w:lineRule="auto"/>
            </w:pPr>
            <w:r>
              <w:rPr>
                <w:b/>
                <w:bCs/>
                <w:color w:val="FFFFFF"/>
                <w:sz w:val="19"/>
                <w:szCs w:val="19"/>
              </w:rPr>
              <w:t>Description</w:t>
            </w:r>
          </w:p>
        </w:tc>
      </w:tr>
      <w:tr w:rsidR="00004C2C" w14:paraId="7FD90186" w14:textId="77777777">
        <w:tblPrEx>
          <w:tblCellMar>
            <w:top w:w="0" w:type="dxa"/>
            <w:bottom w:w="0" w:type="dxa"/>
          </w:tblCellMar>
        </w:tblPrEx>
        <w:trPr>
          <w:cantSplit/>
        </w:trPr>
        <w:tc>
          <w:tcPr>
            <w:tcW w:w="8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7FD90183" w14:textId="77777777" w:rsidR="00004C2C" w:rsidRDefault="00421207">
            <w:pPr>
              <w:spacing w:after="40" w:line="264" w:lineRule="auto"/>
            </w:pPr>
            <w:r>
              <w:rPr>
                <w:b/>
                <w:bCs/>
                <w:sz w:val="19"/>
                <w:szCs w:val="19"/>
              </w:rPr>
              <w:t>1</w:t>
            </w:r>
          </w:p>
        </w:tc>
        <w:tc>
          <w:tcPr>
            <w:tcW w:w="24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7FD90184" w14:textId="77777777" w:rsidR="00004C2C" w:rsidRDefault="00421207">
            <w:pPr>
              <w:spacing w:after="40" w:line="264" w:lineRule="auto"/>
            </w:pPr>
            <w:r>
              <w:rPr>
                <w:b/>
                <w:bCs/>
                <w:sz w:val="19"/>
                <w:szCs w:val="19"/>
              </w:rPr>
              <w:t>Problem Statement (Problem to be solved)</w:t>
            </w:r>
          </w:p>
        </w:tc>
        <w:tc>
          <w:tcPr>
            <w:tcW w:w="64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7FD90185" w14:textId="77777777" w:rsidR="00004C2C" w:rsidRDefault="00421207">
            <w:pPr>
              <w:spacing w:after="40" w:line="264" w:lineRule="auto"/>
            </w:pPr>
            <w:r>
              <w:rPr>
                <w:sz w:val="19"/>
                <w:szCs w:val="19"/>
              </w:rPr>
              <w:t>Passengers need a fast, clear way to book metro tickets: choose the route, know the exact fare for their journey type and group size, and receive a ticket they can scan at the gate. Counter purchase and manual fare calculation are slow and error-prone.</w:t>
            </w:r>
          </w:p>
        </w:tc>
      </w:tr>
      <w:tr w:rsidR="00004C2C" w14:paraId="7FD9018A" w14:textId="77777777">
        <w:tblPrEx>
          <w:tblCellMar>
            <w:top w:w="0" w:type="dxa"/>
            <w:bottom w:w="0" w:type="dxa"/>
          </w:tblCellMar>
        </w:tblPrEx>
        <w:trPr>
          <w:cantSplit/>
        </w:trPr>
        <w:tc>
          <w:tcPr>
            <w:tcW w:w="8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7FD90187" w14:textId="77777777" w:rsidR="00004C2C" w:rsidRDefault="00421207">
            <w:pPr>
              <w:spacing w:after="40" w:line="264" w:lineRule="auto"/>
            </w:pPr>
            <w:r>
              <w:rPr>
                <w:b/>
                <w:bCs/>
                <w:sz w:val="19"/>
                <w:szCs w:val="19"/>
              </w:rPr>
              <w:t>2</w:t>
            </w:r>
          </w:p>
        </w:tc>
        <w:tc>
          <w:tcPr>
            <w:tcW w:w="24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7FD90188" w14:textId="77777777" w:rsidR="00004C2C" w:rsidRDefault="00421207">
            <w:pPr>
              <w:spacing w:after="40" w:line="264" w:lineRule="auto"/>
            </w:pPr>
            <w:r>
              <w:rPr>
                <w:b/>
                <w:bCs/>
                <w:sz w:val="19"/>
                <w:szCs w:val="19"/>
              </w:rPr>
              <w:t>Idea / Solution description</w:t>
            </w:r>
          </w:p>
        </w:tc>
        <w:tc>
          <w:tcPr>
            <w:tcW w:w="6438"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7FD90189" w14:textId="77777777" w:rsidR="00004C2C" w:rsidRDefault="00421207">
            <w:pPr>
              <w:spacing w:after="40" w:line="264" w:lineRule="auto"/>
            </w:pPr>
            <w:r>
              <w:rPr>
                <w:sz w:val="19"/>
                <w:szCs w:val="19"/>
              </w:rPr>
              <w:t>A ServiceNow Service Catalog item, Book A Metro Ticket, delivered through the Service Portal. Stations come from a Metro Station Details table; Catalog Client Scripts calculate the fare from the route, journey type and passenger count; a Catalog UI Policy shows the Enter payment mode field when Others is selected; a portal widget generates a QR code with the journey details; and the booking completes through the native Order Confirmation and Checkout flow and is saved as a request.</w:t>
            </w:r>
          </w:p>
        </w:tc>
      </w:tr>
      <w:tr w:rsidR="00004C2C" w14:paraId="7FD9018E" w14:textId="77777777">
        <w:tblPrEx>
          <w:tblCellMar>
            <w:top w:w="0" w:type="dxa"/>
            <w:bottom w:w="0" w:type="dxa"/>
          </w:tblCellMar>
        </w:tblPrEx>
        <w:trPr>
          <w:cantSplit/>
        </w:trPr>
        <w:tc>
          <w:tcPr>
            <w:tcW w:w="8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7FD9018B" w14:textId="77777777" w:rsidR="00004C2C" w:rsidRDefault="00421207">
            <w:pPr>
              <w:spacing w:after="40" w:line="264" w:lineRule="auto"/>
            </w:pPr>
            <w:r>
              <w:rPr>
                <w:b/>
                <w:bCs/>
                <w:sz w:val="19"/>
                <w:szCs w:val="19"/>
              </w:rPr>
              <w:t>3</w:t>
            </w:r>
          </w:p>
        </w:tc>
        <w:tc>
          <w:tcPr>
            <w:tcW w:w="24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7FD9018C" w14:textId="77777777" w:rsidR="00004C2C" w:rsidRDefault="00421207">
            <w:pPr>
              <w:spacing w:after="40" w:line="264" w:lineRule="auto"/>
            </w:pPr>
            <w:r>
              <w:rPr>
                <w:b/>
                <w:bCs/>
                <w:sz w:val="19"/>
                <w:szCs w:val="19"/>
              </w:rPr>
              <w:t>Novelty / Uniqueness</w:t>
            </w:r>
          </w:p>
        </w:tc>
        <w:tc>
          <w:tcPr>
            <w:tcW w:w="64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7FD9018D" w14:textId="77777777" w:rsidR="00004C2C" w:rsidRDefault="00421207">
            <w:pPr>
              <w:spacing w:after="40" w:line="264" w:lineRule="auto"/>
            </w:pPr>
            <w:r>
              <w:rPr>
                <w:sz w:val="19"/>
                <w:szCs w:val="19"/>
              </w:rPr>
              <w:t>The value is integration rather than a new algorithm: station data, fare calculation, conditional payment input, QR ticket and request tracking run in one ServiceNow process with no separate application or booking database.</w:t>
            </w:r>
          </w:p>
        </w:tc>
      </w:tr>
      <w:tr w:rsidR="00004C2C" w14:paraId="7FD90192" w14:textId="77777777">
        <w:tblPrEx>
          <w:tblCellMar>
            <w:top w:w="0" w:type="dxa"/>
            <w:bottom w:w="0" w:type="dxa"/>
          </w:tblCellMar>
        </w:tblPrEx>
        <w:trPr>
          <w:cantSplit/>
        </w:trPr>
        <w:tc>
          <w:tcPr>
            <w:tcW w:w="8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7FD9018F" w14:textId="77777777" w:rsidR="00004C2C" w:rsidRDefault="00421207">
            <w:pPr>
              <w:spacing w:after="40" w:line="264" w:lineRule="auto"/>
            </w:pPr>
            <w:r>
              <w:rPr>
                <w:b/>
                <w:bCs/>
                <w:sz w:val="19"/>
                <w:szCs w:val="19"/>
              </w:rPr>
              <w:t>4</w:t>
            </w:r>
          </w:p>
        </w:tc>
        <w:tc>
          <w:tcPr>
            <w:tcW w:w="24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7FD90190" w14:textId="77777777" w:rsidR="00004C2C" w:rsidRDefault="00421207">
            <w:pPr>
              <w:spacing w:after="40" w:line="264" w:lineRule="auto"/>
            </w:pPr>
            <w:r>
              <w:rPr>
                <w:b/>
                <w:bCs/>
                <w:sz w:val="19"/>
                <w:szCs w:val="19"/>
              </w:rPr>
              <w:t>Social Impact / Customer Satisfaction</w:t>
            </w:r>
          </w:p>
        </w:tc>
        <w:tc>
          <w:tcPr>
            <w:tcW w:w="6438"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7FD90191" w14:textId="77777777" w:rsidR="00004C2C" w:rsidRDefault="00421207">
            <w:pPr>
              <w:spacing w:after="40" w:line="264" w:lineRule="auto"/>
            </w:pPr>
            <w:r>
              <w:rPr>
                <w:sz w:val="19"/>
                <w:szCs w:val="19"/>
              </w:rPr>
              <w:t>Passengers see the fare before paying and leave with a QR ticket and a request reference. This can shorten queues and reduce fare disputes. These are expected benefits and should be validated with user feedback.</w:t>
            </w:r>
          </w:p>
        </w:tc>
      </w:tr>
      <w:tr w:rsidR="00004C2C" w14:paraId="7FD90196" w14:textId="77777777">
        <w:tblPrEx>
          <w:tblCellMar>
            <w:top w:w="0" w:type="dxa"/>
            <w:bottom w:w="0" w:type="dxa"/>
          </w:tblCellMar>
        </w:tblPrEx>
        <w:trPr>
          <w:cantSplit/>
        </w:trPr>
        <w:tc>
          <w:tcPr>
            <w:tcW w:w="8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7FD90193" w14:textId="77777777" w:rsidR="00004C2C" w:rsidRDefault="00421207">
            <w:pPr>
              <w:spacing w:after="40" w:line="264" w:lineRule="auto"/>
            </w:pPr>
            <w:r>
              <w:rPr>
                <w:b/>
                <w:bCs/>
                <w:sz w:val="19"/>
                <w:szCs w:val="19"/>
              </w:rPr>
              <w:t>5</w:t>
            </w:r>
          </w:p>
        </w:tc>
        <w:tc>
          <w:tcPr>
            <w:tcW w:w="2400"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7FD90194" w14:textId="77777777" w:rsidR="00004C2C" w:rsidRDefault="00421207">
            <w:pPr>
              <w:spacing w:after="40" w:line="264" w:lineRule="auto"/>
            </w:pPr>
            <w:r>
              <w:rPr>
                <w:b/>
                <w:bCs/>
                <w:sz w:val="19"/>
                <w:szCs w:val="19"/>
              </w:rPr>
              <w:t>Business Model (Revenue Model)</w:t>
            </w:r>
          </w:p>
        </w:tc>
        <w:tc>
          <w:tcPr>
            <w:tcW w:w="6438" w:type="dxa"/>
            <w:tcBorders>
              <w:top w:val="single" w:sz="4" w:space="0" w:color="C9D3D8"/>
              <w:left w:val="single" w:sz="4" w:space="0" w:color="C9D3D8"/>
              <w:bottom w:val="single" w:sz="4" w:space="0" w:color="C9D3D8"/>
              <w:right w:val="single" w:sz="4" w:space="0" w:color="C9D3D8"/>
            </w:tcBorders>
            <w:tcMar>
              <w:top w:w="70" w:type="dxa"/>
              <w:left w:w="110" w:type="dxa"/>
              <w:bottom w:w="70" w:type="dxa"/>
              <w:right w:w="110" w:type="dxa"/>
            </w:tcMar>
          </w:tcPr>
          <w:p w14:paraId="7FD90195" w14:textId="77777777" w:rsidR="00004C2C" w:rsidRDefault="00421207">
            <w:pPr>
              <w:spacing w:after="40" w:line="264" w:lineRule="auto"/>
            </w:pPr>
            <w:r>
              <w:rPr>
                <w:sz w:val="19"/>
                <w:szCs w:val="19"/>
              </w:rPr>
              <w:t>The project is a demonstration of a digital ticketing workflow on ServiceNow, not a revenue-generating product. A real deployment could support operator revenue by collecting fares digitally; no revenue model is specified here.</w:t>
            </w:r>
          </w:p>
        </w:tc>
      </w:tr>
      <w:tr w:rsidR="00004C2C" w14:paraId="7FD9019A" w14:textId="77777777">
        <w:tblPrEx>
          <w:tblCellMar>
            <w:top w:w="0" w:type="dxa"/>
            <w:bottom w:w="0" w:type="dxa"/>
          </w:tblCellMar>
        </w:tblPrEx>
        <w:trPr>
          <w:cantSplit/>
        </w:trPr>
        <w:tc>
          <w:tcPr>
            <w:tcW w:w="8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7FD90197" w14:textId="77777777" w:rsidR="00004C2C" w:rsidRDefault="00421207">
            <w:pPr>
              <w:spacing w:after="40" w:line="264" w:lineRule="auto"/>
            </w:pPr>
            <w:r>
              <w:rPr>
                <w:b/>
                <w:bCs/>
                <w:sz w:val="19"/>
                <w:szCs w:val="19"/>
              </w:rPr>
              <w:t>6</w:t>
            </w:r>
          </w:p>
        </w:tc>
        <w:tc>
          <w:tcPr>
            <w:tcW w:w="2400"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7FD90198" w14:textId="77777777" w:rsidR="00004C2C" w:rsidRDefault="00421207">
            <w:pPr>
              <w:spacing w:after="40" w:line="264" w:lineRule="auto"/>
            </w:pPr>
            <w:r>
              <w:rPr>
                <w:b/>
                <w:bCs/>
                <w:sz w:val="19"/>
                <w:szCs w:val="19"/>
              </w:rPr>
              <w:t>Scalability of the Solution</w:t>
            </w:r>
          </w:p>
        </w:tc>
        <w:tc>
          <w:tcPr>
            <w:tcW w:w="6438" w:type="dxa"/>
            <w:tcBorders>
              <w:top w:val="single" w:sz="4" w:space="0" w:color="C9D3D8"/>
              <w:left w:val="single" w:sz="4" w:space="0" w:color="C9D3D8"/>
              <w:bottom w:val="single" w:sz="4" w:space="0" w:color="C9D3D8"/>
              <w:right w:val="single" w:sz="4" w:space="0" w:color="C9D3D8"/>
            </w:tcBorders>
            <w:shd w:val="clear" w:color="auto" w:fill="F3F5F6"/>
            <w:tcMar>
              <w:top w:w="70" w:type="dxa"/>
              <w:left w:w="110" w:type="dxa"/>
              <w:bottom w:w="70" w:type="dxa"/>
              <w:right w:w="110" w:type="dxa"/>
            </w:tcMar>
          </w:tcPr>
          <w:p w14:paraId="7FD90199" w14:textId="77777777" w:rsidR="00004C2C" w:rsidRDefault="00421207">
            <w:pPr>
              <w:spacing w:after="40" w:line="264" w:lineRule="auto"/>
            </w:pPr>
            <w:r>
              <w:rPr>
                <w:sz w:val="19"/>
                <w:szCs w:val="19"/>
              </w:rPr>
              <w:t>More stations are added as records in the station table. Additional routes, fare rules, payment modes or ticket types can be added by extending catalog variables, scripts and policies. Scalability depends on instance capacity, licensing and configuration quality.</w:t>
            </w:r>
          </w:p>
        </w:tc>
      </w:tr>
    </w:tbl>
    <w:p w14:paraId="7FD9019B" w14:textId="77777777" w:rsidR="00004C2C" w:rsidRDefault="00421207">
      <w:pPr>
        <w:pStyle w:val="Heading1"/>
        <w:keepNext/>
      </w:pPr>
      <w:r>
        <w:t>Implementation principle</w:t>
      </w:r>
    </w:p>
    <w:p w14:paraId="7FD9019C" w14:textId="77777777" w:rsidR="00004C2C" w:rsidRDefault="00421207">
      <w:pPr>
        <w:spacing w:after="120" w:line="288" w:lineRule="auto"/>
      </w:pPr>
      <w:r>
        <w:t>Keep selection, calculation and ticketing in clear steps: the passenger selects stations and journey details, the form calculates the fare, the QR code is generated from the chosen details, and the order is confirmed and saved as a request. The ticket is built from exactly what the passenger selected.</w:t>
      </w:r>
    </w:p>
    <w:p w14:paraId="7FD9019D" w14:textId="77777777" w:rsidR="00004C2C" w:rsidRDefault="00421207">
      <w:pPr>
        <w:keepNext/>
        <w:spacing w:before="80" w:after="60"/>
        <w:jc w:val="center"/>
      </w:pPr>
      <w:r>
        <w:rPr>
          <w:noProof/>
        </w:rPr>
        <w:lastRenderedPageBreak/>
        <w:drawing>
          <wp:inline distT="0" distB="0" distL="0" distR="0" wp14:anchorId="7FD901A1" wp14:editId="7FD901A2">
            <wp:extent cx="4391025" cy="2295525"/>
            <wp:effectExtent l="0" t="0" r="0" b="0"/>
            <wp:docPr id="1" name="s05.jpeg" descr="Figure 1. The generated ticket: Your Metro QR Ticket modal with the instruction to scan at the metro station gate." title="Figure 1. The generated ticket: Your Metro QR Ticket modal with the instruction to scan at the metro station 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91025" cy="2295525"/>
                    </a:xfrm>
                    <a:prstGeom prst="rect">
                      <a:avLst/>
                    </a:prstGeom>
                  </pic:spPr>
                </pic:pic>
              </a:graphicData>
            </a:graphic>
          </wp:inline>
        </w:drawing>
      </w:r>
    </w:p>
    <w:p w14:paraId="7FD9019E" w14:textId="77777777" w:rsidR="00004C2C" w:rsidRDefault="00421207">
      <w:pPr>
        <w:spacing w:after="160"/>
        <w:jc w:val="center"/>
      </w:pPr>
      <w:r>
        <w:rPr>
          <w:i/>
          <w:iCs/>
          <w:color w:val="5F6970"/>
          <w:sz w:val="18"/>
          <w:szCs w:val="18"/>
        </w:rPr>
        <w:t>Figure 1. The generated ticket: Your Metro QR Ticket modal with the instruction to scan at the metro station gate.</w:t>
      </w:r>
    </w:p>
    <w:p w14:paraId="7FD9019F" w14:textId="77777777" w:rsidR="00004C2C" w:rsidRDefault="00421207">
      <w:pPr>
        <w:pStyle w:val="Heading1"/>
        <w:keepNext/>
      </w:pPr>
      <w:r>
        <w:t>Validation note</w:t>
      </w:r>
    </w:p>
    <w:p w14:paraId="7FD901A0" w14:textId="77777777" w:rsidR="00004C2C" w:rsidRDefault="00421207">
      <w:pPr>
        <w:spacing w:after="120" w:line="288" w:lineRule="auto"/>
      </w:pPr>
      <w:r>
        <w:t>This document describes the proposed solution and expected value. It does not claim measured customer satisfaction, verified operational savings or a commercial revenue stream.</w:t>
      </w:r>
    </w:p>
    <w:sectPr w:rsidR="00004C2C">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49F74" w14:textId="77777777" w:rsidR="00421207" w:rsidRDefault="00421207">
      <w:r>
        <w:separator/>
      </w:r>
    </w:p>
  </w:endnote>
  <w:endnote w:type="continuationSeparator" w:id="0">
    <w:p w14:paraId="00D7EEE9" w14:textId="77777777" w:rsidR="00421207" w:rsidRDefault="004212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901A3" w14:textId="553CBC84" w:rsidR="00004C2C" w:rsidRDefault="00421207">
    <w:pPr>
      <w:jc w:val="center"/>
    </w:pPr>
    <w:r>
      <w:rPr>
        <w:color w:val="5F6970"/>
        <w:sz w:val="16"/>
        <w:szCs w:val="16"/>
      </w:rPr>
      <w:t xml:space="preserve">Metro Ticket Generating System - ServiceNow  |  Page </w:t>
    </w:r>
    <w:r>
      <w:rPr>
        <w:color w:val="5F6970"/>
        <w:sz w:val="16"/>
        <w:szCs w:val="16"/>
      </w:rPr>
      <w:fldChar w:fldCharType="begin"/>
    </w:r>
    <w:r>
      <w:rPr>
        <w:color w:val="5F6970"/>
        <w:sz w:val="16"/>
        <w:szCs w:val="16"/>
      </w:rPr>
      <w:instrText>PAGE</w:instrText>
    </w:r>
    <w:r>
      <w:rPr>
        <w:color w:val="5F6970"/>
        <w:sz w:val="16"/>
        <w:szCs w:val="16"/>
      </w:rPr>
      <w:fldChar w:fldCharType="separate"/>
    </w:r>
    <w:r w:rsidR="00252FC8">
      <w:rPr>
        <w:noProof/>
        <w:color w:val="5F6970"/>
        <w:sz w:val="16"/>
        <w:szCs w:val="16"/>
      </w:rPr>
      <w:t>1</w:t>
    </w:r>
    <w:r>
      <w:rPr>
        <w:color w:val="5F69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48512" w14:textId="77777777" w:rsidR="00421207" w:rsidRDefault="00421207">
      <w:r>
        <w:separator/>
      </w:r>
    </w:p>
  </w:footnote>
  <w:footnote w:type="continuationSeparator" w:id="0">
    <w:p w14:paraId="496B49C9" w14:textId="77777777" w:rsidR="00421207" w:rsidRDefault="004212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960F8B"/>
    <w:multiLevelType w:val="hybridMultilevel"/>
    <w:tmpl w:val="CEAE7276"/>
    <w:lvl w:ilvl="0" w:tplc="B450E8DA">
      <w:start w:val="1"/>
      <w:numFmt w:val="decimal"/>
      <w:lvlText w:val="%1."/>
      <w:lvlJc w:val="left"/>
      <w:pPr>
        <w:ind w:left="540" w:hanging="320"/>
      </w:pPr>
    </w:lvl>
    <w:lvl w:ilvl="1" w:tplc="8C2E2740">
      <w:numFmt w:val="decimal"/>
      <w:lvlText w:val=""/>
      <w:lvlJc w:val="left"/>
    </w:lvl>
    <w:lvl w:ilvl="2" w:tplc="1CD456C8">
      <w:numFmt w:val="decimal"/>
      <w:lvlText w:val=""/>
      <w:lvlJc w:val="left"/>
    </w:lvl>
    <w:lvl w:ilvl="3" w:tplc="929CFDE4">
      <w:numFmt w:val="decimal"/>
      <w:lvlText w:val=""/>
      <w:lvlJc w:val="left"/>
    </w:lvl>
    <w:lvl w:ilvl="4" w:tplc="B8D6915C">
      <w:numFmt w:val="decimal"/>
      <w:lvlText w:val=""/>
      <w:lvlJc w:val="left"/>
    </w:lvl>
    <w:lvl w:ilvl="5" w:tplc="F5CE7602">
      <w:numFmt w:val="decimal"/>
      <w:lvlText w:val=""/>
      <w:lvlJc w:val="left"/>
    </w:lvl>
    <w:lvl w:ilvl="6" w:tplc="BFFE2890">
      <w:numFmt w:val="decimal"/>
      <w:lvlText w:val=""/>
      <w:lvlJc w:val="left"/>
    </w:lvl>
    <w:lvl w:ilvl="7" w:tplc="847C17F6">
      <w:numFmt w:val="decimal"/>
      <w:lvlText w:val=""/>
      <w:lvlJc w:val="left"/>
    </w:lvl>
    <w:lvl w:ilvl="8" w:tplc="A502B892">
      <w:numFmt w:val="decimal"/>
      <w:lvlText w:val=""/>
      <w:lvlJc w:val="left"/>
    </w:lvl>
  </w:abstractNum>
  <w:abstractNum w:abstractNumId="1" w15:restartNumberingAfterBreak="0">
    <w:nsid w:val="43182FDB"/>
    <w:multiLevelType w:val="hybridMultilevel"/>
    <w:tmpl w:val="D8AE2994"/>
    <w:lvl w:ilvl="0" w:tplc="70EEF676">
      <w:start w:val="1"/>
      <w:numFmt w:val="bullet"/>
      <w:lvlText w:val="●"/>
      <w:lvlJc w:val="left"/>
      <w:pPr>
        <w:ind w:left="720" w:hanging="360"/>
      </w:pPr>
    </w:lvl>
    <w:lvl w:ilvl="1" w:tplc="C2D04B48">
      <w:start w:val="1"/>
      <w:numFmt w:val="bullet"/>
      <w:lvlText w:val="○"/>
      <w:lvlJc w:val="left"/>
      <w:pPr>
        <w:ind w:left="1440" w:hanging="360"/>
      </w:pPr>
    </w:lvl>
    <w:lvl w:ilvl="2" w:tplc="8570AED6">
      <w:start w:val="1"/>
      <w:numFmt w:val="bullet"/>
      <w:lvlText w:val="■"/>
      <w:lvlJc w:val="left"/>
      <w:pPr>
        <w:ind w:left="2160" w:hanging="360"/>
      </w:pPr>
    </w:lvl>
    <w:lvl w:ilvl="3" w:tplc="C94E6E54">
      <w:start w:val="1"/>
      <w:numFmt w:val="bullet"/>
      <w:lvlText w:val="●"/>
      <w:lvlJc w:val="left"/>
      <w:pPr>
        <w:ind w:left="2880" w:hanging="360"/>
      </w:pPr>
    </w:lvl>
    <w:lvl w:ilvl="4" w:tplc="1B3299DE">
      <w:start w:val="1"/>
      <w:numFmt w:val="bullet"/>
      <w:lvlText w:val="○"/>
      <w:lvlJc w:val="left"/>
      <w:pPr>
        <w:ind w:left="3600" w:hanging="360"/>
      </w:pPr>
    </w:lvl>
    <w:lvl w:ilvl="5" w:tplc="7ABA99AE">
      <w:start w:val="1"/>
      <w:numFmt w:val="bullet"/>
      <w:lvlText w:val="■"/>
      <w:lvlJc w:val="left"/>
      <w:pPr>
        <w:ind w:left="4320" w:hanging="360"/>
      </w:pPr>
    </w:lvl>
    <w:lvl w:ilvl="6" w:tplc="1C60F496">
      <w:start w:val="1"/>
      <w:numFmt w:val="bullet"/>
      <w:lvlText w:val="●"/>
      <w:lvlJc w:val="left"/>
      <w:pPr>
        <w:ind w:left="5040" w:hanging="360"/>
      </w:pPr>
    </w:lvl>
    <w:lvl w:ilvl="7" w:tplc="BCEC439A">
      <w:start w:val="1"/>
      <w:numFmt w:val="bullet"/>
      <w:lvlText w:val="●"/>
      <w:lvlJc w:val="left"/>
      <w:pPr>
        <w:ind w:left="5760" w:hanging="360"/>
      </w:pPr>
    </w:lvl>
    <w:lvl w:ilvl="8" w:tplc="B838C93C">
      <w:start w:val="1"/>
      <w:numFmt w:val="bullet"/>
      <w:lvlText w:val="●"/>
      <w:lvlJc w:val="left"/>
      <w:pPr>
        <w:ind w:left="6480" w:hanging="360"/>
      </w:pPr>
    </w:lvl>
  </w:abstractNum>
  <w:abstractNum w:abstractNumId="2" w15:restartNumberingAfterBreak="0">
    <w:nsid w:val="4DBE2626"/>
    <w:multiLevelType w:val="hybridMultilevel"/>
    <w:tmpl w:val="8196D9B2"/>
    <w:lvl w:ilvl="0" w:tplc="FD8689F2">
      <w:start w:val="1"/>
      <w:numFmt w:val="bullet"/>
      <w:lvlText w:val="•"/>
      <w:lvlJc w:val="left"/>
      <w:pPr>
        <w:ind w:left="540" w:hanging="270"/>
      </w:pPr>
    </w:lvl>
    <w:lvl w:ilvl="1" w:tplc="832211D4">
      <w:numFmt w:val="decimal"/>
      <w:lvlText w:val=""/>
      <w:lvlJc w:val="left"/>
    </w:lvl>
    <w:lvl w:ilvl="2" w:tplc="5ADC0202">
      <w:numFmt w:val="decimal"/>
      <w:lvlText w:val=""/>
      <w:lvlJc w:val="left"/>
    </w:lvl>
    <w:lvl w:ilvl="3" w:tplc="50AE7CBA">
      <w:numFmt w:val="decimal"/>
      <w:lvlText w:val=""/>
      <w:lvlJc w:val="left"/>
    </w:lvl>
    <w:lvl w:ilvl="4" w:tplc="4CCA5AB0">
      <w:numFmt w:val="decimal"/>
      <w:lvlText w:val=""/>
      <w:lvlJc w:val="left"/>
    </w:lvl>
    <w:lvl w:ilvl="5" w:tplc="8CBCAC28">
      <w:numFmt w:val="decimal"/>
      <w:lvlText w:val=""/>
      <w:lvlJc w:val="left"/>
    </w:lvl>
    <w:lvl w:ilvl="6" w:tplc="FACE5EB2">
      <w:numFmt w:val="decimal"/>
      <w:lvlText w:val=""/>
      <w:lvlJc w:val="left"/>
    </w:lvl>
    <w:lvl w:ilvl="7" w:tplc="34701A44">
      <w:numFmt w:val="decimal"/>
      <w:lvlText w:val=""/>
      <w:lvlJc w:val="left"/>
    </w:lvl>
    <w:lvl w:ilvl="8" w:tplc="296EEDDA">
      <w:numFmt w:val="decimal"/>
      <w:lvlText w:val=""/>
      <w:lvlJc w:val="left"/>
    </w:lvl>
  </w:abstractNum>
  <w:num w:numId="1" w16cid:durableId="19959097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4C2C"/>
    <w:rsid w:val="00004C2C"/>
    <w:rsid w:val="00252FC8"/>
    <w:rsid w:val="00421207"/>
    <w:rsid w:val="004E0551"/>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9016F"/>
  <w15:docId w15:val="{AFB6F206-86C8-4547-A03F-CC541D7F2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D3339"/>
        <w:sz w:val="21"/>
        <w:szCs w:val="21"/>
        <w:lang w:val="en-US"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C4C5C"/>
      <w:sz w:val="30"/>
      <w:szCs w:val="30"/>
    </w:rPr>
  </w:style>
  <w:style w:type="paragraph" w:styleId="Heading2">
    <w:name w:val="heading 2"/>
    <w:uiPriority w:val="9"/>
    <w:semiHidden/>
    <w:unhideWhenUsed/>
    <w:qFormat/>
    <w:pPr>
      <w:spacing w:before="240" w:after="110"/>
      <w:outlineLvl w:val="1"/>
    </w:pPr>
    <w:rPr>
      <w:b/>
      <w:bCs/>
      <w:color w:val="1C4C5C"/>
      <w:sz w:val="25"/>
      <w:szCs w:val="25"/>
    </w:rPr>
  </w:style>
  <w:style w:type="paragraph" w:styleId="Heading3">
    <w:name w:val="heading 3"/>
    <w:uiPriority w:val="9"/>
    <w:semiHidden/>
    <w:unhideWhenUsed/>
    <w:qFormat/>
    <w:pPr>
      <w:spacing w:before="180" w:after="9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422</Words>
  <Characters>2409</Characters>
  <Application>Microsoft Office Word</Application>
  <DocSecurity>0</DocSecurity>
  <Lines>20</Lines>
  <Paragraphs>5</Paragraphs>
  <ScaleCrop>false</ScaleCrop>
  <Company/>
  <LinksUpToDate>false</LinksUpToDate>
  <CharactersWithSpaces>2826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Proposed Solution Template - Metro Ticket Generating System - ServiceNow</dc:title>
  <dc:creator>Metro Ticket Generating System project</dc:creator>
  <cp:lastModifiedBy>Akhil pasumarthi</cp:lastModifiedBy>
  <cp:revision>2</cp:revision>
  <dcterms:created xsi:type="dcterms:W3CDTF">2026-10-14T06:07:00Z</dcterms:created>
  <dcterms:modified xsi:type="dcterms:W3CDTF">2026-10-14T06:27:00Z</dcterms:modified>
</cp:coreProperties>
</file>