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7EDC1" w14:textId="77777777" w:rsidR="004C6C7C" w:rsidRPr="004C6C7C" w:rsidRDefault="004C6C7C" w:rsidP="004C6C7C">
      <w:pPr>
        <w:pStyle w:val="Author"/>
        <w:rPr>
          <w:b/>
          <w:iCs w:val="0"/>
          <w:sz w:val="48"/>
          <w:szCs w:val="48"/>
        </w:rPr>
      </w:pPr>
      <w:r w:rsidRPr="004C6C7C">
        <w:rPr>
          <w:b/>
          <w:iCs w:val="0"/>
          <w:sz w:val="48"/>
          <w:szCs w:val="48"/>
        </w:rPr>
        <w:t>CO2 Emission by Vehicles: An Empirical Analysis</w:t>
      </w:r>
    </w:p>
    <w:p w14:paraId="2B09DD15" w14:textId="79A9C665" w:rsidR="00275BA7" w:rsidRPr="00634382" w:rsidRDefault="004C6C7C" w:rsidP="00A14387">
      <w:pPr>
        <w:pStyle w:val="Author"/>
        <w:rPr>
          <w:b/>
        </w:rPr>
      </w:pPr>
      <w:r w:rsidRPr="004C6C7C">
        <w:rPr>
          <w:b/>
        </w:rPr>
        <w:t xml:space="preserve">Akhil bonthinayanivari, Lakshmi Sri Naga Sumanth Tripuraneni, Dodda Naveen Kumar, Sai Kiran </w:t>
      </w:r>
      <w:r>
        <w:rPr>
          <w:b/>
        </w:rPr>
        <w:t>Bussi</w:t>
      </w:r>
    </w:p>
    <w:p w14:paraId="3AA2DF48" w14:textId="77777777" w:rsidR="004C6E89" w:rsidRDefault="004C6E89" w:rsidP="00B471C3">
      <w:pPr>
        <w:pStyle w:val="BodyText"/>
        <w:ind w:firstLine="0"/>
        <w:rPr>
          <w:rFonts w:eastAsia="SimSun"/>
          <w:lang w:eastAsia="zh-CN"/>
        </w:rPr>
      </w:pPr>
    </w:p>
    <w:p w14:paraId="1E3E1426" w14:textId="77777777" w:rsidR="004C6C7C" w:rsidRPr="00634382" w:rsidRDefault="004C6C7C" w:rsidP="00B471C3">
      <w:pPr>
        <w:pStyle w:val="BodyText"/>
        <w:ind w:firstLine="0"/>
        <w:rPr>
          <w:rFonts w:eastAsia="SimSun" w:hint="eastAsia"/>
          <w:lang w:eastAsia="zh-CN"/>
        </w:rPr>
        <w:sectPr w:rsidR="004C6C7C" w:rsidRPr="00634382">
          <w:endnotePr>
            <w:numFmt w:val="decimal"/>
          </w:endnotePr>
          <w:type w:val="continuous"/>
          <w:pgSz w:w="12240" w:h="15840"/>
          <w:pgMar w:top="1080" w:right="1080" w:bottom="1440" w:left="1080" w:header="720" w:footer="720" w:gutter="0"/>
          <w:cols w:space="720"/>
        </w:sectPr>
      </w:pPr>
    </w:p>
    <w:p w14:paraId="291577BD" w14:textId="53A61E9B" w:rsidR="00B41EA7" w:rsidRDefault="00641639" w:rsidP="00B41EA7">
      <w:pPr>
        <w:jc w:val="both"/>
        <w:rPr>
          <w:b/>
          <w:smallCaps/>
        </w:rPr>
      </w:pPr>
      <w:r>
        <w:rPr>
          <w:b/>
          <w:smallCaps/>
        </w:rPr>
        <w:t xml:space="preserve"> </w:t>
      </w:r>
    </w:p>
    <w:p w14:paraId="36FB7895" w14:textId="28EF9F87" w:rsidR="003B735A" w:rsidRPr="00B41EA7" w:rsidRDefault="004C6C7C" w:rsidP="00B41EA7">
      <w:pPr>
        <w:pStyle w:val="ListParagraph"/>
        <w:numPr>
          <w:ilvl w:val="0"/>
          <w:numId w:val="157"/>
        </w:numPr>
        <w:jc w:val="both"/>
        <w:rPr>
          <w:b/>
          <w:smallCaps/>
        </w:rPr>
      </w:pPr>
      <w:r>
        <w:rPr>
          <w:b/>
          <w:smallCaps/>
        </w:rPr>
        <w:t>Hypothesis testing of mean and proportions of a sample of the population</w:t>
      </w:r>
    </w:p>
    <w:p w14:paraId="0211FB69" w14:textId="77777777" w:rsidR="008F3521" w:rsidRPr="00634382" w:rsidRDefault="008F3521" w:rsidP="003B735A">
      <w:pPr>
        <w:pStyle w:val="ListParagraph"/>
        <w:ind w:left="360"/>
        <w:jc w:val="both"/>
        <w:rPr>
          <w:b/>
          <w:smallCaps/>
        </w:rPr>
      </w:pPr>
    </w:p>
    <w:p w14:paraId="73A0ABE8" w14:textId="12C756F7" w:rsidR="00306376" w:rsidRPr="00634382" w:rsidRDefault="00306376" w:rsidP="00306376">
      <w:pPr>
        <w:pStyle w:val="Text"/>
        <w:ind w:firstLine="0"/>
        <w:rPr>
          <w:b/>
          <w:bCs/>
        </w:rPr>
      </w:pPr>
      <w:r w:rsidRPr="00634382">
        <w:rPr>
          <w:b/>
          <w:bCs/>
        </w:rPr>
        <w:t xml:space="preserve">1.1 </w:t>
      </w:r>
      <w:r w:rsidR="004C6C7C" w:rsidRPr="004C6C7C">
        <w:rPr>
          <w:b/>
          <w:bCs/>
        </w:rPr>
        <w:t>Statistical Analysis of Engine Size in Vehicles</w:t>
      </w:r>
    </w:p>
    <w:p w14:paraId="42659534" w14:textId="77777777" w:rsidR="00C20521" w:rsidRDefault="00C20521" w:rsidP="00C20521">
      <w:pPr>
        <w:pStyle w:val="Text"/>
        <w:ind w:firstLine="0"/>
      </w:pPr>
    </w:p>
    <w:p w14:paraId="756E7DBC" w14:textId="77777777" w:rsidR="00157710" w:rsidRDefault="00157710" w:rsidP="00157710">
      <w:pPr>
        <w:pStyle w:val="Text"/>
        <w:ind w:firstLine="0"/>
      </w:pPr>
      <w:r>
        <w:t>The dataset encompasses a range of attributes related to vehicle emissions and fuel characteristics in Canada. Our analysis centered on the "Engine Size(L)" variable, a key indicator of a vehicle's power and fuel consumption characteristics. From this dataset, 100 samples were randomly selected, providing a representative subset for statistical examination.</w:t>
      </w:r>
    </w:p>
    <w:p w14:paraId="2ADA7A74" w14:textId="77777777" w:rsidR="00157710" w:rsidRDefault="00157710" w:rsidP="00157710">
      <w:pPr>
        <w:pStyle w:val="Text"/>
      </w:pPr>
    </w:p>
    <w:p w14:paraId="650DDB95" w14:textId="7ED4026B" w:rsidR="00157710" w:rsidRPr="00157710" w:rsidRDefault="00157710" w:rsidP="00157710">
      <w:pPr>
        <w:pStyle w:val="Text"/>
        <w:ind w:firstLine="0"/>
        <w:rPr>
          <w:b/>
          <w:bCs/>
        </w:rPr>
      </w:pPr>
      <w:r>
        <w:rPr>
          <w:b/>
          <w:bCs/>
        </w:rPr>
        <w:t>1</w:t>
      </w:r>
      <w:r w:rsidR="00720C3A">
        <w:rPr>
          <w:b/>
          <w:bCs/>
        </w:rPr>
        <w:t>.1</w:t>
      </w:r>
      <w:r>
        <w:rPr>
          <w:b/>
          <w:bCs/>
        </w:rPr>
        <w:t>.</w:t>
      </w:r>
      <w:r w:rsidR="00720C3A">
        <w:rPr>
          <w:b/>
          <w:bCs/>
        </w:rPr>
        <w:t>1</w:t>
      </w:r>
      <w:r>
        <w:rPr>
          <w:b/>
          <w:bCs/>
        </w:rPr>
        <w:t xml:space="preserve"> </w:t>
      </w:r>
      <w:r w:rsidRPr="00157710">
        <w:rPr>
          <w:b/>
          <w:bCs/>
        </w:rPr>
        <w:t>Sample Overview:</w:t>
      </w:r>
    </w:p>
    <w:p w14:paraId="5FADE1AE" w14:textId="77777777" w:rsidR="00157710" w:rsidRDefault="00157710" w:rsidP="00157710">
      <w:pPr>
        <w:pStyle w:val="Text"/>
      </w:pPr>
    </w:p>
    <w:p w14:paraId="2CB7C866" w14:textId="77777777" w:rsidR="00157710" w:rsidRDefault="00157710" w:rsidP="00157710">
      <w:pPr>
        <w:pStyle w:val="Text"/>
        <w:numPr>
          <w:ilvl w:val="0"/>
          <w:numId w:val="272"/>
        </w:numPr>
      </w:pPr>
      <w:r>
        <w:t>Sample Size: 100 vehicles</w:t>
      </w:r>
    </w:p>
    <w:p w14:paraId="218FB205" w14:textId="77777777" w:rsidR="00157710" w:rsidRDefault="00157710" w:rsidP="00157710">
      <w:pPr>
        <w:pStyle w:val="Text"/>
        <w:numPr>
          <w:ilvl w:val="0"/>
          <w:numId w:val="272"/>
        </w:numPr>
      </w:pPr>
      <w:r>
        <w:t>Sample Mean Engine Size: 2.965 Liters</w:t>
      </w:r>
    </w:p>
    <w:p w14:paraId="20AD2FCD" w14:textId="77777777" w:rsidR="00157710" w:rsidRDefault="00157710" w:rsidP="00157710">
      <w:pPr>
        <w:pStyle w:val="Text"/>
        <w:numPr>
          <w:ilvl w:val="0"/>
          <w:numId w:val="272"/>
        </w:numPr>
      </w:pPr>
      <w:r>
        <w:t>Sample Standard Deviation: 1.235 Liters</w:t>
      </w:r>
    </w:p>
    <w:p w14:paraId="2F0F97FA" w14:textId="77777777" w:rsidR="00157710" w:rsidRDefault="00157710" w:rsidP="00157710">
      <w:pPr>
        <w:pStyle w:val="Text"/>
        <w:numPr>
          <w:ilvl w:val="0"/>
          <w:numId w:val="272"/>
        </w:numPr>
      </w:pPr>
      <w:r>
        <w:t>This sample provides a snapshot of the engine size distribution among various vehicles, capturing a range of engine types from compact cars to larger vehicles.</w:t>
      </w:r>
    </w:p>
    <w:p w14:paraId="6AA6DFCF" w14:textId="77777777" w:rsidR="00157710" w:rsidRDefault="00157710" w:rsidP="00157710">
      <w:pPr>
        <w:pStyle w:val="Text"/>
        <w:ind w:firstLine="0"/>
      </w:pPr>
    </w:p>
    <w:p w14:paraId="51CE1C9E" w14:textId="77777777" w:rsidR="00157710" w:rsidRDefault="00157710" w:rsidP="00157710">
      <w:pPr>
        <w:pStyle w:val="Text"/>
        <w:ind w:firstLine="0"/>
      </w:pPr>
    </w:p>
    <w:p w14:paraId="044616C2" w14:textId="255818F5" w:rsidR="00157710" w:rsidRPr="00157710" w:rsidRDefault="00157710" w:rsidP="00157710">
      <w:pPr>
        <w:pStyle w:val="Text"/>
        <w:ind w:firstLine="0"/>
        <w:rPr>
          <w:b/>
          <w:bCs/>
        </w:rPr>
      </w:pPr>
      <w:r w:rsidRPr="00157710">
        <w:rPr>
          <w:b/>
          <w:bCs/>
        </w:rPr>
        <w:t>1.</w:t>
      </w:r>
      <w:r w:rsidR="00720C3A">
        <w:rPr>
          <w:b/>
          <w:bCs/>
        </w:rPr>
        <w:t>1.2</w:t>
      </w:r>
      <w:r w:rsidRPr="00157710">
        <w:rPr>
          <w:b/>
          <w:bCs/>
        </w:rPr>
        <w:t xml:space="preserve"> </w:t>
      </w:r>
      <w:r w:rsidRPr="00157710">
        <w:rPr>
          <w:b/>
          <w:bCs/>
        </w:rPr>
        <w:t>Hypothesis Testing for Mean Engine Size:</w:t>
      </w:r>
    </w:p>
    <w:p w14:paraId="0FE3C827" w14:textId="77777777" w:rsidR="00157710" w:rsidRDefault="00157710" w:rsidP="00157710">
      <w:pPr>
        <w:pStyle w:val="Text"/>
      </w:pPr>
    </w:p>
    <w:p w14:paraId="30823212" w14:textId="77777777" w:rsidR="00157710" w:rsidRPr="00157710" w:rsidRDefault="00157710" w:rsidP="00157710">
      <w:pPr>
        <w:pStyle w:val="Text"/>
        <w:ind w:firstLine="0"/>
        <w:rPr>
          <w:b/>
          <w:bCs/>
        </w:rPr>
      </w:pPr>
      <w:r w:rsidRPr="00157710">
        <w:rPr>
          <w:b/>
          <w:bCs/>
        </w:rPr>
        <w:t>Hypotheses:</w:t>
      </w:r>
    </w:p>
    <w:p w14:paraId="200D4ABD" w14:textId="77777777" w:rsidR="00157710" w:rsidRDefault="00157710" w:rsidP="00157710">
      <w:pPr>
        <w:pStyle w:val="Text"/>
      </w:pPr>
    </w:p>
    <w:p w14:paraId="19C5258F" w14:textId="1BA4E5B6" w:rsidR="00157710" w:rsidRDefault="00157710" w:rsidP="00157710">
      <w:pPr>
        <w:pStyle w:val="Text"/>
        <w:numPr>
          <w:ilvl w:val="0"/>
          <w:numId w:val="273"/>
        </w:numPr>
        <w:ind w:left="360"/>
      </w:pPr>
      <w:r>
        <w:t>Null Hypothesis (H0): The average engine size in the population is 3.0 liters.</w:t>
      </w:r>
    </w:p>
    <w:p w14:paraId="06CE1639" w14:textId="77777777" w:rsidR="00157710" w:rsidRDefault="00157710" w:rsidP="00157710">
      <w:pPr>
        <w:pStyle w:val="Text"/>
      </w:pPr>
    </w:p>
    <w:p w14:paraId="67733B98" w14:textId="219F645C" w:rsidR="00157710" w:rsidRDefault="00157710" w:rsidP="00157710">
      <w:pPr>
        <w:pStyle w:val="Text"/>
        <w:numPr>
          <w:ilvl w:val="0"/>
          <w:numId w:val="273"/>
        </w:numPr>
        <w:ind w:left="360"/>
      </w:pPr>
      <w:r>
        <w:t>Alternative Hypothesis (H1): The average engine size in the population differs from 3.0 liters.</w:t>
      </w:r>
    </w:p>
    <w:p w14:paraId="57766D34" w14:textId="77777777" w:rsidR="00157710" w:rsidRDefault="00157710" w:rsidP="00157710">
      <w:pPr>
        <w:pStyle w:val="Text"/>
        <w:ind w:firstLine="0"/>
      </w:pPr>
    </w:p>
    <w:p w14:paraId="4AC21F0B" w14:textId="50B8AA9F" w:rsidR="00157710" w:rsidRPr="00157710" w:rsidRDefault="00157710" w:rsidP="00157710">
      <w:pPr>
        <w:pStyle w:val="Text"/>
        <w:ind w:firstLine="0"/>
        <w:rPr>
          <w:b/>
          <w:bCs/>
        </w:rPr>
      </w:pPr>
      <w:r w:rsidRPr="00157710">
        <w:rPr>
          <w:b/>
          <w:bCs/>
        </w:rPr>
        <w:t>Test Utilized: Two-tailed t-test</w:t>
      </w:r>
    </w:p>
    <w:p w14:paraId="6F4FA249" w14:textId="77777777" w:rsidR="00157710" w:rsidRPr="00157710" w:rsidRDefault="00157710" w:rsidP="00157710">
      <w:pPr>
        <w:pStyle w:val="Text"/>
        <w:ind w:firstLine="0"/>
        <w:rPr>
          <w:b/>
          <w:bCs/>
        </w:rPr>
      </w:pPr>
    </w:p>
    <w:p w14:paraId="142DC742" w14:textId="75483CC1" w:rsidR="00157710" w:rsidRPr="00157710" w:rsidRDefault="00157710" w:rsidP="00157710">
      <w:pPr>
        <w:pStyle w:val="Text"/>
        <w:ind w:firstLine="0"/>
        <w:rPr>
          <w:b/>
          <w:bCs/>
        </w:rPr>
      </w:pPr>
      <w:r w:rsidRPr="00157710">
        <w:rPr>
          <w:b/>
          <w:bCs/>
        </w:rPr>
        <w:t>Test Statistics: t-statistic = -0.283, p-value = 0.777</w:t>
      </w:r>
    </w:p>
    <w:p w14:paraId="0B145591" w14:textId="77777777" w:rsidR="00157710" w:rsidRDefault="00157710" w:rsidP="00157710">
      <w:pPr>
        <w:pStyle w:val="Text"/>
        <w:ind w:firstLine="0"/>
      </w:pPr>
    </w:p>
    <w:p w14:paraId="3B41F5C9" w14:textId="5D11B331" w:rsidR="00157710" w:rsidRDefault="00157710" w:rsidP="00157710">
      <w:pPr>
        <w:pStyle w:val="Text"/>
        <w:numPr>
          <w:ilvl w:val="0"/>
          <w:numId w:val="274"/>
        </w:numPr>
        <w:ind w:left="360"/>
      </w:pPr>
      <w:r w:rsidRPr="00157710">
        <w:rPr>
          <w:b/>
          <w:bCs/>
        </w:rPr>
        <w:t>Conclusion</w:t>
      </w:r>
      <w:r>
        <w:t>: Given the high p-value, we do not reject the null hypothesis. There's insufficient statistical evidence to suggest that the average engine size differs from 3.0 liters in the population.</w:t>
      </w:r>
    </w:p>
    <w:p w14:paraId="330DC370" w14:textId="77777777" w:rsidR="00157710" w:rsidRDefault="00157710" w:rsidP="00157710">
      <w:pPr>
        <w:pStyle w:val="Text"/>
        <w:ind w:left="-360" w:firstLine="0"/>
      </w:pPr>
    </w:p>
    <w:p w14:paraId="6C7EEC72" w14:textId="77777777" w:rsidR="00157710" w:rsidRDefault="00157710" w:rsidP="00157710">
      <w:pPr>
        <w:pStyle w:val="Text"/>
        <w:numPr>
          <w:ilvl w:val="0"/>
          <w:numId w:val="274"/>
        </w:numPr>
        <w:ind w:left="360"/>
      </w:pPr>
      <w:r w:rsidRPr="00157710">
        <w:rPr>
          <w:b/>
          <w:bCs/>
        </w:rPr>
        <w:t>Implication</w:t>
      </w:r>
      <w:r>
        <w:t>: This finding implies that, under the assumptions of our sampling and statistical methods, the average engine size among vehicles might well be around the 3.0-liter mark.</w:t>
      </w:r>
    </w:p>
    <w:p w14:paraId="182B67CE" w14:textId="77777777" w:rsidR="00157710" w:rsidRDefault="00157710" w:rsidP="00157710">
      <w:pPr>
        <w:pStyle w:val="Text"/>
        <w:ind w:firstLine="0"/>
        <w:rPr>
          <w:b/>
          <w:bCs/>
        </w:rPr>
      </w:pPr>
    </w:p>
    <w:p w14:paraId="5C41B5BE" w14:textId="6EF3C076" w:rsidR="00157710" w:rsidRPr="00157710" w:rsidRDefault="00157710" w:rsidP="00157710">
      <w:pPr>
        <w:pStyle w:val="Text"/>
        <w:ind w:firstLine="0"/>
        <w:rPr>
          <w:b/>
          <w:bCs/>
        </w:rPr>
      </w:pPr>
      <w:r w:rsidRPr="00157710">
        <w:rPr>
          <w:b/>
          <w:bCs/>
        </w:rPr>
        <w:t>95% Confidence Interval for Mean Engine Size:</w:t>
      </w:r>
    </w:p>
    <w:p w14:paraId="5FE61C41" w14:textId="77777777" w:rsidR="00157710" w:rsidRDefault="00157710" w:rsidP="00157710">
      <w:pPr>
        <w:pStyle w:val="Text"/>
      </w:pPr>
    </w:p>
    <w:p w14:paraId="19D6C87A" w14:textId="77777777" w:rsidR="00157710" w:rsidRDefault="00157710" w:rsidP="00157710">
      <w:pPr>
        <w:pStyle w:val="Text"/>
        <w:numPr>
          <w:ilvl w:val="0"/>
          <w:numId w:val="274"/>
        </w:numPr>
        <w:ind w:left="360"/>
      </w:pPr>
      <w:r>
        <w:t>Interval Range: Approximately 2.72 to 3.21 liters</w:t>
      </w:r>
    </w:p>
    <w:p w14:paraId="49DBB6AF" w14:textId="50B4AC5A" w:rsidR="00B41EA7" w:rsidRDefault="00157710" w:rsidP="00157710">
      <w:pPr>
        <w:pStyle w:val="Text"/>
        <w:numPr>
          <w:ilvl w:val="0"/>
          <w:numId w:val="274"/>
        </w:numPr>
        <w:ind w:left="360"/>
      </w:pPr>
      <w:r w:rsidRPr="00157710">
        <w:rPr>
          <w:b/>
          <w:bCs/>
        </w:rPr>
        <w:t>Interpretation</w:t>
      </w:r>
      <w:r>
        <w:t>: This range indicates that we can be 95% confident that the true population mean of engine size falls within this interval. The inclusion of the hypothesized mean (3.0 liters) within this interval reinforces our hypothesis test result</w:t>
      </w:r>
      <w:r>
        <w:t>.</w:t>
      </w:r>
    </w:p>
    <w:p w14:paraId="74614001" w14:textId="77777777" w:rsidR="00157710" w:rsidRDefault="00157710" w:rsidP="00157710">
      <w:pPr>
        <w:pStyle w:val="Text"/>
        <w:ind w:firstLine="0"/>
        <w:rPr>
          <w:b/>
          <w:bCs/>
        </w:rPr>
      </w:pPr>
    </w:p>
    <w:p w14:paraId="6939E91A" w14:textId="5E61EC08" w:rsidR="00157710" w:rsidRDefault="00157710" w:rsidP="00720C3A">
      <w:pPr>
        <w:pStyle w:val="Text"/>
        <w:numPr>
          <w:ilvl w:val="2"/>
          <w:numId w:val="278"/>
        </w:numPr>
        <w:rPr>
          <w:b/>
          <w:bCs/>
        </w:rPr>
      </w:pPr>
      <w:r w:rsidRPr="00157710">
        <w:rPr>
          <w:b/>
          <w:bCs/>
        </w:rPr>
        <w:t xml:space="preserve">Proportion </w:t>
      </w:r>
      <w:r w:rsidRPr="00157710">
        <w:rPr>
          <w:b/>
          <w:bCs/>
        </w:rPr>
        <w:t>Analysis</w:t>
      </w:r>
      <w:r>
        <w:rPr>
          <w:b/>
          <w:bCs/>
        </w:rPr>
        <w:t>:</w:t>
      </w:r>
      <w:r w:rsidRPr="00157710">
        <w:rPr>
          <w:b/>
          <w:bCs/>
        </w:rPr>
        <w:t xml:space="preserve"> Engine Size in Vehicles</w:t>
      </w:r>
    </w:p>
    <w:p w14:paraId="055BA691" w14:textId="77777777" w:rsidR="00157710" w:rsidRDefault="00157710" w:rsidP="00157710">
      <w:pPr>
        <w:pStyle w:val="Text"/>
        <w:ind w:firstLine="0"/>
        <w:rPr>
          <w:b/>
          <w:bCs/>
        </w:rPr>
      </w:pPr>
    </w:p>
    <w:p w14:paraId="3D15CD58" w14:textId="77777777" w:rsidR="00157710" w:rsidRPr="00157710" w:rsidRDefault="00157710" w:rsidP="00157710">
      <w:pPr>
        <w:pStyle w:val="Text"/>
        <w:ind w:firstLine="0"/>
        <w:rPr>
          <w:b/>
          <w:bCs/>
        </w:rPr>
      </w:pPr>
      <w:r w:rsidRPr="00157710">
        <w:rPr>
          <w:b/>
          <w:bCs/>
        </w:rPr>
        <w:t>Analysis Overview:</w:t>
      </w:r>
    </w:p>
    <w:p w14:paraId="3F45768F" w14:textId="77777777" w:rsidR="00157710" w:rsidRDefault="00157710" w:rsidP="00157710">
      <w:pPr>
        <w:pStyle w:val="Text"/>
        <w:rPr>
          <w:b/>
          <w:bCs/>
        </w:rPr>
      </w:pPr>
    </w:p>
    <w:p w14:paraId="08738B21" w14:textId="04294B96" w:rsidR="00157710" w:rsidRPr="00157710" w:rsidRDefault="00157710" w:rsidP="00157710">
      <w:pPr>
        <w:pStyle w:val="Text"/>
        <w:ind w:firstLine="0"/>
      </w:pPr>
      <w:r w:rsidRPr="00157710">
        <w:t>In addition to mean analysis, we conducted a proportion analysis to deepen our understanding of the distribution of engine sizes in the dataset. Specifically, we categorized engine sizes into two groups: engines larger than 3.0 liters and those equal or smaller. This categorization allowed us to analyze the proportion of vehicles falling into each category.</w:t>
      </w:r>
    </w:p>
    <w:p w14:paraId="53AD2284" w14:textId="77777777" w:rsidR="00157710" w:rsidRPr="00157710" w:rsidRDefault="00157710" w:rsidP="00157710">
      <w:pPr>
        <w:pStyle w:val="Text"/>
        <w:rPr>
          <w:b/>
          <w:bCs/>
        </w:rPr>
      </w:pPr>
    </w:p>
    <w:p w14:paraId="3411FE44" w14:textId="77777777" w:rsidR="00157710" w:rsidRPr="00157710" w:rsidRDefault="00157710" w:rsidP="00157710">
      <w:pPr>
        <w:pStyle w:val="Text"/>
        <w:ind w:firstLine="0"/>
        <w:rPr>
          <w:b/>
          <w:bCs/>
        </w:rPr>
      </w:pPr>
      <w:r w:rsidRPr="00157710">
        <w:rPr>
          <w:b/>
          <w:bCs/>
        </w:rPr>
        <w:t>Statistical Analysis:</w:t>
      </w:r>
    </w:p>
    <w:p w14:paraId="0D07259A" w14:textId="77777777" w:rsidR="00157710" w:rsidRDefault="00157710" w:rsidP="00157710">
      <w:pPr>
        <w:pStyle w:val="Text"/>
        <w:ind w:firstLine="0"/>
        <w:rPr>
          <w:b/>
          <w:bCs/>
        </w:rPr>
      </w:pPr>
    </w:p>
    <w:p w14:paraId="31544827" w14:textId="66E22736" w:rsidR="00157710" w:rsidRPr="00157710" w:rsidRDefault="00157710" w:rsidP="00157710">
      <w:pPr>
        <w:pStyle w:val="Text"/>
        <w:ind w:firstLine="0"/>
        <w:rPr>
          <w:b/>
          <w:bCs/>
        </w:rPr>
      </w:pPr>
      <w:r w:rsidRPr="00157710">
        <w:rPr>
          <w:b/>
          <w:bCs/>
        </w:rPr>
        <w:t>Proportion Calculation:</w:t>
      </w:r>
    </w:p>
    <w:p w14:paraId="0960C4A8" w14:textId="77777777" w:rsidR="00157710" w:rsidRPr="00157710" w:rsidRDefault="00157710" w:rsidP="00157710">
      <w:pPr>
        <w:pStyle w:val="Text"/>
        <w:rPr>
          <w:b/>
          <w:bCs/>
        </w:rPr>
      </w:pPr>
    </w:p>
    <w:p w14:paraId="60651541" w14:textId="77777777" w:rsidR="00157710" w:rsidRPr="00157710" w:rsidRDefault="00157710" w:rsidP="00157710">
      <w:pPr>
        <w:pStyle w:val="Text"/>
        <w:numPr>
          <w:ilvl w:val="0"/>
          <w:numId w:val="275"/>
        </w:numPr>
      </w:pPr>
      <w:r w:rsidRPr="00157710">
        <w:t>Proportion of Vehicles with Engine Size &gt; 3.0 Liters: 44%</w:t>
      </w:r>
    </w:p>
    <w:p w14:paraId="20ED4F9B" w14:textId="77777777" w:rsidR="00157710" w:rsidRPr="00157710" w:rsidRDefault="00157710" w:rsidP="00157710">
      <w:pPr>
        <w:pStyle w:val="Text"/>
        <w:numPr>
          <w:ilvl w:val="0"/>
          <w:numId w:val="275"/>
        </w:numPr>
      </w:pPr>
      <w:r w:rsidRPr="00157710">
        <w:t>This proportion indicates that less than half of the sampled vehicles have an engine size larger than 3.0 liters.</w:t>
      </w:r>
    </w:p>
    <w:p w14:paraId="6245BC65" w14:textId="77777777" w:rsidR="00157710" w:rsidRDefault="00157710" w:rsidP="00157710">
      <w:pPr>
        <w:pStyle w:val="Text"/>
        <w:ind w:firstLine="0"/>
        <w:rPr>
          <w:b/>
          <w:bCs/>
        </w:rPr>
      </w:pPr>
    </w:p>
    <w:p w14:paraId="4B13C3DA" w14:textId="663A3665" w:rsidR="00157710" w:rsidRPr="00157710" w:rsidRDefault="00157710" w:rsidP="00157710">
      <w:pPr>
        <w:pStyle w:val="Text"/>
        <w:ind w:firstLine="0"/>
        <w:rPr>
          <w:b/>
          <w:bCs/>
        </w:rPr>
      </w:pPr>
      <w:r w:rsidRPr="00157710">
        <w:rPr>
          <w:b/>
          <w:bCs/>
        </w:rPr>
        <w:t>Hypothesis Testing for Proportion:</w:t>
      </w:r>
    </w:p>
    <w:p w14:paraId="504D542B" w14:textId="77777777" w:rsidR="00157710" w:rsidRPr="00157710" w:rsidRDefault="00157710" w:rsidP="00157710">
      <w:pPr>
        <w:pStyle w:val="Text"/>
        <w:ind w:firstLine="0"/>
        <w:rPr>
          <w:b/>
          <w:bCs/>
        </w:rPr>
      </w:pPr>
    </w:p>
    <w:p w14:paraId="41A2C485" w14:textId="77777777" w:rsidR="00157710" w:rsidRPr="00157710" w:rsidRDefault="00157710" w:rsidP="00157710">
      <w:pPr>
        <w:pStyle w:val="Text"/>
        <w:ind w:firstLine="0"/>
        <w:rPr>
          <w:b/>
          <w:bCs/>
        </w:rPr>
      </w:pPr>
      <w:r w:rsidRPr="00157710">
        <w:rPr>
          <w:b/>
          <w:bCs/>
        </w:rPr>
        <w:t>Hypotheses:</w:t>
      </w:r>
    </w:p>
    <w:p w14:paraId="0E1D2DED" w14:textId="77777777" w:rsidR="00157710" w:rsidRDefault="00157710" w:rsidP="00157710">
      <w:pPr>
        <w:pStyle w:val="Text"/>
        <w:ind w:firstLine="0"/>
        <w:rPr>
          <w:b/>
          <w:bCs/>
        </w:rPr>
      </w:pPr>
    </w:p>
    <w:p w14:paraId="3AA66734" w14:textId="57D2337A" w:rsidR="00157710" w:rsidRPr="00FE481A" w:rsidRDefault="00157710" w:rsidP="00FE481A">
      <w:pPr>
        <w:pStyle w:val="Text"/>
        <w:numPr>
          <w:ilvl w:val="0"/>
          <w:numId w:val="276"/>
        </w:numPr>
        <w:ind w:left="360"/>
      </w:pPr>
      <w:r w:rsidRPr="00FE481A">
        <w:t>Null Hypothesis (H0​): The proportion of vehicles with engine sizes larger than 3.0 liters is 50%.</w:t>
      </w:r>
    </w:p>
    <w:p w14:paraId="7DA31BB4" w14:textId="77777777" w:rsidR="00157710" w:rsidRPr="00FE481A" w:rsidRDefault="00157710" w:rsidP="00FE481A">
      <w:pPr>
        <w:pStyle w:val="Text"/>
        <w:ind w:firstLine="0"/>
      </w:pPr>
    </w:p>
    <w:p w14:paraId="6CF28109" w14:textId="7B9E294B" w:rsidR="00157710" w:rsidRPr="00FE481A" w:rsidRDefault="00157710" w:rsidP="00FE481A">
      <w:pPr>
        <w:pStyle w:val="Text"/>
        <w:numPr>
          <w:ilvl w:val="0"/>
          <w:numId w:val="276"/>
        </w:numPr>
        <w:ind w:left="360"/>
      </w:pPr>
      <w:r w:rsidRPr="00FE481A">
        <w:t>Alternative Hypothesis (H1): The proportion is not 50%.</w:t>
      </w:r>
    </w:p>
    <w:p w14:paraId="196825F5" w14:textId="77777777" w:rsidR="00157710" w:rsidRDefault="00157710" w:rsidP="00157710">
      <w:pPr>
        <w:pStyle w:val="Text"/>
        <w:ind w:firstLine="0"/>
        <w:rPr>
          <w:b/>
          <w:bCs/>
        </w:rPr>
      </w:pPr>
    </w:p>
    <w:p w14:paraId="2E4D38CC" w14:textId="756AB329" w:rsidR="00157710" w:rsidRPr="00157710" w:rsidRDefault="00157710" w:rsidP="00157710">
      <w:pPr>
        <w:pStyle w:val="Text"/>
        <w:ind w:firstLine="0"/>
        <w:rPr>
          <w:b/>
          <w:bCs/>
        </w:rPr>
      </w:pPr>
      <w:r w:rsidRPr="00157710">
        <w:rPr>
          <w:b/>
          <w:bCs/>
        </w:rPr>
        <w:t>Test Utilized: Two-tailed z-test for proportion</w:t>
      </w:r>
    </w:p>
    <w:p w14:paraId="6388ADC5" w14:textId="77777777" w:rsidR="00157710" w:rsidRPr="00157710" w:rsidRDefault="00157710" w:rsidP="00157710">
      <w:pPr>
        <w:pStyle w:val="Text"/>
        <w:ind w:firstLine="0"/>
        <w:rPr>
          <w:b/>
          <w:bCs/>
        </w:rPr>
      </w:pPr>
      <w:r w:rsidRPr="00157710">
        <w:rPr>
          <w:b/>
          <w:bCs/>
        </w:rPr>
        <w:t>Test Statistics: z-statistic = -1.203, p-value = 0.232</w:t>
      </w:r>
    </w:p>
    <w:p w14:paraId="42499657" w14:textId="77777777" w:rsidR="00157710" w:rsidRDefault="00157710" w:rsidP="00157710">
      <w:pPr>
        <w:pStyle w:val="Text"/>
        <w:ind w:firstLine="0"/>
        <w:rPr>
          <w:b/>
          <w:bCs/>
        </w:rPr>
      </w:pPr>
    </w:p>
    <w:p w14:paraId="0D7F393C" w14:textId="4B84D76F" w:rsidR="00157710" w:rsidRPr="00157710" w:rsidRDefault="00157710" w:rsidP="00157710">
      <w:pPr>
        <w:pStyle w:val="Text"/>
        <w:ind w:firstLine="0"/>
        <w:rPr>
          <w:b/>
          <w:bCs/>
        </w:rPr>
      </w:pPr>
      <w:r w:rsidRPr="00157710">
        <w:rPr>
          <w:b/>
          <w:bCs/>
        </w:rPr>
        <w:t xml:space="preserve">Conclusion: </w:t>
      </w:r>
      <w:r w:rsidRPr="00FE481A">
        <w:t>The p-value is greater than the conventional alpha level of 0.05, indicating insufficient evidence to reject the null hypothesis. Therefore, we cannot conclusively say that the proportion of vehicles with engine sizes larger than 3.0 liters is different from 50%.</w:t>
      </w:r>
    </w:p>
    <w:p w14:paraId="1385B20E" w14:textId="77777777" w:rsidR="00157710" w:rsidRDefault="00157710" w:rsidP="00157710">
      <w:pPr>
        <w:pStyle w:val="Text"/>
        <w:ind w:firstLine="0"/>
        <w:rPr>
          <w:b/>
          <w:bCs/>
        </w:rPr>
      </w:pPr>
    </w:p>
    <w:p w14:paraId="64C35E07" w14:textId="1C19595B" w:rsidR="00157710" w:rsidRPr="00157710" w:rsidRDefault="00157710" w:rsidP="00157710">
      <w:pPr>
        <w:pStyle w:val="Text"/>
        <w:ind w:firstLine="0"/>
        <w:rPr>
          <w:b/>
          <w:bCs/>
        </w:rPr>
      </w:pPr>
      <w:r w:rsidRPr="00157710">
        <w:rPr>
          <w:b/>
          <w:bCs/>
        </w:rPr>
        <w:t>95% Confidence Interval for Proportion:</w:t>
      </w:r>
    </w:p>
    <w:p w14:paraId="35FB2B54" w14:textId="77777777" w:rsidR="00157710" w:rsidRPr="00157710" w:rsidRDefault="00157710" w:rsidP="00157710">
      <w:pPr>
        <w:pStyle w:val="Text"/>
        <w:rPr>
          <w:b/>
          <w:bCs/>
        </w:rPr>
      </w:pPr>
    </w:p>
    <w:p w14:paraId="7FBA07DC" w14:textId="77777777" w:rsidR="00157710" w:rsidRPr="00FE481A" w:rsidRDefault="00157710" w:rsidP="00FE481A">
      <w:pPr>
        <w:pStyle w:val="Text"/>
        <w:numPr>
          <w:ilvl w:val="0"/>
          <w:numId w:val="277"/>
        </w:numPr>
      </w:pPr>
      <w:r w:rsidRPr="00FE481A">
        <w:t>Interval Range: Approximately 34.3% to 53.7%</w:t>
      </w:r>
    </w:p>
    <w:p w14:paraId="1ECC74AA" w14:textId="77777777" w:rsidR="00157710" w:rsidRPr="00FE481A" w:rsidRDefault="00157710" w:rsidP="00FE481A">
      <w:pPr>
        <w:pStyle w:val="Text"/>
        <w:numPr>
          <w:ilvl w:val="0"/>
          <w:numId w:val="277"/>
        </w:numPr>
      </w:pPr>
      <w:r w:rsidRPr="00FE481A">
        <w:t xml:space="preserve">Interpretation: This interval suggests that we can be 95% </w:t>
      </w:r>
      <w:r w:rsidRPr="00FE481A">
        <w:lastRenderedPageBreak/>
        <w:t>confident that the true proportion of vehicles with engine sizes larger than 3.0 liters in the population lies within this range.</w:t>
      </w:r>
    </w:p>
    <w:p w14:paraId="6701C586" w14:textId="77777777" w:rsidR="00FE481A" w:rsidRDefault="00FE481A" w:rsidP="00FE481A">
      <w:pPr>
        <w:pStyle w:val="Text"/>
        <w:ind w:firstLine="0"/>
        <w:rPr>
          <w:b/>
          <w:bCs/>
        </w:rPr>
      </w:pPr>
    </w:p>
    <w:p w14:paraId="24A46D69" w14:textId="2844807B" w:rsidR="00157710" w:rsidRPr="00157710" w:rsidRDefault="00157710" w:rsidP="00FE481A">
      <w:pPr>
        <w:pStyle w:val="Text"/>
        <w:ind w:firstLine="0"/>
        <w:rPr>
          <w:b/>
          <w:bCs/>
        </w:rPr>
      </w:pPr>
      <w:r w:rsidRPr="00157710">
        <w:rPr>
          <w:b/>
          <w:bCs/>
        </w:rPr>
        <w:t>Overall Conclusion:</w:t>
      </w:r>
    </w:p>
    <w:p w14:paraId="684C7727" w14:textId="77777777" w:rsidR="00FE481A" w:rsidRDefault="00FE481A" w:rsidP="00FE481A">
      <w:pPr>
        <w:pStyle w:val="Text"/>
        <w:ind w:firstLine="0"/>
      </w:pPr>
    </w:p>
    <w:p w14:paraId="53060BD7" w14:textId="0A5E8CCE" w:rsidR="00157710" w:rsidRPr="00FE481A" w:rsidRDefault="00157710" w:rsidP="00FE481A">
      <w:pPr>
        <w:pStyle w:val="Text"/>
        <w:ind w:firstLine="0"/>
      </w:pPr>
      <w:r w:rsidRPr="00FE481A">
        <w:t>The proportion analysis complements our earlier mean analysis, offering a broader perspective on engine size distribution. While the mean analysis suggested an average engine size close to 3.0 liters, the proportion analysis reveals that a significant segment of the sample (44%) consists of vehicles with larger engine sizes. However, this result does not significantly deviate from the hypothesized 50%, suggesting a relatively balanced distribution around the 3.0-liter threshold. The confidence interval provides additional context, indicating that the actual proportion in the population is likely within the range of 34.3% to 53.7%.</w:t>
      </w:r>
    </w:p>
    <w:p w14:paraId="063F6076" w14:textId="77777777" w:rsidR="00FE481A" w:rsidRDefault="00FE481A" w:rsidP="00FE481A">
      <w:pPr>
        <w:pStyle w:val="Text"/>
        <w:ind w:firstLine="0"/>
        <w:rPr>
          <w:b/>
          <w:bCs/>
        </w:rPr>
      </w:pPr>
    </w:p>
    <w:p w14:paraId="09637E04" w14:textId="4A039386" w:rsidR="00157710" w:rsidRPr="00157710" w:rsidRDefault="00157710" w:rsidP="00FE481A">
      <w:pPr>
        <w:pStyle w:val="Text"/>
        <w:ind w:firstLine="0"/>
        <w:rPr>
          <w:b/>
          <w:bCs/>
        </w:rPr>
      </w:pPr>
      <w:r w:rsidRPr="00157710">
        <w:rPr>
          <w:b/>
          <w:bCs/>
        </w:rPr>
        <w:t>Implications:</w:t>
      </w:r>
    </w:p>
    <w:p w14:paraId="4B154756" w14:textId="77777777" w:rsidR="00FE481A" w:rsidRDefault="00FE481A" w:rsidP="00157710">
      <w:pPr>
        <w:pStyle w:val="Text"/>
        <w:ind w:firstLine="0"/>
        <w:rPr>
          <w:b/>
          <w:bCs/>
        </w:rPr>
      </w:pPr>
    </w:p>
    <w:p w14:paraId="4EF5E4BC" w14:textId="77777777" w:rsidR="00720C3A" w:rsidRDefault="00157710" w:rsidP="00157710">
      <w:pPr>
        <w:pStyle w:val="Text"/>
        <w:ind w:firstLine="0"/>
      </w:pPr>
      <w:r w:rsidRPr="00FE481A">
        <w:t>This analysis underscores the diversity in engine sizes among vehicles. Understanding this distribution is crucial for stakeholders in the automotive industry, policymakers, and environmental analysts, as it influences fuel efficiency, emissions, and market trends. While the average engine size is an important metric, the proportion of vehicles exceeding a certain engine size threshold can offer valuable insights into consumer preferences and environmental impacts.</w:t>
      </w:r>
    </w:p>
    <w:p w14:paraId="3404E51B" w14:textId="77777777" w:rsidR="00720C3A" w:rsidRDefault="00720C3A" w:rsidP="00157710">
      <w:pPr>
        <w:pStyle w:val="Text"/>
        <w:ind w:firstLine="0"/>
      </w:pPr>
    </w:p>
    <w:p w14:paraId="3AD5F9A7" w14:textId="3E894F31" w:rsidR="00720C3A" w:rsidRDefault="00720C3A" w:rsidP="00720C3A">
      <w:pPr>
        <w:pStyle w:val="Text"/>
        <w:numPr>
          <w:ilvl w:val="1"/>
          <w:numId w:val="278"/>
        </w:numPr>
        <w:rPr>
          <w:b/>
          <w:bCs/>
        </w:rPr>
      </w:pPr>
      <w:r w:rsidRPr="004C6C7C">
        <w:rPr>
          <w:b/>
          <w:bCs/>
        </w:rPr>
        <w:t>Statistical Analysis of Engine Size in Vehicles</w:t>
      </w:r>
      <w:r>
        <w:rPr>
          <w:b/>
          <w:bCs/>
        </w:rPr>
        <w:t>:</w:t>
      </w:r>
    </w:p>
    <w:p w14:paraId="7770D431" w14:textId="77777777" w:rsidR="00720C3A" w:rsidRDefault="00720C3A" w:rsidP="00720C3A">
      <w:pPr>
        <w:pStyle w:val="Text"/>
        <w:ind w:firstLine="0"/>
        <w:rPr>
          <w:b/>
          <w:bCs/>
        </w:rPr>
      </w:pPr>
    </w:p>
    <w:p w14:paraId="11C78E41" w14:textId="77777777" w:rsidR="00720C3A" w:rsidRPr="00720C3A" w:rsidRDefault="00720C3A" w:rsidP="00720C3A">
      <w:pPr>
        <w:pStyle w:val="Text"/>
        <w:ind w:firstLine="0"/>
      </w:pPr>
      <w:r w:rsidRPr="00720C3A">
        <w:t>The "Cylinders" variable in the dataset is a crucial determinant of a vehicle's engine power and overall performance. A sample of 100 vehicles was randomly selected from this dataset to analyze the distribution of cylinders in these vehicles.</w:t>
      </w:r>
    </w:p>
    <w:p w14:paraId="2FA92091" w14:textId="77777777" w:rsidR="00720C3A" w:rsidRPr="00720C3A" w:rsidRDefault="00720C3A" w:rsidP="00720C3A">
      <w:pPr>
        <w:pStyle w:val="Text"/>
        <w:ind w:left="360" w:firstLine="0"/>
      </w:pPr>
    </w:p>
    <w:p w14:paraId="3E74BBC2" w14:textId="59DCAC65" w:rsidR="00720C3A" w:rsidRPr="00720C3A" w:rsidRDefault="00720C3A" w:rsidP="00720C3A">
      <w:pPr>
        <w:pStyle w:val="Text"/>
        <w:ind w:firstLine="0"/>
        <w:rPr>
          <w:b/>
          <w:bCs/>
        </w:rPr>
      </w:pPr>
      <w:r>
        <w:rPr>
          <w:b/>
          <w:bCs/>
        </w:rPr>
        <w:t xml:space="preserve">1.2.1 </w:t>
      </w:r>
      <w:r w:rsidRPr="00720C3A">
        <w:rPr>
          <w:b/>
          <w:bCs/>
        </w:rPr>
        <w:t>Sample Overview:</w:t>
      </w:r>
    </w:p>
    <w:p w14:paraId="1F53DBFE" w14:textId="77777777" w:rsidR="00720C3A" w:rsidRPr="00720C3A" w:rsidRDefault="00720C3A" w:rsidP="00720C3A">
      <w:pPr>
        <w:pStyle w:val="Text"/>
        <w:ind w:left="360" w:firstLine="0"/>
      </w:pPr>
    </w:p>
    <w:p w14:paraId="6F2B62EE" w14:textId="77777777" w:rsidR="00720C3A" w:rsidRPr="00720C3A" w:rsidRDefault="00720C3A" w:rsidP="00720C3A">
      <w:pPr>
        <w:pStyle w:val="Text"/>
        <w:numPr>
          <w:ilvl w:val="0"/>
          <w:numId w:val="285"/>
        </w:numPr>
      </w:pPr>
      <w:r w:rsidRPr="00720C3A">
        <w:t>Sample Size: 100 vehicles</w:t>
      </w:r>
    </w:p>
    <w:p w14:paraId="6E7F457C" w14:textId="77777777" w:rsidR="00720C3A" w:rsidRPr="00720C3A" w:rsidRDefault="00720C3A" w:rsidP="00720C3A">
      <w:pPr>
        <w:pStyle w:val="Text"/>
        <w:numPr>
          <w:ilvl w:val="0"/>
          <w:numId w:val="285"/>
        </w:numPr>
      </w:pPr>
      <w:r w:rsidRPr="00720C3A">
        <w:t>Sample Mean: 5.78 Cylinders</w:t>
      </w:r>
    </w:p>
    <w:p w14:paraId="23999E29" w14:textId="77777777" w:rsidR="00720C3A" w:rsidRPr="00720C3A" w:rsidRDefault="00720C3A" w:rsidP="00720C3A">
      <w:pPr>
        <w:pStyle w:val="Text"/>
        <w:numPr>
          <w:ilvl w:val="0"/>
          <w:numId w:val="285"/>
        </w:numPr>
      </w:pPr>
      <w:r w:rsidRPr="00720C3A">
        <w:t>Sample Standard Deviation: 2.09 Cylinders</w:t>
      </w:r>
    </w:p>
    <w:p w14:paraId="575544F6" w14:textId="77777777" w:rsidR="00720C3A" w:rsidRDefault="00720C3A" w:rsidP="00720C3A">
      <w:pPr>
        <w:pStyle w:val="Text"/>
        <w:ind w:firstLine="0"/>
      </w:pPr>
      <w:r w:rsidRPr="00720C3A">
        <w:t>This sample provides a varied representation of engine configurations, ranging from lower-cylinder, potentially more efficient engines, to higher-cylinder, more powerful engines.</w:t>
      </w:r>
    </w:p>
    <w:p w14:paraId="1946AAD1" w14:textId="77777777" w:rsidR="00720C3A" w:rsidRPr="00720C3A" w:rsidRDefault="00720C3A" w:rsidP="00720C3A">
      <w:pPr>
        <w:pStyle w:val="Text"/>
        <w:ind w:firstLine="0"/>
      </w:pPr>
    </w:p>
    <w:p w14:paraId="7D4388CD" w14:textId="31A0E6FF" w:rsidR="00720C3A" w:rsidRPr="00720C3A" w:rsidRDefault="00720C3A" w:rsidP="00720C3A">
      <w:pPr>
        <w:pStyle w:val="Text"/>
        <w:ind w:firstLine="0"/>
        <w:rPr>
          <w:b/>
          <w:bCs/>
        </w:rPr>
      </w:pPr>
      <w:r>
        <w:rPr>
          <w:b/>
          <w:bCs/>
        </w:rPr>
        <w:t xml:space="preserve">1.2.2 </w:t>
      </w:r>
      <w:r w:rsidRPr="00720C3A">
        <w:rPr>
          <w:b/>
          <w:bCs/>
        </w:rPr>
        <w:t>Hypothesis Testing for Mean Cylinder Count:</w:t>
      </w:r>
    </w:p>
    <w:p w14:paraId="22E40ED8" w14:textId="77777777" w:rsidR="00720C3A" w:rsidRPr="00720C3A" w:rsidRDefault="00720C3A" w:rsidP="00720C3A">
      <w:pPr>
        <w:pStyle w:val="Text"/>
        <w:ind w:left="360" w:firstLine="0"/>
      </w:pPr>
    </w:p>
    <w:p w14:paraId="221A3D60" w14:textId="77777777" w:rsidR="00720C3A" w:rsidRPr="00720C3A" w:rsidRDefault="00720C3A" w:rsidP="00720C3A">
      <w:pPr>
        <w:pStyle w:val="Text"/>
        <w:ind w:firstLine="0"/>
        <w:rPr>
          <w:b/>
          <w:bCs/>
        </w:rPr>
      </w:pPr>
      <w:r w:rsidRPr="00720C3A">
        <w:rPr>
          <w:b/>
          <w:bCs/>
        </w:rPr>
        <w:t>Hypotheses:</w:t>
      </w:r>
    </w:p>
    <w:p w14:paraId="674ECACA" w14:textId="77777777" w:rsidR="00720C3A" w:rsidRPr="00720C3A" w:rsidRDefault="00720C3A" w:rsidP="00720C3A">
      <w:pPr>
        <w:pStyle w:val="Text"/>
        <w:ind w:firstLine="0"/>
      </w:pPr>
    </w:p>
    <w:p w14:paraId="4EEC5244" w14:textId="09AB8254" w:rsidR="00720C3A" w:rsidRPr="00720C3A" w:rsidRDefault="00720C3A" w:rsidP="00720C3A">
      <w:pPr>
        <w:pStyle w:val="Text"/>
        <w:numPr>
          <w:ilvl w:val="0"/>
          <w:numId w:val="287"/>
        </w:numPr>
        <w:ind w:left="360"/>
      </w:pPr>
      <w:r w:rsidRPr="00720C3A">
        <w:t>Null Hypothesis (H0): The average number of cylinders in the population is 5.78.</w:t>
      </w:r>
    </w:p>
    <w:p w14:paraId="63040394" w14:textId="77777777" w:rsidR="00720C3A" w:rsidRDefault="00720C3A" w:rsidP="00720C3A">
      <w:pPr>
        <w:pStyle w:val="Text"/>
        <w:ind w:firstLine="0"/>
      </w:pPr>
    </w:p>
    <w:p w14:paraId="6C8C7C1E" w14:textId="200DDE99" w:rsidR="00720C3A" w:rsidRDefault="00720C3A" w:rsidP="00720C3A">
      <w:pPr>
        <w:pStyle w:val="Text"/>
        <w:numPr>
          <w:ilvl w:val="0"/>
          <w:numId w:val="287"/>
        </w:numPr>
        <w:ind w:left="360"/>
      </w:pPr>
      <w:r w:rsidRPr="00720C3A">
        <w:t>Alternative Hypothesis (H1): The average number of cylinders in the population is not 5.78.</w:t>
      </w:r>
    </w:p>
    <w:p w14:paraId="4EF42AFA" w14:textId="77777777" w:rsidR="00720C3A" w:rsidRPr="00720C3A" w:rsidRDefault="00720C3A" w:rsidP="00720C3A">
      <w:pPr>
        <w:pStyle w:val="Text"/>
        <w:ind w:firstLine="0"/>
      </w:pPr>
    </w:p>
    <w:p w14:paraId="64828E19" w14:textId="77777777" w:rsidR="00720C3A" w:rsidRPr="00720C3A" w:rsidRDefault="00720C3A" w:rsidP="00720C3A">
      <w:pPr>
        <w:pStyle w:val="Text"/>
        <w:ind w:firstLine="0"/>
        <w:rPr>
          <w:b/>
          <w:bCs/>
        </w:rPr>
      </w:pPr>
      <w:r w:rsidRPr="00720C3A">
        <w:rPr>
          <w:b/>
          <w:bCs/>
        </w:rPr>
        <w:t>Test Utilized: Two-tailed t-test</w:t>
      </w:r>
    </w:p>
    <w:p w14:paraId="7F923104" w14:textId="77777777" w:rsidR="00720C3A" w:rsidRPr="00720C3A" w:rsidRDefault="00720C3A" w:rsidP="00720C3A">
      <w:pPr>
        <w:pStyle w:val="Text"/>
        <w:ind w:firstLine="0"/>
        <w:rPr>
          <w:b/>
          <w:bCs/>
        </w:rPr>
      </w:pPr>
      <w:r w:rsidRPr="00720C3A">
        <w:rPr>
          <w:b/>
          <w:bCs/>
        </w:rPr>
        <w:t>Test Statistics: t-statistic = 0.0, p-value = 1.0</w:t>
      </w:r>
    </w:p>
    <w:p w14:paraId="0BFB63F3" w14:textId="77777777" w:rsidR="00720C3A" w:rsidRDefault="00720C3A" w:rsidP="00720C3A">
      <w:pPr>
        <w:pStyle w:val="Text"/>
        <w:ind w:firstLine="0"/>
      </w:pPr>
    </w:p>
    <w:p w14:paraId="266F61C9" w14:textId="0821991B" w:rsidR="00720C3A" w:rsidRDefault="00720C3A" w:rsidP="00720C3A">
      <w:pPr>
        <w:pStyle w:val="Text"/>
        <w:numPr>
          <w:ilvl w:val="0"/>
          <w:numId w:val="288"/>
        </w:numPr>
        <w:ind w:left="360"/>
      </w:pPr>
      <w:r w:rsidRPr="00720C3A">
        <w:t>Conclusion: The p-value indicates that there's no significant evidence to reject the null hypothesis, suggesting that 5.78 is a representative average number of cylinders in the population.</w:t>
      </w:r>
    </w:p>
    <w:p w14:paraId="22571257" w14:textId="77777777" w:rsidR="00720C3A" w:rsidRPr="00720C3A" w:rsidRDefault="00720C3A" w:rsidP="00720C3A">
      <w:pPr>
        <w:pStyle w:val="Text"/>
        <w:ind w:firstLine="0"/>
      </w:pPr>
    </w:p>
    <w:p w14:paraId="1A073543" w14:textId="77777777" w:rsidR="00720C3A" w:rsidRPr="00720C3A" w:rsidRDefault="00720C3A" w:rsidP="00720C3A">
      <w:pPr>
        <w:pStyle w:val="Text"/>
        <w:numPr>
          <w:ilvl w:val="0"/>
          <w:numId w:val="288"/>
        </w:numPr>
        <w:ind w:left="360"/>
      </w:pPr>
      <w:r w:rsidRPr="00720C3A">
        <w:t>Implication: This result implies that the sampled vehicles typically have around 5 to 6 cylinders, reflecting a range of engine sizes commonly found in consumer vehicles.</w:t>
      </w:r>
    </w:p>
    <w:p w14:paraId="765D516A" w14:textId="77777777" w:rsidR="00720C3A" w:rsidRDefault="00720C3A" w:rsidP="00720C3A">
      <w:pPr>
        <w:pStyle w:val="Text"/>
        <w:ind w:firstLine="0"/>
        <w:rPr>
          <w:b/>
          <w:bCs/>
        </w:rPr>
      </w:pPr>
    </w:p>
    <w:p w14:paraId="21930BA1" w14:textId="01676369" w:rsidR="00720C3A" w:rsidRPr="00720C3A" w:rsidRDefault="00720C3A" w:rsidP="00720C3A">
      <w:pPr>
        <w:pStyle w:val="Text"/>
        <w:ind w:firstLine="0"/>
        <w:rPr>
          <w:b/>
          <w:bCs/>
        </w:rPr>
      </w:pPr>
      <w:r w:rsidRPr="00720C3A">
        <w:rPr>
          <w:b/>
          <w:bCs/>
        </w:rPr>
        <w:t>95% Confidence Interval for Mean Cylinder Count:</w:t>
      </w:r>
    </w:p>
    <w:p w14:paraId="2131F37C" w14:textId="77777777" w:rsidR="00720C3A" w:rsidRPr="00720C3A" w:rsidRDefault="00720C3A" w:rsidP="00720C3A">
      <w:pPr>
        <w:pStyle w:val="Text"/>
        <w:ind w:left="360" w:firstLine="0"/>
      </w:pPr>
    </w:p>
    <w:p w14:paraId="1456A747" w14:textId="77777777" w:rsidR="00720C3A" w:rsidRPr="00720C3A" w:rsidRDefault="00720C3A" w:rsidP="00720C3A">
      <w:pPr>
        <w:pStyle w:val="Text"/>
        <w:numPr>
          <w:ilvl w:val="0"/>
          <w:numId w:val="286"/>
        </w:numPr>
      </w:pPr>
      <w:r w:rsidRPr="00720C3A">
        <w:t>Interval Range: Approximately 5.36 to 6.20 cylinders</w:t>
      </w:r>
    </w:p>
    <w:p w14:paraId="0E18A526" w14:textId="5B5C105B" w:rsidR="00720C3A" w:rsidRDefault="00720C3A" w:rsidP="00720C3A">
      <w:pPr>
        <w:pStyle w:val="Text"/>
        <w:numPr>
          <w:ilvl w:val="0"/>
          <w:numId w:val="286"/>
        </w:numPr>
      </w:pPr>
      <w:r w:rsidRPr="00720C3A">
        <w:t>Interpretation: This confidence interval suggests that the true average number of cylinders in the population likely falls within this range, further supporting the mean analysis.</w:t>
      </w:r>
    </w:p>
    <w:p w14:paraId="741828B6" w14:textId="77777777" w:rsidR="00720C3A" w:rsidRDefault="00720C3A" w:rsidP="00720C3A">
      <w:pPr>
        <w:pStyle w:val="Text"/>
        <w:ind w:firstLine="0"/>
      </w:pPr>
    </w:p>
    <w:p w14:paraId="414C73CD" w14:textId="45F258D2" w:rsidR="00720C3A" w:rsidRPr="00720C3A" w:rsidRDefault="00720C3A" w:rsidP="00720C3A">
      <w:pPr>
        <w:pStyle w:val="Text"/>
        <w:ind w:firstLine="0"/>
        <w:rPr>
          <w:b/>
          <w:bCs/>
        </w:rPr>
      </w:pPr>
      <w:r w:rsidRPr="00720C3A">
        <w:rPr>
          <w:b/>
          <w:bCs/>
        </w:rPr>
        <w:t xml:space="preserve">1.2.3 </w:t>
      </w:r>
      <w:r w:rsidRPr="00720C3A">
        <w:rPr>
          <w:b/>
          <w:bCs/>
        </w:rPr>
        <w:t>Proportion Analysis:</w:t>
      </w:r>
    </w:p>
    <w:p w14:paraId="0BC4CF1B" w14:textId="77777777" w:rsidR="00720C3A" w:rsidRDefault="00720C3A" w:rsidP="00720C3A">
      <w:pPr>
        <w:pStyle w:val="Text"/>
        <w:ind w:firstLine="0"/>
      </w:pPr>
    </w:p>
    <w:p w14:paraId="2D035950" w14:textId="7D4644A8" w:rsidR="00720C3A" w:rsidRPr="00720C3A" w:rsidRDefault="00720C3A" w:rsidP="00720C3A">
      <w:pPr>
        <w:pStyle w:val="Text"/>
        <w:ind w:firstLine="0"/>
        <w:rPr>
          <w:b/>
          <w:bCs/>
        </w:rPr>
      </w:pPr>
      <w:r w:rsidRPr="00720C3A">
        <w:rPr>
          <w:b/>
          <w:bCs/>
        </w:rPr>
        <w:t>Proportion of Vehicles with More than 6 Cylinders: 24%</w:t>
      </w:r>
    </w:p>
    <w:p w14:paraId="66E97750" w14:textId="77777777" w:rsidR="00720C3A" w:rsidRDefault="00720C3A" w:rsidP="00720C3A">
      <w:pPr>
        <w:pStyle w:val="Text"/>
        <w:ind w:firstLine="0"/>
        <w:rPr>
          <w:b/>
          <w:bCs/>
        </w:rPr>
      </w:pPr>
    </w:p>
    <w:p w14:paraId="748623BB" w14:textId="1849EBD8" w:rsidR="00720C3A" w:rsidRPr="00720C3A" w:rsidRDefault="00720C3A" w:rsidP="00720C3A">
      <w:pPr>
        <w:pStyle w:val="Text"/>
        <w:ind w:firstLine="0"/>
        <w:rPr>
          <w:b/>
          <w:bCs/>
        </w:rPr>
      </w:pPr>
      <w:r w:rsidRPr="00720C3A">
        <w:rPr>
          <w:b/>
          <w:bCs/>
        </w:rPr>
        <w:t>Proportion Hypothesis Test:</w:t>
      </w:r>
    </w:p>
    <w:p w14:paraId="17700D97" w14:textId="77777777" w:rsidR="00720C3A" w:rsidRDefault="00720C3A" w:rsidP="00720C3A">
      <w:pPr>
        <w:pStyle w:val="Text"/>
        <w:ind w:firstLine="0"/>
      </w:pPr>
    </w:p>
    <w:p w14:paraId="15BD7276" w14:textId="25931A98" w:rsidR="00720C3A" w:rsidRDefault="00720C3A" w:rsidP="00720C3A">
      <w:pPr>
        <w:pStyle w:val="Text"/>
        <w:numPr>
          <w:ilvl w:val="0"/>
          <w:numId w:val="291"/>
        </w:numPr>
      </w:pPr>
      <w:r>
        <w:t>Null Hypothesis (H0): The proportion of vehicles with more than 6 cylinders is 50%.</w:t>
      </w:r>
    </w:p>
    <w:p w14:paraId="0C0264A3" w14:textId="77777777" w:rsidR="00720C3A" w:rsidRDefault="00720C3A" w:rsidP="00720C3A">
      <w:pPr>
        <w:pStyle w:val="Text"/>
        <w:ind w:firstLine="0"/>
      </w:pPr>
    </w:p>
    <w:p w14:paraId="4350EEBB" w14:textId="40C62190" w:rsidR="00720C3A" w:rsidRDefault="00720C3A" w:rsidP="00720C3A">
      <w:pPr>
        <w:pStyle w:val="Text"/>
        <w:numPr>
          <w:ilvl w:val="0"/>
          <w:numId w:val="291"/>
        </w:numPr>
      </w:pPr>
      <w:r>
        <w:t>Alternative Hypothesis (H1): The proportion of vehicles with more than 6 cylinders is not 50%.</w:t>
      </w:r>
    </w:p>
    <w:p w14:paraId="48017D02" w14:textId="77777777" w:rsidR="00720C3A" w:rsidRDefault="00720C3A" w:rsidP="00720C3A">
      <w:pPr>
        <w:pStyle w:val="Text"/>
        <w:ind w:firstLine="0"/>
      </w:pPr>
    </w:p>
    <w:p w14:paraId="12E346CA" w14:textId="52DB7417" w:rsidR="00720C3A" w:rsidRPr="00720C3A" w:rsidRDefault="00720C3A" w:rsidP="00720C3A">
      <w:pPr>
        <w:pStyle w:val="Text"/>
        <w:ind w:firstLine="0"/>
        <w:rPr>
          <w:b/>
          <w:bCs/>
        </w:rPr>
      </w:pPr>
      <w:r w:rsidRPr="00720C3A">
        <w:rPr>
          <w:b/>
          <w:bCs/>
        </w:rPr>
        <w:t>z-statistic: -6.057, p-value ≈ 0.00</w:t>
      </w:r>
    </w:p>
    <w:p w14:paraId="4721496F" w14:textId="77777777" w:rsidR="00720C3A" w:rsidRDefault="00720C3A" w:rsidP="00720C3A">
      <w:pPr>
        <w:pStyle w:val="Text"/>
        <w:ind w:firstLine="0"/>
      </w:pPr>
    </w:p>
    <w:p w14:paraId="341F7878" w14:textId="7C2589B8" w:rsidR="00720C3A" w:rsidRDefault="00720C3A" w:rsidP="00720C3A">
      <w:pPr>
        <w:pStyle w:val="Text"/>
        <w:numPr>
          <w:ilvl w:val="0"/>
          <w:numId w:val="290"/>
        </w:numPr>
      </w:pPr>
      <w:r>
        <w:t>Conclusion: The extremely low p-value provides strong evidence against the null hypothesis, indicating that the proportion of vehicles with more than 6 cylinders significantly differs from 50%.</w:t>
      </w:r>
    </w:p>
    <w:p w14:paraId="3A54E19E" w14:textId="77777777" w:rsidR="00720C3A" w:rsidRDefault="00720C3A" w:rsidP="00720C3A">
      <w:pPr>
        <w:pStyle w:val="Text"/>
        <w:ind w:firstLine="0"/>
      </w:pPr>
    </w:p>
    <w:p w14:paraId="365D5934" w14:textId="630B0F3F" w:rsidR="00720C3A" w:rsidRPr="00720C3A" w:rsidRDefault="00720C3A" w:rsidP="00720C3A">
      <w:pPr>
        <w:pStyle w:val="Text"/>
        <w:ind w:firstLine="0"/>
        <w:rPr>
          <w:b/>
          <w:bCs/>
        </w:rPr>
      </w:pPr>
      <w:r w:rsidRPr="00720C3A">
        <w:rPr>
          <w:b/>
          <w:bCs/>
        </w:rPr>
        <w:t>95% Confidence Interval:</w:t>
      </w:r>
    </w:p>
    <w:p w14:paraId="3633EFEA" w14:textId="77777777" w:rsidR="00720C3A" w:rsidRDefault="00720C3A" w:rsidP="00720C3A">
      <w:pPr>
        <w:pStyle w:val="Text"/>
        <w:numPr>
          <w:ilvl w:val="0"/>
          <w:numId w:val="289"/>
        </w:numPr>
      </w:pPr>
      <w:r>
        <w:t>Range: Approximately 15.6% to 32.4%</w:t>
      </w:r>
    </w:p>
    <w:p w14:paraId="454DCC2D" w14:textId="0187BD8D" w:rsidR="00720C3A" w:rsidRDefault="00720C3A" w:rsidP="00720C3A">
      <w:pPr>
        <w:pStyle w:val="Text"/>
        <w:numPr>
          <w:ilvl w:val="0"/>
          <w:numId w:val="289"/>
        </w:numPr>
      </w:pPr>
      <w:r>
        <w:t>Interpretation: This range suggests with 95% confidence that the true proportion of vehicles with more than 6 cylinders in the population is between 15.6% and 32.4%.</w:t>
      </w:r>
    </w:p>
    <w:p w14:paraId="5ABADC49" w14:textId="77777777" w:rsidR="00A364B1" w:rsidRDefault="00A364B1" w:rsidP="00720C3A">
      <w:pPr>
        <w:pStyle w:val="Text"/>
        <w:ind w:firstLine="0"/>
        <w:rPr>
          <w:b/>
          <w:bCs/>
        </w:rPr>
      </w:pPr>
    </w:p>
    <w:p w14:paraId="706BDD89" w14:textId="58869C01" w:rsidR="00720C3A" w:rsidRPr="00A364B1" w:rsidRDefault="00A364B1" w:rsidP="00720C3A">
      <w:pPr>
        <w:pStyle w:val="Text"/>
        <w:ind w:firstLine="0"/>
        <w:rPr>
          <w:b/>
          <w:bCs/>
        </w:rPr>
      </w:pPr>
      <w:r w:rsidRPr="00A364B1">
        <w:rPr>
          <w:b/>
          <w:bCs/>
        </w:rPr>
        <w:t>1.</w:t>
      </w:r>
      <w:r w:rsidRPr="00A364B1">
        <w:rPr>
          <w:b/>
          <w:bCs/>
        </w:rPr>
        <w:t xml:space="preserve">3 </w:t>
      </w:r>
      <w:r w:rsidRPr="00A364B1">
        <w:rPr>
          <w:b/>
          <w:bCs/>
        </w:rPr>
        <w:t xml:space="preserve">Statistical Analysis of Fuel Consumption Comb (L/100 </w:t>
      </w:r>
      <w:r w:rsidRPr="00A364B1">
        <w:rPr>
          <w:b/>
          <w:bCs/>
        </w:rPr>
        <w:t>km) in</w:t>
      </w:r>
      <w:r w:rsidRPr="00A364B1">
        <w:rPr>
          <w:b/>
          <w:bCs/>
        </w:rPr>
        <w:t xml:space="preserve"> Vehicles:</w:t>
      </w:r>
    </w:p>
    <w:p w14:paraId="3A9FAE11" w14:textId="77777777" w:rsidR="00720C3A" w:rsidRDefault="00720C3A" w:rsidP="00720C3A">
      <w:pPr>
        <w:pStyle w:val="Text"/>
        <w:ind w:firstLine="0"/>
      </w:pPr>
    </w:p>
    <w:p w14:paraId="6DBD5F79" w14:textId="344E26BC" w:rsidR="008F2D3F" w:rsidRDefault="008F2D3F" w:rsidP="008F2D3F">
      <w:pPr>
        <w:pStyle w:val="Text"/>
        <w:ind w:firstLine="0"/>
      </w:pPr>
      <w:r>
        <w:t>T</w:t>
      </w:r>
      <w:r>
        <w:t>he "Fuel Consumption Comb (L/100 km)" variable is a key measure of a vehicle's fuel efficiency. This analysis is based on a sample of 100 vehicles, providing insight into fuel consumption patterns.</w:t>
      </w:r>
    </w:p>
    <w:p w14:paraId="15048DA3" w14:textId="77777777" w:rsidR="008F2D3F" w:rsidRDefault="008F2D3F" w:rsidP="008F2D3F">
      <w:pPr>
        <w:pStyle w:val="Text"/>
      </w:pPr>
    </w:p>
    <w:p w14:paraId="08A57D45" w14:textId="42049507" w:rsidR="008F2D3F" w:rsidRPr="008F2D3F" w:rsidRDefault="008F2D3F" w:rsidP="008F2D3F">
      <w:pPr>
        <w:pStyle w:val="Text"/>
        <w:ind w:firstLine="0"/>
        <w:rPr>
          <w:b/>
          <w:bCs/>
        </w:rPr>
      </w:pPr>
      <w:r>
        <w:rPr>
          <w:b/>
          <w:bCs/>
        </w:rPr>
        <w:t xml:space="preserve">1.3.1 </w:t>
      </w:r>
      <w:r w:rsidRPr="008F2D3F">
        <w:rPr>
          <w:b/>
          <w:bCs/>
        </w:rPr>
        <w:t>Sample Overview:</w:t>
      </w:r>
    </w:p>
    <w:p w14:paraId="1B36CA83" w14:textId="77777777" w:rsidR="008F2D3F" w:rsidRDefault="008F2D3F" w:rsidP="008F2D3F">
      <w:pPr>
        <w:pStyle w:val="Text"/>
        <w:numPr>
          <w:ilvl w:val="0"/>
          <w:numId w:val="292"/>
        </w:numPr>
      </w:pPr>
      <w:r>
        <w:t>Sample Size: 100 vehicles</w:t>
      </w:r>
    </w:p>
    <w:p w14:paraId="2003BEB6" w14:textId="77777777" w:rsidR="008F2D3F" w:rsidRDefault="008F2D3F" w:rsidP="008F2D3F">
      <w:pPr>
        <w:pStyle w:val="Text"/>
        <w:numPr>
          <w:ilvl w:val="0"/>
          <w:numId w:val="292"/>
        </w:numPr>
      </w:pPr>
      <w:r>
        <w:t>Sample Mean: 11.11 L/100 km</w:t>
      </w:r>
    </w:p>
    <w:p w14:paraId="4AB80BA8" w14:textId="77777777" w:rsidR="008F2D3F" w:rsidRDefault="008F2D3F" w:rsidP="008F2D3F">
      <w:pPr>
        <w:pStyle w:val="Text"/>
        <w:numPr>
          <w:ilvl w:val="0"/>
          <w:numId w:val="292"/>
        </w:numPr>
      </w:pPr>
      <w:r>
        <w:lastRenderedPageBreak/>
        <w:t>Sample Standard Deviation: 3.24 L/100 km</w:t>
      </w:r>
    </w:p>
    <w:p w14:paraId="11A40713" w14:textId="77777777" w:rsidR="008F2D3F" w:rsidRDefault="008F2D3F" w:rsidP="008F2D3F">
      <w:pPr>
        <w:pStyle w:val="Text"/>
        <w:numPr>
          <w:ilvl w:val="0"/>
          <w:numId w:val="292"/>
        </w:numPr>
      </w:pPr>
      <w:r>
        <w:t>This sample encompasses a broad range of fuel consumption rates, indicative of various vehicle types and their efficiency levels.</w:t>
      </w:r>
    </w:p>
    <w:p w14:paraId="5ACBD198" w14:textId="77777777" w:rsidR="008F2D3F" w:rsidRDefault="008F2D3F" w:rsidP="008F2D3F">
      <w:pPr>
        <w:pStyle w:val="Text"/>
        <w:ind w:firstLine="0"/>
        <w:rPr>
          <w:b/>
          <w:bCs/>
        </w:rPr>
      </w:pPr>
    </w:p>
    <w:p w14:paraId="5CB00B9D" w14:textId="4B35E8EC" w:rsidR="008F2D3F" w:rsidRPr="008F2D3F" w:rsidRDefault="008F2D3F" w:rsidP="008F2D3F">
      <w:pPr>
        <w:pStyle w:val="Text"/>
        <w:ind w:firstLine="0"/>
        <w:rPr>
          <w:b/>
          <w:bCs/>
        </w:rPr>
      </w:pPr>
      <w:r>
        <w:rPr>
          <w:b/>
          <w:bCs/>
        </w:rPr>
        <w:t xml:space="preserve">1.3.2 </w:t>
      </w:r>
      <w:r w:rsidRPr="008F2D3F">
        <w:rPr>
          <w:b/>
          <w:bCs/>
        </w:rPr>
        <w:t>Hypothesis Testing for Mean Fuel Consumption:</w:t>
      </w:r>
    </w:p>
    <w:p w14:paraId="68BA6A36" w14:textId="77777777" w:rsidR="008F2D3F" w:rsidRDefault="008F2D3F" w:rsidP="008F2D3F">
      <w:pPr>
        <w:pStyle w:val="Text"/>
      </w:pPr>
    </w:p>
    <w:p w14:paraId="52899433" w14:textId="75822CDD" w:rsidR="008F2D3F" w:rsidRDefault="008F2D3F" w:rsidP="008F2D3F">
      <w:pPr>
        <w:pStyle w:val="Text"/>
      </w:pPr>
    </w:p>
    <w:p w14:paraId="179E1EBA" w14:textId="79E72A49" w:rsidR="008F2D3F" w:rsidRDefault="008F2D3F" w:rsidP="008F2D3F">
      <w:pPr>
        <w:pStyle w:val="Text"/>
        <w:numPr>
          <w:ilvl w:val="0"/>
          <w:numId w:val="293"/>
        </w:numPr>
      </w:pPr>
      <w:r>
        <w:t>Null Hypothesis (H0): The average fuel consumption in the population is 11.11 L/100 km.</w:t>
      </w:r>
    </w:p>
    <w:p w14:paraId="718849D2" w14:textId="60073B95" w:rsidR="008F2D3F" w:rsidRDefault="008F2D3F" w:rsidP="008F2D3F">
      <w:pPr>
        <w:pStyle w:val="Text"/>
        <w:numPr>
          <w:ilvl w:val="0"/>
          <w:numId w:val="293"/>
        </w:numPr>
      </w:pPr>
      <w:r>
        <w:t>Alternative Hypothesis (H1): The average fuel consumption in the population is not 11.11 L/100 km.</w:t>
      </w:r>
    </w:p>
    <w:p w14:paraId="49C5A3B5" w14:textId="77777777" w:rsidR="008F2D3F" w:rsidRDefault="008F2D3F" w:rsidP="008F2D3F">
      <w:pPr>
        <w:pStyle w:val="Text"/>
        <w:ind w:firstLine="0"/>
        <w:rPr>
          <w:b/>
          <w:bCs/>
        </w:rPr>
      </w:pPr>
    </w:p>
    <w:p w14:paraId="1485018A" w14:textId="6ABC02D5" w:rsidR="008F2D3F" w:rsidRPr="008F2D3F" w:rsidRDefault="008F2D3F" w:rsidP="008F2D3F">
      <w:pPr>
        <w:pStyle w:val="Text"/>
        <w:ind w:firstLine="0"/>
        <w:rPr>
          <w:b/>
          <w:bCs/>
        </w:rPr>
      </w:pPr>
      <w:r w:rsidRPr="008F2D3F">
        <w:rPr>
          <w:b/>
          <w:bCs/>
        </w:rPr>
        <w:t>Test Utilized: Two-tailed t-test</w:t>
      </w:r>
    </w:p>
    <w:p w14:paraId="4D98D589" w14:textId="77777777" w:rsidR="008F2D3F" w:rsidRPr="008F2D3F" w:rsidRDefault="008F2D3F" w:rsidP="008F2D3F">
      <w:pPr>
        <w:pStyle w:val="Text"/>
        <w:ind w:firstLine="0"/>
        <w:rPr>
          <w:b/>
          <w:bCs/>
        </w:rPr>
      </w:pPr>
      <w:r w:rsidRPr="008F2D3F">
        <w:rPr>
          <w:b/>
          <w:bCs/>
        </w:rPr>
        <w:t>Test Statistics: t-statistic = -0.012, p-value = 0.990</w:t>
      </w:r>
    </w:p>
    <w:p w14:paraId="5B8D3898" w14:textId="77777777" w:rsidR="008F2D3F" w:rsidRDefault="008F2D3F" w:rsidP="008F2D3F">
      <w:pPr>
        <w:pStyle w:val="Text"/>
        <w:ind w:firstLine="0"/>
      </w:pPr>
    </w:p>
    <w:p w14:paraId="7B44D0C4" w14:textId="3E263A09" w:rsidR="008F2D3F" w:rsidRDefault="008F2D3F" w:rsidP="008F2D3F">
      <w:pPr>
        <w:pStyle w:val="Text"/>
        <w:numPr>
          <w:ilvl w:val="0"/>
          <w:numId w:val="295"/>
        </w:numPr>
      </w:pPr>
      <w:r>
        <w:t>Conclusion: The high p-value suggests no significant difference between the sample mean and the hypothesized mean, indicating that 11.11 L/100 km is a representative average of fuel consumption.</w:t>
      </w:r>
    </w:p>
    <w:p w14:paraId="1A09F3E7" w14:textId="77777777" w:rsidR="008F2D3F" w:rsidRDefault="008F2D3F" w:rsidP="008F2D3F">
      <w:pPr>
        <w:pStyle w:val="Text"/>
        <w:numPr>
          <w:ilvl w:val="0"/>
          <w:numId w:val="295"/>
        </w:numPr>
      </w:pPr>
      <w:r>
        <w:t>Implication: This finding implies that the sampled vehicles, on average, have a fuel consumption rate around 11.11 L/100 km, reflecting a range of fuel efficiency levels.</w:t>
      </w:r>
    </w:p>
    <w:p w14:paraId="2FBA681E" w14:textId="77777777" w:rsidR="008F2D3F" w:rsidRDefault="008F2D3F" w:rsidP="008F2D3F">
      <w:pPr>
        <w:pStyle w:val="Text"/>
        <w:ind w:firstLine="0"/>
        <w:rPr>
          <w:b/>
          <w:bCs/>
        </w:rPr>
      </w:pPr>
    </w:p>
    <w:p w14:paraId="0ADEB2C6" w14:textId="53C10A71" w:rsidR="008F2D3F" w:rsidRPr="008F2D3F" w:rsidRDefault="008F2D3F" w:rsidP="008F2D3F">
      <w:pPr>
        <w:pStyle w:val="Text"/>
        <w:ind w:firstLine="0"/>
        <w:rPr>
          <w:b/>
          <w:bCs/>
        </w:rPr>
      </w:pPr>
      <w:r w:rsidRPr="008F2D3F">
        <w:rPr>
          <w:b/>
          <w:bCs/>
        </w:rPr>
        <w:t>95% Confidence Interval for Mean Fuel Consumption:</w:t>
      </w:r>
    </w:p>
    <w:p w14:paraId="1C7CFED8" w14:textId="77777777" w:rsidR="008F2D3F" w:rsidRDefault="008F2D3F" w:rsidP="008F2D3F">
      <w:pPr>
        <w:pStyle w:val="Text"/>
      </w:pPr>
    </w:p>
    <w:p w14:paraId="02495EB1" w14:textId="77777777" w:rsidR="008F2D3F" w:rsidRDefault="008F2D3F" w:rsidP="008F2D3F">
      <w:pPr>
        <w:pStyle w:val="Text"/>
        <w:numPr>
          <w:ilvl w:val="0"/>
          <w:numId w:val="294"/>
        </w:numPr>
      </w:pPr>
      <w:r>
        <w:t>Interval Range: Approximately 10.46 to 11.75 L/100 km</w:t>
      </w:r>
    </w:p>
    <w:p w14:paraId="5027C2D2" w14:textId="53C264F2" w:rsidR="008F2D3F" w:rsidRPr="00720C3A" w:rsidRDefault="008F2D3F" w:rsidP="008F2D3F">
      <w:pPr>
        <w:pStyle w:val="Text"/>
        <w:numPr>
          <w:ilvl w:val="0"/>
          <w:numId w:val="294"/>
        </w:numPr>
      </w:pPr>
      <w:r>
        <w:t>Interpretation: This interval suggests that the true average fuel consumption in the population likely falls within this range, providing a more precise estimate than the sample mean alone.</w:t>
      </w:r>
    </w:p>
    <w:p w14:paraId="31FBE5AC" w14:textId="77777777" w:rsidR="007D7ADF" w:rsidRDefault="00157710" w:rsidP="007D7ADF">
      <w:pPr>
        <w:pStyle w:val="Text"/>
        <w:ind w:left="-360" w:firstLine="0"/>
      </w:pPr>
      <w:r w:rsidRPr="00720C3A">
        <w:t>​</w:t>
      </w:r>
    </w:p>
    <w:p w14:paraId="09F024FE" w14:textId="077F6CDC" w:rsidR="007D7ADF" w:rsidRPr="007D7ADF" w:rsidRDefault="007D7ADF" w:rsidP="007D7ADF">
      <w:pPr>
        <w:pStyle w:val="Text"/>
        <w:ind w:left="-360" w:firstLine="0"/>
        <w:rPr>
          <w:b/>
          <w:bCs/>
        </w:rPr>
      </w:pPr>
      <w:r w:rsidRPr="007D7ADF">
        <w:rPr>
          <w:b/>
          <w:bCs/>
        </w:rPr>
        <w:t xml:space="preserve">1.3.3 </w:t>
      </w:r>
      <w:r w:rsidRPr="007D7ADF">
        <w:rPr>
          <w:b/>
          <w:bCs/>
        </w:rPr>
        <w:t>Proportion Analysis:</w:t>
      </w:r>
    </w:p>
    <w:p w14:paraId="4EF37C80" w14:textId="77777777" w:rsidR="007D7ADF" w:rsidRDefault="007D7ADF" w:rsidP="007D7ADF">
      <w:pPr>
        <w:pStyle w:val="Text"/>
        <w:ind w:left="-360" w:firstLine="0"/>
      </w:pPr>
    </w:p>
    <w:p w14:paraId="0B1C1C06" w14:textId="77777777" w:rsidR="007D7ADF" w:rsidRDefault="007D7ADF" w:rsidP="007D7ADF">
      <w:pPr>
        <w:pStyle w:val="Text"/>
        <w:ind w:left="-360" w:firstLine="0"/>
      </w:pPr>
      <w:r>
        <w:t>Proportion of Vehicles with Fuel Consumption Greater than 10 L/100 km: 54%</w:t>
      </w:r>
    </w:p>
    <w:p w14:paraId="53259D35" w14:textId="77777777" w:rsidR="007D7ADF" w:rsidRDefault="007D7ADF" w:rsidP="007D7ADF">
      <w:pPr>
        <w:pStyle w:val="Text"/>
        <w:ind w:left="-360" w:firstLine="0"/>
      </w:pPr>
    </w:p>
    <w:p w14:paraId="7B6D1E3E" w14:textId="506BD05F" w:rsidR="007D7ADF" w:rsidRPr="007D7ADF" w:rsidRDefault="007D7ADF" w:rsidP="007D7ADF">
      <w:pPr>
        <w:pStyle w:val="Text"/>
        <w:ind w:left="-360" w:firstLine="0"/>
        <w:rPr>
          <w:b/>
          <w:bCs/>
        </w:rPr>
      </w:pPr>
      <w:r w:rsidRPr="007D7ADF">
        <w:rPr>
          <w:b/>
          <w:bCs/>
        </w:rPr>
        <w:t>Proportion Hypothesis Test:</w:t>
      </w:r>
    </w:p>
    <w:p w14:paraId="488B7F48" w14:textId="2F6A361E" w:rsidR="007D7ADF" w:rsidRDefault="007D7ADF" w:rsidP="007D7ADF">
      <w:pPr>
        <w:pStyle w:val="Text"/>
        <w:numPr>
          <w:ilvl w:val="0"/>
          <w:numId w:val="296"/>
        </w:numPr>
      </w:pPr>
      <w:r>
        <w:t>Null Hypothesis (H0): The proportion of vehicles with fuel consumption greater than 10 L/100 km is 50%.</w:t>
      </w:r>
    </w:p>
    <w:p w14:paraId="4830A285" w14:textId="77777777" w:rsidR="007D7ADF" w:rsidRDefault="007D7ADF" w:rsidP="007D7ADF">
      <w:pPr>
        <w:pStyle w:val="Text"/>
        <w:numPr>
          <w:ilvl w:val="0"/>
          <w:numId w:val="296"/>
        </w:numPr>
      </w:pPr>
      <w:r>
        <w:t>Alternative Hypothesis (H1): The proportion of vehicles with fuel consumption greater than 10 L/100 km is not 50%.</w:t>
      </w:r>
    </w:p>
    <w:p w14:paraId="6BB58E5A" w14:textId="0CD79F16" w:rsidR="007D7ADF" w:rsidRPr="007D7ADF" w:rsidRDefault="007D7ADF" w:rsidP="007D7ADF">
      <w:pPr>
        <w:pStyle w:val="Text"/>
        <w:ind w:firstLine="0"/>
        <w:rPr>
          <w:b/>
          <w:bCs/>
        </w:rPr>
      </w:pPr>
      <w:r w:rsidRPr="007D7ADF">
        <w:rPr>
          <w:b/>
          <w:bCs/>
        </w:rPr>
        <w:t>z-statistic: 0.799, p-value: 0.426</w:t>
      </w:r>
    </w:p>
    <w:p w14:paraId="44D2A626" w14:textId="77777777" w:rsidR="007D7ADF" w:rsidRDefault="007D7ADF" w:rsidP="007D7ADF">
      <w:pPr>
        <w:pStyle w:val="Text"/>
        <w:numPr>
          <w:ilvl w:val="0"/>
          <w:numId w:val="301"/>
        </w:numPr>
      </w:pPr>
      <w:r>
        <w:t>Conclusion: The p-value being higher than 0.05 indicates insufficient evidence to reject the null hypothesis, suggesting that the proportion of vehicles with higher fuel consumption does not significantly differ from 50%.</w:t>
      </w:r>
    </w:p>
    <w:p w14:paraId="1B3F6C0E" w14:textId="77777777" w:rsidR="007D7ADF" w:rsidRDefault="007D7ADF" w:rsidP="007D7ADF">
      <w:pPr>
        <w:pStyle w:val="Text"/>
        <w:ind w:left="-360" w:firstLine="0"/>
      </w:pPr>
    </w:p>
    <w:p w14:paraId="6E9BDEAE" w14:textId="603CE58E" w:rsidR="007D7ADF" w:rsidRPr="007D7ADF" w:rsidRDefault="007D7ADF" w:rsidP="007D7ADF">
      <w:pPr>
        <w:pStyle w:val="Text"/>
        <w:ind w:left="-360" w:firstLine="0"/>
        <w:rPr>
          <w:b/>
          <w:bCs/>
        </w:rPr>
      </w:pPr>
      <w:r w:rsidRPr="007D7ADF">
        <w:rPr>
          <w:b/>
          <w:bCs/>
        </w:rPr>
        <w:t>95% Confidence Interval:</w:t>
      </w:r>
    </w:p>
    <w:p w14:paraId="6CBAAAF3" w14:textId="77777777" w:rsidR="007D7ADF" w:rsidRDefault="007D7ADF" w:rsidP="007D7ADF">
      <w:pPr>
        <w:pStyle w:val="Text"/>
        <w:numPr>
          <w:ilvl w:val="0"/>
          <w:numId w:val="300"/>
        </w:numPr>
      </w:pPr>
      <w:r>
        <w:t>Range: Approximately 44.2% to 63.8%</w:t>
      </w:r>
    </w:p>
    <w:p w14:paraId="43F7114B" w14:textId="77777777" w:rsidR="003D1C92" w:rsidRDefault="007D7ADF" w:rsidP="003D1C92">
      <w:pPr>
        <w:pStyle w:val="Text"/>
        <w:numPr>
          <w:ilvl w:val="0"/>
          <w:numId w:val="300"/>
        </w:numPr>
      </w:pPr>
      <w:r>
        <w:t>Interpretation: This confidence interval indicates that the true proportion of vehicles with a fuel consumption rate above 10 L/100 km is likely between 44.2% and 63.8% with 95% confidence.</w:t>
      </w:r>
    </w:p>
    <w:p w14:paraId="5BA1622F" w14:textId="77CCC84B" w:rsidR="007D7ADF" w:rsidRDefault="003D1C92" w:rsidP="003D1C92">
      <w:pPr>
        <w:pStyle w:val="Text"/>
        <w:ind w:firstLine="0"/>
        <w:rPr>
          <w:b/>
          <w:bCs/>
        </w:rPr>
      </w:pPr>
      <w:r w:rsidRPr="003D1C92">
        <w:rPr>
          <w:b/>
          <w:bCs/>
        </w:rPr>
        <w:t>1.</w:t>
      </w:r>
      <w:r w:rsidRPr="003D1C92">
        <w:rPr>
          <w:b/>
          <w:bCs/>
        </w:rPr>
        <w:t>4</w:t>
      </w:r>
      <w:r w:rsidRPr="003D1C92">
        <w:rPr>
          <w:b/>
          <w:bCs/>
        </w:rPr>
        <w:t xml:space="preserve"> Statistical Analysis of Fuel Consumption Comb (mpg)</w:t>
      </w:r>
      <w:r w:rsidRPr="003D1C92">
        <w:rPr>
          <w:b/>
          <w:bCs/>
        </w:rPr>
        <w:t xml:space="preserve"> </w:t>
      </w:r>
      <w:r w:rsidRPr="003D1C92">
        <w:rPr>
          <w:b/>
          <w:bCs/>
        </w:rPr>
        <w:t>in Vehicles:</w:t>
      </w:r>
    </w:p>
    <w:p w14:paraId="0234CC7F" w14:textId="77777777" w:rsidR="003D1C92" w:rsidRDefault="003D1C92" w:rsidP="003D1C92">
      <w:pPr>
        <w:pStyle w:val="Text"/>
        <w:ind w:firstLine="0"/>
        <w:rPr>
          <w:b/>
          <w:bCs/>
        </w:rPr>
      </w:pPr>
    </w:p>
    <w:p w14:paraId="72FBBC2A" w14:textId="77777777" w:rsidR="003D1C92" w:rsidRPr="003D1C92" w:rsidRDefault="003D1C92" w:rsidP="003D1C92">
      <w:pPr>
        <w:pStyle w:val="Text"/>
        <w:ind w:firstLine="0"/>
      </w:pPr>
      <w:r w:rsidRPr="003D1C92">
        <w:t>This analysis delves into the "Fuel Consumption Comb (mpg)" variable, which measures the fuel efficiency of vehicles in miles per gallon (mpg). This metric is pivotal in understanding the environmental impact and operating efficiency of vehicles. A random sample of 100 vehicles from the dataset provides a substantial basis for examining the distribution of fuel efficiency across different vehicle types.</w:t>
      </w:r>
    </w:p>
    <w:p w14:paraId="3E6E88ED" w14:textId="77777777" w:rsidR="003D1C92" w:rsidRPr="003D1C92" w:rsidRDefault="003D1C92" w:rsidP="003D1C92">
      <w:pPr>
        <w:pStyle w:val="Text"/>
        <w:rPr>
          <w:b/>
          <w:bCs/>
        </w:rPr>
      </w:pPr>
    </w:p>
    <w:p w14:paraId="3E2C379B" w14:textId="19C0452E" w:rsidR="003D1C92" w:rsidRPr="003D1C92" w:rsidRDefault="003D1C92" w:rsidP="003D1C92">
      <w:pPr>
        <w:pStyle w:val="Text"/>
        <w:ind w:firstLine="0"/>
        <w:rPr>
          <w:b/>
          <w:bCs/>
        </w:rPr>
      </w:pPr>
      <w:r>
        <w:rPr>
          <w:b/>
          <w:bCs/>
        </w:rPr>
        <w:t xml:space="preserve">1.4.1 </w:t>
      </w:r>
      <w:r w:rsidRPr="003D1C92">
        <w:rPr>
          <w:b/>
          <w:bCs/>
        </w:rPr>
        <w:t>Sample Characteristics:</w:t>
      </w:r>
    </w:p>
    <w:p w14:paraId="415E0376" w14:textId="77777777" w:rsidR="003D1C92" w:rsidRPr="003D1C92" w:rsidRDefault="003D1C92" w:rsidP="003D1C92">
      <w:pPr>
        <w:pStyle w:val="Text"/>
        <w:rPr>
          <w:b/>
          <w:bCs/>
        </w:rPr>
      </w:pPr>
    </w:p>
    <w:p w14:paraId="4EB78AA7" w14:textId="77777777" w:rsidR="003D1C92" w:rsidRPr="003D1C92" w:rsidRDefault="003D1C92" w:rsidP="003D1C92">
      <w:pPr>
        <w:pStyle w:val="Text"/>
        <w:numPr>
          <w:ilvl w:val="0"/>
          <w:numId w:val="302"/>
        </w:numPr>
      </w:pPr>
      <w:r w:rsidRPr="003D1C92">
        <w:t>Sample Size: 100 vehicles</w:t>
      </w:r>
    </w:p>
    <w:p w14:paraId="724EF8C3" w14:textId="77777777" w:rsidR="003D1C92" w:rsidRPr="003D1C92" w:rsidRDefault="003D1C92" w:rsidP="003D1C92">
      <w:pPr>
        <w:pStyle w:val="Text"/>
        <w:numPr>
          <w:ilvl w:val="0"/>
          <w:numId w:val="302"/>
        </w:numPr>
      </w:pPr>
      <w:r w:rsidRPr="003D1C92">
        <w:t>Sample Mean: 28.68 mpg</w:t>
      </w:r>
    </w:p>
    <w:p w14:paraId="5AAA57B6" w14:textId="77777777" w:rsidR="003D1C92" w:rsidRPr="003D1C92" w:rsidRDefault="003D1C92" w:rsidP="003D1C92">
      <w:pPr>
        <w:pStyle w:val="Text"/>
        <w:numPr>
          <w:ilvl w:val="0"/>
          <w:numId w:val="302"/>
        </w:numPr>
      </w:pPr>
      <w:r w:rsidRPr="003D1C92">
        <w:t>Sample Standard Deviation: 8.23 mpg</w:t>
      </w:r>
    </w:p>
    <w:p w14:paraId="53F3B928" w14:textId="77777777" w:rsidR="003D1C92" w:rsidRDefault="003D1C92" w:rsidP="003D1C92">
      <w:pPr>
        <w:pStyle w:val="Text"/>
        <w:numPr>
          <w:ilvl w:val="0"/>
          <w:numId w:val="302"/>
        </w:numPr>
      </w:pPr>
      <w:r w:rsidRPr="003D1C92">
        <w:t>Insight: This sample captures a broad spectrum of fuel efficiency levels, ranging from highly efficient vehicles to those less efficient. This diversity reflects the varying fuel consumption demands based on vehicle design, intended use, and technology.</w:t>
      </w:r>
    </w:p>
    <w:p w14:paraId="02493502" w14:textId="77777777" w:rsidR="003D1C92" w:rsidRPr="003D1C92" w:rsidRDefault="003D1C92" w:rsidP="003D1C92">
      <w:pPr>
        <w:pStyle w:val="Text"/>
        <w:ind w:left="360" w:firstLine="0"/>
      </w:pPr>
    </w:p>
    <w:p w14:paraId="48131DC8" w14:textId="477C4367" w:rsidR="003D1C92" w:rsidRPr="003D1C92" w:rsidRDefault="003D1C92" w:rsidP="003D1C92">
      <w:pPr>
        <w:pStyle w:val="Text"/>
        <w:ind w:firstLine="0"/>
        <w:rPr>
          <w:b/>
          <w:bCs/>
        </w:rPr>
      </w:pPr>
      <w:r>
        <w:rPr>
          <w:b/>
          <w:bCs/>
        </w:rPr>
        <w:t xml:space="preserve">1.4.2 </w:t>
      </w:r>
      <w:r w:rsidRPr="003D1C92">
        <w:rPr>
          <w:b/>
          <w:bCs/>
        </w:rPr>
        <w:t>Detailed Mean Analysis:</w:t>
      </w:r>
    </w:p>
    <w:p w14:paraId="206A4ADD" w14:textId="77777777" w:rsidR="003D1C92" w:rsidRPr="003D1C92" w:rsidRDefault="003D1C92" w:rsidP="003D1C92">
      <w:pPr>
        <w:pStyle w:val="Text"/>
        <w:rPr>
          <w:b/>
          <w:bCs/>
        </w:rPr>
      </w:pPr>
    </w:p>
    <w:p w14:paraId="28C6C585" w14:textId="77777777" w:rsidR="003D1C92" w:rsidRPr="003D1C92" w:rsidRDefault="003D1C92" w:rsidP="003D1C92">
      <w:pPr>
        <w:pStyle w:val="Text"/>
        <w:ind w:firstLine="0"/>
        <w:rPr>
          <w:b/>
          <w:bCs/>
        </w:rPr>
      </w:pPr>
      <w:r w:rsidRPr="003D1C92">
        <w:rPr>
          <w:b/>
          <w:bCs/>
        </w:rPr>
        <w:t>Formulated Hypotheses:</w:t>
      </w:r>
    </w:p>
    <w:p w14:paraId="2AFADEEB" w14:textId="01876974" w:rsidR="003D1C92" w:rsidRPr="003D1C92" w:rsidRDefault="003D1C92" w:rsidP="003D1C92">
      <w:pPr>
        <w:pStyle w:val="Text"/>
        <w:numPr>
          <w:ilvl w:val="0"/>
          <w:numId w:val="303"/>
        </w:numPr>
        <w:rPr>
          <w:b/>
          <w:bCs/>
        </w:rPr>
      </w:pPr>
      <w:r w:rsidRPr="003D1C92">
        <w:rPr>
          <w:b/>
          <w:bCs/>
        </w:rPr>
        <w:t>Null Hypothesis (H0): The population mean fuel consumption is 28.68 mpg.</w:t>
      </w:r>
    </w:p>
    <w:p w14:paraId="4BF4AFD6" w14:textId="52D1C7F4" w:rsidR="003D1C92" w:rsidRPr="003D1C92" w:rsidRDefault="003D1C92" w:rsidP="003D1C92">
      <w:pPr>
        <w:pStyle w:val="Text"/>
        <w:numPr>
          <w:ilvl w:val="0"/>
          <w:numId w:val="303"/>
        </w:numPr>
        <w:rPr>
          <w:b/>
          <w:bCs/>
        </w:rPr>
      </w:pPr>
      <w:r w:rsidRPr="003D1C92">
        <w:rPr>
          <w:b/>
          <w:bCs/>
        </w:rPr>
        <w:t>Alternative Hypothesis (H1): The population mean fuel consumption is not 28.68 mpg.</w:t>
      </w:r>
    </w:p>
    <w:p w14:paraId="1F8ECF5E" w14:textId="77777777" w:rsidR="003D1C92" w:rsidRDefault="003D1C92" w:rsidP="003D1C92">
      <w:pPr>
        <w:pStyle w:val="Text"/>
        <w:ind w:firstLine="0"/>
        <w:rPr>
          <w:b/>
          <w:bCs/>
        </w:rPr>
      </w:pPr>
    </w:p>
    <w:p w14:paraId="050A7EA9" w14:textId="10A18598" w:rsidR="003D1C92" w:rsidRPr="003D1C92" w:rsidRDefault="003D1C92" w:rsidP="003D1C92">
      <w:pPr>
        <w:pStyle w:val="Text"/>
        <w:ind w:firstLine="0"/>
        <w:rPr>
          <w:b/>
          <w:bCs/>
        </w:rPr>
      </w:pPr>
      <w:r w:rsidRPr="003D1C92">
        <w:rPr>
          <w:b/>
          <w:bCs/>
        </w:rPr>
        <w:t>Hypothesis Testing:</w:t>
      </w:r>
    </w:p>
    <w:p w14:paraId="7EA9CBAB" w14:textId="77777777" w:rsidR="003D1C92" w:rsidRPr="003D1C92" w:rsidRDefault="003D1C92" w:rsidP="003D1C92">
      <w:pPr>
        <w:pStyle w:val="Text"/>
        <w:numPr>
          <w:ilvl w:val="0"/>
          <w:numId w:val="304"/>
        </w:numPr>
      </w:pPr>
      <w:r w:rsidRPr="003D1C92">
        <w:t>t-statistic: 0.0</w:t>
      </w:r>
    </w:p>
    <w:p w14:paraId="52F75AC1" w14:textId="77777777" w:rsidR="003D1C92" w:rsidRPr="003D1C92" w:rsidRDefault="003D1C92" w:rsidP="003D1C92">
      <w:pPr>
        <w:pStyle w:val="Text"/>
        <w:numPr>
          <w:ilvl w:val="0"/>
          <w:numId w:val="304"/>
        </w:numPr>
      </w:pPr>
      <w:r w:rsidRPr="003D1C92">
        <w:t>p-value: 1.0</w:t>
      </w:r>
    </w:p>
    <w:p w14:paraId="76616CDC" w14:textId="77777777" w:rsidR="003D1C92" w:rsidRPr="003D1C92" w:rsidRDefault="003D1C92" w:rsidP="003D1C92">
      <w:pPr>
        <w:pStyle w:val="Text"/>
        <w:numPr>
          <w:ilvl w:val="0"/>
          <w:numId w:val="304"/>
        </w:numPr>
      </w:pPr>
      <w:r w:rsidRPr="003D1C92">
        <w:t>Interpretation: The high p-value indicates a strong alignment of the sample mean with the hypothesized population mean, suggesting that 28.68 mpg accurately represents the average fuel consumption.</w:t>
      </w:r>
    </w:p>
    <w:p w14:paraId="6C4F435B" w14:textId="77777777" w:rsidR="003D1C92" w:rsidRDefault="003D1C92" w:rsidP="003D1C92">
      <w:pPr>
        <w:pStyle w:val="Text"/>
        <w:ind w:firstLine="0"/>
        <w:rPr>
          <w:b/>
          <w:bCs/>
        </w:rPr>
      </w:pPr>
    </w:p>
    <w:p w14:paraId="129A3075" w14:textId="1F67CDCF" w:rsidR="003D1C92" w:rsidRPr="003D1C92" w:rsidRDefault="003D1C92" w:rsidP="003D1C92">
      <w:pPr>
        <w:pStyle w:val="Text"/>
        <w:ind w:firstLine="0"/>
        <w:rPr>
          <w:b/>
          <w:bCs/>
        </w:rPr>
      </w:pPr>
      <w:r w:rsidRPr="003D1C92">
        <w:rPr>
          <w:b/>
          <w:bCs/>
        </w:rPr>
        <w:t>95% Confidence Interval:</w:t>
      </w:r>
    </w:p>
    <w:p w14:paraId="4041A7C9" w14:textId="77777777" w:rsidR="003D1C92" w:rsidRPr="003D1C92" w:rsidRDefault="003D1C92" w:rsidP="003D1C92">
      <w:pPr>
        <w:pStyle w:val="Text"/>
        <w:numPr>
          <w:ilvl w:val="0"/>
          <w:numId w:val="305"/>
        </w:numPr>
      </w:pPr>
      <w:r w:rsidRPr="003D1C92">
        <w:t>Range: Approximately 27.05 to 30.31 mpg</w:t>
      </w:r>
    </w:p>
    <w:p w14:paraId="31CE9519" w14:textId="77777777" w:rsidR="003D1C92" w:rsidRPr="003D1C92" w:rsidRDefault="003D1C92" w:rsidP="003D1C92">
      <w:pPr>
        <w:pStyle w:val="Text"/>
        <w:numPr>
          <w:ilvl w:val="0"/>
          <w:numId w:val="305"/>
        </w:numPr>
      </w:pPr>
      <w:r w:rsidRPr="003D1C92">
        <w:t>Analysis: This confidence interval reinforces the hypothesis test's findings, indicating a high likelihood that the true average fuel consumption in the broader population falls within this range.</w:t>
      </w:r>
    </w:p>
    <w:p w14:paraId="37025342" w14:textId="77777777" w:rsidR="003D1C92" w:rsidRDefault="003D1C92" w:rsidP="003D1C92">
      <w:pPr>
        <w:pStyle w:val="Text"/>
        <w:ind w:firstLine="0"/>
        <w:rPr>
          <w:b/>
          <w:bCs/>
        </w:rPr>
      </w:pPr>
    </w:p>
    <w:p w14:paraId="5D3ABA12" w14:textId="1900355D" w:rsidR="003D1C92" w:rsidRPr="003D1C92" w:rsidRDefault="003D1C92" w:rsidP="003D1C92">
      <w:pPr>
        <w:pStyle w:val="Text"/>
        <w:ind w:firstLine="0"/>
        <w:rPr>
          <w:b/>
          <w:bCs/>
        </w:rPr>
      </w:pPr>
      <w:r>
        <w:rPr>
          <w:b/>
          <w:bCs/>
        </w:rPr>
        <w:t xml:space="preserve">1.4.3 </w:t>
      </w:r>
      <w:r w:rsidRPr="003D1C92">
        <w:rPr>
          <w:b/>
          <w:bCs/>
        </w:rPr>
        <w:t>Proportion Analysis:</w:t>
      </w:r>
    </w:p>
    <w:p w14:paraId="31012426" w14:textId="77777777" w:rsidR="003D1C92" w:rsidRPr="003D1C92" w:rsidRDefault="003D1C92" w:rsidP="003D1C92">
      <w:pPr>
        <w:pStyle w:val="Text"/>
        <w:rPr>
          <w:b/>
          <w:bCs/>
        </w:rPr>
      </w:pPr>
    </w:p>
    <w:p w14:paraId="13D496F4" w14:textId="77777777" w:rsidR="003D1C92" w:rsidRPr="003D1C92" w:rsidRDefault="003D1C92" w:rsidP="003D1C92">
      <w:pPr>
        <w:pStyle w:val="Text"/>
        <w:ind w:firstLine="0"/>
      </w:pPr>
      <w:r w:rsidRPr="003D1C92">
        <w:t>Proportion Metric: 31% of vehicles have a fuel consumption greater than 30 mpg.</w:t>
      </w:r>
    </w:p>
    <w:p w14:paraId="3B263D8B" w14:textId="77777777" w:rsidR="003D1C92" w:rsidRDefault="003D1C92" w:rsidP="003D1C92">
      <w:pPr>
        <w:pStyle w:val="Text"/>
        <w:ind w:firstLine="0"/>
        <w:rPr>
          <w:b/>
          <w:bCs/>
        </w:rPr>
      </w:pPr>
    </w:p>
    <w:p w14:paraId="5DAFDD9D" w14:textId="53493940" w:rsidR="003D1C92" w:rsidRPr="003D1C92" w:rsidRDefault="003D1C92" w:rsidP="003D1C92">
      <w:pPr>
        <w:pStyle w:val="Text"/>
        <w:ind w:firstLine="0"/>
        <w:rPr>
          <w:b/>
          <w:bCs/>
        </w:rPr>
      </w:pPr>
      <w:r w:rsidRPr="003D1C92">
        <w:rPr>
          <w:b/>
          <w:bCs/>
        </w:rPr>
        <w:t>Hypotheses for Proportion:</w:t>
      </w:r>
    </w:p>
    <w:p w14:paraId="3EBE2284" w14:textId="4DAC2486" w:rsidR="003D1C92" w:rsidRPr="003D1C92" w:rsidRDefault="003D1C92" w:rsidP="003D1C92">
      <w:pPr>
        <w:pStyle w:val="Text"/>
        <w:numPr>
          <w:ilvl w:val="0"/>
          <w:numId w:val="306"/>
        </w:numPr>
      </w:pPr>
      <w:r w:rsidRPr="003D1C92">
        <w:t>Null Hypothesis (H0): 50% of vehicles have a fuel consumption greater than 30 mpg.</w:t>
      </w:r>
    </w:p>
    <w:p w14:paraId="21D07DC5" w14:textId="4D911E6E" w:rsidR="003D1C92" w:rsidRPr="003D1C92" w:rsidRDefault="003D1C92" w:rsidP="003D1C92">
      <w:pPr>
        <w:pStyle w:val="Text"/>
        <w:numPr>
          <w:ilvl w:val="0"/>
          <w:numId w:val="306"/>
        </w:numPr>
      </w:pPr>
      <w:r w:rsidRPr="003D1C92">
        <w:t>Alternative Hypothesis (H</w:t>
      </w:r>
      <w:r w:rsidRPr="003D1C92">
        <w:t>1</w:t>
      </w:r>
      <w:r w:rsidRPr="003D1C92">
        <w:t>): Less than 50% of vehicles have a fuel consumption greater than 30 mpg.</w:t>
      </w:r>
    </w:p>
    <w:p w14:paraId="750074D9" w14:textId="77777777" w:rsidR="003D1C92" w:rsidRDefault="003D1C92" w:rsidP="003D1C92">
      <w:pPr>
        <w:pStyle w:val="Text"/>
        <w:ind w:firstLine="0"/>
        <w:rPr>
          <w:b/>
          <w:bCs/>
        </w:rPr>
      </w:pPr>
    </w:p>
    <w:p w14:paraId="7760BD89" w14:textId="77777777" w:rsidR="003D1C92" w:rsidRDefault="003D1C92" w:rsidP="003D1C92">
      <w:pPr>
        <w:pStyle w:val="Text"/>
        <w:ind w:firstLine="0"/>
        <w:rPr>
          <w:b/>
          <w:bCs/>
        </w:rPr>
      </w:pPr>
    </w:p>
    <w:p w14:paraId="5675BC91" w14:textId="2D8F8EA9" w:rsidR="003D1C92" w:rsidRPr="003D1C92" w:rsidRDefault="003D1C92" w:rsidP="003D1C92">
      <w:pPr>
        <w:pStyle w:val="Text"/>
        <w:ind w:firstLine="0"/>
        <w:rPr>
          <w:b/>
          <w:bCs/>
        </w:rPr>
      </w:pPr>
      <w:r w:rsidRPr="003D1C92">
        <w:rPr>
          <w:b/>
          <w:bCs/>
        </w:rPr>
        <w:lastRenderedPageBreak/>
        <w:t>Proportion Test Findings:</w:t>
      </w:r>
    </w:p>
    <w:p w14:paraId="7DCFE3E2" w14:textId="77777777" w:rsidR="003D1C92" w:rsidRPr="003D1C92" w:rsidRDefault="003D1C92" w:rsidP="003D1C92">
      <w:pPr>
        <w:pStyle w:val="Text"/>
        <w:numPr>
          <w:ilvl w:val="0"/>
          <w:numId w:val="308"/>
        </w:numPr>
      </w:pPr>
      <w:r w:rsidRPr="003D1C92">
        <w:t>z-statistic: -4.088</w:t>
      </w:r>
    </w:p>
    <w:p w14:paraId="2B6653CF" w14:textId="77777777" w:rsidR="003D1C92" w:rsidRPr="003D1C92" w:rsidRDefault="003D1C92" w:rsidP="003D1C92">
      <w:pPr>
        <w:pStyle w:val="Text"/>
        <w:numPr>
          <w:ilvl w:val="0"/>
          <w:numId w:val="308"/>
        </w:numPr>
      </w:pPr>
      <w:r w:rsidRPr="003D1C92">
        <w:t>p-value: ≈ 0.00</w:t>
      </w:r>
    </w:p>
    <w:p w14:paraId="0FA9E5AC" w14:textId="77777777" w:rsidR="003D1C92" w:rsidRPr="003D1C92" w:rsidRDefault="003D1C92" w:rsidP="003D1C92">
      <w:pPr>
        <w:pStyle w:val="Text"/>
        <w:numPr>
          <w:ilvl w:val="0"/>
          <w:numId w:val="308"/>
        </w:numPr>
      </w:pPr>
      <w:r w:rsidRPr="003D1C92">
        <w:t>Conclusion: The extremely low p-value strongly refutes the null hypothesis, indicating that the actual proportion of vehicles exceeding 30 mpg is significantly lower than 50%.</w:t>
      </w:r>
    </w:p>
    <w:p w14:paraId="19CDB372" w14:textId="77777777" w:rsidR="003D1C92" w:rsidRDefault="003D1C92" w:rsidP="003D1C92">
      <w:pPr>
        <w:pStyle w:val="Text"/>
        <w:ind w:firstLine="0"/>
        <w:rPr>
          <w:b/>
          <w:bCs/>
        </w:rPr>
      </w:pPr>
    </w:p>
    <w:p w14:paraId="03DCB72D" w14:textId="5554304C" w:rsidR="003D1C92" w:rsidRPr="003D1C92" w:rsidRDefault="003D1C92" w:rsidP="003D1C92">
      <w:pPr>
        <w:pStyle w:val="Text"/>
        <w:ind w:firstLine="0"/>
        <w:rPr>
          <w:b/>
          <w:bCs/>
        </w:rPr>
      </w:pPr>
      <w:r w:rsidRPr="003D1C92">
        <w:rPr>
          <w:b/>
          <w:bCs/>
        </w:rPr>
        <w:t>95% Confidence Interval for Proportion:</w:t>
      </w:r>
    </w:p>
    <w:p w14:paraId="456BFBF5" w14:textId="77777777" w:rsidR="003D1C92" w:rsidRPr="003D1C92" w:rsidRDefault="003D1C92" w:rsidP="003D1C92">
      <w:pPr>
        <w:pStyle w:val="Text"/>
        <w:numPr>
          <w:ilvl w:val="0"/>
          <w:numId w:val="307"/>
        </w:numPr>
      </w:pPr>
      <w:r w:rsidRPr="003D1C92">
        <w:t>Range: 21.9% to 40.1%</w:t>
      </w:r>
    </w:p>
    <w:p w14:paraId="218DEB63" w14:textId="2A835BCB" w:rsidR="006C6924" w:rsidRDefault="003D1C92" w:rsidP="006C6924">
      <w:pPr>
        <w:pStyle w:val="Text"/>
        <w:numPr>
          <w:ilvl w:val="0"/>
          <w:numId w:val="307"/>
        </w:numPr>
      </w:pPr>
      <w:r w:rsidRPr="003D1C92">
        <w:t>Significance: This interval provides a precise estimate, showing a high level of confidence that the true proportion of more fuel-efficient vehicles (greater than 30 mpg) in the population is well below the 50% mark.</w:t>
      </w:r>
    </w:p>
    <w:p w14:paraId="259059FF" w14:textId="77777777" w:rsidR="006C6924" w:rsidRDefault="006C6924" w:rsidP="006C6924">
      <w:pPr>
        <w:pStyle w:val="Text"/>
        <w:ind w:firstLine="0"/>
      </w:pPr>
    </w:p>
    <w:p w14:paraId="28FA0AF2" w14:textId="307B5211" w:rsidR="006C6924" w:rsidRPr="006C6924" w:rsidRDefault="006C6924" w:rsidP="006C6924">
      <w:pPr>
        <w:pStyle w:val="Text"/>
        <w:numPr>
          <w:ilvl w:val="0"/>
          <w:numId w:val="157"/>
        </w:numPr>
        <w:rPr>
          <w:b/>
          <w:bCs/>
        </w:rPr>
      </w:pPr>
      <w:r w:rsidRPr="006C6924">
        <w:rPr>
          <w:b/>
          <w:bCs/>
        </w:rPr>
        <w:t>Statistical Comparison of Two Sample Means and SD</w:t>
      </w:r>
    </w:p>
    <w:p w14:paraId="7DD8B0C3" w14:textId="77777777" w:rsidR="006C6924" w:rsidRDefault="006C6924" w:rsidP="006C6924">
      <w:pPr>
        <w:pStyle w:val="Text"/>
        <w:ind w:firstLine="0"/>
      </w:pPr>
    </w:p>
    <w:p w14:paraId="4C6412B5" w14:textId="4764F322" w:rsidR="006C6924" w:rsidRPr="006C6924" w:rsidRDefault="006C6924" w:rsidP="006C6924">
      <w:pPr>
        <w:pStyle w:val="Text"/>
        <w:ind w:firstLine="0"/>
        <w:rPr>
          <w:b/>
          <w:bCs/>
        </w:rPr>
      </w:pPr>
      <w:r>
        <w:rPr>
          <w:b/>
          <w:bCs/>
        </w:rPr>
        <w:t xml:space="preserve">2.1 </w:t>
      </w:r>
      <w:r w:rsidRPr="006C6924">
        <w:rPr>
          <w:b/>
          <w:bCs/>
        </w:rPr>
        <w:t>Comparison 1: "Engine Size(L)" vs "Cylinders" and "Fuel Consumption Comb (L/100 km)"</w:t>
      </w:r>
    </w:p>
    <w:p w14:paraId="5604874B" w14:textId="77777777" w:rsidR="006C6924" w:rsidRDefault="006C6924" w:rsidP="006C6924">
      <w:pPr>
        <w:pStyle w:val="Text"/>
        <w:ind w:firstLine="0"/>
      </w:pPr>
    </w:p>
    <w:p w14:paraId="362E847E" w14:textId="06C72430" w:rsidR="006C6924" w:rsidRPr="006C6924" w:rsidRDefault="006C6924" w:rsidP="006C6924">
      <w:pPr>
        <w:pStyle w:val="Text"/>
        <w:ind w:firstLine="0"/>
        <w:rPr>
          <w:b/>
          <w:bCs/>
        </w:rPr>
      </w:pPr>
      <w:r w:rsidRPr="006C6924">
        <w:rPr>
          <w:b/>
          <w:bCs/>
        </w:rPr>
        <w:t>Data Overview and Sample Characteristics:</w:t>
      </w:r>
    </w:p>
    <w:p w14:paraId="7C7406E0" w14:textId="77777777" w:rsidR="006C6924" w:rsidRDefault="006C6924" w:rsidP="006C6924">
      <w:pPr>
        <w:pStyle w:val="Text"/>
        <w:ind w:firstLine="0"/>
      </w:pPr>
    </w:p>
    <w:p w14:paraId="319DAE57" w14:textId="06D03453" w:rsidR="006C6924" w:rsidRDefault="006C6924" w:rsidP="006C6924">
      <w:pPr>
        <w:pStyle w:val="Text"/>
        <w:ind w:firstLine="0"/>
      </w:pPr>
      <w:r>
        <w:t>In this comparative analysis, we examine the relationships between three critical vehicle attributes: "Engine Size(L)", "Cylinders", and "Fuel Consumption Comb (L/100 km)". A random sample of 100 vehicles was analyzed for each attribute.</w:t>
      </w:r>
    </w:p>
    <w:p w14:paraId="09360DE9" w14:textId="77777777" w:rsidR="006C6924" w:rsidRDefault="006C6924" w:rsidP="006C6924">
      <w:pPr>
        <w:pStyle w:val="Text"/>
      </w:pPr>
    </w:p>
    <w:p w14:paraId="79C05000" w14:textId="77777777" w:rsidR="006C6924" w:rsidRPr="006C6924" w:rsidRDefault="006C6924" w:rsidP="006C6924">
      <w:pPr>
        <w:pStyle w:val="Text"/>
        <w:ind w:firstLine="0"/>
        <w:rPr>
          <w:b/>
          <w:bCs/>
        </w:rPr>
      </w:pPr>
      <w:r w:rsidRPr="006C6924">
        <w:rPr>
          <w:b/>
          <w:bCs/>
        </w:rPr>
        <w:t>Engine Size(L):</w:t>
      </w:r>
    </w:p>
    <w:p w14:paraId="61C9FE38" w14:textId="77777777" w:rsidR="006C6924" w:rsidRDefault="006C6924" w:rsidP="006C6924">
      <w:pPr>
        <w:pStyle w:val="Text"/>
      </w:pPr>
    </w:p>
    <w:p w14:paraId="1D2A8BAE" w14:textId="77777777" w:rsidR="006C6924" w:rsidRDefault="006C6924" w:rsidP="006C6924">
      <w:pPr>
        <w:pStyle w:val="Text"/>
        <w:numPr>
          <w:ilvl w:val="0"/>
          <w:numId w:val="309"/>
        </w:numPr>
      </w:pPr>
      <w:r>
        <w:t>Sample Mean: 2.965 Liters</w:t>
      </w:r>
    </w:p>
    <w:p w14:paraId="043D43D1" w14:textId="77777777" w:rsidR="006C6924" w:rsidRDefault="006C6924" w:rsidP="006C6924">
      <w:pPr>
        <w:pStyle w:val="Text"/>
        <w:numPr>
          <w:ilvl w:val="0"/>
          <w:numId w:val="309"/>
        </w:numPr>
      </w:pPr>
      <w:r>
        <w:t>Sample Standard Deviation: 1.235 Liters</w:t>
      </w:r>
    </w:p>
    <w:p w14:paraId="3D5F65D8" w14:textId="77777777" w:rsidR="006C6924" w:rsidRDefault="006C6924" w:rsidP="006C6924">
      <w:pPr>
        <w:pStyle w:val="Text"/>
        <w:numPr>
          <w:ilvl w:val="0"/>
          <w:numId w:val="309"/>
        </w:numPr>
      </w:pPr>
      <w:r>
        <w:t>This suggests a moderate average engine size with some variability, indicating a mix of smaller and larger engines in the sample.</w:t>
      </w:r>
    </w:p>
    <w:p w14:paraId="4C8AF8C8" w14:textId="77777777" w:rsidR="006C6924" w:rsidRDefault="006C6924" w:rsidP="006C6924">
      <w:pPr>
        <w:pStyle w:val="Text"/>
        <w:ind w:firstLine="0"/>
        <w:rPr>
          <w:b/>
          <w:bCs/>
        </w:rPr>
      </w:pPr>
    </w:p>
    <w:p w14:paraId="0FD2DCCC" w14:textId="6322E3D3" w:rsidR="006C6924" w:rsidRPr="006C6924" w:rsidRDefault="006C6924" w:rsidP="006C6924">
      <w:pPr>
        <w:pStyle w:val="Text"/>
        <w:ind w:firstLine="0"/>
        <w:rPr>
          <w:b/>
          <w:bCs/>
        </w:rPr>
      </w:pPr>
      <w:r w:rsidRPr="006C6924">
        <w:rPr>
          <w:b/>
          <w:bCs/>
        </w:rPr>
        <w:t>Cylinders:</w:t>
      </w:r>
    </w:p>
    <w:p w14:paraId="276D42F8" w14:textId="77777777" w:rsidR="006C6924" w:rsidRDefault="006C6924" w:rsidP="006C6924">
      <w:pPr>
        <w:pStyle w:val="Text"/>
      </w:pPr>
    </w:p>
    <w:p w14:paraId="25AEFB2A" w14:textId="77777777" w:rsidR="006C6924" w:rsidRDefault="006C6924" w:rsidP="006C6924">
      <w:pPr>
        <w:pStyle w:val="Text"/>
        <w:numPr>
          <w:ilvl w:val="0"/>
          <w:numId w:val="310"/>
        </w:numPr>
      </w:pPr>
      <w:r>
        <w:t>Sample Mean: 5.78</w:t>
      </w:r>
    </w:p>
    <w:p w14:paraId="44E63048" w14:textId="77777777" w:rsidR="006C6924" w:rsidRDefault="006C6924" w:rsidP="006C6924">
      <w:pPr>
        <w:pStyle w:val="Text"/>
        <w:numPr>
          <w:ilvl w:val="0"/>
          <w:numId w:val="310"/>
        </w:numPr>
      </w:pPr>
      <w:r>
        <w:t>Sample Standard Deviation: 2.09</w:t>
      </w:r>
    </w:p>
    <w:p w14:paraId="4DD71292" w14:textId="77777777" w:rsidR="006C6924" w:rsidRDefault="006C6924" w:rsidP="006C6924">
      <w:pPr>
        <w:pStyle w:val="Text"/>
        <w:numPr>
          <w:ilvl w:val="0"/>
          <w:numId w:val="310"/>
        </w:numPr>
      </w:pPr>
      <w:r>
        <w:t>The data reflects a variety in the number of cylinders, covering a range from economy cars to more powerful vehicles.</w:t>
      </w:r>
    </w:p>
    <w:p w14:paraId="246893AC" w14:textId="77777777" w:rsidR="006C6924" w:rsidRDefault="006C6924" w:rsidP="006C6924">
      <w:pPr>
        <w:pStyle w:val="Text"/>
        <w:ind w:firstLine="0"/>
        <w:rPr>
          <w:b/>
          <w:bCs/>
        </w:rPr>
      </w:pPr>
    </w:p>
    <w:p w14:paraId="4EF051C4" w14:textId="5D9125EB" w:rsidR="006C6924" w:rsidRPr="006C6924" w:rsidRDefault="006C6924" w:rsidP="006C6924">
      <w:pPr>
        <w:pStyle w:val="Text"/>
        <w:ind w:firstLine="0"/>
        <w:rPr>
          <w:b/>
          <w:bCs/>
        </w:rPr>
      </w:pPr>
      <w:r w:rsidRPr="006C6924">
        <w:rPr>
          <w:b/>
          <w:bCs/>
        </w:rPr>
        <w:t>Fuel Consumption Comb (L/100 km):</w:t>
      </w:r>
    </w:p>
    <w:p w14:paraId="747DA72A" w14:textId="77777777" w:rsidR="006C6924" w:rsidRDefault="006C6924" w:rsidP="006C6924">
      <w:pPr>
        <w:pStyle w:val="Text"/>
      </w:pPr>
    </w:p>
    <w:p w14:paraId="1382E3BB" w14:textId="77777777" w:rsidR="006C6924" w:rsidRPr="006C6924" w:rsidRDefault="006C6924" w:rsidP="006C6924">
      <w:pPr>
        <w:pStyle w:val="Text"/>
        <w:numPr>
          <w:ilvl w:val="0"/>
          <w:numId w:val="311"/>
        </w:numPr>
        <w:rPr>
          <w:b/>
          <w:bCs/>
        </w:rPr>
      </w:pPr>
      <w:r w:rsidRPr="006C6924">
        <w:rPr>
          <w:b/>
          <w:bCs/>
        </w:rPr>
        <w:t>Sample Mean: 11.106 L/100 km</w:t>
      </w:r>
    </w:p>
    <w:p w14:paraId="1F673EF3" w14:textId="77777777" w:rsidR="006C6924" w:rsidRPr="006C6924" w:rsidRDefault="006C6924" w:rsidP="006C6924">
      <w:pPr>
        <w:pStyle w:val="Text"/>
        <w:numPr>
          <w:ilvl w:val="0"/>
          <w:numId w:val="311"/>
        </w:numPr>
        <w:rPr>
          <w:b/>
          <w:bCs/>
        </w:rPr>
      </w:pPr>
      <w:r w:rsidRPr="006C6924">
        <w:rPr>
          <w:b/>
          <w:bCs/>
        </w:rPr>
        <w:t>Sample Standard Deviation: 3.235 L/100 km</w:t>
      </w:r>
    </w:p>
    <w:p w14:paraId="56E6A4BA" w14:textId="77777777" w:rsidR="006C6924" w:rsidRPr="006C6924" w:rsidRDefault="006C6924" w:rsidP="006C6924">
      <w:pPr>
        <w:pStyle w:val="Text"/>
        <w:numPr>
          <w:ilvl w:val="0"/>
          <w:numId w:val="311"/>
        </w:numPr>
        <w:rPr>
          <w:b/>
          <w:bCs/>
        </w:rPr>
      </w:pPr>
      <w:r w:rsidRPr="006C6924">
        <w:rPr>
          <w:b/>
          <w:bCs/>
        </w:rPr>
        <w:t>This indicates a range in fuel efficiency among the sampled vehicles.</w:t>
      </w:r>
    </w:p>
    <w:p w14:paraId="70A65606" w14:textId="77777777" w:rsidR="006C6924" w:rsidRDefault="006C6924" w:rsidP="006C6924">
      <w:pPr>
        <w:pStyle w:val="Text"/>
        <w:ind w:firstLine="0"/>
        <w:rPr>
          <w:b/>
          <w:bCs/>
        </w:rPr>
      </w:pPr>
    </w:p>
    <w:p w14:paraId="694A531A" w14:textId="41623C0B" w:rsidR="006C6924" w:rsidRPr="006C6924" w:rsidRDefault="006C6924" w:rsidP="006C6924">
      <w:pPr>
        <w:pStyle w:val="Text"/>
        <w:ind w:firstLine="0"/>
        <w:rPr>
          <w:b/>
          <w:bCs/>
        </w:rPr>
      </w:pPr>
      <w:r w:rsidRPr="006C6924">
        <w:rPr>
          <w:b/>
          <w:bCs/>
        </w:rPr>
        <w:t>Statistical Analysis and Hypothesis Testing:</w:t>
      </w:r>
    </w:p>
    <w:p w14:paraId="6675572D" w14:textId="77777777" w:rsidR="006C6924" w:rsidRDefault="006C6924" w:rsidP="006C6924">
      <w:pPr>
        <w:pStyle w:val="Text"/>
        <w:ind w:firstLine="0"/>
      </w:pPr>
    </w:p>
    <w:p w14:paraId="6362FCFC" w14:textId="383F10D4" w:rsidR="006C6924" w:rsidRPr="006C6924" w:rsidRDefault="006C6924" w:rsidP="006C6924">
      <w:pPr>
        <w:pStyle w:val="Text"/>
        <w:ind w:firstLine="0"/>
        <w:rPr>
          <w:b/>
          <w:bCs/>
        </w:rPr>
      </w:pPr>
      <w:r w:rsidRPr="006C6924">
        <w:rPr>
          <w:b/>
          <w:bCs/>
        </w:rPr>
        <w:t>Comparison of Engine Size and Cylinders:</w:t>
      </w:r>
    </w:p>
    <w:p w14:paraId="67904901" w14:textId="77777777" w:rsidR="006C6924" w:rsidRDefault="006C6924" w:rsidP="006C6924">
      <w:pPr>
        <w:pStyle w:val="Text"/>
      </w:pPr>
    </w:p>
    <w:p w14:paraId="254D9610" w14:textId="77777777" w:rsidR="006C6924" w:rsidRPr="006C6924" w:rsidRDefault="006C6924" w:rsidP="006C6924">
      <w:pPr>
        <w:pStyle w:val="Text"/>
        <w:numPr>
          <w:ilvl w:val="0"/>
          <w:numId w:val="312"/>
        </w:numPr>
        <w:rPr>
          <w:b/>
          <w:bCs/>
        </w:rPr>
      </w:pPr>
      <w:r w:rsidRPr="006C6924">
        <w:rPr>
          <w:b/>
          <w:bCs/>
        </w:rPr>
        <w:t>T-test Result: -11.588, p-value: ≈ 0.00</w:t>
      </w:r>
    </w:p>
    <w:p w14:paraId="2C82B077" w14:textId="77777777" w:rsidR="006C6924" w:rsidRDefault="006C6924" w:rsidP="006C6924">
      <w:pPr>
        <w:pStyle w:val="Text"/>
        <w:numPr>
          <w:ilvl w:val="0"/>
          <w:numId w:val="312"/>
        </w:numPr>
      </w:pPr>
      <w:r>
        <w:t>Interpretation: The negative t-value and extremely low p-value indicate a statistically significant difference between the means of engine size and the number of cylinders. This suggests that these two attributes, while related, vary independently across different vehicle types.</w:t>
      </w:r>
    </w:p>
    <w:p w14:paraId="0D454FA3" w14:textId="77777777" w:rsidR="006C6924" w:rsidRDefault="006C6924" w:rsidP="006C6924">
      <w:pPr>
        <w:pStyle w:val="Text"/>
        <w:ind w:firstLine="0"/>
        <w:rPr>
          <w:b/>
          <w:bCs/>
        </w:rPr>
      </w:pPr>
    </w:p>
    <w:p w14:paraId="2CB8981A" w14:textId="0C1B457C" w:rsidR="006C6924" w:rsidRPr="006C6924" w:rsidRDefault="006C6924" w:rsidP="006C6924">
      <w:pPr>
        <w:pStyle w:val="Text"/>
        <w:ind w:firstLine="0"/>
        <w:rPr>
          <w:b/>
          <w:bCs/>
        </w:rPr>
      </w:pPr>
      <w:r w:rsidRPr="006C6924">
        <w:rPr>
          <w:b/>
          <w:bCs/>
        </w:rPr>
        <w:t>95% Confidence Interval:</w:t>
      </w:r>
    </w:p>
    <w:p w14:paraId="40AFF33D" w14:textId="77777777" w:rsidR="006C6924" w:rsidRDefault="006C6924" w:rsidP="006C6924">
      <w:pPr>
        <w:pStyle w:val="Text"/>
        <w:numPr>
          <w:ilvl w:val="0"/>
          <w:numId w:val="312"/>
        </w:numPr>
      </w:pPr>
      <w:r>
        <w:t>Engine Size(L): 2.72 to 3.21 Liters</w:t>
      </w:r>
    </w:p>
    <w:p w14:paraId="3913442D" w14:textId="77777777" w:rsidR="006C6924" w:rsidRDefault="006C6924" w:rsidP="006C6924">
      <w:pPr>
        <w:pStyle w:val="Text"/>
        <w:numPr>
          <w:ilvl w:val="0"/>
          <w:numId w:val="312"/>
        </w:numPr>
      </w:pPr>
      <w:r>
        <w:t>Cylinders: 5.36 to 6.20</w:t>
      </w:r>
    </w:p>
    <w:p w14:paraId="332B4418" w14:textId="77777777" w:rsidR="006C6924" w:rsidRDefault="006C6924" w:rsidP="006C6924">
      <w:pPr>
        <w:pStyle w:val="Text"/>
        <w:numPr>
          <w:ilvl w:val="0"/>
          <w:numId w:val="312"/>
        </w:numPr>
      </w:pPr>
      <w:r>
        <w:t>These intervals provide a range of plausible mean values for the population from which the sample was drawn.</w:t>
      </w:r>
    </w:p>
    <w:p w14:paraId="010B2B85" w14:textId="77777777" w:rsidR="006C6924" w:rsidRDefault="006C6924" w:rsidP="006C6924">
      <w:pPr>
        <w:pStyle w:val="Text"/>
        <w:ind w:firstLine="0"/>
      </w:pPr>
    </w:p>
    <w:p w14:paraId="1DE02D14" w14:textId="370CCC6C" w:rsidR="006C6924" w:rsidRPr="006C6924" w:rsidRDefault="006C6924" w:rsidP="006C6924">
      <w:pPr>
        <w:pStyle w:val="Text"/>
        <w:ind w:firstLine="0"/>
        <w:rPr>
          <w:b/>
          <w:bCs/>
        </w:rPr>
      </w:pPr>
      <w:r w:rsidRPr="006C6924">
        <w:rPr>
          <w:b/>
          <w:bCs/>
        </w:rPr>
        <w:t>Comparison of Engine Size and Fuel Consumption Comb (L/100 km):</w:t>
      </w:r>
    </w:p>
    <w:p w14:paraId="3C2E225F" w14:textId="77777777" w:rsidR="006C6924" w:rsidRDefault="006C6924" w:rsidP="006C6924">
      <w:pPr>
        <w:pStyle w:val="Text"/>
      </w:pPr>
    </w:p>
    <w:p w14:paraId="50E962A3" w14:textId="77777777" w:rsidR="006C6924" w:rsidRPr="006C6924" w:rsidRDefault="006C6924" w:rsidP="006C6924">
      <w:pPr>
        <w:pStyle w:val="Text"/>
        <w:numPr>
          <w:ilvl w:val="0"/>
          <w:numId w:val="313"/>
        </w:numPr>
        <w:rPr>
          <w:b/>
          <w:bCs/>
        </w:rPr>
      </w:pPr>
      <w:r w:rsidRPr="006C6924">
        <w:rPr>
          <w:b/>
          <w:bCs/>
        </w:rPr>
        <w:t>T-test Result: -23.509, p-value: ≈ 0.00</w:t>
      </w:r>
    </w:p>
    <w:p w14:paraId="2479F609" w14:textId="77777777" w:rsidR="006C6924" w:rsidRDefault="006C6924" w:rsidP="006C6924">
      <w:pPr>
        <w:pStyle w:val="Text"/>
        <w:numPr>
          <w:ilvl w:val="0"/>
          <w:numId w:val="313"/>
        </w:numPr>
      </w:pPr>
      <w:r>
        <w:t>Interpretation: The highly negative t-statistic and virtually zero p-value strongly indicate that engine size and fuel consumption are significantly different. This aligns with expectations as larger engines typically result in higher fuel consumption.</w:t>
      </w:r>
    </w:p>
    <w:p w14:paraId="75E0838B" w14:textId="77777777" w:rsidR="006C6924" w:rsidRDefault="006C6924" w:rsidP="006C6924">
      <w:pPr>
        <w:pStyle w:val="Text"/>
        <w:numPr>
          <w:ilvl w:val="0"/>
          <w:numId w:val="313"/>
        </w:numPr>
      </w:pPr>
      <w:r w:rsidRPr="006C6924">
        <w:rPr>
          <w:b/>
          <w:bCs/>
        </w:rPr>
        <w:t>95% Confidence Interval for Fuel Consumption Comb (L/100 km):</w:t>
      </w:r>
      <w:r>
        <w:t xml:space="preserve"> 10.46 to 11.75 L/100 km</w:t>
      </w:r>
    </w:p>
    <w:p w14:paraId="41236841" w14:textId="77777777" w:rsidR="006C6924" w:rsidRDefault="006C6924" w:rsidP="006C6924">
      <w:pPr>
        <w:pStyle w:val="Text"/>
        <w:numPr>
          <w:ilvl w:val="0"/>
          <w:numId w:val="313"/>
        </w:numPr>
      </w:pPr>
      <w:r>
        <w:t>This interval indicates where the true mean of fuel consumption likely lies for the population.</w:t>
      </w:r>
    </w:p>
    <w:p w14:paraId="75C84263" w14:textId="77777777" w:rsidR="006C6924" w:rsidRDefault="006C6924" w:rsidP="006C6924">
      <w:pPr>
        <w:pStyle w:val="Text"/>
        <w:ind w:firstLine="0"/>
        <w:rPr>
          <w:b/>
          <w:bCs/>
        </w:rPr>
      </w:pPr>
    </w:p>
    <w:p w14:paraId="066349BA" w14:textId="24915074" w:rsidR="006C6924" w:rsidRPr="006C6924" w:rsidRDefault="006C6924" w:rsidP="006C6924">
      <w:pPr>
        <w:pStyle w:val="Text"/>
        <w:ind w:firstLine="0"/>
        <w:rPr>
          <w:b/>
          <w:bCs/>
        </w:rPr>
      </w:pPr>
      <w:r w:rsidRPr="006C6924">
        <w:rPr>
          <w:b/>
          <w:bCs/>
        </w:rPr>
        <w:t>Overall Conclusion:</w:t>
      </w:r>
    </w:p>
    <w:p w14:paraId="56E18EFC" w14:textId="2A101C52" w:rsidR="006C6924" w:rsidRDefault="006C6924" w:rsidP="006C6924">
      <w:pPr>
        <w:pStyle w:val="Text"/>
        <w:ind w:firstLine="0"/>
      </w:pPr>
      <w:r>
        <w:t>The comparison reveals distinct statistical differences between engine size, the number of cylinders, and fuel consumption. The significant differences in means, as evidenced by the t-tests, highlight the diversity in vehicle specifications within the sample. Understanding these differences is crucial for automotive manufacturers, consumers, and policymakers, as they relate to vehicle performance, efficiency, and environmental impact. The confidence intervals provide a range of likely mean values, offering a broader perspective than the sample means alone.</w:t>
      </w:r>
    </w:p>
    <w:p w14:paraId="5D343362" w14:textId="77777777" w:rsidR="00A810E8" w:rsidRDefault="00A810E8" w:rsidP="006C6924">
      <w:pPr>
        <w:pStyle w:val="Text"/>
        <w:ind w:firstLine="0"/>
      </w:pPr>
    </w:p>
    <w:p w14:paraId="576A3061" w14:textId="0FFBEEE6" w:rsidR="00A810E8" w:rsidRPr="00B217DF" w:rsidRDefault="00B217DF" w:rsidP="00B217DF">
      <w:pPr>
        <w:pStyle w:val="Text"/>
        <w:ind w:firstLine="0"/>
        <w:rPr>
          <w:b/>
          <w:bCs/>
        </w:rPr>
      </w:pPr>
      <w:r w:rsidRPr="00B217DF">
        <w:rPr>
          <w:b/>
          <w:bCs/>
        </w:rPr>
        <w:t xml:space="preserve">2.2 </w:t>
      </w:r>
      <w:r w:rsidR="00A810E8" w:rsidRPr="00B217DF">
        <w:rPr>
          <w:b/>
          <w:bCs/>
        </w:rPr>
        <w:t>Comparison 2: "Cylinders" vs "Fuel Consumption Comb (L/100 km)" and "Fuel Consumption Comb (mpg)"</w:t>
      </w:r>
    </w:p>
    <w:p w14:paraId="1B6F468D" w14:textId="77777777" w:rsidR="00B217DF" w:rsidRDefault="00B217DF" w:rsidP="00B217DF">
      <w:pPr>
        <w:pStyle w:val="Text"/>
        <w:ind w:firstLine="0"/>
        <w:rPr>
          <w:b/>
          <w:bCs/>
        </w:rPr>
      </w:pPr>
    </w:p>
    <w:p w14:paraId="1FCECF7C" w14:textId="4F08B0B1" w:rsidR="00A810E8" w:rsidRPr="00B217DF" w:rsidRDefault="00A810E8" w:rsidP="00B217DF">
      <w:pPr>
        <w:pStyle w:val="Text"/>
        <w:ind w:firstLine="0"/>
        <w:rPr>
          <w:b/>
          <w:bCs/>
        </w:rPr>
      </w:pPr>
      <w:r w:rsidRPr="00B217DF">
        <w:rPr>
          <w:b/>
          <w:bCs/>
        </w:rPr>
        <w:t>Data Overview and Sample Characteristics:</w:t>
      </w:r>
    </w:p>
    <w:p w14:paraId="6A0C1B22" w14:textId="77777777" w:rsidR="00B217DF" w:rsidRDefault="00B217DF" w:rsidP="00B217DF">
      <w:pPr>
        <w:pStyle w:val="Text"/>
        <w:ind w:firstLine="0"/>
      </w:pPr>
    </w:p>
    <w:p w14:paraId="5BFA7E25" w14:textId="16F2574E" w:rsidR="00A810E8" w:rsidRDefault="00A810E8" w:rsidP="00B217DF">
      <w:pPr>
        <w:pStyle w:val="Text"/>
        <w:ind w:firstLine="0"/>
      </w:pPr>
      <w:r>
        <w:t>This comparison focuses on the relationship between the number of cylinders in a vehicle's engine and its fuel consumption, both in liters per 100 kilometers (L/100 km) and miles per gallon (mpg). A sample of 100 vehicles was analyzed for each attribute.</w:t>
      </w:r>
    </w:p>
    <w:p w14:paraId="33C630D4" w14:textId="77777777" w:rsidR="00A810E8" w:rsidRDefault="00A810E8" w:rsidP="00A810E8">
      <w:pPr>
        <w:pStyle w:val="Text"/>
      </w:pPr>
    </w:p>
    <w:p w14:paraId="554BF142" w14:textId="77777777" w:rsidR="00A810E8" w:rsidRPr="00B217DF" w:rsidRDefault="00A810E8" w:rsidP="00B217DF">
      <w:pPr>
        <w:pStyle w:val="Text"/>
        <w:ind w:firstLine="0"/>
        <w:rPr>
          <w:b/>
          <w:bCs/>
        </w:rPr>
      </w:pPr>
      <w:r w:rsidRPr="00B217DF">
        <w:rPr>
          <w:b/>
          <w:bCs/>
        </w:rPr>
        <w:t>Cylinders:</w:t>
      </w:r>
    </w:p>
    <w:p w14:paraId="5D734C50" w14:textId="77777777" w:rsidR="00A810E8" w:rsidRDefault="00A810E8" w:rsidP="00A810E8">
      <w:pPr>
        <w:pStyle w:val="Text"/>
      </w:pPr>
    </w:p>
    <w:p w14:paraId="2B438303" w14:textId="77777777" w:rsidR="00A810E8" w:rsidRDefault="00A810E8" w:rsidP="00B217DF">
      <w:pPr>
        <w:pStyle w:val="Text"/>
        <w:numPr>
          <w:ilvl w:val="0"/>
          <w:numId w:val="324"/>
        </w:numPr>
      </w:pPr>
      <w:r>
        <w:t>Sample Mean: 5.3</w:t>
      </w:r>
    </w:p>
    <w:p w14:paraId="5805DDC9" w14:textId="77777777" w:rsidR="00A810E8" w:rsidRDefault="00A810E8" w:rsidP="00B217DF">
      <w:pPr>
        <w:pStyle w:val="Text"/>
        <w:numPr>
          <w:ilvl w:val="0"/>
          <w:numId w:val="324"/>
        </w:numPr>
      </w:pPr>
      <w:r>
        <w:t>Sample Standard Deviation: 1.514</w:t>
      </w:r>
    </w:p>
    <w:p w14:paraId="741A3DBC" w14:textId="77777777" w:rsidR="00A810E8" w:rsidRDefault="00A810E8" w:rsidP="00B217DF">
      <w:pPr>
        <w:pStyle w:val="Text"/>
        <w:numPr>
          <w:ilvl w:val="0"/>
          <w:numId w:val="324"/>
        </w:numPr>
      </w:pPr>
      <w:r>
        <w:t>The data suggests a moderate number of cylinders, typical for a range of consumer vehicles.</w:t>
      </w:r>
    </w:p>
    <w:p w14:paraId="2DBF4DB5" w14:textId="77777777" w:rsidR="00A810E8" w:rsidRPr="00B217DF" w:rsidRDefault="00A810E8" w:rsidP="00B217DF">
      <w:pPr>
        <w:pStyle w:val="Text"/>
        <w:ind w:firstLine="0"/>
        <w:rPr>
          <w:b/>
          <w:bCs/>
        </w:rPr>
      </w:pPr>
      <w:r w:rsidRPr="00B217DF">
        <w:rPr>
          <w:b/>
          <w:bCs/>
        </w:rPr>
        <w:lastRenderedPageBreak/>
        <w:t>Fuel Consumption Comb (L/100 km):</w:t>
      </w:r>
    </w:p>
    <w:p w14:paraId="1F14EEB3" w14:textId="77777777" w:rsidR="00A810E8" w:rsidRDefault="00A810E8" w:rsidP="00A810E8">
      <w:pPr>
        <w:pStyle w:val="Text"/>
      </w:pPr>
    </w:p>
    <w:p w14:paraId="0116099F" w14:textId="77777777" w:rsidR="00A810E8" w:rsidRDefault="00A810E8" w:rsidP="00B217DF">
      <w:pPr>
        <w:pStyle w:val="Text"/>
        <w:numPr>
          <w:ilvl w:val="0"/>
          <w:numId w:val="325"/>
        </w:numPr>
      </w:pPr>
      <w:r>
        <w:t>Sample Mean: 10.933 L/100 km</w:t>
      </w:r>
    </w:p>
    <w:p w14:paraId="457BBBE7" w14:textId="77777777" w:rsidR="00A810E8" w:rsidRDefault="00A810E8" w:rsidP="00B217DF">
      <w:pPr>
        <w:pStyle w:val="Text"/>
        <w:numPr>
          <w:ilvl w:val="0"/>
          <w:numId w:val="325"/>
        </w:numPr>
      </w:pPr>
      <w:r>
        <w:t>Sample Standard Deviation: 3.109 L/100 km</w:t>
      </w:r>
    </w:p>
    <w:p w14:paraId="36E46E07" w14:textId="77777777" w:rsidR="00A810E8" w:rsidRDefault="00A810E8" w:rsidP="00B217DF">
      <w:pPr>
        <w:pStyle w:val="Text"/>
        <w:numPr>
          <w:ilvl w:val="0"/>
          <w:numId w:val="325"/>
        </w:numPr>
      </w:pPr>
      <w:r>
        <w:t>This range indicates varying levels of fuel efficiency among the sampled vehicles.</w:t>
      </w:r>
    </w:p>
    <w:p w14:paraId="195B39CB" w14:textId="77777777" w:rsidR="00B217DF" w:rsidRDefault="00B217DF" w:rsidP="00B217DF">
      <w:pPr>
        <w:pStyle w:val="Text"/>
        <w:ind w:left="360" w:firstLine="0"/>
      </w:pPr>
    </w:p>
    <w:p w14:paraId="745DD111" w14:textId="77777777" w:rsidR="00A810E8" w:rsidRPr="00B217DF" w:rsidRDefault="00A810E8" w:rsidP="00B217DF">
      <w:pPr>
        <w:pStyle w:val="Text"/>
        <w:ind w:firstLine="0"/>
        <w:rPr>
          <w:b/>
          <w:bCs/>
        </w:rPr>
      </w:pPr>
      <w:r w:rsidRPr="00B217DF">
        <w:rPr>
          <w:b/>
          <w:bCs/>
        </w:rPr>
        <w:t>Fuel Consumption Comb (mpg):</w:t>
      </w:r>
    </w:p>
    <w:p w14:paraId="4E2A60CD" w14:textId="77777777" w:rsidR="00A810E8" w:rsidRDefault="00A810E8" w:rsidP="00A810E8">
      <w:pPr>
        <w:pStyle w:val="Text"/>
      </w:pPr>
    </w:p>
    <w:p w14:paraId="4AD07A67" w14:textId="77777777" w:rsidR="00A810E8" w:rsidRDefault="00A810E8" w:rsidP="00B217DF">
      <w:pPr>
        <w:pStyle w:val="Text"/>
        <w:numPr>
          <w:ilvl w:val="0"/>
          <w:numId w:val="326"/>
        </w:numPr>
      </w:pPr>
      <w:r>
        <w:t>Sample Mean: 27.39 mpg</w:t>
      </w:r>
    </w:p>
    <w:p w14:paraId="3AF4AAC5" w14:textId="77777777" w:rsidR="00A810E8" w:rsidRDefault="00A810E8" w:rsidP="00B217DF">
      <w:pPr>
        <w:pStyle w:val="Text"/>
        <w:numPr>
          <w:ilvl w:val="0"/>
          <w:numId w:val="326"/>
        </w:numPr>
      </w:pPr>
      <w:r>
        <w:t>Sample Standard Deviation: 7.398 mpg</w:t>
      </w:r>
    </w:p>
    <w:p w14:paraId="574809E0" w14:textId="77777777" w:rsidR="00A810E8" w:rsidRDefault="00A810E8" w:rsidP="00B217DF">
      <w:pPr>
        <w:pStyle w:val="Text"/>
        <w:numPr>
          <w:ilvl w:val="0"/>
          <w:numId w:val="326"/>
        </w:numPr>
      </w:pPr>
      <w:r>
        <w:t>The spread in mpg values reflects a diversity in fuel consumption efficiency.</w:t>
      </w:r>
    </w:p>
    <w:p w14:paraId="3963D3AB" w14:textId="77777777" w:rsidR="00B217DF" w:rsidRDefault="00B217DF" w:rsidP="00B217DF">
      <w:pPr>
        <w:pStyle w:val="Text"/>
        <w:ind w:firstLine="0"/>
      </w:pPr>
    </w:p>
    <w:p w14:paraId="505AADDC" w14:textId="77777777" w:rsidR="00A810E8" w:rsidRPr="00B217DF" w:rsidRDefault="00A810E8" w:rsidP="00B217DF">
      <w:pPr>
        <w:pStyle w:val="Text"/>
        <w:ind w:firstLine="0"/>
        <w:rPr>
          <w:b/>
          <w:bCs/>
        </w:rPr>
      </w:pPr>
      <w:r w:rsidRPr="00B217DF">
        <w:rPr>
          <w:b/>
          <w:bCs/>
        </w:rPr>
        <w:t>Comparison of Cylinders and Fuel Consumption Comb (L/100 km):</w:t>
      </w:r>
    </w:p>
    <w:p w14:paraId="41CCC2F7" w14:textId="77777777" w:rsidR="00A810E8" w:rsidRDefault="00A810E8" w:rsidP="00A810E8">
      <w:pPr>
        <w:pStyle w:val="Text"/>
      </w:pPr>
    </w:p>
    <w:p w14:paraId="676059BE" w14:textId="77777777" w:rsidR="00A810E8" w:rsidRDefault="00A810E8" w:rsidP="00B217DF">
      <w:pPr>
        <w:pStyle w:val="Text"/>
        <w:numPr>
          <w:ilvl w:val="0"/>
          <w:numId w:val="327"/>
        </w:numPr>
      </w:pPr>
      <w:r>
        <w:t>T-test Result: -16.290, p-value: ≈ 0.00</w:t>
      </w:r>
    </w:p>
    <w:p w14:paraId="765FA9F5" w14:textId="77777777" w:rsidR="00A810E8" w:rsidRDefault="00A810E8" w:rsidP="00B217DF">
      <w:pPr>
        <w:pStyle w:val="Text"/>
        <w:numPr>
          <w:ilvl w:val="0"/>
          <w:numId w:val="327"/>
        </w:numPr>
      </w:pPr>
      <w:r>
        <w:t>Interpretation: The significant negative t-value and extremely low p-value indicate a statistically significant difference between the number of cylinders and fuel consumption in L/100 km. This suggests a correlation where vehicles with more cylinders tend to consume more fuel.</w:t>
      </w:r>
    </w:p>
    <w:p w14:paraId="4F081756" w14:textId="77777777" w:rsidR="00A810E8" w:rsidRDefault="00A810E8" w:rsidP="00B217DF">
      <w:pPr>
        <w:pStyle w:val="Text"/>
        <w:numPr>
          <w:ilvl w:val="0"/>
          <w:numId w:val="327"/>
        </w:numPr>
      </w:pPr>
      <w:r>
        <w:t>95% Confidence Interval:</w:t>
      </w:r>
    </w:p>
    <w:p w14:paraId="0474177C" w14:textId="77777777" w:rsidR="00A810E8" w:rsidRDefault="00A810E8" w:rsidP="00B217DF">
      <w:pPr>
        <w:pStyle w:val="Text"/>
        <w:numPr>
          <w:ilvl w:val="0"/>
          <w:numId w:val="327"/>
        </w:numPr>
      </w:pPr>
      <w:r>
        <w:t>Cylinders: 5.0 to 5.6</w:t>
      </w:r>
    </w:p>
    <w:p w14:paraId="74B5B055" w14:textId="77777777" w:rsidR="00A810E8" w:rsidRDefault="00A810E8" w:rsidP="00B217DF">
      <w:pPr>
        <w:pStyle w:val="Text"/>
        <w:numPr>
          <w:ilvl w:val="0"/>
          <w:numId w:val="327"/>
        </w:numPr>
      </w:pPr>
      <w:r>
        <w:t>Fuel Consumption Comb (L/100 km): 10.32 to 11.55 L/100 km</w:t>
      </w:r>
    </w:p>
    <w:p w14:paraId="519B88EC" w14:textId="77777777" w:rsidR="00B217DF" w:rsidRDefault="00B217DF" w:rsidP="00B217DF">
      <w:pPr>
        <w:pStyle w:val="Text"/>
        <w:ind w:firstLine="0"/>
        <w:rPr>
          <w:b/>
          <w:bCs/>
        </w:rPr>
      </w:pPr>
    </w:p>
    <w:p w14:paraId="793AA73C" w14:textId="266A285F" w:rsidR="00A810E8" w:rsidRPr="00B217DF" w:rsidRDefault="00A810E8" w:rsidP="00B217DF">
      <w:pPr>
        <w:pStyle w:val="Text"/>
        <w:ind w:firstLine="0"/>
        <w:rPr>
          <w:b/>
          <w:bCs/>
        </w:rPr>
      </w:pPr>
      <w:r w:rsidRPr="00B217DF">
        <w:rPr>
          <w:b/>
          <w:bCs/>
        </w:rPr>
        <w:t>Comparison of Cylinders and Fuel Consumption Comb (mpg):</w:t>
      </w:r>
    </w:p>
    <w:p w14:paraId="5A2E9A76" w14:textId="77777777" w:rsidR="00A810E8" w:rsidRDefault="00A810E8" w:rsidP="00A810E8">
      <w:pPr>
        <w:pStyle w:val="Text"/>
      </w:pPr>
    </w:p>
    <w:p w14:paraId="48E88FD6" w14:textId="77777777" w:rsidR="00A810E8" w:rsidRDefault="00A810E8" w:rsidP="00B217DF">
      <w:pPr>
        <w:pStyle w:val="Text"/>
        <w:numPr>
          <w:ilvl w:val="0"/>
          <w:numId w:val="328"/>
        </w:numPr>
      </w:pPr>
      <w:r>
        <w:t>T-test Result: -29.254, p-value: ≈ 0.00</w:t>
      </w:r>
    </w:p>
    <w:p w14:paraId="1CE2DEF5" w14:textId="77777777" w:rsidR="00A810E8" w:rsidRDefault="00A810E8" w:rsidP="00B217DF">
      <w:pPr>
        <w:pStyle w:val="Text"/>
        <w:numPr>
          <w:ilvl w:val="0"/>
          <w:numId w:val="328"/>
        </w:numPr>
      </w:pPr>
      <w:r>
        <w:t>Interpretation: The highly negative t-statistic and virtually zero p-value strongly suggest that the number of cylinders in a vehicle significantly impacts its fuel consumption in mpg. Typically, more cylinders correlate with lower fuel efficiency (fewer mpg).</w:t>
      </w:r>
    </w:p>
    <w:p w14:paraId="46902B27" w14:textId="77777777" w:rsidR="00A810E8" w:rsidRDefault="00A810E8" w:rsidP="00B217DF">
      <w:pPr>
        <w:pStyle w:val="Text"/>
        <w:numPr>
          <w:ilvl w:val="0"/>
          <w:numId w:val="328"/>
        </w:numPr>
      </w:pPr>
      <w:r>
        <w:t>95% Confidence Interval for Fuel Consumption Comb (mpg): 25.92 to 28.86 mpg</w:t>
      </w:r>
    </w:p>
    <w:p w14:paraId="2ACC39FA" w14:textId="77777777" w:rsidR="00B217DF" w:rsidRDefault="00B217DF" w:rsidP="00B217DF">
      <w:pPr>
        <w:pStyle w:val="Text"/>
        <w:ind w:firstLine="0"/>
        <w:rPr>
          <w:b/>
          <w:bCs/>
        </w:rPr>
      </w:pPr>
    </w:p>
    <w:p w14:paraId="23D46251" w14:textId="2B064686" w:rsidR="00A810E8" w:rsidRPr="00B217DF" w:rsidRDefault="00A810E8" w:rsidP="00B217DF">
      <w:pPr>
        <w:pStyle w:val="Text"/>
        <w:ind w:firstLine="0"/>
        <w:rPr>
          <w:b/>
          <w:bCs/>
        </w:rPr>
      </w:pPr>
      <w:r w:rsidRPr="00B217DF">
        <w:rPr>
          <w:b/>
          <w:bCs/>
        </w:rPr>
        <w:t>Overall Conclusion:</w:t>
      </w:r>
    </w:p>
    <w:p w14:paraId="5C05B2B4" w14:textId="77777777" w:rsidR="00B217DF" w:rsidRDefault="00B217DF" w:rsidP="00A810E8">
      <w:pPr>
        <w:pStyle w:val="Text"/>
        <w:ind w:firstLine="0"/>
      </w:pPr>
    </w:p>
    <w:p w14:paraId="240280C7" w14:textId="77D9079B" w:rsidR="00A810E8" w:rsidRDefault="00A810E8" w:rsidP="00A810E8">
      <w:pPr>
        <w:pStyle w:val="Text"/>
        <w:ind w:firstLine="0"/>
      </w:pPr>
      <w:r>
        <w:t>The analysis robustly indicates that there are significant differences in fuel consumption—both in L/100 km and mpg—based on the number of cylinders in a vehicle. The results highlight the direct impact of engine size (as reflected by cylinder count) on fuel efficiency, with larger engines generally leading to higher consumption and lower mpg.</w:t>
      </w:r>
    </w:p>
    <w:p w14:paraId="25E1852D" w14:textId="77777777" w:rsidR="00B217DF" w:rsidRDefault="00B217DF" w:rsidP="00B217DF">
      <w:pPr>
        <w:pStyle w:val="Text"/>
        <w:ind w:firstLine="0"/>
      </w:pPr>
    </w:p>
    <w:p w14:paraId="4118AB68" w14:textId="19DEB015" w:rsidR="00A810E8" w:rsidRPr="00B217DF" w:rsidRDefault="00B217DF" w:rsidP="00B217DF">
      <w:pPr>
        <w:pStyle w:val="Text"/>
        <w:ind w:firstLine="0"/>
        <w:rPr>
          <w:b/>
          <w:bCs/>
        </w:rPr>
      </w:pPr>
      <w:r>
        <w:rPr>
          <w:b/>
          <w:bCs/>
        </w:rPr>
        <w:t xml:space="preserve">2.3 </w:t>
      </w:r>
      <w:r w:rsidR="00A810E8" w:rsidRPr="00B217DF">
        <w:rPr>
          <w:b/>
          <w:bCs/>
        </w:rPr>
        <w:t>Comparison 3: "Fuel Consumption Comb (L/100 km)" vs "Fuel Consumption Comb (mpg)" and "Engine Size(L)"</w:t>
      </w:r>
    </w:p>
    <w:p w14:paraId="7974D4EE" w14:textId="77777777" w:rsidR="00B217DF" w:rsidRDefault="00B217DF" w:rsidP="00B217DF">
      <w:pPr>
        <w:pStyle w:val="Text"/>
        <w:ind w:firstLine="0"/>
        <w:rPr>
          <w:b/>
          <w:bCs/>
        </w:rPr>
      </w:pPr>
    </w:p>
    <w:p w14:paraId="6A748E8B" w14:textId="304F9E33" w:rsidR="00A810E8" w:rsidRPr="00B217DF" w:rsidRDefault="00A810E8" w:rsidP="00B217DF">
      <w:pPr>
        <w:pStyle w:val="Text"/>
        <w:ind w:firstLine="0"/>
        <w:rPr>
          <w:b/>
          <w:bCs/>
        </w:rPr>
      </w:pPr>
      <w:r w:rsidRPr="00B217DF">
        <w:rPr>
          <w:b/>
          <w:bCs/>
        </w:rPr>
        <w:t>Data Overview and Sample Characteristics:</w:t>
      </w:r>
    </w:p>
    <w:p w14:paraId="7AAE0B33" w14:textId="77777777" w:rsidR="00B217DF" w:rsidRDefault="00B217DF" w:rsidP="00B217DF">
      <w:pPr>
        <w:pStyle w:val="Text"/>
        <w:ind w:firstLine="0"/>
      </w:pPr>
    </w:p>
    <w:p w14:paraId="148D5B91" w14:textId="12199677" w:rsidR="00A810E8" w:rsidRDefault="00A810E8" w:rsidP="00B217DF">
      <w:pPr>
        <w:pStyle w:val="Text"/>
        <w:ind w:firstLine="0"/>
      </w:pPr>
      <w:r>
        <w:t xml:space="preserve">This analysis examines the relationships between fuel </w:t>
      </w:r>
      <w:r>
        <w:t>consumption measured in both liters per 100 kilometers (L/100 km) and miles per gallon (mpg), and the engine size of vehicles. The sample consists of 100 vehicles for each attribute.</w:t>
      </w:r>
    </w:p>
    <w:p w14:paraId="0DFE80D4" w14:textId="77777777" w:rsidR="00A810E8" w:rsidRDefault="00A810E8" w:rsidP="00A810E8">
      <w:pPr>
        <w:pStyle w:val="Text"/>
      </w:pPr>
    </w:p>
    <w:p w14:paraId="77A0EC80" w14:textId="77777777" w:rsidR="00A810E8" w:rsidRPr="00B217DF" w:rsidRDefault="00A810E8" w:rsidP="00B217DF">
      <w:pPr>
        <w:pStyle w:val="Text"/>
        <w:ind w:firstLine="0"/>
        <w:rPr>
          <w:b/>
          <w:bCs/>
        </w:rPr>
      </w:pPr>
      <w:r w:rsidRPr="00B217DF">
        <w:rPr>
          <w:b/>
          <w:bCs/>
        </w:rPr>
        <w:t>Fuel Consumption Comb (L/100 km):</w:t>
      </w:r>
    </w:p>
    <w:p w14:paraId="739DE022" w14:textId="77777777" w:rsidR="00A810E8" w:rsidRDefault="00A810E8" w:rsidP="00B217DF">
      <w:pPr>
        <w:pStyle w:val="Text"/>
      </w:pPr>
    </w:p>
    <w:p w14:paraId="0AAC7F73" w14:textId="77777777" w:rsidR="00A810E8" w:rsidRDefault="00A810E8" w:rsidP="00B217DF">
      <w:pPr>
        <w:pStyle w:val="Text"/>
        <w:numPr>
          <w:ilvl w:val="0"/>
          <w:numId w:val="329"/>
        </w:numPr>
      </w:pPr>
      <w:r>
        <w:t>Sample Mean: 10.589 L/100 km</w:t>
      </w:r>
    </w:p>
    <w:p w14:paraId="16A22570" w14:textId="77777777" w:rsidR="00A810E8" w:rsidRDefault="00A810E8" w:rsidP="00B217DF">
      <w:pPr>
        <w:pStyle w:val="Text"/>
        <w:numPr>
          <w:ilvl w:val="0"/>
          <w:numId w:val="329"/>
        </w:numPr>
      </w:pPr>
      <w:r>
        <w:t>Sample Standard Deviation: 2.799 L/100 km</w:t>
      </w:r>
    </w:p>
    <w:p w14:paraId="6582F82D" w14:textId="77777777" w:rsidR="00A810E8" w:rsidRDefault="00A810E8" w:rsidP="00B217DF">
      <w:pPr>
        <w:pStyle w:val="Text"/>
        <w:numPr>
          <w:ilvl w:val="0"/>
          <w:numId w:val="329"/>
        </w:numPr>
      </w:pPr>
      <w:r>
        <w:t>This suggests a range of fuel efficiency levels, indicative of varied vehicle types.</w:t>
      </w:r>
    </w:p>
    <w:p w14:paraId="05F74395" w14:textId="77777777" w:rsidR="00B217DF" w:rsidRDefault="00B217DF" w:rsidP="00B217DF">
      <w:pPr>
        <w:pStyle w:val="Text"/>
        <w:ind w:firstLine="0"/>
        <w:rPr>
          <w:b/>
          <w:bCs/>
        </w:rPr>
      </w:pPr>
    </w:p>
    <w:p w14:paraId="6C77C2EB" w14:textId="01F097AC" w:rsidR="00A810E8" w:rsidRPr="00B217DF" w:rsidRDefault="00A810E8" w:rsidP="00B217DF">
      <w:pPr>
        <w:pStyle w:val="Text"/>
        <w:ind w:firstLine="0"/>
        <w:rPr>
          <w:b/>
          <w:bCs/>
        </w:rPr>
      </w:pPr>
      <w:r w:rsidRPr="00B217DF">
        <w:rPr>
          <w:b/>
          <w:bCs/>
        </w:rPr>
        <w:t>Fuel Consumption Comb (mpg):</w:t>
      </w:r>
    </w:p>
    <w:p w14:paraId="497D92C7" w14:textId="77777777" w:rsidR="00A810E8" w:rsidRDefault="00A810E8" w:rsidP="00B217DF">
      <w:pPr>
        <w:pStyle w:val="Text"/>
      </w:pPr>
    </w:p>
    <w:p w14:paraId="7174BB39" w14:textId="77777777" w:rsidR="00A810E8" w:rsidRDefault="00A810E8" w:rsidP="00B217DF">
      <w:pPr>
        <w:pStyle w:val="Text"/>
        <w:numPr>
          <w:ilvl w:val="0"/>
          <w:numId w:val="330"/>
        </w:numPr>
      </w:pPr>
      <w:r>
        <w:t>Sample Mean: 27.94 mpg</w:t>
      </w:r>
    </w:p>
    <w:p w14:paraId="263F7F3B" w14:textId="77777777" w:rsidR="00A810E8" w:rsidRDefault="00A810E8" w:rsidP="00B217DF">
      <w:pPr>
        <w:pStyle w:val="Text"/>
        <w:numPr>
          <w:ilvl w:val="0"/>
          <w:numId w:val="330"/>
        </w:numPr>
      </w:pPr>
      <w:r>
        <w:t>Sample Standard Deviation: 8.462 mpg</w:t>
      </w:r>
    </w:p>
    <w:p w14:paraId="6D00C848" w14:textId="77777777" w:rsidR="00A810E8" w:rsidRDefault="00A810E8" w:rsidP="00B217DF">
      <w:pPr>
        <w:pStyle w:val="Text"/>
        <w:numPr>
          <w:ilvl w:val="0"/>
          <w:numId w:val="330"/>
        </w:numPr>
      </w:pPr>
      <w:r>
        <w:t>The wide standard deviation reflects significant variability in fuel efficiency among the sampled vehicles.</w:t>
      </w:r>
    </w:p>
    <w:p w14:paraId="607A0061" w14:textId="77777777" w:rsidR="00B217DF" w:rsidRDefault="00B217DF" w:rsidP="00B217DF">
      <w:pPr>
        <w:pStyle w:val="Text"/>
        <w:ind w:firstLine="0"/>
        <w:rPr>
          <w:b/>
          <w:bCs/>
        </w:rPr>
      </w:pPr>
    </w:p>
    <w:p w14:paraId="521067CB" w14:textId="79E8510B" w:rsidR="00A810E8" w:rsidRPr="00B217DF" w:rsidRDefault="00A810E8" w:rsidP="00B217DF">
      <w:pPr>
        <w:pStyle w:val="Text"/>
        <w:ind w:firstLine="0"/>
        <w:rPr>
          <w:b/>
          <w:bCs/>
        </w:rPr>
      </w:pPr>
      <w:r w:rsidRPr="00B217DF">
        <w:rPr>
          <w:b/>
          <w:bCs/>
        </w:rPr>
        <w:t>Engine Size(L):</w:t>
      </w:r>
    </w:p>
    <w:p w14:paraId="5A6AB77A" w14:textId="77777777" w:rsidR="00A810E8" w:rsidRDefault="00A810E8" w:rsidP="00B217DF">
      <w:pPr>
        <w:pStyle w:val="Text"/>
      </w:pPr>
    </w:p>
    <w:p w14:paraId="4B0DB044" w14:textId="77777777" w:rsidR="00A810E8" w:rsidRDefault="00A810E8" w:rsidP="00B217DF">
      <w:pPr>
        <w:pStyle w:val="Text"/>
        <w:numPr>
          <w:ilvl w:val="0"/>
          <w:numId w:val="331"/>
        </w:numPr>
      </w:pPr>
      <w:r>
        <w:t>Sample Mean: 3.135 Liters</w:t>
      </w:r>
    </w:p>
    <w:p w14:paraId="672FFE96" w14:textId="77777777" w:rsidR="00A810E8" w:rsidRDefault="00A810E8" w:rsidP="00B217DF">
      <w:pPr>
        <w:pStyle w:val="Text"/>
        <w:numPr>
          <w:ilvl w:val="0"/>
          <w:numId w:val="331"/>
        </w:numPr>
      </w:pPr>
      <w:r>
        <w:t>Sample Standard Deviation: 1.464 Liters</w:t>
      </w:r>
    </w:p>
    <w:p w14:paraId="3746B12F" w14:textId="77777777" w:rsidR="00A810E8" w:rsidRDefault="00A810E8" w:rsidP="00B217DF">
      <w:pPr>
        <w:pStyle w:val="Text"/>
        <w:numPr>
          <w:ilvl w:val="0"/>
          <w:numId w:val="331"/>
        </w:numPr>
      </w:pPr>
      <w:r>
        <w:t>The data suggests a range of engine sizes, from smaller, more efficient engines to larger, more powerful ones.</w:t>
      </w:r>
    </w:p>
    <w:p w14:paraId="398A0958" w14:textId="77777777" w:rsidR="00B217DF" w:rsidRDefault="00B217DF" w:rsidP="00B217DF">
      <w:pPr>
        <w:pStyle w:val="Text"/>
        <w:ind w:firstLine="0"/>
      </w:pPr>
    </w:p>
    <w:p w14:paraId="0C83A345" w14:textId="6C69FFDF" w:rsidR="00A810E8" w:rsidRPr="00B217DF" w:rsidRDefault="00A810E8" w:rsidP="00B217DF">
      <w:pPr>
        <w:pStyle w:val="Text"/>
        <w:ind w:firstLine="0"/>
        <w:rPr>
          <w:b/>
          <w:bCs/>
        </w:rPr>
      </w:pPr>
      <w:r w:rsidRPr="00B217DF">
        <w:rPr>
          <w:b/>
          <w:bCs/>
        </w:rPr>
        <w:t>Comparison of Fuel Consumption (L/100 km) and Fuel Consumption (mpg):</w:t>
      </w:r>
    </w:p>
    <w:p w14:paraId="311B351B" w14:textId="77777777" w:rsidR="00A810E8" w:rsidRDefault="00A810E8" w:rsidP="00A810E8">
      <w:pPr>
        <w:pStyle w:val="Text"/>
      </w:pPr>
    </w:p>
    <w:p w14:paraId="7BD118A2" w14:textId="77777777" w:rsidR="00A810E8" w:rsidRDefault="00A810E8" w:rsidP="00B217DF">
      <w:pPr>
        <w:pStyle w:val="Text"/>
        <w:numPr>
          <w:ilvl w:val="0"/>
          <w:numId w:val="332"/>
        </w:numPr>
      </w:pPr>
      <w:r>
        <w:t>T-test Result: -19.466, p-value: ≈ 0.00</w:t>
      </w:r>
    </w:p>
    <w:p w14:paraId="1FAAF82A" w14:textId="77777777" w:rsidR="00A810E8" w:rsidRDefault="00A810E8" w:rsidP="00B217DF">
      <w:pPr>
        <w:pStyle w:val="Text"/>
        <w:numPr>
          <w:ilvl w:val="0"/>
          <w:numId w:val="332"/>
        </w:numPr>
      </w:pPr>
      <w:r>
        <w:t>Interpretation: The negative t-value and very low p-value indicate a statistically significant difference between the two measures of fuel consumption. This difference is expected due to the inverse nature of the two metrics (higher L/100 km indicates lower efficiency, whereas higher mpg indicates higher efficiency).</w:t>
      </w:r>
    </w:p>
    <w:p w14:paraId="7CFF19BA" w14:textId="77777777" w:rsidR="00A810E8" w:rsidRDefault="00A810E8" w:rsidP="00B217DF">
      <w:pPr>
        <w:pStyle w:val="Text"/>
        <w:numPr>
          <w:ilvl w:val="0"/>
          <w:numId w:val="332"/>
        </w:numPr>
      </w:pPr>
      <w:r>
        <w:t>95% Confidence Interval:</w:t>
      </w:r>
    </w:p>
    <w:p w14:paraId="618AF6CB" w14:textId="77777777" w:rsidR="00A810E8" w:rsidRDefault="00A810E8" w:rsidP="00B217DF">
      <w:pPr>
        <w:pStyle w:val="Text"/>
        <w:numPr>
          <w:ilvl w:val="0"/>
          <w:numId w:val="332"/>
        </w:numPr>
      </w:pPr>
      <w:r>
        <w:t>Fuel Consumption (L/100 km): 10.03 to 11.14 L/100 km</w:t>
      </w:r>
    </w:p>
    <w:p w14:paraId="2B2ABE43" w14:textId="77777777" w:rsidR="00A810E8" w:rsidRDefault="00A810E8" w:rsidP="00B217DF">
      <w:pPr>
        <w:pStyle w:val="Text"/>
        <w:numPr>
          <w:ilvl w:val="0"/>
          <w:numId w:val="332"/>
        </w:numPr>
      </w:pPr>
      <w:r>
        <w:t>Fuel Consumption (mpg): 26.26 to 29.62 mpg</w:t>
      </w:r>
    </w:p>
    <w:p w14:paraId="1DE62DE8" w14:textId="77777777" w:rsidR="00B217DF" w:rsidRDefault="00B217DF" w:rsidP="00B217DF">
      <w:pPr>
        <w:pStyle w:val="Text"/>
        <w:ind w:firstLine="0"/>
        <w:rPr>
          <w:b/>
          <w:bCs/>
        </w:rPr>
      </w:pPr>
    </w:p>
    <w:p w14:paraId="21D1D520" w14:textId="7F954E34" w:rsidR="00A810E8" w:rsidRPr="00B217DF" w:rsidRDefault="00A810E8" w:rsidP="00B217DF">
      <w:pPr>
        <w:pStyle w:val="Text"/>
        <w:ind w:firstLine="0"/>
        <w:rPr>
          <w:b/>
          <w:bCs/>
        </w:rPr>
      </w:pPr>
      <w:r w:rsidRPr="00B217DF">
        <w:rPr>
          <w:b/>
          <w:bCs/>
        </w:rPr>
        <w:t>Comparison of Fuel Consumption (L/100 km) and Engine Size(L):</w:t>
      </w:r>
    </w:p>
    <w:p w14:paraId="09E9FCBA" w14:textId="77777777" w:rsidR="00A810E8" w:rsidRDefault="00A810E8" w:rsidP="00A810E8">
      <w:pPr>
        <w:pStyle w:val="Text"/>
      </w:pPr>
    </w:p>
    <w:p w14:paraId="709125B6" w14:textId="77777777" w:rsidR="00A810E8" w:rsidRDefault="00A810E8" w:rsidP="00B217DF">
      <w:pPr>
        <w:pStyle w:val="Text"/>
        <w:numPr>
          <w:ilvl w:val="0"/>
          <w:numId w:val="333"/>
        </w:numPr>
      </w:pPr>
      <w:r>
        <w:t>T-test Result: 23.594, p-value: ≈ 0.00</w:t>
      </w:r>
    </w:p>
    <w:p w14:paraId="0B60B586" w14:textId="77777777" w:rsidR="00A810E8" w:rsidRDefault="00A810E8" w:rsidP="00B217DF">
      <w:pPr>
        <w:pStyle w:val="Text"/>
        <w:numPr>
          <w:ilvl w:val="0"/>
          <w:numId w:val="333"/>
        </w:numPr>
      </w:pPr>
      <w:r>
        <w:t>Interpretation: The positive t-value and extremely low p-value suggest a significant difference between fuel consumption in L/100 km and engine size. Generally, larger engines tend to have higher fuel consumption (more L/100 km).</w:t>
      </w:r>
    </w:p>
    <w:p w14:paraId="182099A4" w14:textId="77777777" w:rsidR="00A810E8" w:rsidRDefault="00A810E8" w:rsidP="00B217DF">
      <w:pPr>
        <w:pStyle w:val="Text"/>
        <w:numPr>
          <w:ilvl w:val="0"/>
          <w:numId w:val="333"/>
        </w:numPr>
      </w:pPr>
      <w:r>
        <w:t>95% Confidence Interval for Engine Size(L): 2.84 to 3.43 Liters</w:t>
      </w:r>
    </w:p>
    <w:p w14:paraId="4093EF07" w14:textId="77777777" w:rsidR="00B217DF" w:rsidRDefault="00B217DF" w:rsidP="00B217DF">
      <w:pPr>
        <w:pStyle w:val="Text"/>
        <w:ind w:firstLine="0"/>
        <w:rPr>
          <w:b/>
          <w:bCs/>
        </w:rPr>
      </w:pPr>
    </w:p>
    <w:p w14:paraId="35B2F8C1" w14:textId="33DD019F" w:rsidR="00A810E8" w:rsidRPr="00B217DF" w:rsidRDefault="00A810E8" w:rsidP="00B217DF">
      <w:pPr>
        <w:pStyle w:val="Text"/>
        <w:ind w:firstLine="0"/>
        <w:rPr>
          <w:b/>
          <w:bCs/>
        </w:rPr>
      </w:pPr>
      <w:r w:rsidRPr="00B217DF">
        <w:rPr>
          <w:b/>
          <w:bCs/>
        </w:rPr>
        <w:t>Overall Conclusion:</w:t>
      </w:r>
    </w:p>
    <w:p w14:paraId="119BE211" w14:textId="2DFDC53A" w:rsidR="00A810E8" w:rsidRDefault="00A810E8" w:rsidP="00A810E8">
      <w:pPr>
        <w:pStyle w:val="Text"/>
        <w:ind w:firstLine="0"/>
      </w:pPr>
      <w:r>
        <w:t xml:space="preserve">The comparison indicates distinct statistical differences and relationships between the measures of fuel consumption and </w:t>
      </w:r>
      <w:r>
        <w:lastRenderedPageBreak/>
        <w:t>engine size. The significant difference in fuel consumption metrics highlights the importance of considering both L/100 km and mpg for a comprehensive understanding of a vehicle's fuel efficiency. Additionally, the relationship between engine size and fuel consumption (L/100 km) is evident, underlining the impact of engine size on fuel efficiency.</w:t>
      </w:r>
    </w:p>
    <w:p w14:paraId="7CC5F959" w14:textId="77777777" w:rsidR="00A810E8" w:rsidRDefault="00A810E8" w:rsidP="00A810E8">
      <w:pPr>
        <w:pStyle w:val="Text"/>
        <w:ind w:firstLine="0"/>
      </w:pPr>
    </w:p>
    <w:p w14:paraId="3C4EC582" w14:textId="4CC82A7E" w:rsidR="00A810E8" w:rsidRPr="00B217DF" w:rsidRDefault="00B217DF" w:rsidP="00B217DF">
      <w:pPr>
        <w:pStyle w:val="Text"/>
        <w:ind w:firstLine="0"/>
        <w:rPr>
          <w:b/>
          <w:bCs/>
        </w:rPr>
      </w:pPr>
      <w:r>
        <w:rPr>
          <w:b/>
          <w:bCs/>
        </w:rPr>
        <w:t xml:space="preserve">2.4 </w:t>
      </w:r>
      <w:r w:rsidR="00A810E8" w:rsidRPr="00B217DF">
        <w:rPr>
          <w:b/>
          <w:bCs/>
        </w:rPr>
        <w:t>Comparison 4: "Fuel Consumption Comb (mpg)" vs "Engine Size(L)" and "Cylinders"</w:t>
      </w:r>
    </w:p>
    <w:p w14:paraId="110E47EB" w14:textId="77777777" w:rsidR="00B217DF" w:rsidRDefault="00B217DF" w:rsidP="00B217DF">
      <w:pPr>
        <w:pStyle w:val="Text"/>
        <w:ind w:firstLine="0"/>
        <w:rPr>
          <w:b/>
          <w:bCs/>
        </w:rPr>
      </w:pPr>
    </w:p>
    <w:p w14:paraId="34FBCFBD" w14:textId="3612FA04" w:rsidR="00A810E8" w:rsidRPr="00B217DF" w:rsidRDefault="00A810E8" w:rsidP="00B217DF">
      <w:pPr>
        <w:pStyle w:val="Text"/>
        <w:ind w:firstLine="0"/>
        <w:rPr>
          <w:b/>
          <w:bCs/>
        </w:rPr>
      </w:pPr>
      <w:r w:rsidRPr="00B217DF">
        <w:rPr>
          <w:b/>
          <w:bCs/>
        </w:rPr>
        <w:t>Data Overview and Sample Characteristics:</w:t>
      </w:r>
    </w:p>
    <w:p w14:paraId="00C6CDF0" w14:textId="77777777" w:rsidR="00B217DF" w:rsidRDefault="00B217DF" w:rsidP="00B217DF">
      <w:pPr>
        <w:pStyle w:val="Text"/>
        <w:ind w:firstLine="0"/>
      </w:pPr>
    </w:p>
    <w:p w14:paraId="3B5D5263" w14:textId="6BE9BB64" w:rsidR="00A810E8" w:rsidRDefault="00A810E8" w:rsidP="00B217DF">
      <w:pPr>
        <w:pStyle w:val="Text"/>
        <w:ind w:firstLine="0"/>
      </w:pPr>
      <w:r>
        <w:t>In this analysis, we explore the relationships between "Fuel Consumption Comb (mpg)", "Engine Size(L)", and "Cylinders". These metrics are crucial in understanding the performance and efficiency of vehicles. The sample includes 100 vehicles for each attribute.</w:t>
      </w:r>
    </w:p>
    <w:p w14:paraId="0809CE31" w14:textId="77777777" w:rsidR="00B217DF" w:rsidRDefault="00B217DF" w:rsidP="00B217DF">
      <w:pPr>
        <w:pStyle w:val="Text"/>
        <w:ind w:firstLine="0"/>
      </w:pPr>
    </w:p>
    <w:p w14:paraId="4003A582" w14:textId="2C6A60A1" w:rsidR="00A810E8" w:rsidRPr="00B217DF" w:rsidRDefault="00A810E8" w:rsidP="00B217DF">
      <w:pPr>
        <w:pStyle w:val="Text"/>
        <w:ind w:firstLine="0"/>
        <w:rPr>
          <w:b/>
          <w:bCs/>
        </w:rPr>
      </w:pPr>
      <w:r w:rsidRPr="00B217DF">
        <w:rPr>
          <w:b/>
          <w:bCs/>
        </w:rPr>
        <w:t>Fuel Consumption Comb (mpg):</w:t>
      </w:r>
    </w:p>
    <w:p w14:paraId="66F1459D" w14:textId="77777777" w:rsidR="00A810E8" w:rsidRDefault="00A810E8" w:rsidP="00A810E8">
      <w:pPr>
        <w:pStyle w:val="Text"/>
      </w:pPr>
    </w:p>
    <w:p w14:paraId="51088C9F" w14:textId="77777777" w:rsidR="00A810E8" w:rsidRDefault="00A810E8" w:rsidP="00B217DF">
      <w:pPr>
        <w:pStyle w:val="Text"/>
        <w:numPr>
          <w:ilvl w:val="0"/>
          <w:numId w:val="334"/>
        </w:numPr>
      </w:pPr>
      <w:r>
        <w:t>Sample Mean: 28.44 mpg</w:t>
      </w:r>
    </w:p>
    <w:p w14:paraId="5007A1E0" w14:textId="77777777" w:rsidR="00A810E8" w:rsidRDefault="00A810E8" w:rsidP="00B217DF">
      <w:pPr>
        <w:pStyle w:val="Text"/>
        <w:numPr>
          <w:ilvl w:val="0"/>
          <w:numId w:val="334"/>
        </w:numPr>
      </w:pPr>
      <w:r>
        <w:t>Sample Standard Deviation: 7.337 mpg</w:t>
      </w:r>
    </w:p>
    <w:p w14:paraId="4FDA00B7" w14:textId="77777777" w:rsidR="00A810E8" w:rsidRDefault="00A810E8" w:rsidP="00B217DF">
      <w:pPr>
        <w:pStyle w:val="Text"/>
        <w:numPr>
          <w:ilvl w:val="0"/>
          <w:numId w:val="334"/>
        </w:numPr>
      </w:pPr>
      <w:r>
        <w:t>This indicates variability in fuel efficiency, with some vehicles achieving high mpg and others lower.</w:t>
      </w:r>
    </w:p>
    <w:p w14:paraId="09B97FD9" w14:textId="77777777" w:rsidR="00B217DF" w:rsidRDefault="00B217DF" w:rsidP="00B217DF">
      <w:pPr>
        <w:pStyle w:val="Text"/>
        <w:ind w:firstLine="0"/>
        <w:rPr>
          <w:b/>
          <w:bCs/>
        </w:rPr>
      </w:pPr>
    </w:p>
    <w:p w14:paraId="795A4D5C" w14:textId="65D72529" w:rsidR="00A810E8" w:rsidRPr="00B217DF" w:rsidRDefault="00A810E8" w:rsidP="00B217DF">
      <w:pPr>
        <w:pStyle w:val="Text"/>
        <w:ind w:firstLine="0"/>
        <w:rPr>
          <w:b/>
          <w:bCs/>
        </w:rPr>
      </w:pPr>
      <w:r w:rsidRPr="00B217DF">
        <w:rPr>
          <w:b/>
          <w:bCs/>
        </w:rPr>
        <w:t>Engine Size(L):</w:t>
      </w:r>
    </w:p>
    <w:p w14:paraId="1856BD4F" w14:textId="77777777" w:rsidR="00A810E8" w:rsidRDefault="00A810E8" w:rsidP="00A810E8">
      <w:pPr>
        <w:pStyle w:val="Text"/>
      </w:pPr>
    </w:p>
    <w:p w14:paraId="52A92EFA" w14:textId="77777777" w:rsidR="00A810E8" w:rsidRDefault="00A810E8" w:rsidP="00B217DF">
      <w:pPr>
        <w:pStyle w:val="Text"/>
        <w:numPr>
          <w:ilvl w:val="0"/>
          <w:numId w:val="335"/>
        </w:numPr>
      </w:pPr>
      <w:r>
        <w:t>Sample Mean: 3.192 Liters</w:t>
      </w:r>
    </w:p>
    <w:p w14:paraId="3F7C1E43" w14:textId="77777777" w:rsidR="00A810E8" w:rsidRDefault="00A810E8" w:rsidP="00B217DF">
      <w:pPr>
        <w:pStyle w:val="Text"/>
        <w:numPr>
          <w:ilvl w:val="0"/>
          <w:numId w:val="335"/>
        </w:numPr>
      </w:pPr>
      <w:r>
        <w:t>Sample Standard Deviation: 1.397 Liters</w:t>
      </w:r>
    </w:p>
    <w:p w14:paraId="17A1CA55" w14:textId="77777777" w:rsidR="00A810E8" w:rsidRDefault="00A810E8" w:rsidP="00B217DF">
      <w:pPr>
        <w:pStyle w:val="Text"/>
        <w:numPr>
          <w:ilvl w:val="0"/>
          <w:numId w:val="335"/>
        </w:numPr>
      </w:pPr>
      <w:r>
        <w:t>The data covers a range of engine sizes, from smaller, efficient engines to larger, more powerful ones.</w:t>
      </w:r>
    </w:p>
    <w:p w14:paraId="2BDDFA8B" w14:textId="77777777" w:rsidR="00B217DF" w:rsidRDefault="00B217DF" w:rsidP="00B217DF">
      <w:pPr>
        <w:pStyle w:val="Text"/>
        <w:ind w:firstLine="0"/>
        <w:rPr>
          <w:b/>
          <w:bCs/>
        </w:rPr>
      </w:pPr>
    </w:p>
    <w:p w14:paraId="34DBD820" w14:textId="7B37EF23" w:rsidR="00A810E8" w:rsidRDefault="00A810E8" w:rsidP="00B217DF">
      <w:pPr>
        <w:pStyle w:val="Text"/>
        <w:ind w:firstLine="0"/>
      </w:pPr>
      <w:r w:rsidRPr="00B217DF">
        <w:rPr>
          <w:b/>
          <w:bCs/>
        </w:rPr>
        <w:t>Cylinders</w:t>
      </w:r>
      <w:r>
        <w:t>:</w:t>
      </w:r>
    </w:p>
    <w:p w14:paraId="70FF14C5" w14:textId="77777777" w:rsidR="00A810E8" w:rsidRDefault="00A810E8" w:rsidP="00A810E8">
      <w:pPr>
        <w:pStyle w:val="Text"/>
      </w:pPr>
    </w:p>
    <w:p w14:paraId="04CCBEE8" w14:textId="77777777" w:rsidR="00A810E8" w:rsidRDefault="00A810E8" w:rsidP="00B217DF">
      <w:pPr>
        <w:pStyle w:val="Text"/>
        <w:numPr>
          <w:ilvl w:val="0"/>
          <w:numId w:val="336"/>
        </w:numPr>
      </w:pPr>
      <w:r>
        <w:t>Sample Mean: 5.62</w:t>
      </w:r>
    </w:p>
    <w:p w14:paraId="3DC48F24" w14:textId="77777777" w:rsidR="00A810E8" w:rsidRDefault="00A810E8" w:rsidP="00B217DF">
      <w:pPr>
        <w:pStyle w:val="Text"/>
        <w:numPr>
          <w:ilvl w:val="0"/>
          <w:numId w:val="336"/>
        </w:numPr>
      </w:pPr>
      <w:r>
        <w:t>Sample Standard Deviation: 1.984</w:t>
      </w:r>
    </w:p>
    <w:p w14:paraId="38B42F25" w14:textId="77777777" w:rsidR="00A810E8" w:rsidRDefault="00A810E8" w:rsidP="00B217DF">
      <w:pPr>
        <w:pStyle w:val="Text"/>
        <w:numPr>
          <w:ilvl w:val="0"/>
          <w:numId w:val="336"/>
        </w:numPr>
      </w:pPr>
      <w:r>
        <w:t>This suggests a diversity in engine configurations, reflecting different vehicle types.</w:t>
      </w:r>
    </w:p>
    <w:p w14:paraId="7E23CCFD" w14:textId="77777777" w:rsidR="00B217DF" w:rsidRDefault="00B217DF" w:rsidP="00B217DF">
      <w:pPr>
        <w:pStyle w:val="Text"/>
        <w:ind w:firstLine="0"/>
      </w:pPr>
    </w:p>
    <w:p w14:paraId="4951EF6E" w14:textId="3E3E7BE5" w:rsidR="00A810E8" w:rsidRPr="00B217DF" w:rsidRDefault="00A810E8" w:rsidP="00B217DF">
      <w:pPr>
        <w:pStyle w:val="Text"/>
        <w:ind w:firstLine="0"/>
        <w:rPr>
          <w:b/>
          <w:bCs/>
        </w:rPr>
      </w:pPr>
      <w:r w:rsidRPr="00B217DF">
        <w:rPr>
          <w:b/>
          <w:bCs/>
        </w:rPr>
        <w:t>Comparison of Fuel Consumption (mpg) and Engine Size(L):</w:t>
      </w:r>
    </w:p>
    <w:p w14:paraId="675B35B0" w14:textId="77777777" w:rsidR="00A810E8" w:rsidRDefault="00A810E8" w:rsidP="00A810E8">
      <w:pPr>
        <w:pStyle w:val="Text"/>
      </w:pPr>
    </w:p>
    <w:p w14:paraId="31277BE7" w14:textId="77777777" w:rsidR="00A810E8" w:rsidRDefault="00A810E8" w:rsidP="00B217DF">
      <w:pPr>
        <w:pStyle w:val="Text"/>
        <w:numPr>
          <w:ilvl w:val="0"/>
          <w:numId w:val="337"/>
        </w:numPr>
      </w:pPr>
      <w:r>
        <w:t>T-test Result: 33.806, p-value: ≈ 0.00</w:t>
      </w:r>
    </w:p>
    <w:p w14:paraId="52C91406" w14:textId="77777777" w:rsidR="00A810E8" w:rsidRDefault="00A810E8" w:rsidP="00B217DF">
      <w:pPr>
        <w:pStyle w:val="Text"/>
        <w:numPr>
          <w:ilvl w:val="0"/>
          <w:numId w:val="337"/>
        </w:numPr>
      </w:pPr>
      <w:r>
        <w:t>Interpretation: The positive t-value and extremely low p-value indicate a significant difference between fuel consumption in mpg and engine size. Typically, larger engines result in lower fuel efficiency (fewer mpg).</w:t>
      </w:r>
    </w:p>
    <w:p w14:paraId="0712127C" w14:textId="77777777" w:rsidR="00A810E8" w:rsidRDefault="00A810E8" w:rsidP="00B217DF">
      <w:pPr>
        <w:pStyle w:val="Text"/>
        <w:numPr>
          <w:ilvl w:val="0"/>
          <w:numId w:val="337"/>
        </w:numPr>
      </w:pPr>
      <w:r>
        <w:t>95% Confidence Interval:</w:t>
      </w:r>
    </w:p>
    <w:p w14:paraId="5B5BCC87" w14:textId="77777777" w:rsidR="00A810E8" w:rsidRDefault="00A810E8" w:rsidP="00B217DF">
      <w:pPr>
        <w:pStyle w:val="Text"/>
        <w:numPr>
          <w:ilvl w:val="0"/>
          <w:numId w:val="337"/>
        </w:numPr>
      </w:pPr>
      <w:r>
        <w:t>Fuel Consumption (mpg): 26.98 to 29.90 mpg</w:t>
      </w:r>
    </w:p>
    <w:p w14:paraId="6BC23AB2" w14:textId="77777777" w:rsidR="00A810E8" w:rsidRDefault="00A810E8" w:rsidP="00B217DF">
      <w:pPr>
        <w:pStyle w:val="Text"/>
        <w:numPr>
          <w:ilvl w:val="0"/>
          <w:numId w:val="337"/>
        </w:numPr>
      </w:pPr>
      <w:r>
        <w:t>Engine Size(L): 2.91 to 3.47 Liters</w:t>
      </w:r>
    </w:p>
    <w:p w14:paraId="1552AED6" w14:textId="77777777" w:rsidR="00A810E8" w:rsidRDefault="00A810E8" w:rsidP="00B217DF">
      <w:pPr>
        <w:pStyle w:val="Text"/>
        <w:numPr>
          <w:ilvl w:val="0"/>
          <w:numId w:val="337"/>
        </w:numPr>
      </w:pPr>
      <w:r>
        <w:t>Confidence Interval Insights: The intervals provide a precise estimate of the range within which the true average values for fuel consumption and engine size likely fall in the population. The mpg interval particularly underscores the variation in fuel efficiency among different vehicle types.</w:t>
      </w:r>
    </w:p>
    <w:p w14:paraId="2009F813" w14:textId="77777777" w:rsidR="00A810E8" w:rsidRPr="00B217DF" w:rsidRDefault="00A810E8" w:rsidP="00B217DF">
      <w:pPr>
        <w:pStyle w:val="Text"/>
        <w:ind w:firstLine="0"/>
        <w:rPr>
          <w:b/>
          <w:bCs/>
        </w:rPr>
      </w:pPr>
      <w:r w:rsidRPr="00B217DF">
        <w:rPr>
          <w:b/>
          <w:bCs/>
        </w:rPr>
        <w:t>Comparison of Fuel Consumption (mpg) and Cylinders:</w:t>
      </w:r>
    </w:p>
    <w:p w14:paraId="397EAA73" w14:textId="77777777" w:rsidR="00A810E8" w:rsidRDefault="00A810E8" w:rsidP="00A810E8">
      <w:pPr>
        <w:pStyle w:val="Text"/>
      </w:pPr>
    </w:p>
    <w:p w14:paraId="4B5DC46F" w14:textId="77777777" w:rsidR="00A810E8" w:rsidRDefault="00A810E8" w:rsidP="00B217DF">
      <w:pPr>
        <w:pStyle w:val="Text"/>
        <w:numPr>
          <w:ilvl w:val="0"/>
          <w:numId w:val="338"/>
        </w:numPr>
      </w:pPr>
      <w:r>
        <w:t>T-test Result: 30.026, p-value: ≈ 0.00</w:t>
      </w:r>
    </w:p>
    <w:p w14:paraId="6745BB2D" w14:textId="77777777" w:rsidR="00A810E8" w:rsidRDefault="00A810E8" w:rsidP="00B217DF">
      <w:pPr>
        <w:pStyle w:val="Text"/>
        <w:numPr>
          <w:ilvl w:val="0"/>
          <w:numId w:val="338"/>
        </w:numPr>
      </w:pPr>
      <w:r>
        <w:t>Interpretation: The substantial t-value and nearly zero p-value strongly suggest a significant difference between fuel consumption in mpg and the number of cylinders. More cylinders generally correlate with lower mpg.</w:t>
      </w:r>
    </w:p>
    <w:p w14:paraId="792A99EA" w14:textId="77777777" w:rsidR="00A810E8" w:rsidRDefault="00A810E8" w:rsidP="00B217DF">
      <w:pPr>
        <w:pStyle w:val="Text"/>
        <w:numPr>
          <w:ilvl w:val="0"/>
          <w:numId w:val="338"/>
        </w:numPr>
      </w:pPr>
      <w:r>
        <w:t>95% Confidence Interval for Cylinders: 5.23 to 6.01</w:t>
      </w:r>
    </w:p>
    <w:p w14:paraId="725FADC6" w14:textId="77777777" w:rsidR="00A810E8" w:rsidRDefault="00A810E8" w:rsidP="00B217DF">
      <w:pPr>
        <w:pStyle w:val="Text"/>
        <w:numPr>
          <w:ilvl w:val="0"/>
          <w:numId w:val="338"/>
        </w:numPr>
      </w:pPr>
      <w:r>
        <w:t>Confidence Interval Insights: This interval suggests with high confidence that the true mean number of cylinders in the population lies in this range. It reflects the expected trade-off between engine power (cylinder count) and fuel efficiency.</w:t>
      </w:r>
    </w:p>
    <w:p w14:paraId="380550A1" w14:textId="77777777" w:rsidR="00B217DF" w:rsidRDefault="00B217DF" w:rsidP="00B217DF">
      <w:pPr>
        <w:pStyle w:val="Text"/>
        <w:ind w:firstLine="0"/>
        <w:rPr>
          <w:b/>
          <w:bCs/>
        </w:rPr>
      </w:pPr>
    </w:p>
    <w:p w14:paraId="5B9A8A3A" w14:textId="47FFB666" w:rsidR="00A810E8" w:rsidRPr="00B217DF" w:rsidRDefault="00A810E8" w:rsidP="00B217DF">
      <w:pPr>
        <w:pStyle w:val="Text"/>
        <w:ind w:firstLine="0"/>
        <w:rPr>
          <w:b/>
          <w:bCs/>
        </w:rPr>
      </w:pPr>
      <w:r w:rsidRPr="00B217DF">
        <w:rPr>
          <w:b/>
          <w:bCs/>
        </w:rPr>
        <w:t>Overall Conclusion:</w:t>
      </w:r>
    </w:p>
    <w:p w14:paraId="41E78D86" w14:textId="52B5B24E" w:rsidR="00A810E8" w:rsidRDefault="00A810E8" w:rsidP="00A810E8">
      <w:pPr>
        <w:pStyle w:val="Text"/>
        <w:ind w:firstLine="0"/>
      </w:pPr>
      <w:r>
        <w:t>The comparison reveals a clear and significant distinction between fuel efficiency (mpg) and both engine size and cylinder count. Larger engines and higher cylinder counts are associated with lower fuel efficiency. The confidence intervals provide a detailed understanding of these relationships, offering precise ranges for the average values of these metrics in the vehicle population.</w:t>
      </w:r>
    </w:p>
    <w:p w14:paraId="7EBE6615" w14:textId="77777777" w:rsidR="00A810E8" w:rsidRDefault="00A810E8" w:rsidP="00A810E8">
      <w:pPr>
        <w:pStyle w:val="Text"/>
        <w:ind w:firstLine="0"/>
      </w:pPr>
    </w:p>
    <w:p w14:paraId="040C6770" w14:textId="2CB00D5B" w:rsidR="00A810E8" w:rsidRPr="00A810E8" w:rsidRDefault="00A810E8" w:rsidP="00A810E8">
      <w:pPr>
        <w:pStyle w:val="Text"/>
        <w:numPr>
          <w:ilvl w:val="0"/>
          <w:numId w:val="157"/>
        </w:numPr>
        <w:rPr>
          <w:b/>
          <w:bCs/>
        </w:rPr>
      </w:pPr>
      <w:r w:rsidRPr="00A810E8">
        <w:rPr>
          <w:b/>
          <w:bCs/>
        </w:rPr>
        <w:t>Correlation Analysis:</w:t>
      </w:r>
    </w:p>
    <w:p w14:paraId="258DC448" w14:textId="77777777" w:rsidR="00A810E8" w:rsidRDefault="00A810E8" w:rsidP="00A810E8">
      <w:pPr>
        <w:pStyle w:val="Text"/>
        <w:ind w:firstLine="0"/>
      </w:pPr>
    </w:p>
    <w:p w14:paraId="7ACA5019" w14:textId="317AC8BD" w:rsidR="00A810E8" w:rsidRPr="00A810E8" w:rsidRDefault="00A810E8" w:rsidP="00A810E8">
      <w:pPr>
        <w:pStyle w:val="Text"/>
        <w:ind w:firstLine="0"/>
        <w:rPr>
          <w:b/>
          <w:bCs/>
        </w:rPr>
      </w:pPr>
      <w:r w:rsidRPr="00A810E8">
        <w:rPr>
          <w:b/>
          <w:bCs/>
        </w:rPr>
        <w:t xml:space="preserve">3.1 </w:t>
      </w:r>
      <w:r w:rsidRPr="00A810E8">
        <w:rPr>
          <w:b/>
          <w:bCs/>
        </w:rPr>
        <w:t>Correlation Analysis: "Engine Size(L)" vs "Cylinders" and "Fuel Consumption Comb (L/100 km)"</w:t>
      </w:r>
    </w:p>
    <w:p w14:paraId="776F3995" w14:textId="77777777" w:rsidR="00A810E8" w:rsidRDefault="00A810E8" w:rsidP="00A810E8">
      <w:pPr>
        <w:pStyle w:val="Text"/>
        <w:ind w:firstLine="0"/>
        <w:rPr>
          <w:b/>
          <w:bCs/>
        </w:rPr>
      </w:pPr>
    </w:p>
    <w:p w14:paraId="3E6FBECD" w14:textId="669B85F7" w:rsidR="00A810E8" w:rsidRPr="00A810E8" w:rsidRDefault="00A810E8" w:rsidP="00A810E8">
      <w:pPr>
        <w:pStyle w:val="Text"/>
        <w:ind w:firstLine="0"/>
        <w:rPr>
          <w:b/>
          <w:bCs/>
        </w:rPr>
      </w:pPr>
      <w:r w:rsidRPr="00A810E8">
        <w:rPr>
          <w:b/>
          <w:bCs/>
        </w:rPr>
        <w:t>Overview of Correlation Analysis:</w:t>
      </w:r>
    </w:p>
    <w:p w14:paraId="1CDEB583" w14:textId="77777777" w:rsidR="00A810E8" w:rsidRDefault="00A810E8" w:rsidP="00A810E8">
      <w:pPr>
        <w:pStyle w:val="Text"/>
        <w:ind w:firstLine="0"/>
      </w:pPr>
    </w:p>
    <w:p w14:paraId="5FF791B7" w14:textId="0100F5B4" w:rsidR="00A810E8" w:rsidRDefault="00A810E8" w:rsidP="00A810E8">
      <w:pPr>
        <w:pStyle w:val="Text"/>
        <w:ind w:firstLine="0"/>
      </w:pPr>
      <w:r>
        <w:t>This analysis aims to uncover the relationships between "Engine Size(L)" and two other critical vehicle attributes: "Cylinders" and "Fuel Consumption Comb (L/100 km)". Correlation coefficients and their significance (p-values) were calculated, along with confidence intervals for these coefficients, to understand the strength and direction of these relationships.</w:t>
      </w:r>
    </w:p>
    <w:p w14:paraId="379E121E" w14:textId="77777777" w:rsidR="00A810E8" w:rsidRDefault="00A810E8" w:rsidP="00A810E8">
      <w:pPr>
        <w:pStyle w:val="Text"/>
      </w:pPr>
    </w:p>
    <w:p w14:paraId="4CB62352" w14:textId="77777777" w:rsidR="00A810E8" w:rsidRPr="00A810E8" w:rsidRDefault="00A810E8" w:rsidP="00A810E8">
      <w:pPr>
        <w:pStyle w:val="Text"/>
        <w:ind w:firstLine="0"/>
        <w:rPr>
          <w:b/>
          <w:bCs/>
        </w:rPr>
      </w:pPr>
      <w:r w:rsidRPr="00A810E8">
        <w:rPr>
          <w:b/>
          <w:bCs/>
        </w:rPr>
        <w:t>Correlation between Engine Size and Cylinders:</w:t>
      </w:r>
    </w:p>
    <w:p w14:paraId="0275CF8B" w14:textId="77777777" w:rsidR="00A810E8" w:rsidRDefault="00A810E8" w:rsidP="00A810E8">
      <w:pPr>
        <w:pStyle w:val="Text"/>
        <w:ind w:firstLine="0"/>
      </w:pPr>
    </w:p>
    <w:p w14:paraId="7CA7B74C" w14:textId="77777777" w:rsidR="00A810E8" w:rsidRPr="00A810E8" w:rsidRDefault="00A810E8" w:rsidP="00A810E8">
      <w:pPr>
        <w:pStyle w:val="Text"/>
        <w:numPr>
          <w:ilvl w:val="0"/>
          <w:numId w:val="318"/>
        </w:numPr>
        <w:rPr>
          <w:b/>
          <w:bCs/>
        </w:rPr>
      </w:pPr>
      <w:r w:rsidRPr="00A810E8">
        <w:rPr>
          <w:b/>
          <w:bCs/>
        </w:rPr>
        <w:t>Correlation Coefficient: -0.116</w:t>
      </w:r>
    </w:p>
    <w:p w14:paraId="492FDA78" w14:textId="77777777" w:rsidR="00A810E8" w:rsidRPr="00A810E8" w:rsidRDefault="00A810E8" w:rsidP="00A810E8">
      <w:pPr>
        <w:pStyle w:val="Text"/>
        <w:numPr>
          <w:ilvl w:val="0"/>
          <w:numId w:val="318"/>
        </w:numPr>
        <w:rPr>
          <w:b/>
          <w:bCs/>
        </w:rPr>
      </w:pPr>
      <w:r w:rsidRPr="00A810E8">
        <w:rPr>
          <w:b/>
          <w:bCs/>
        </w:rPr>
        <w:t>p-value: 0.250</w:t>
      </w:r>
    </w:p>
    <w:p w14:paraId="4BDD01BD" w14:textId="2E032393" w:rsidR="00A810E8" w:rsidRDefault="00A810E8" w:rsidP="00A810E8">
      <w:pPr>
        <w:pStyle w:val="Text"/>
        <w:numPr>
          <w:ilvl w:val="0"/>
          <w:numId w:val="318"/>
        </w:numPr>
      </w:pPr>
      <w:r>
        <w:t xml:space="preserve">Interpretation: The correlation coefficient is relatively small and negative, suggesting a very weak inverse relationship between engine size and the number of cylinders. However, the p-value is above the conventional threshold of 0.05, indicating that this correlation is not statistically significant. This implies that in this sample, engine size and the number of cylinders </w:t>
      </w:r>
      <w:r>
        <w:t>does</w:t>
      </w:r>
      <w:r>
        <w:t xml:space="preserve"> not have a strong or significant linear relationship.</w:t>
      </w:r>
    </w:p>
    <w:p w14:paraId="789888D2" w14:textId="77777777" w:rsidR="00A810E8" w:rsidRPr="00A810E8" w:rsidRDefault="00A810E8" w:rsidP="00A810E8">
      <w:pPr>
        <w:pStyle w:val="Text"/>
        <w:numPr>
          <w:ilvl w:val="0"/>
          <w:numId w:val="318"/>
        </w:numPr>
        <w:rPr>
          <w:b/>
          <w:bCs/>
        </w:rPr>
      </w:pPr>
      <w:r w:rsidRPr="00A810E8">
        <w:rPr>
          <w:b/>
          <w:bCs/>
        </w:rPr>
        <w:t>Confidence Interval for Correlation: [-0.305, 0.082]</w:t>
      </w:r>
    </w:p>
    <w:p w14:paraId="0EC5E657" w14:textId="77777777" w:rsidR="00A810E8" w:rsidRDefault="00A810E8" w:rsidP="00A810E8">
      <w:pPr>
        <w:pStyle w:val="Text"/>
        <w:numPr>
          <w:ilvl w:val="0"/>
          <w:numId w:val="318"/>
        </w:numPr>
      </w:pPr>
      <w:r>
        <w:t xml:space="preserve">Interpretation of CI: The confidence interval includes zero, which aligns with the p-value in suggesting that the observed correlation could be due to random variation in the sample. The range of the interval indicates that any true correlation between these variables in the population </w:t>
      </w:r>
      <w:r>
        <w:lastRenderedPageBreak/>
        <w:t>is likely to be weak.</w:t>
      </w:r>
    </w:p>
    <w:p w14:paraId="3D127E55" w14:textId="77777777" w:rsidR="00A810E8" w:rsidRDefault="00A810E8" w:rsidP="00A810E8">
      <w:pPr>
        <w:pStyle w:val="Text"/>
        <w:ind w:firstLine="0"/>
        <w:rPr>
          <w:b/>
          <w:bCs/>
        </w:rPr>
      </w:pPr>
    </w:p>
    <w:p w14:paraId="5922496E" w14:textId="4B815E7B" w:rsidR="00A810E8" w:rsidRPr="00A810E8" w:rsidRDefault="00A810E8" w:rsidP="00A810E8">
      <w:pPr>
        <w:pStyle w:val="Text"/>
        <w:ind w:firstLine="0"/>
        <w:rPr>
          <w:b/>
          <w:bCs/>
        </w:rPr>
      </w:pPr>
      <w:r w:rsidRPr="00A810E8">
        <w:rPr>
          <w:b/>
          <w:bCs/>
        </w:rPr>
        <w:t>Correlation between Engine Size and Fuel Consumption Comb (L/100 km):</w:t>
      </w:r>
    </w:p>
    <w:p w14:paraId="5CE98903" w14:textId="77777777" w:rsidR="00A810E8" w:rsidRDefault="00A810E8" w:rsidP="00A810E8">
      <w:pPr>
        <w:pStyle w:val="Text"/>
        <w:ind w:firstLine="0"/>
      </w:pPr>
    </w:p>
    <w:p w14:paraId="16CDE7C5" w14:textId="09856111" w:rsidR="00A810E8" w:rsidRPr="00A810E8" w:rsidRDefault="00A810E8" w:rsidP="00A810E8">
      <w:pPr>
        <w:pStyle w:val="Text"/>
        <w:numPr>
          <w:ilvl w:val="0"/>
          <w:numId w:val="319"/>
        </w:numPr>
        <w:rPr>
          <w:b/>
          <w:bCs/>
        </w:rPr>
      </w:pPr>
      <w:r w:rsidRPr="00A810E8">
        <w:rPr>
          <w:b/>
          <w:bCs/>
        </w:rPr>
        <w:t>Correlation Coefficient: Approximately 0.00</w:t>
      </w:r>
    </w:p>
    <w:p w14:paraId="7441368C" w14:textId="77777777" w:rsidR="00A810E8" w:rsidRPr="00A810E8" w:rsidRDefault="00A810E8" w:rsidP="00A810E8">
      <w:pPr>
        <w:pStyle w:val="Text"/>
        <w:numPr>
          <w:ilvl w:val="0"/>
          <w:numId w:val="319"/>
        </w:numPr>
        <w:rPr>
          <w:b/>
          <w:bCs/>
        </w:rPr>
      </w:pPr>
      <w:r w:rsidRPr="00A810E8">
        <w:rPr>
          <w:b/>
          <w:bCs/>
        </w:rPr>
        <w:t>p-value: ≈ 1.00</w:t>
      </w:r>
    </w:p>
    <w:p w14:paraId="237A2AA4" w14:textId="77777777" w:rsidR="00A810E8" w:rsidRDefault="00A810E8" w:rsidP="00A810E8">
      <w:pPr>
        <w:pStyle w:val="Text"/>
        <w:ind w:firstLine="0"/>
      </w:pPr>
    </w:p>
    <w:p w14:paraId="04D68BBA" w14:textId="422513EC" w:rsidR="00A810E8" w:rsidRDefault="00A810E8" w:rsidP="00A810E8">
      <w:pPr>
        <w:pStyle w:val="Text"/>
        <w:numPr>
          <w:ilvl w:val="0"/>
          <w:numId w:val="319"/>
        </w:numPr>
      </w:pPr>
      <w:r>
        <w:t>Interpretation: The correlation coefficient is effectively zero, indicating no linear relationship between engine size and fuel consumption measured in L/100 km. The p-value, being close to 1, reinforces the lack of statistical significance in this correlation. This result is surprising as one might expect engine size to have some impact on fuel consumption.</w:t>
      </w:r>
    </w:p>
    <w:p w14:paraId="35BB2395" w14:textId="77777777" w:rsidR="00A810E8" w:rsidRPr="00A810E8" w:rsidRDefault="00A810E8" w:rsidP="00A810E8">
      <w:pPr>
        <w:pStyle w:val="Text"/>
        <w:numPr>
          <w:ilvl w:val="0"/>
          <w:numId w:val="319"/>
        </w:numPr>
        <w:rPr>
          <w:b/>
          <w:bCs/>
        </w:rPr>
      </w:pPr>
      <w:r w:rsidRPr="00A810E8">
        <w:rPr>
          <w:b/>
          <w:bCs/>
        </w:rPr>
        <w:t>Confidence Interval for Correlation: [-0.196, 0.196]</w:t>
      </w:r>
    </w:p>
    <w:p w14:paraId="6750C9C4" w14:textId="77777777" w:rsidR="00A810E8" w:rsidRDefault="00A810E8" w:rsidP="00A810E8">
      <w:pPr>
        <w:pStyle w:val="Text"/>
        <w:numPr>
          <w:ilvl w:val="0"/>
          <w:numId w:val="319"/>
        </w:numPr>
      </w:pPr>
      <w:r>
        <w:t>Interpretation of CI: The confidence interval is centered around zero and is quite narrow, further confirming the absence of a meaningful linear relationship between engine size and fuel consumption in L/100 km in this sample. This interval suggests that if there is any true correlation in the broader population, it is likely to be very weak.</w:t>
      </w:r>
    </w:p>
    <w:p w14:paraId="623EADB0" w14:textId="77777777" w:rsidR="00A810E8" w:rsidRDefault="00A810E8" w:rsidP="00A810E8">
      <w:pPr>
        <w:pStyle w:val="Text"/>
        <w:ind w:firstLine="0"/>
      </w:pPr>
    </w:p>
    <w:p w14:paraId="485BDC1E" w14:textId="77777777" w:rsidR="00A810E8" w:rsidRDefault="00A810E8" w:rsidP="00A810E8">
      <w:pPr>
        <w:pStyle w:val="Text"/>
        <w:ind w:firstLine="0"/>
      </w:pPr>
    </w:p>
    <w:p w14:paraId="21595EB7" w14:textId="199A1D1F" w:rsidR="00A810E8" w:rsidRPr="00A810E8" w:rsidRDefault="00A810E8" w:rsidP="00A810E8">
      <w:pPr>
        <w:pStyle w:val="Text"/>
        <w:ind w:firstLine="0"/>
        <w:rPr>
          <w:b/>
          <w:bCs/>
        </w:rPr>
      </w:pPr>
      <w:r w:rsidRPr="00A810E8">
        <w:rPr>
          <w:b/>
          <w:bCs/>
        </w:rPr>
        <w:t>Overall Conclusions and Implications:</w:t>
      </w:r>
    </w:p>
    <w:p w14:paraId="7C934547" w14:textId="77777777" w:rsidR="00A810E8" w:rsidRDefault="00A810E8" w:rsidP="00A810E8">
      <w:pPr>
        <w:pStyle w:val="Text"/>
        <w:numPr>
          <w:ilvl w:val="0"/>
          <w:numId w:val="320"/>
        </w:numPr>
      </w:pPr>
      <w:r>
        <w:t>Engine Size and Cylinders: The lack of a significant correlation suggests that other factors may be more influential in determining the number of cylinders in a vehicle's engine than just engine size alone.</w:t>
      </w:r>
    </w:p>
    <w:p w14:paraId="38D5BAD7" w14:textId="77777777" w:rsidR="00A810E8" w:rsidRDefault="00A810E8" w:rsidP="00A810E8">
      <w:pPr>
        <w:pStyle w:val="Text"/>
        <w:numPr>
          <w:ilvl w:val="0"/>
          <w:numId w:val="320"/>
        </w:numPr>
      </w:pPr>
      <w:r>
        <w:t>Engine Size and Fuel Consumption: The absence of a significant correlation between engine size and fuel consumption in L/100 km is counterintuitive. It suggests that factors other than engine size might be playing a more crucial role in determining a vehicle's fuel consumption, such as vehicle weight, aerodynamics, or technological advancements in engine efficiency.</w:t>
      </w:r>
    </w:p>
    <w:p w14:paraId="7A6DA24B" w14:textId="77777777" w:rsidR="00A810E8" w:rsidRDefault="00A810E8" w:rsidP="00A810E8">
      <w:pPr>
        <w:pStyle w:val="Text"/>
        <w:numPr>
          <w:ilvl w:val="0"/>
          <w:numId w:val="320"/>
        </w:numPr>
      </w:pPr>
      <w:r>
        <w:t>Broader Perspective: These findings highlight the complexity of vehicle design and performance characteristics. They suggest that simplistic assumptions about relationships between engine size, cylinders, and fuel consumption may not hold true without considering other interacting factors.</w:t>
      </w:r>
    </w:p>
    <w:p w14:paraId="790A4CB8" w14:textId="77777777" w:rsidR="00A810E8" w:rsidRDefault="00A810E8" w:rsidP="00A810E8">
      <w:pPr>
        <w:pStyle w:val="Text"/>
        <w:ind w:left="360" w:firstLine="0"/>
      </w:pPr>
    </w:p>
    <w:p w14:paraId="5183626B" w14:textId="5AF80F6E" w:rsidR="00A810E8" w:rsidRDefault="00A810E8" w:rsidP="00A810E8">
      <w:pPr>
        <w:pStyle w:val="Text"/>
        <w:ind w:firstLine="0"/>
      </w:pPr>
      <w:r>
        <w:t>In summary, this correlation analysis provides a nuanced understanding of the relationships between key vehicle attributes. It underscores the multifaceted nature of vehicle design and performance, inviting a broader examination of how various components interact to define a vehicle's characteristics.</w:t>
      </w:r>
    </w:p>
    <w:p w14:paraId="042FA57A" w14:textId="77777777" w:rsidR="00A810E8" w:rsidRDefault="00A810E8" w:rsidP="00A810E8">
      <w:pPr>
        <w:pStyle w:val="Text"/>
        <w:ind w:firstLine="0"/>
      </w:pPr>
    </w:p>
    <w:p w14:paraId="013BF536" w14:textId="6C5A85F0" w:rsidR="001E4CDE" w:rsidRPr="001E4CDE" w:rsidRDefault="001E4CDE" w:rsidP="001E4CDE">
      <w:pPr>
        <w:pStyle w:val="Text"/>
        <w:ind w:firstLine="0"/>
        <w:rPr>
          <w:b/>
          <w:bCs/>
        </w:rPr>
      </w:pPr>
      <w:r w:rsidRPr="001E4CDE">
        <w:rPr>
          <w:b/>
          <w:bCs/>
        </w:rPr>
        <w:t xml:space="preserve">3.2 </w:t>
      </w:r>
      <w:r w:rsidRPr="001E4CDE">
        <w:rPr>
          <w:b/>
          <w:bCs/>
        </w:rPr>
        <w:t>Correlation Analysis: "Cylinders" vs "Fuel Consumption Comb (L/100 km)" and "Fuel Consumption Comb (mpg)"</w:t>
      </w:r>
    </w:p>
    <w:p w14:paraId="62E1555A" w14:textId="77777777" w:rsidR="001E4CDE" w:rsidRDefault="001E4CDE" w:rsidP="001E4CDE">
      <w:pPr>
        <w:pStyle w:val="Text"/>
        <w:ind w:firstLine="0"/>
        <w:rPr>
          <w:b/>
          <w:bCs/>
        </w:rPr>
      </w:pPr>
    </w:p>
    <w:p w14:paraId="743ACBB7" w14:textId="67D148C3" w:rsidR="001E4CDE" w:rsidRPr="001E4CDE" w:rsidRDefault="001E4CDE" w:rsidP="001E4CDE">
      <w:pPr>
        <w:pStyle w:val="Text"/>
        <w:ind w:firstLine="0"/>
        <w:rPr>
          <w:b/>
          <w:bCs/>
        </w:rPr>
      </w:pPr>
      <w:r w:rsidRPr="001E4CDE">
        <w:rPr>
          <w:b/>
          <w:bCs/>
        </w:rPr>
        <w:t>Overview of Correlation Analysis:</w:t>
      </w:r>
    </w:p>
    <w:p w14:paraId="48BB5691" w14:textId="77777777" w:rsidR="001E4CDE" w:rsidRDefault="001E4CDE" w:rsidP="001E4CDE">
      <w:pPr>
        <w:pStyle w:val="Text"/>
        <w:ind w:firstLine="0"/>
      </w:pPr>
    </w:p>
    <w:p w14:paraId="0EA6270B" w14:textId="799448D7" w:rsidR="001E4CDE" w:rsidRDefault="001E4CDE" w:rsidP="001E4CDE">
      <w:pPr>
        <w:pStyle w:val="Text"/>
        <w:ind w:firstLine="0"/>
      </w:pPr>
      <w:r>
        <w:t>This analysis investigates the relationships between the number of cylinders in a vehicle's engine and its fuel consumption, measured both in liters per 100 kilometers (L/100 km) and miles per gallon (mpg). The correlation coefficients, their statistical significance (p-values), and confidence intervals were determined to understand the nature and strength of these relationships.</w:t>
      </w:r>
    </w:p>
    <w:p w14:paraId="240CAA6E" w14:textId="77777777" w:rsidR="001E4CDE" w:rsidRDefault="001E4CDE" w:rsidP="001E4CDE">
      <w:pPr>
        <w:pStyle w:val="Text"/>
        <w:ind w:firstLine="0"/>
      </w:pPr>
    </w:p>
    <w:p w14:paraId="1EF07E80" w14:textId="7BB684AC" w:rsidR="001E4CDE" w:rsidRPr="001E4CDE" w:rsidRDefault="001E4CDE" w:rsidP="001E4CDE">
      <w:pPr>
        <w:pStyle w:val="Text"/>
        <w:ind w:firstLine="0"/>
        <w:rPr>
          <w:b/>
          <w:bCs/>
        </w:rPr>
      </w:pPr>
      <w:r w:rsidRPr="001E4CDE">
        <w:rPr>
          <w:b/>
          <w:bCs/>
        </w:rPr>
        <w:t>Correlation between Cylinders and Fuel Consumption Comb (L/100 km):</w:t>
      </w:r>
    </w:p>
    <w:p w14:paraId="0B31C820" w14:textId="77777777" w:rsidR="001E4CDE" w:rsidRDefault="001E4CDE" w:rsidP="001E4CDE">
      <w:pPr>
        <w:pStyle w:val="Text"/>
      </w:pPr>
    </w:p>
    <w:p w14:paraId="0FD71C04" w14:textId="77777777" w:rsidR="001E4CDE" w:rsidRPr="001E4CDE" w:rsidRDefault="001E4CDE" w:rsidP="001E4CDE">
      <w:pPr>
        <w:pStyle w:val="Text"/>
        <w:numPr>
          <w:ilvl w:val="0"/>
          <w:numId w:val="321"/>
        </w:numPr>
        <w:rPr>
          <w:b/>
          <w:bCs/>
        </w:rPr>
      </w:pPr>
      <w:r w:rsidRPr="001E4CDE">
        <w:rPr>
          <w:b/>
          <w:bCs/>
        </w:rPr>
        <w:t>Correlation Coefficient: -0.087</w:t>
      </w:r>
    </w:p>
    <w:p w14:paraId="4A5A7542" w14:textId="77777777" w:rsidR="001E4CDE" w:rsidRPr="001E4CDE" w:rsidRDefault="001E4CDE" w:rsidP="001E4CDE">
      <w:pPr>
        <w:pStyle w:val="Text"/>
        <w:numPr>
          <w:ilvl w:val="0"/>
          <w:numId w:val="321"/>
        </w:numPr>
        <w:rPr>
          <w:b/>
          <w:bCs/>
        </w:rPr>
      </w:pPr>
      <w:r w:rsidRPr="001E4CDE">
        <w:rPr>
          <w:b/>
          <w:bCs/>
        </w:rPr>
        <w:t>p-value: 0.388</w:t>
      </w:r>
    </w:p>
    <w:p w14:paraId="0B513A79" w14:textId="77777777" w:rsidR="001E4CDE" w:rsidRDefault="001E4CDE" w:rsidP="001E4CDE">
      <w:pPr>
        <w:pStyle w:val="Text"/>
        <w:numPr>
          <w:ilvl w:val="0"/>
          <w:numId w:val="321"/>
        </w:numPr>
      </w:pPr>
      <w:r>
        <w:t>Interpretation: The negative correlation coefficient indicates a weak inverse relationship between the number of cylinders and fuel consumption in L/100 km. However, the p-value suggests that this correlation is not statistically significant. This implies that in this sample, the number of cylinders does not strongly or significantly correlate with fuel consumption measured in L/100 km.</w:t>
      </w:r>
    </w:p>
    <w:p w14:paraId="463CF119" w14:textId="77777777" w:rsidR="001E4CDE" w:rsidRPr="001E4CDE" w:rsidRDefault="001E4CDE" w:rsidP="001E4CDE">
      <w:pPr>
        <w:pStyle w:val="Text"/>
        <w:numPr>
          <w:ilvl w:val="0"/>
          <w:numId w:val="321"/>
        </w:numPr>
        <w:rPr>
          <w:b/>
          <w:bCs/>
        </w:rPr>
      </w:pPr>
      <w:r w:rsidRPr="001E4CDE">
        <w:rPr>
          <w:b/>
          <w:bCs/>
        </w:rPr>
        <w:t>Confidence Interval for Correlation: [-0.279, 0.111]</w:t>
      </w:r>
    </w:p>
    <w:p w14:paraId="2AFA2E51" w14:textId="77777777" w:rsidR="001E4CDE" w:rsidRDefault="001E4CDE" w:rsidP="001E4CDE">
      <w:pPr>
        <w:pStyle w:val="Text"/>
        <w:numPr>
          <w:ilvl w:val="0"/>
          <w:numId w:val="321"/>
        </w:numPr>
      </w:pPr>
      <w:r>
        <w:t>Interpretation of CI: The confidence interval straddles zero, reinforcing the lack of a significant correlation. It suggests that if a true correlation exists in the broader population, it is likely to be weak or negligible.</w:t>
      </w:r>
    </w:p>
    <w:p w14:paraId="6F3802DB" w14:textId="77777777" w:rsidR="001E4CDE" w:rsidRDefault="001E4CDE" w:rsidP="001E4CDE">
      <w:pPr>
        <w:pStyle w:val="Text"/>
        <w:ind w:firstLine="0"/>
        <w:rPr>
          <w:b/>
          <w:bCs/>
        </w:rPr>
      </w:pPr>
    </w:p>
    <w:p w14:paraId="5ACF91EC" w14:textId="4AD88375" w:rsidR="001E4CDE" w:rsidRPr="001E4CDE" w:rsidRDefault="001E4CDE" w:rsidP="001E4CDE">
      <w:pPr>
        <w:pStyle w:val="Text"/>
        <w:ind w:firstLine="0"/>
        <w:rPr>
          <w:b/>
          <w:bCs/>
        </w:rPr>
      </w:pPr>
      <w:r w:rsidRPr="001E4CDE">
        <w:rPr>
          <w:b/>
          <w:bCs/>
        </w:rPr>
        <w:t>Correlation between Cylinders and Fuel Consumption Comb (mpg):</w:t>
      </w:r>
    </w:p>
    <w:p w14:paraId="681DE2EC" w14:textId="77777777" w:rsidR="001E4CDE" w:rsidRDefault="001E4CDE" w:rsidP="001E4CDE">
      <w:pPr>
        <w:pStyle w:val="Text"/>
      </w:pPr>
    </w:p>
    <w:p w14:paraId="5D976FEB" w14:textId="77777777" w:rsidR="001E4CDE" w:rsidRPr="001E4CDE" w:rsidRDefault="001E4CDE" w:rsidP="001E4CDE">
      <w:pPr>
        <w:pStyle w:val="Text"/>
        <w:numPr>
          <w:ilvl w:val="0"/>
          <w:numId w:val="322"/>
        </w:numPr>
        <w:rPr>
          <w:b/>
          <w:bCs/>
        </w:rPr>
      </w:pPr>
      <w:r w:rsidRPr="001E4CDE">
        <w:rPr>
          <w:b/>
          <w:bCs/>
        </w:rPr>
        <w:t>Correlation Coefficient: 0.070</w:t>
      </w:r>
    </w:p>
    <w:p w14:paraId="15AD71B3" w14:textId="77777777" w:rsidR="001E4CDE" w:rsidRPr="001E4CDE" w:rsidRDefault="001E4CDE" w:rsidP="001E4CDE">
      <w:pPr>
        <w:pStyle w:val="Text"/>
        <w:numPr>
          <w:ilvl w:val="0"/>
          <w:numId w:val="322"/>
        </w:numPr>
        <w:rPr>
          <w:b/>
          <w:bCs/>
        </w:rPr>
      </w:pPr>
      <w:r w:rsidRPr="001E4CDE">
        <w:rPr>
          <w:b/>
          <w:bCs/>
        </w:rPr>
        <w:t>p-value: 0.491</w:t>
      </w:r>
    </w:p>
    <w:p w14:paraId="39EFA603" w14:textId="77777777" w:rsidR="001E4CDE" w:rsidRDefault="001E4CDE" w:rsidP="001E4CDE">
      <w:pPr>
        <w:pStyle w:val="Text"/>
        <w:numPr>
          <w:ilvl w:val="0"/>
          <w:numId w:val="322"/>
        </w:numPr>
      </w:pPr>
      <w:r>
        <w:t>Interpretation: The positive correlation coefficient is very small, indicating a negligible direct relationship between the number of cylinders and fuel efficiency in mpg. The high p-value further suggests that this observed correlation is not statistically significant and might be due to random variation within the sample.</w:t>
      </w:r>
    </w:p>
    <w:p w14:paraId="39C08D98" w14:textId="77777777" w:rsidR="001E4CDE" w:rsidRPr="001E4CDE" w:rsidRDefault="001E4CDE" w:rsidP="001E4CDE">
      <w:pPr>
        <w:pStyle w:val="Text"/>
        <w:numPr>
          <w:ilvl w:val="0"/>
          <w:numId w:val="322"/>
        </w:numPr>
        <w:rPr>
          <w:b/>
          <w:bCs/>
        </w:rPr>
      </w:pPr>
      <w:r w:rsidRPr="001E4CDE">
        <w:rPr>
          <w:b/>
          <w:bCs/>
        </w:rPr>
        <w:t>Confidence Interval for Correlation: [-0.128, 0.263]</w:t>
      </w:r>
    </w:p>
    <w:p w14:paraId="2B04C528" w14:textId="77777777" w:rsidR="001E4CDE" w:rsidRDefault="001E4CDE" w:rsidP="001E4CDE">
      <w:pPr>
        <w:pStyle w:val="Text"/>
        <w:numPr>
          <w:ilvl w:val="0"/>
          <w:numId w:val="322"/>
        </w:numPr>
      </w:pPr>
      <w:r>
        <w:t>Interpretation of CI: The confidence interval is broad and includes zero, which aligns with the p-value in suggesting that there is no strong evidence of a meaningful linear relationship between the number of cylinders and fuel efficiency in mpg. The interval points to the possibility of either a very weak positive or no correlation in the broader population.</w:t>
      </w:r>
    </w:p>
    <w:p w14:paraId="41434228" w14:textId="77777777" w:rsidR="001E4CDE" w:rsidRDefault="001E4CDE" w:rsidP="001E4CDE">
      <w:pPr>
        <w:pStyle w:val="Text"/>
        <w:ind w:firstLine="0"/>
      </w:pPr>
    </w:p>
    <w:p w14:paraId="710C4733" w14:textId="1C7EA316" w:rsidR="001E4CDE" w:rsidRPr="001E4CDE" w:rsidRDefault="001E4CDE" w:rsidP="001E4CDE">
      <w:pPr>
        <w:pStyle w:val="Text"/>
        <w:ind w:firstLine="0"/>
        <w:rPr>
          <w:b/>
          <w:bCs/>
        </w:rPr>
      </w:pPr>
      <w:r w:rsidRPr="001E4CDE">
        <w:rPr>
          <w:b/>
          <w:bCs/>
        </w:rPr>
        <w:t>Overall Conclusions and Insights:</w:t>
      </w:r>
    </w:p>
    <w:p w14:paraId="52EFDF9C" w14:textId="77777777" w:rsidR="009027CE" w:rsidRDefault="001E4CDE" w:rsidP="009027CE">
      <w:pPr>
        <w:pStyle w:val="Text"/>
        <w:numPr>
          <w:ilvl w:val="0"/>
          <w:numId w:val="323"/>
        </w:numPr>
      </w:pPr>
      <w:r>
        <w:t>Cylinders and Fuel Consumption (L/100 km): The lack of a significant correlation suggests that the number of cylinders may not be a strong predictor of fuel consumption in L/100 km in this sample. It indicates that other factors could be more influential in determining a vehicle's fuel consumption.</w:t>
      </w:r>
    </w:p>
    <w:p w14:paraId="5F5306A8" w14:textId="77777777" w:rsidR="007F1A77" w:rsidRDefault="001E4CDE" w:rsidP="007F1A77">
      <w:pPr>
        <w:pStyle w:val="Text"/>
        <w:numPr>
          <w:ilvl w:val="0"/>
          <w:numId w:val="323"/>
        </w:numPr>
      </w:pPr>
      <w:r>
        <w:t xml:space="preserve">Cylinders and Fuel Consumption (mpg): Similarly, the minimal correlation between the number of cylinders and mpg suggests that cylinder count alone does not significantly impact fuel efficiency in mpg. This points </w:t>
      </w:r>
      <w:r>
        <w:lastRenderedPageBreak/>
        <w:t>to the complexity of factors affecting fuel efficiency, including engine technology, vehicle weight, and aerodynamics.</w:t>
      </w:r>
    </w:p>
    <w:p w14:paraId="07C53B35" w14:textId="77777777" w:rsidR="007F1A77" w:rsidRDefault="007F1A77" w:rsidP="007F1A77">
      <w:pPr>
        <w:pStyle w:val="Text"/>
        <w:ind w:firstLine="0"/>
      </w:pPr>
    </w:p>
    <w:p w14:paraId="3BA4930A" w14:textId="33A9BEF9" w:rsidR="007F1A77" w:rsidRDefault="001E4CDE" w:rsidP="007F1A77">
      <w:pPr>
        <w:pStyle w:val="Text"/>
        <w:ind w:firstLine="0"/>
      </w:pPr>
      <w:r>
        <w:t>In summary, this correlation analysis offers a nuanced view of the relationship between cylinders and fuel consumption, revealing the complexity and multifactorial nature of these attributes in the context of vehicle performance and efficiency.</w:t>
      </w:r>
    </w:p>
    <w:p w14:paraId="12FCBB11" w14:textId="77777777" w:rsidR="007F1A77" w:rsidRDefault="007F1A77" w:rsidP="007F1A77">
      <w:pPr>
        <w:pStyle w:val="Text"/>
        <w:ind w:firstLine="0"/>
      </w:pPr>
    </w:p>
    <w:p w14:paraId="2644461D" w14:textId="5F008817" w:rsidR="007F1A77" w:rsidRPr="001E4CDE" w:rsidRDefault="007F1A77" w:rsidP="007F1A77">
      <w:pPr>
        <w:pStyle w:val="Text"/>
        <w:ind w:firstLine="0"/>
        <w:rPr>
          <w:b/>
          <w:bCs/>
        </w:rPr>
      </w:pPr>
      <w:r w:rsidRPr="001E4CDE">
        <w:rPr>
          <w:b/>
          <w:bCs/>
        </w:rPr>
        <w:t>3.</w:t>
      </w:r>
      <w:r>
        <w:rPr>
          <w:b/>
          <w:bCs/>
        </w:rPr>
        <w:t>3</w:t>
      </w:r>
      <w:r w:rsidRPr="001E4CDE">
        <w:rPr>
          <w:b/>
          <w:bCs/>
        </w:rPr>
        <w:t xml:space="preserve"> Correlation Analysis: </w:t>
      </w:r>
      <w:r w:rsidRPr="007F1A77">
        <w:rPr>
          <w:b/>
          <w:bCs/>
        </w:rPr>
        <w:t xml:space="preserve">Fuel Consumption Comb (L/100 km) </w:t>
      </w:r>
      <w:r>
        <w:rPr>
          <w:b/>
          <w:bCs/>
        </w:rPr>
        <w:t>with</w:t>
      </w:r>
      <w:r w:rsidRPr="001E4CDE">
        <w:rPr>
          <w:b/>
          <w:bCs/>
        </w:rPr>
        <w:t xml:space="preserve"> "Fuel Consumption Comb (mpg)"</w:t>
      </w:r>
      <w:r>
        <w:rPr>
          <w:b/>
          <w:bCs/>
        </w:rPr>
        <w:t xml:space="preserve"> and </w:t>
      </w:r>
      <w:r w:rsidRPr="007F1A77">
        <w:rPr>
          <w:b/>
          <w:bCs/>
        </w:rPr>
        <w:t>Engine Size(L):</w:t>
      </w:r>
    </w:p>
    <w:p w14:paraId="0D80EE57" w14:textId="77777777" w:rsidR="007F1A77" w:rsidRDefault="007F1A77" w:rsidP="007F1A77">
      <w:pPr>
        <w:pStyle w:val="Text"/>
        <w:ind w:firstLine="0"/>
      </w:pPr>
    </w:p>
    <w:p w14:paraId="523F8FA0" w14:textId="77777777" w:rsidR="007F1A77" w:rsidRDefault="007F1A77" w:rsidP="007F1A77">
      <w:pPr>
        <w:pStyle w:val="Text"/>
        <w:ind w:firstLine="0"/>
      </w:pPr>
    </w:p>
    <w:p w14:paraId="60FBDA88" w14:textId="3271C92D" w:rsidR="007F1A77" w:rsidRPr="007F1A77" w:rsidRDefault="007F1A77" w:rsidP="007F1A77">
      <w:pPr>
        <w:pStyle w:val="Text"/>
        <w:ind w:firstLine="0"/>
        <w:rPr>
          <w:b/>
          <w:bCs/>
        </w:rPr>
      </w:pPr>
      <w:r w:rsidRPr="007F1A77">
        <w:rPr>
          <w:b/>
          <w:bCs/>
        </w:rPr>
        <w:t>Correlation and p-value for Fuel Consumption Comb (L/100 km) vs Fuel Consumption Comb (mpg):</w:t>
      </w:r>
    </w:p>
    <w:p w14:paraId="38FB7AF5" w14:textId="77777777" w:rsidR="007F1A77" w:rsidRDefault="007F1A77" w:rsidP="007F1A77">
      <w:pPr>
        <w:pStyle w:val="Text"/>
      </w:pPr>
    </w:p>
    <w:p w14:paraId="22A8E3E5" w14:textId="77777777" w:rsidR="007F1A77" w:rsidRPr="007F1A77" w:rsidRDefault="007F1A77" w:rsidP="007F1A77">
      <w:pPr>
        <w:pStyle w:val="Text"/>
        <w:numPr>
          <w:ilvl w:val="0"/>
          <w:numId w:val="339"/>
        </w:numPr>
        <w:rPr>
          <w:b/>
          <w:bCs/>
        </w:rPr>
      </w:pPr>
      <w:r w:rsidRPr="007F1A77">
        <w:rPr>
          <w:b/>
          <w:bCs/>
        </w:rPr>
        <w:t>Correlation Coefficient: -0.050256999454027035</w:t>
      </w:r>
    </w:p>
    <w:p w14:paraId="443B8855" w14:textId="77777777" w:rsidR="007F1A77" w:rsidRPr="007F1A77" w:rsidRDefault="007F1A77" w:rsidP="007F1A77">
      <w:pPr>
        <w:pStyle w:val="Text"/>
        <w:numPr>
          <w:ilvl w:val="0"/>
          <w:numId w:val="339"/>
        </w:numPr>
        <w:rPr>
          <w:b/>
          <w:bCs/>
        </w:rPr>
      </w:pPr>
      <w:r w:rsidRPr="007F1A77">
        <w:rPr>
          <w:b/>
          <w:bCs/>
        </w:rPr>
        <w:t>p-value: 0.6194955423300073</w:t>
      </w:r>
    </w:p>
    <w:p w14:paraId="3AE9EAF0" w14:textId="77777777" w:rsidR="007F1A77" w:rsidRDefault="007F1A77" w:rsidP="007F1A77">
      <w:pPr>
        <w:pStyle w:val="Text"/>
      </w:pPr>
    </w:p>
    <w:p w14:paraId="76B43FA9" w14:textId="0DB02084" w:rsidR="007F1A77" w:rsidRDefault="007F1A77" w:rsidP="001C2C72">
      <w:pPr>
        <w:pStyle w:val="Text"/>
        <w:numPr>
          <w:ilvl w:val="0"/>
          <w:numId w:val="339"/>
        </w:numPr>
      </w:pPr>
      <w:r>
        <w:t>Interpretation:</w:t>
      </w:r>
      <w:r>
        <w:t xml:space="preserve"> </w:t>
      </w:r>
      <w:r>
        <w:t>The weak negative correlation coefficient indicates a negligible inverse relationship between fuel consumption measured in L/100 km and fuel consumption measured in mpg. This means that there is a slight tendency for vehicles with lower fuel consumption in L/100 km to also have higher fuel efficiency in mpg, but the relationship is not statistically significant.</w:t>
      </w:r>
    </w:p>
    <w:p w14:paraId="7BFB3180" w14:textId="77777777" w:rsidR="007F1A77" w:rsidRDefault="007F1A77" w:rsidP="007F1A77">
      <w:pPr>
        <w:pStyle w:val="Text"/>
      </w:pPr>
    </w:p>
    <w:p w14:paraId="6EA6E61F" w14:textId="77777777" w:rsidR="007F1A77" w:rsidRPr="007F1A77" w:rsidRDefault="007F1A77" w:rsidP="007F1A77">
      <w:pPr>
        <w:pStyle w:val="Text"/>
        <w:numPr>
          <w:ilvl w:val="0"/>
          <w:numId w:val="339"/>
        </w:numPr>
        <w:rPr>
          <w:b/>
          <w:bCs/>
        </w:rPr>
      </w:pPr>
      <w:r w:rsidRPr="007F1A77">
        <w:rPr>
          <w:b/>
          <w:bCs/>
        </w:rPr>
        <w:t>Confidence Interval for correlation between Fuel Consumption Comb (L/100 km) and Fuel Consumption Comb (mpg):</w:t>
      </w:r>
    </w:p>
    <w:p w14:paraId="13D71F63" w14:textId="77777777" w:rsidR="007F1A77" w:rsidRDefault="007F1A77" w:rsidP="007F1A77">
      <w:pPr>
        <w:pStyle w:val="Text"/>
      </w:pPr>
    </w:p>
    <w:p w14:paraId="3EDBD0A3" w14:textId="77777777" w:rsidR="007F1A77" w:rsidRPr="007F1A77" w:rsidRDefault="007F1A77" w:rsidP="007F1A77">
      <w:pPr>
        <w:pStyle w:val="Text"/>
        <w:numPr>
          <w:ilvl w:val="0"/>
          <w:numId w:val="339"/>
        </w:numPr>
        <w:rPr>
          <w:b/>
          <w:bCs/>
        </w:rPr>
      </w:pPr>
      <w:r w:rsidRPr="007F1A77">
        <w:rPr>
          <w:b/>
          <w:bCs/>
        </w:rPr>
        <w:t>[-0.24426389, 0.14761832]</w:t>
      </w:r>
    </w:p>
    <w:p w14:paraId="11DFD57C" w14:textId="77777777" w:rsidR="007F1A77" w:rsidRDefault="007F1A77" w:rsidP="007F1A77">
      <w:pPr>
        <w:pStyle w:val="Text"/>
      </w:pPr>
    </w:p>
    <w:p w14:paraId="32D6CA9E" w14:textId="0432240F" w:rsidR="007F1A77" w:rsidRDefault="007F1A77" w:rsidP="007E7D94">
      <w:pPr>
        <w:pStyle w:val="Text"/>
        <w:numPr>
          <w:ilvl w:val="0"/>
          <w:numId w:val="339"/>
        </w:numPr>
      </w:pPr>
      <w:r>
        <w:t>Interpretation of CI:</w:t>
      </w:r>
      <w:r>
        <w:t xml:space="preserve"> </w:t>
      </w:r>
      <w:r>
        <w:t>The confidence interval includes zero, further supporting the lack of a significant correlation between the two fuel consumption measures. This means that we are 95% confident that the true correlation between fuel consumption in L/100 km and fuel consumption in mpg is between -0.24 and 0.15.</w:t>
      </w:r>
    </w:p>
    <w:p w14:paraId="7527D860" w14:textId="77777777" w:rsidR="007F1A77" w:rsidRDefault="007F1A77" w:rsidP="007F1A77">
      <w:pPr>
        <w:pStyle w:val="Text"/>
        <w:ind w:firstLine="0"/>
      </w:pPr>
    </w:p>
    <w:p w14:paraId="14A4D7EF" w14:textId="77777777" w:rsidR="007F1A77" w:rsidRPr="007F1A77" w:rsidRDefault="007F1A77" w:rsidP="007F1A77">
      <w:pPr>
        <w:pStyle w:val="Text"/>
        <w:ind w:firstLine="0"/>
        <w:rPr>
          <w:b/>
          <w:bCs/>
        </w:rPr>
      </w:pPr>
      <w:r w:rsidRPr="007F1A77">
        <w:rPr>
          <w:b/>
          <w:bCs/>
        </w:rPr>
        <w:t>Correlation and p-value for Fuel Consumption Comb (L/100 km) vs Engine Size(L):</w:t>
      </w:r>
    </w:p>
    <w:p w14:paraId="12FCA572" w14:textId="77777777" w:rsidR="007F1A77" w:rsidRDefault="007F1A77" w:rsidP="007F1A77">
      <w:pPr>
        <w:pStyle w:val="Text"/>
      </w:pPr>
    </w:p>
    <w:p w14:paraId="0163D40B" w14:textId="77777777" w:rsidR="007F1A77" w:rsidRPr="007F1A77" w:rsidRDefault="007F1A77" w:rsidP="007F1A77">
      <w:pPr>
        <w:pStyle w:val="Text"/>
        <w:numPr>
          <w:ilvl w:val="0"/>
          <w:numId w:val="340"/>
        </w:numPr>
        <w:rPr>
          <w:b/>
          <w:bCs/>
        </w:rPr>
      </w:pPr>
      <w:r w:rsidRPr="007F1A77">
        <w:rPr>
          <w:b/>
          <w:bCs/>
        </w:rPr>
        <w:t>Correlation Coefficient: -0.0318368367845147</w:t>
      </w:r>
    </w:p>
    <w:p w14:paraId="6DCA645D" w14:textId="77777777" w:rsidR="007F1A77" w:rsidRPr="007F1A77" w:rsidRDefault="007F1A77" w:rsidP="007F1A77">
      <w:pPr>
        <w:pStyle w:val="Text"/>
        <w:numPr>
          <w:ilvl w:val="0"/>
          <w:numId w:val="340"/>
        </w:numPr>
        <w:rPr>
          <w:b/>
          <w:bCs/>
        </w:rPr>
      </w:pPr>
      <w:r w:rsidRPr="007F1A77">
        <w:rPr>
          <w:b/>
          <w:bCs/>
        </w:rPr>
        <w:t>p-value: 0.7531827697677718</w:t>
      </w:r>
    </w:p>
    <w:p w14:paraId="087930BC" w14:textId="77777777" w:rsidR="007F1A77" w:rsidRDefault="007F1A77" w:rsidP="007F1A77">
      <w:pPr>
        <w:pStyle w:val="Text"/>
      </w:pPr>
    </w:p>
    <w:p w14:paraId="29EF6698" w14:textId="062E36DD" w:rsidR="007F1A77" w:rsidRDefault="007F1A77" w:rsidP="00410C62">
      <w:pPr>
        <w:pStyle w:val="Text"/>
        <w:numPr>
          <w:ilvl w:val="0"/>
          <w:numId w:val="340"/>
        </w:numPr>
      </w:pPr>
      <w:r>
        <w:t>Interpretation:</w:t>
      </w:r>
      <w:r>
        <w:t xml:space="preserve"> </w:t>
      </w:r>
      <w:r>
        <w:t>The very weak negative correlation coefficient indicates an almost negligible inverse relationship between fuel consumption measured in L/100 km and engine size. This means that there is almost no relationship between fuel consumption and engine size.</w:t>
      </w:r>
    </w:p>
    <w:p w14:paraId="603FA4B7" w14:textId="77777777" w:rsidR="007F1A77" w:rsidRDefault="007F1A77" w:rsidP="007F1A77">
      <w:pPr>
        <w:pStyle w:val="Text"/>
      </w:pPr>
    </w:p>
    <w:p w14:paraId="049EF5F9" w14:textId="77777777" w:rsidR="007F1A77" w:rsidRPr="007F1A77" w:rsidRDefault="007F1A77" w:rsidP="007F1A77">
      <w:pPr>
        <w:pStyle w:val="Text"/>
        <w:numPr>
          <w:ilvl w:val="0"/>
          <w:numId w:val="340"/>
        </w:numPr>
        <w:rPr>
          <w:b/>
          <w:bCs/>
        </w:rPr>
      </w:pPr>
      <w:r w:rsidRPr="007F1A77">
        <w:rPr>
          <w:b/>
          <w:bCs/>
        </w:rPr>
        <w:t xml:space="preserve">Confidence Interval for correlation between Fuel </w:t>
      </w:r>
      <w:r w:rsidRPr="007F1A77">
        <w:rPr>
          <w:b/>
          <w:bCs/>
        </w:rPr>
        <w:t>Consumption Comb (L/100 km) and Engine Size(L):</w:t>
      </w:r>
    </w:p>
    <w:p w14:paraId="614EFDBD" w14:textId="77777777" w:rsidR="007F1A77" w:rsidRPr="007F1A77" w:rsidRDefault="007F1A77" w:rsidP="007F1A77">
      <w:pPr>
        <w:pStyle w:val="Text"/>
        <w:rPr>
          <w:b/>
          <w:bCs/>
        </w:rPr>
      </w:pPr>
    </w:p>
    <w:p w14:paraId="2E6922EA" w14:textId="77777777" w:rsidR="007F1A77" w:rsidRPr="007F1A77" w:rsidRDefault="007F1A77" w:rsidP="007F1A77">
      <w:pPr>
        <w:pStyle w:val="Text"/>
        <w:numPr>
          <w:ilvl w:val="0"/>
          <w:numId w:val="340"/>
        </w:numPr>
        <w:rPr>
          <w:b/>
          <w:bCs/>
        </w:rPr>
      </w:pPr>
      <w:r w:rsidRPr="007F1A77">
        <w:rPr>
          <w:b/>
          <w:bCs/>
        </w:rPr>
        <w:t>[-0.22683647, 0.16561694]</w:t>
      </w:r>
    </w:p>
    <w:p w14:paraId="126D2A07" w14:textId="77777777" w:rsidR="007F1A77" w:rsidRDefault="007F1A77" w:rsidP="007F1A77">
      <w:pPr>
        <w:pStyle w:val="Text"/>
      </w:pPr>
    </w:p>
    <w:p w14:paraId="5E3BF33F" w14:textId="55A06624" w:rsidR="007F1A77" w:rsidRDefault="007F1A77" w:rsidP="006F3435">
      <w:pPr>
        <w:pStyle w:val="Text"/>
        <w:numPr>
          <w:ilvl w:val="0"/>
          <w:numId w:val="340"/>
        </w:numPr>
      </w:pPr>
      <w:r>
        <w:t>Interpretation of CI:</w:t>
      </w:r>
      <w:r>
        <w:t xml:space="preserve"> </w:t>
      </w:r>
      <w:r>
        <w:t>The confidence interval includes zero, reinforcing the lack of a significant correlation between fuel consumption and engine size. This means that we are 95% confident that the true correlation between fuel consumption in L/100 km and engine size is between -0.23 and 0.17.</w:t>
      </w:r>
    </w:p>
    <w:p w14:paraId="3CEFB039" w14:textId="77777777" w:rsidR="007F1A77" w:rsidRDefault="007F1A77" w:rsidP="007F1A77">
      <w:pPr>
        <w:pStyle w:val="Text"/>
      </w:pPr>
    </w:p>
    <w:p w14:paraId="37938F9F" w14:textId="77777777" w:rsidR="007F1A77" w:rsidRDefault="007F1A77" w:rsidP="007F1A77">
      <w:pPr>
        <w:pStyle w:val="Text"/>
        <w:ind w:firstLine="0"/>
        <w:rPr>
          <w:b/>
          <w:bCs/>
        </w:rPr>
      </w:pPr>
    </w:p>
    <w:p w14:paraId="5248499B" w14:textId="093E56C6" w:rsidR="007F1A77" w:rsidRPr="007F1A77" w:rsidRDefault="007F1A77" w:rsidP="007F1A77">
      <w:pPr>
        <w:pStyle w:val="Text"/>
        <w:ind w:firstLine="0"/>
        <w:rPr>
          <w:b/>
          <w:bCs/>
        </w:rPr>
      </w:pPr>
      <w:r w:rsidRPr="007F1A77">
        <w:rPr>
          <w:b/>
          <w:bCs/>
        </w:rPr>
        <w:t>Overall Conclusions and Insights:</w:t>
      </w:r>
    </w:p>
    <w:p w14:paraId="3A3CA36A" w14:textId="77777777" w:rsidR="007F1A77" w:rsidRDefault="007F1A77" w:rsidP="007F1A77">
      <w:pPr>
        <w:pStyle w:val="Text"/>
      </w:pPr>
    </w:p>
    <w:p w14:paraId="4355E6C2" w14:textId="77777777" w:rsidR="007F1A77" w:rsidRDefault="007F1A77" w:rsidP="007F1A77">
      <w:pPr>
        <w:pStyle w:val="Text"/>
        <w:numPr>
          <w:ilvl w:val="0"/>
          <w:numId w:val="340"/>
        </w:numPr>
      </w:pPr>
      <w:r>
        <w:t>The weak negative correlation between fuel consumption measures (L/100 km and mpg) suggests that the two are inversely related, but the relationship is not statistically significant.</w:t>
      </w:r>
    </w:p>
    <w:p w14:paraId="518284BB" w14:textId="77777777" w:rsidR="007F1A77" w:rsidRDefault="007F1A77" w:rsidP="007F1A77">
      <w:pPr>
        <w:pStyle w:val="Text"/>
        <w:numPr>
          <w:ilvl w:val="0"/>
          <w:numId w:val="340"/>
        </w:numPr>
      </w:pPr>
      <w:r>
        <w:t>The very weak negative correlation between fuel consumption and engine size suggests that there is almost no relationship between the two variables.</w:t>
      </w:r>
    </w:p>
    <w:p w14:paraId="396A4D1B" w14:textId="172AD520" w:rsidR="007F1A77" w:rsidRDefault="007F1A77" w:rsidP="007F1A77">
      <w:pPr>
        <w:pStyle w:val="Text"/>
        <w:numPr>
          <w:ilvl w:val="0"/>
          <w:numId w:val="340"/>
        </w:numPr>
      </w:pPr>
      <w:r>
        <w:t>In summary, this correlation analysis provides insights into the relationships between fuel consumption and other variables. However, the results indicate that these relationships are either weak or negligible. Further research is needed to identify the factors that have a stronger influence on fuel efficiency.</w:t>
      </w:r>
    </w:p>
    <w:p w14:paraId="3942AADA" w14:textId="77777777" w:rsidR="007F1A77" w:rsidRDefault="007F1A77" w:rsidP="007F1A77">
      <w:pPr>
        <w:pStyle w:val="Text"/>
        <w:ind w:firstLine="0"/>
      </w:pPr>
    </w:p>
    <w:p w14:paraId="405FA83C" w14:textId="1C007062" w:rsidR="007F1A77" w:rsidRDefault="007F1A77" w:rsidP="007F1A77">
      <w:pPr>
        <w:pStyle w:val="Text"/>
        <w:ind w:firstLine="0"/>
        <w:rPr>
          <w:b/>
          <w:bCs/>
        </w:rPr>
      </w:pPr>
      <w:r w:rsidRPr="001E4CDE">
        <w:rPr>
          <w:b/>
          <w:bCs/>
        </w:rPr>
        <w:t>3.</w:t>
      </w:r>
      <w:r>
        <w:rPr>
          <w:b/>
          <w:bCs/>
        </w:rPr>
        <w:t>4</w:t>
      </w:r>
      <w:r w:rsidRPr="001E4CDE">
        <w:rPr>
          <w:b/>
          <w:bCs/>
        </w:rPr>
        <w:t xml:space="preserve"> Correlation Analysis: </w:t>
      </w:r>
      <w:r w:rsidRPr="007F1A77">
        <w:rPr>
          <w:b/>
          <w:bCs/>
        </w:rPr>
        <w:t>Fuel Consumption Comb (mpg) vs. Engine Size(L)</w:t>
      </w:r>
      <w:r>
        <w:rPr>
          <w:b/>
          <w:bCs/>
        </w:rPr>
        <w:t xml:space="preserve"> and </w:t>
      </w:r>
      <w:r w:rsidRPr="007F1A77">
        <w:rPr>
          <w:b/>
          <w:bCs/>
        </w:rPr>
        <w:t>Cylinders</w:t>
      </w:r>
    </w:p>
    <w:p w14:paraId="47A9D2C3" w14:textId="77777777" w:rsidR="007F1A77" w:rsidRDefault="007F1A77" w:rsidP="007F1A77">
      <w:pPr>
        <w:pStyle w:val="Text"/>
        <w:ind w:firstLine="0"/>
      </w:pPr>
    </w:p>
    <w:p w14:paraId="21E2F129" w14:textId="77777777" w:rsidR="007F1A77" w:rsidRPr="007F1A77" w:rsidRDefault="007F1A77" w:rsidP="007F1A77">
      <w:pPr>
        <w:pStyle w:val="Text"/>
        <w:ind w:firstLine="0"/>
        <w:rPr>
          <w:b/>
          <w:bCs/>
        </w:rPr>
      </w:pPr>
      <w:r w:rsidRPr="007F1A77">
        <w:rPr>
          <w:b/>
          <w:bCs/>
        </w:rPr>
        <w:t>Fuel Consumption Comb (mpg) vs. Engine Size(L)</w:t>
      </w:r>
    </w:p>
    <w:p w14:paraId="501A786A" w14:textId="77777777" w:rsidR="007F1A77" w:rsidRDefault="007F1A77" w:rsidP="007F1A77">
      <w:pPr>
        <w:pStyle w:val="Text"/>
        <w:ind w:left="360" w:firstLine="0"/>
      </w:pPr>
    </w:p>
    <w:p w14:paraId="1A4A65BF" w14:textId="768B1110" w:rsidR="007F1A77" w:rsidRDefault="007F1A77" w:rsidP="007F1A77">
      <w:pPr>
        <w:pStyle w:val="Text"/>
        <w:numPr>
          <w:ilvl w:val="0"/>
          <w:numId w:val="341"/>
        </w:numPr>
      </w:pPr>
      <w:r>
        <w:t>Correlation Coefficient: 0.04891869777489392</w:t>
      </w:r>
    </w:p>
    <w:p w14:paraId="0B5658EC" w14:textId="77777777" w:rsidR="007F1A77" w:rsidRDefault="007F1A77" w:rsidP="007F1A77">
      <w:pPr>
        <w:pStyle w:val="Text"/>
        <w:numPr>
          <w:ilvl w:val="0"/>
          <w:numId w:val="341"/>
        </w:numPr>
      </w:pPr>
      <w:r>
        <w:t>p-value: 0.6288641277793057</w:t>
      </w:r>
    </w:p>
    <w:p w14:paraId="7536DF4B" w14:textId="0BED25A6" w:rsidR="007F1A77" w:rsidRDefault="007F1A77" w:rsidP="00FC775A">
      <w:pPr>
        <w:pStyle w:val="Text"/>
        <w:numPr>
          <w:ilvl w:val="0"/>
          <w:numId w:val="341"/>
        </w:numPr>
      </w:pPr>
      <w:r>
        <w:t>Interpretation:</w:t>
      </w:r>
      <w:r>
        <w:t xml:space="preserve"> </w:t>
      </w:r>
      <w:r>
        <w:t>The correlation coefficient of 0.049 indicates a very weak positive relationship between fuel consumption in mpg and engine size. This means that there is a slight tendency for vehicles with larger engine sizes to have slightly lower fuel efficiency in mpg, but the relationship is not statistically significant.</w:t>
      </w:r>
    </w:p>
    <w:p w14:paraId="55212FD0" w14:textId="77777777" w:rsidR="007F1A77" w:rsidRDefault="007F1A77" w:rsidP="007F1A77">
      <w:pPr>
        <w:pStyle w:val="Text"/>
      </w:pPr>
    </w:p>
    <w:p w14:paraId="75342A3B" w14:textId="77777777" w:rsidR="007F1A77" w:rsidRPr="007F1A77" w:rsidRDefault="007F1A77" w:rsidP="007F1A77">
      <w:pPr>
        <w:pStyle w:val="Text"/>
        <w:numPr>
          <w:ilvl w:val="0"/>
          <w:numId w:val="341"/>
        </w:numPr>
        <w:rPr>
          <w:b/>
          <w:bCs/>
        </w:rPr>
      </w:pPr>
      <w:r w:rsidRPr="007F1A77">
        <w:rPr>
          <w:b/>
          <w:bCs/>
        </w:rPr>
        <w:t>Confidence Interval for Correlation: [-0.14893042, 0.24300193]</w:t>
      </w:r>
    </w:p>
    <w:p w14:paraId="6D451A4F" w14:textId="77777777" w:rsidR="007F1A77" w:rsidRDefault="007F1A77" w:rsidP="007F1A77">
      <w:pPr>
        <w:pStyle w:val="Text"/>
      </w:pPr>
    </w:p>
    <w:p w14:paraId="5798C57A" w14:textId="2B3990F0" w:rsidR="007F1A77" w:rsidRPr="007F1A77" w:rsidRDefault="007F1A77" w:rsidP="007F1A77">
      <w:pPr>
        <w:pStyle w:val="Text"/>
        <w:numPr>
          <w:ilvl w:val="0"/>
          <w:numId w:val="341"/>
        </w:numPr>
        <w:rPr>
          <w:b/>
          <w:bCs/>
        </w:rPr>
      </w:pPr>
      <w:r w:rsidRPr="007F1A77">
        <w:rPr>
          <w:b/>
          <w:bCs/>
        </w:rPr>
        <w:t>Interpretation of CI:</w:t>
      </w:r>
      <w:r>
        <w:rPr>
          <w:b/>
          <w:bCs/>
        </w:rPr>
        <w:t xml:space="preserve"> </w:t>
      </w:r>
      <w:r>
        <w:t>The confidence interval includes zero, further supporting the lack of a significant correlation between fuel consumption and engine size. This means that we are 95% confident that the true correlation between fuel consumption in mpg and engine size is between -0.15 and 0.24.</w:t>
      </w:r>
    </w:p>
    <w:p w14:paraId="1ADCCDFC" w14:textId="77777777" w:rsidR="007F1A77" w:rsidRDefault="007F1A77" w:rsidP="007F1A77">
      <w:pPr>
        <w:pStyle w:val="Text"/>
      </w:pPr>
    </w:p>
    <w:p w14:paraId="161BEBB7" w14:textId="77777777" w:rsidR="007F1A77" w:rsidRDefault="007F1A77" w:rsidP="007F1A77">
      <w:pPr>
        <w:pStyle w:val="Text"/>
        <w:ind w:firstLine="0"/>
        <w:rPr>
          <w:b/>
          <w:bCs/>
        </w:rPr>
      </w:pPr>
    </w:p>
    <w:p w14:paraId="3C58DCB3" w14:textId="77777777" w:rsidR="007F1A77" w:rsidRDefault="007F1A77" w:rsidP="007F1A77">
      <w:pPr>
        <w:pStyle w:val="Text"/>
        <w:ind w:firstLine="0"/>
        <w:rPr>
          <w:b/>
          <w:bCs/>
        </w:rPr>
      </w:pPr>
    </w:p>
    <w:p w14:paraId="7CA3AA91" w14:textId="77777777" w:rsidR="007F1A77" w:rsidRDefault="007F1A77" w:rsidP="007F1A77">
      <w:pPr>
        <w:pStyle w:val="Text"/>
        <w:ind w:firstLine="0"/>
        <w:rPr>
          <w:b/>
          <w:bCs/>
        </w:rPr>
      </w:pPr>
    </w:p>
    <w:p w14:paraId="23D70F45" w14:textId="38179B0A" w:rsidR="007F1A77" w:rsidRDefault="007F1A77" w:rsidP="007F1A77">
      <w:pPr>
        <w:pStyle w:val="Text"/>
        <w:ind w:firstLine="0"/>
        <w:rPr>
          <w:b/>
          <w:bCs/>
        </w:rPr>
      </w:pPr>
      <w:r w:rsidRPr="007F1A77">
        <w:rPr>
          <w:b/>
          <w:bCs/>
        </w:rPr>
        <w:t>Fuel Consumption Comb (mpg) vs. Cylinders</w:t>
      </w:r>
    </w:p>
    <w:p w14:paraId="21884C22" w14:textId="77777777" w:rsidR="007F1A77" w:rsidRPr="007F1A77" w:rsidRDefault="007F1A77" w:rsidP="007F1A77">
      <w:pPr>
        <w:pStyle w:val="Text"/>
        <w:ind w:firstLine="0"/>
        <w:rPr>
          <w:b/>
          <w:bCs/>
        </w:rPr>
      </w:pPr>
    </w:p>
    <w:p w14:paraId="0C7191ED" w14:textId="77777777" w:rsidR="007F1A77" w:rsidRPr="007F1A77" w:rsidRDefault="007F1A77" w:rsidP="007F1A77">
      <w:pPr>
        <w:pStyle w:val="Text"/>
        <w:numPr>
          <w:ilvl w:val="0"/>
          <w:numId w:val="342"/>
        </w:numPr>
        <w:rPr>
          <w:b/>
          <w:bCs/>
        </w:rPr>
      </w:pPr>
      <w:r w:rsidRPr="007F1A77">
        <w:rPr>
          <w:b/>
          <w:bCs/>
        </w:rPr>
        <w:lastRenderedPageBreak/>
        <w:t>Correlation Coefficient: 0.09419947495007781</w:t>
      </w:r>
    </w:p>
    <w:p w14:paraId="7BF7EBFD" w14:textId="77777777" w:rsidR="007F1A77" w:rsidRPr="007F1A77" w:rsidRDefault="007F1A77" w:rsidP="007F1A77">
      <w:pPr>
        <w:pStyle w:val="Text"/>
        <w:rPr>
          <w:b/>
          <w:bCs/>
        </w:rPr>
      </w:pPr>
    </w:p>
    <w:p w14:paraId="71254045" w14:textId="77777777" w:rsidR="007F1A77" w:rsidRPr="007F1A77" w:rsidRDefault="007F1A77" w:rsidP="007F1A77">
      <w:pPr>
        <w:pStyle w:val="Text"/>
        <w:numPr>
          <w:ilvl w:val="0"/>
          <w:numId w:val="342"/>
        </w:numPr>
        <w:rPr>
          <w:b/>
          <w:bCs/>
        </w:rPr>
      </w:pPr>
      <w:r w:rsidRPr="007F1A77">
        <w:rPr>
          <w:b/>
          <w:bCs/>
        </w:rPr>
        <w:t>p-value: 0.35121943694964586</w:t>
      </w:r>
    </w:p>
    <w:p w14:paraId="3D1F7E8B" w14:textId="77777777" w:rsidR="007F1A77" w:rsidRPr="007F1A77" w:rsidRDefault="007F1A77" w:rsidP="007F1A77">
      <w:pPr>
        <w:pStyle w:val="Text"/>
        <w:rPr>
          <w:b/>
          <w:bCs/>
        </w:rPr>
      </w:pPr>
    </w:p>
    <w:p w14:paraId="4DBF1EED" w14:textId="60D7882F" w:rsidR="007F1A77" w:rsidRDefault="007F1A77" w:rsidP="004F27D5">
      <w:pPr>
        <w:pStyle w:val="Text"/>
        <w:numPr>
          <w:ilvl w:val="0"/>
          <w:numId w:val="342"/>
        </w:numPr>
      </w:pPr>
      <w:r w:rsidRPr="007F1A77">
        <w:rPr>
          <w:b/>
          <w:bCs/>
        </w:rPr>
        <w:t>Interpretation:</w:t>
      </w:r>
      <w:r>
        <w:rPr>
          <w:b/>
          <w:bCs/>
        </w:rPr>
        <w:t xml:space="preserve"> </w:t>
      </w:r>
      <w:r>
        <w:t>The correlation coefficient of 0.094 indicates a very weak positive relationship between fuel consumption in mpg and the number of cylinders. This means that there is a slight tendency for vehicles with more cylinders to have slightly lower fuel efficiency in mpg, but the relationship is not statistically significant.</w:t>
      </w:r>
    </w:p>
    <w:p w14:paraId="38124177" w14:textId="77777777" w:rsidR="007F1A77" w:rsidRDefault="007F1A77" w:rsidP="007F1A77">
      <w:pPr>
        <w:pStyle w:val="Text"/>
      </w:pPr>
    </w:p>
    <w:p w14:paraId="2F664421" w14:textId="77777777" w:rsidR="007F1A77" w:rsidRPr="007F1A77" w:rsidRDefault="007F1A77" w:rsidP="007F1A77">
      <w:pPr>
        <w:pStyle w:val="Text"/>
        <w:numPr>
          <w:ilvl w:val="0"/>
          <w:numId w:val="342"/>
        </w:numPr>
        <w:rPr>
          <w:b/>
          <w:bCs/>
        </w:rPr>
      </w:pPr>
      <w:r w:rsidRPr="007F1A77">
        <w:rPr>
          <w:b/>
          <w:bCs/>
        </w:rPr>
        <w:t>Confidence Interval for Correlation: [-0.10414559, 0.28533813]</w:t>
      </w:r>
    </w:p>
    <w:p w14:paraId="01506DEC" w14:textId="77777777" w:rsidR="007F1A77" w:rsidRPr="007F1A77" w:rsidRDefault="007F1A77" w:rsidP="007F1A77">
      <w:pPr>
        <w:pStyle w:val="Text"/>
        <w:rPr>
          <w:b/>
          <w:bCs/>
        </w:rPr>
      </w:pPr>
    </w:p>
    <w:p w14:paraId="781A85C6" w14:textId="59A219C1" w:rsidR="007F1A77" w:rsidRPr="007F1A77" w:rsidRDefault="007F1A77" w:rsidP="007F1A77">
      <w:pPr>
        <w:pStyle w:val="Text"/>
        <w:numPr>
          <w:ilvl w:val="0"/>
          <w:numId w:val="342"/>
        </w:numPr>
        <w:rPr>
          <w:b/>
          <w:bCs/>
        </w:rPr>
      </w:pPr>
      <w:r w:rsidRPr="007F1A77">
        <w:rPr>
          <w:b/>
          <w:bCs/>
        </w:rPr>
        <w:t>Interpretation of CI:</w:t>
      </w:r>
      <w:r>
        <w:rPr>
          <w:b/>
          <w:bCs/>
        </w:rPr>
        <w:t xml:space="preserve"> </w:t>
      </w:r>
      <w:r>
        <w:t>The confidence interval includes zero, reinforcing the lack of a significant correlation between fuel consumption and number of cylinders. This means that we are 95% confident that the true correlation between fuel consumption in mpg and number of cylinders is between -0.10 and 0.29.</w:t>
      </w:r>
    </w:p>
    <w:p w14:paraId="2C8AF3C4" w14:textId="77777777" w:rsidR="007F1A77" w:rsidRDefault="007F1A77" w:rsidP="007F1A77">
      <w:pPr>
        <w:pStyle w:val="Text"/>
      </w:pPr>
    </w:p>
    <w:p w14:paraId="69B68356" w14:textId="77777777" w:rsidR="007F1A77" w:rsidRPr="007F1A77" w:rsidRDefault="007F1A77" w:rsidP="007F1A77">
      <w:pPr>
        <w:pStyle w:val="Text"/>
        <w:ind w:firstLine="0"/>
        <w:rPr>
          <w:b/>
          <w:bCs/>
        </w:rPr>
      </w:pPr>
      <w:r w:rsidRPr="007F1A77">
        <w:rPr>
          <w:b/>
          <w:bCs/>
        </w:rPr>
        <w:t>Overall Conclusions and Insights</w:t>
      </w:r>
    </w:p>
    <w:p w14:paraId="60735304" w14:textId="77777777" w:rsidR="007F1A77" w:rsidRDefault="007F1A77" w:rsidP="007F1A77">
      <w:pPr>
        <w:pStyle w:val="Text"/>
      </w:pPr>
    </w:p>
    <w:p w14:paraId="19D971FB" w14:textId="3AC2DBB4" w:rsidR="007F1A77" w:rsidRDefault="007F1A77" w:rsidP="007F1A77">
      <w:pPr>
        <w:pStyle w:val="Text"/>
      </w:pPr>
      <w:r>
        <w:t>The weak positive correlations between fuel consumption in mpg and both engine size and number of cylinders suggest that these relationships are either negligible or very weak.</w:t>
      </w:r>
    </w:p>
    <w:p w14:paraId="72103AE5" w14:textId="77777777" w:rsidR="005D01D7" w:rsidRDefault="005D01D7" w:rsidP="005D01D7">
      <w:pPr>
        <w:pStyle w:val="Text"/>
        <w:ind w:firstLine="0"/>
      </w:pPr>
    </w:p>
    <w:p w14:paraId="4E3FD9CD" w14:textId="77777777" w:rsidR="005D01D7" w:rsidRDefault="005D01D7" w:rsidP="005D01D7">
      <w:pPr>
        <w:pStyle w:val="Text"/>
        <w:ind w:firstLine="0"/>
      </w:pPr>
    </w:p>
    <w:p w14:paraId="6E8A1BBA" w14:textId="3E19AB73" w:rsidR="005D01D7" w:rsidRPr="005D01D7" w:rsidRDefault="005D01D7" w:rsidP="005D01D7">
      <w:pPr>
        <w:pStyle w:val="Text"/>
        <w:numPr>
          <w:ilvl w:val="0"/>
          <w:numId w:val="157"/>
        </w:numPr>
        <w:rPr>
          <w:b/>
          <w:bCs/>
        </w:rPr>
      </w:pPr>
      <w:r w:rsidRPr="005D01D7">
        <w:rPr>
          <w:b/>
          <w:bCs/>
        </w:rPr>
        <w:t>Linear Regression Analysis</w:t>
      </w:r>
    </w:p>
    <w:p w14:paraId="44A6BA06" w14:textId="77777777" w:rsidR="005D01D7" w:rsidRDefault="005D01D7" w:rsidP="005D01D7">
      <w:pPr>
        <w:pStyle w:val="Text"/>
        <w:ind w:firstLine="0"/>
      </w:pPr>
    </w:p>
    <w:p w14:paraId="5C83C2E3" w14:textId="68FBFFA3" w:rsidR="005D01D7" w:rsidRPr="005D01D7" w:rsidRDefault="005D01D7" w:rsidP="005D01D7">
      <w:pPr>
        <w:pStyle w:val="Text"/>
        <w:ind w:firstLine="0"/>
        <w:rPr>
          <w:b/>
          <w:bCs/>
        </w:rPr>
      </w:pPr>
      <w:r w:rsidRPr="005D01D7">
        <w:rPr>
          <w:b/>
          <w:bCs/>
        </w:rPr>
        <w:t>4.1</w:t>
      </w:r>
      <w:r w:rsidRPr="005D01D7">
        <w:rPr>
          <w:b/>
          <w:bCs/>
        </w:rPr>
        <w:t xml:space="preserve"> Linear Regression Analysis of Engine Size(L) vs CO2Emissions</w:t>
      </w:r>
    </w:p>
    <w:p w14:paraId="51013F37" w14:textId="77777777" w:rsidR="00D76BF2" w:rsidRDefault="00D76BF2" w:rsidP="005D01D7">
      <w:pPr>
        <w:pStyle w:val="Text"/>
        <w:ind w:firstLine="0"/>
      </w:pPr>
    </w:p>
    <w:p w14:paraId="5A4E6F08" w14:textId="77777777" w:rsidR="00D76BF2" w:rsidRPr="00E82757" w:rsidRDefault="00D76BF2" w:rsidP="00E82757">
      <w:pPr>
        <w:pStyle w:val="Text"/>
        <w:ind w:firstLine="0"/>
        <w:rPr>
          <w:b/>
          <w:bCs/>
        </w:rPr>
      </w:pPr>
      <w:r w:rsidRPr="00E82757">
        <w:rPr>
          <w:b/>
          <w:bCs/>
        </w:rPr>
        <w:t>Regression Analysis Overview:</w:t>
      </w:r>
    </w:p>
    <w:p w14:paraId="5F3FFA8F" w14:textId="77777777" w:rsidR="00E82757" w:rsidRDefault="00E82757" w:rsidP="00E82757">
      <w:pPr>
        <w:pStyle w:val="Text"/>
        <w:ind w:firstLine="0"/>
      </w:pPr>
    </w:p>
    <w:p w14:paraId="0E0667EA" w14:textId="0C8ED9A3" w:rsidR="00D76BF2" w:rsidRDefault="00D76BF2" w:rsidP="00E82757">
      <w:pPr>
        <w:pStyle w:val="Text"/>
        <w:ind w:firstLine="0"/>
      </w:pPr>
      <w:r>
        <w:t>This section of the analysis investigates the relationship between "Engine Size(L)" and "CO2 Emissions(g/km)" using linear regression. The analysis aims to determine how well engine size can predict CO2 emissions and to evaluate the strength and effectiveness of the model.</w:t>
      </w:r>
    </w:p>
    <w:p w14:paraId="26CD45F7" w14:textId="77777777" w:rsidR="00D76BF2" w:rsidRDefault="00D76BF2" w:rsidP="00D76BF2">
      <w:pPr>
        <w:pStyle w:val="Text"/>
      </w:pPr>
    </w:p>
    <w:p w14:paraId="2C01D2EC" w14:textId="77777777" w:rsidR="00D76BF2" w:rsidRPr="00E82757" w:rsidRDefault="00D76BF2" w:rsidP="00E82757">
      <w:pPr>
        <w:pStyle w:val="Text"/>
        <w:ind w:firstLine="0"/>
        <w:rPr>
          <w:b/>
          <w:bCs/>
        </w:rPr>
      </w:pPr>
      <w:r w:rsidRPr="00E82757">
        <w:rPr>
          <w:b/>
          <w:bCs/>
        </w:rPr>
        <w:t>Regression Equation and Model Summary:</w:t>
      </w:r>
    </w:p>
    <w:p w14:paraId="1B6004BE" w14:textId="77777777" w:rsidR="00E82757" w:rsidRDefault="00E82757" w:rsidP="00E82757">
      <w:pPr>
        <w:pStyle w:val="Text"/>
        <w:ind w:firstLine="0"/>
      </w:pPr>
    </w:p>
    <w:p w14:paraId="5D05786E" w14:textId="347C3091" w:rsidR="00D76BF2" w:rsidRDefault="00D76BF2" w:rsidP="00E82757">
      <w:pPr>
        <w:pStyle w:val="Text"/>
        <w:ind w:firstLine="0"/>
      </w:pPr>
      <w:r>
        <w:t>Linear Regression Equation: CO2 Emissions(g/km) = 147.3195 + 34.5538(Engine Size(L))</w:t>
      </w:r>
    </w:p>
    <w:p w14:paraId="74DCCA2F" w14:textId="77777777" w:rsidR="00E82757" w:rsidRDefault="00E82757" w:rsidP="00E82757">
      <w:pPr>
        <w:pStyle w:val="Text"/>
        <w:ind w:firstLine="0"/>
      </w:pPr>
    </w:p>
    <w:p w14:paraId="35EA05DA" w14:textId="4DA2AD3D" w:rsidR="00D76BF2" w:rsidRDefault="00D76BF2" w:rsidP="00E82757">
      <w:pPr>
        <w:pStyle w:val="Text"/>
        <w:ind w:firstLine="0"/>
      </w:pPr>
      <w:r>
        <w:t>This equation indicates that for each liter increase in engine size, the CO2 emissions are expected to increase by approximately 34.55 g/km, assuming the linear relationship holds.</w:t>
      </w:r>
    </w:p>
    <w:p w14:paraId="61EBA0A5" w14:textId="77777777" w:rsidR="00E82757" w:rsidRDefault="00E82757" w:rsidP="00E82757">
      <w:pPr>
        <w:pStyle w:val="Text"/>
        <w:ind w:firstLine="0"/>
        <w:rPr>
          <w:b/>
          <w:bCs/>
        </w:rPr>
      </w:pPr>
    </w:p>
    <w:p w14:paraId="6DEF59A1" w14:textId="554562C9" w:rsidR="00D76BF2" w:rsidRPr="00E82757" w:rsidRDefault="00D76BF2" w:rsidP="00E82757">
      <w:pPr>
        <w:pStyle w:val="Text"/>
        <w:ind w:firstLine="0"/>
        <w:rPr>
          <w:b/>
          <w:bCs/>
        </w:rPr>
      </w:pPr>
      <w:r w:rsidRPr="00E82757">
        <w:rPr>
          <w:b/>
          <w:bCs/>
        </w:rPr>
        <w:t>Regression Line Plot Analysis:</w:t>
      </w:r>
    </w:p>
    <w:p w14:paraId="124E62BD" w14:textId="77777777" w:rsidR="00D76BF2" w:rsidRDefault="00D76BF2" w:rsidP="00D76BF2">
      <w:pPr>
        <w:pStyle w:val="Text"/>
      </w:pPr>
      <w:r>
        <w:t xml:space="preserve">The regression line plot shows a positive linear relationship between engine size and CO2 emissions. As engine size increases, CO2 emissions also increase, which is consistent with expectations since larger engines typically </w:t>
      </w:r>
      <w:r>
        <w:t>burn more fuel, leading to higher emissions.</w:t>
      </w:r>
    </w:p>
    <w:p w14:paraId="642E99D7" w14:textId="77777777" w:rsidR="00D76BF2" w:rsidRDefault="00D76BF2" w:rsidP="00D76BF2">
      <w:pPr>
        <w:pStyle w:val="Text"/>
      </w:pPr>
      <w:r>
        <w:t>The distribution of points around the regression line suggests a degree of variability, which is to be expected in real-world data. However, the overall upward trend is evident and aligns with the positive coefficient in the regression equation.</w:t>
      </w:r>
    </w:p>
    <w:p w14:paraId="0E3A5AC7" w14:textId="77777777" w:rsidR="00D76BF2" w:rsidRDefault="00D76BF2" w:rsidP="00D76BF2">
      <w:pPr>
        <w:pStyle w:val="Text"/>
        <w:ind w:firstLine="0"/>
      </w:pPr>
    </w:p>
    <w:p w14:paraId="2FA5F1DA" w14:textId="0C3C054D" w:rsidR="00D76BF2" w:rsidRDefault="00D76BF2" w:rsidP="00D76BF2">
      <w:pPr>
        <w:pStyle w:val="Text"/>
        <w:ind w:firstLine="0"/>
      </w:pPr>
      <w:r w:rsidRPr="005D01D7">
        <w:drawing>
          <wp:inline distT="0" distB="0" distL="0" distR="0" wp14:anchorId="75A40AEC" wp14:editId="31440987">
            <wp:extent cx="2400508" cy="2309060"/>
            <wp:effectExtent l="0" t="0" r="0" b="0"/>
            <wp:docPr id="590711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711097" name=""/>
                    <pic:cNvPicPr/>
                  </pic:nvPicPr>
                  <pic:blipFill>
                    <a:blip r:embed="rId8"/>
                    <a:stretch>
                      <a:fillRect/>
                    </a:stretch>
                  </pic:blipFill>
                  <pic:spPr>
                    <a:xfrm>
                      <a:off x="0" y="0"/>
                      <a:ext cx="2400508" cy="2309060"/>
                    </a:xfrm>
                    <a:prstGeom prst="rect">
                      <a:avLst/>
                    </a:prstGeom>
                  </pic:spPr>
                </pic:pic>
              </a:graphicData>
            </a:graphic>
          </wp:inline>
        </w:drawing>
      </w:r>
    </w:p>
    <w:p w14:paraId="6AD0BB3F" w14:textId="77777777" w:rsidR="00D76BF2" w:rsidRPr="00E82757" w:rsidRDefault="00D76BF2" w:rsidP="00E82757">
      <w:pPr>
        <w:pStyle w:val="Text"/>
        <w:ind w:firstLine="0"/>
        <w:rPr>
          <w:b/>
          <w:bCs/>
        </w:rPr>
      </w:pPr>
      <w:r w:rsidRPr="00E82757">
        <w:rPr>
          <w:b/>
          <w:bCs/>
        </w:rPr>
        <w:t>Residual Plot Analysis:</w:t>
      </w:r>
    </w:p>
    <w:p w14:paraId="43F7637E" w14:textId="77777777" w:rsidR="00E82757" w:rsidRDefault="00E82757" w:rsidP="00D76BF2">
      <w:pPr>
        <w:pStyle w:val="Text"/>
      </w:pPr>
    </w:p>
    <w:p w14:paraId="64AC6089" w14:textId="277EBBCD" w:rsidR="00D76BF2" w:rsidRDefault="00D76BF2" w:rsidP="00D76BF2">
      <w:pPr>
        <w:pStyle w:val="Text"/>
      </w:pPr>
      <w:r>
        <w:t>The residual plot, which displays the differences between the observed and predicted CO2 emissions, is used to evaluate the fit of the regression model.</w:t>
      </w:r>
    </w:p>
    <w:p w14:paraId="44006354" w14:textId="77777777" w:rsidR="00D76BF2" w:rsidRDefault="00D76BF2" w:rsidP="00D76BF2">
      <w:pPr>
        <w:pStyle w:val="Text"/>
      </w:pPr>
      <w:r>
        <w:t>Ideally, residuals should be randomly scattered around the horizontal line at zero, indicating that the model's predictions are unbiased at every level of the predictor variable.</w:t>
      </w:r>
    </w:p>
    <w:p w14:paraId="5DEF5525" w14:textId="77777777" w:rsidR="00D76BF2" w:rsidRDefault="00D76BF2" w:rsidP="00D76BF2">
      <w:pPr>
        <w:pStyle w:val="Text"/>
      </w:pPr>
      <w:r>
        <w:t>In the residual plot, while there is some spread, the residuals do not appear to display any systematic pattern, which suggests that a linear model is appropriate for this relationship.</w:t>
      </w:r>
    </w:p>
    <w:p w14:paraId="41A25F28" w14:textId="77777777" w:rsidR="00D76BF2" w:rsidRDefault="00D76BF2" w:rsidP="00D76BF2">
      <w:pPr>
        <w:pStyle w:val="Text"/>
      </w:pPr>
      <w:r>
        <w:t>There are no clear signs of heteroscedasticity (a non-constant spread of residuals), and there are no extreme outliers that would unduly influence the regression line.</w:t>
      </w:r>
    </w:p>
    <w:p w14:paraId="6F19AD6A" w14:textId="77777777" w:rsidR="00D76BF2" w:rsidRDefault="00D76BF2" w:rsidP="00D76BF2">
      <w:pPr>
        <w:pStyle w:val="Text"/>
        <w:ind w:firstLine="0"/>
      </w:pPr>
    </w:p>
    <w:p w14:paraId="10387633" w14:textId="611B401E" w:rsidR="00D76BF2" w:rsidRDefault="00D76BF2" w:rsidP="00D76BF2">
      <w:pPr>
        <w:pStyle w:val="Text"/>
        <w:ind w:firstLine="0"/>
      </w:pPr>
      <w:r w:rsidRPr="005D01D7">
        <w:drawing>
          <wp:inline distT="0" distB="0" distL="0" distR="0" wp14:anchorId="6D77A493" wp14:editId="21F187E7">
            <wp:extent cx="2248095" cy="2331922"/>
            <wp:effectExtent l="0" t="0" r="0" b="0"/>
            <wp:docPr id="4083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350327" name=""/>
                    <pic:cNvPicPr/>
                  </pic:nvPicPr>
                  <pic:blipFill>
                    <a:blip r:embed="rId9"/>
                    <a:stretch>
                      <a:fillRect/>
                    </a:stretch>
                  </pic:blipFill>
                  <pic:spPr>
                    <a:xfrm>
                      <a:off x="0" y="0"/>
                      <a:ext cx="2248095" cy="2331922"/>
                    </a:xfrm>
                    <a:prstGeom prst="rect">
                      <a:avLst/>
                    </a:prstGeom>
                  </pic:spPr>
                </pic:pic>
              </a:graphicData>
            </a:graphic>
          </wp:inline>
        </w:drawing>
      </w:r>
    </w:p>
    <w:p w14:paraId="6E67274E" w14:textId="77777777" w:rsidR="00D76BF2" w:rsidRDefault="00D76BF2" w:rsidP="00D76BF2">
      <w:pPr>
        <w:pStyle w:val="Text"/>
        <w:ind w:firstLine="0"/>
      </w:pPr>
    </w:p>
    <w:p w14:paraId="0D295EE5" w14:textId="77777777" w:rsidR="00D76BF2" w:rsidRPr="00E82757" w:rsidRDefault="00D76BF2" w:rsidP="00E82757">
      <w:pPr>
        <w:pStyle w:val="Text"/>
        <w:ind w:firstLine="0"/>
        <w:rPr>
          <w:b/>
          <w:bCs/>
        </w:rPr>
      </w:pPr>
      <w:r w:rsidRPr="00E82757">
        <w:rPr>
          <w:b/>
          <w:bCs/>
        </w:rPr>
        <w:t>Model Goodness-of-Fit:</w:t>
      </w:r>
    </w:p>
    <w:p w14:paraId="06D88435" w14:textId="77777777" w:rsidR="00E82757" w:rsidRDefault="00E82757" w:rsidP="00D76BF2">
      <w:pPr>
        <w:pStyle w:val="Text"/>
      </w:pPr>
    </w:p>
    <w:p w14:paraId="072A371C" w14:textId="04B09F36" w:rsidR="00D76BF2" w:rsidRDefault="00D76BF2" w:rsidP="00D76BF2">
      <w:pPr>
        <w:pStyle w:val="Text"/>
      </w:pPr>
      <w:r>
        <w:t>The absence of a reported R-squared value or Mean Squared Error (MSE) limits the ability to quantify the model's goodness-of-fit. Normally, an R-squared value would indicate the proportion of variance in the dependent variable explained by the model, and a higher R-squared value would suggest a better fit to the data.</w:t>
      </w:r>
    </w:p>
    <w:p w14:paraId="365D3C27" w14:textId="77777777" w:rsidR="00E82757" w:rsidRDefault="00E82757" w:rsidP="00E82757">
      <w:pPr>
        <w:pStyle w:val="Text"/>
        <w:ind w:firstLine="0"/>
        <w:rPr>
          <w:b/>
          <w:bCs/>
        </w:rPr>
      </w:pPr>
    </w:p>
    <w:p w14:paraId="7990DE52" w14:textId="3B549176" w:rsidR="00D76BF2" w:rsidRPr="00E82757" w:rsidRDefault="00D76BF2" w:rsidP="00E82757">
      <w:pPr>
        <w:pStyle w:val="Text"/>
        <w:ind w:firstLine="0"/>
        <w:rPr>
          <w:b/>
          <w:bCs/>
        </w:rPr>
      </w:pPr>
      <w:r w:rsidRPr="00E82757">
        <w:rPr>
          <w:b/>
          <w:bCs/>
        </w:rPr>
        <w:t>Conclusion and Interpretation:</w:t>
      </w:r>
    </w:p>
    <w:p w14:paraId="45ADF5FC" w14:textId="77777777" w:rsidR="00D76BF2" w:rsidRDefault="00D76BF2" w:rsidP="00D76BF2">
      <w:pPr>
        <w:pStyle w:val="Text"/>
      </w:pPr>
      <w:r>
        <w:t>The linear regression model, based on the provided equation, demonstrates a significant and positive relationship between engine size and CO2 emissions.</w:t>
      </w:r>
    </w:p>
    <w:p w14:paraId="3DC2AAAD" w14:textId="77777777" w:rsidR="00D76BF2" w:rsidRDefault="00D76BF2" w:rsidP="00D76BF2">
      <w:pPr>
        <w:pStyle w:val="Text"/>
      </w:pPr>
      <w:r>
        <w:t>The visual analysis of the regression and residual plots supports the conclusion that engine size is a good predictor of CO2 emissions for the sample of vehicles considered.</w:t>
      </w:r>
    </w:p>
    <w:p w14:paraId="701A786D" w14:textId="77777777" w:rsidR="00D76BF2" w:rsidRDefault="00D76BF2" w:rsidP="00D76BF2">
      <w:pPr>
        <w:pStyle w:val="Text"/>
      </w:pPr>
      <w:r>
        <w:t>The plots indicate that the model's assumptions of linearity and homoscedasticity are reasonable for this data set.</w:t>
      </w:r>
    </w:p>
    <w:p w14:paraId="428AD5AC" w14:textId="77777777" w:rsidR="00D76BF2" w:rsidRDefault="00D76BF2" w:rsidP="00D76BF2">
      <w:pPr>
        <w:pStyle w:val="Text"/>
      </w:pPr>
      <w:r>
        <w:t>However, to fully assess the model's predictive power and determine if it is the best model for predicting CO2 emissions, additional information such as R-squared, MSE, and analysis of potential influential outliers would be beneficial.</w:t>
      </w:r>
    </w:p>
    <w:p w14:paraId="7C5CEB95" w14:textId="77777777" w:rsidR="00E82757" w:rsidRDefault="00E82757" w:rsidP="00D76BF2">
      <w:pPr>
        <w:pStyle w:val="Text"/>
        <w:ind w:firstLine="0"/>
      </w:pPr>
    </w:p>
    <w:p w14:paraId="1D99EF7A" w14:textId="31D9674E" w:rsidR="00D76BF2" w:rsidRDefault="00D76BF2" w:rsidP="00D76BF2">
      <w:pPr>
        <w:pStyle w:val="Text"/>
        <w:ind w:firstLine="0"/>
      </w:pPr>
      <w:r>
        <w:t>Overall, the analysis indicates that engine size is a good predictor of CO2 emissions in vehicles, and the constructed linear regression model provides a valuable tool for estimating emissions based on engine size.</w:t>
      </w:r>
    </w:p>
    <w:p w14:paraId="4631545A" w14:textId="77777777" w:rsidR="00E82757" w:rsidRDefault="00E82757" w:rsidP="00E82757">
      <w:pPr>
        <w:pStyle w:val="Text"/>
        <w:ind w:firstLine="0"/>
      </w:pPr>
    </w:p>
    <w:p w14:paraId="0F1EB7FD" w14:textId="77777777" w:rsidR="00E82757" w:rsidRDefault="00E82757" w:rsidP="00E82757">
      <w:pPr>
        <w:pStyle w:val="Text"/>
        <w:ind w:firstLine="0"/>
      </w:pPr>
    </w:p>
    <w:p w14:paraId="7C489885" w14:textId="0E06D81E" w:rsidR="00056000" w:rsidRPr="00E82757" w:rsidRDefault="00E82757" w:rsidP="00E82757">
      <w:pPr>
        <w:pStyle w:val="Text"/>
        <w:ind w:firstLine="0"/>
        <w:rPr>
          <w:b/>
          <w:bCs/>
        </w:rPr>
      </w:pPr>
      <w:r w:rsidRPr="00E82757">
        <w:rPr>
          <w:b/>
          <w:bCs/>
        </w:rPr>
        <w:t xml:space="preserve">4.2 </w:t>
      </w:r>
      <w:r w:rsidR="00056000" w:rsidRPr="00E82757">
        <w:rPr>
          <w:b/>
          <w:bCs/>
        </w:rPr>
        <w:t>Linear Regression Analysis: "Cylinders" as a Predictor of "CO2 Emissions"</w:t>
      </w:r>
    </w:p>
    <w:p w14:paraId="38AEDEC0" w14:textId="77777777" w:rsidR="00E82757" w:rsidRDefault="00E82757" w:rsidP="00E82757">
      <w:pPr>
        <w:pStyle w:val="Text"/>
        <w:ind w:firstLine="0"/>
      </w:pPr>
    </w:p>
    <w:p w14:paraId="081033EF" w14:textId="379DB829" w:rsidR="00056000" w:rsidRPr="00E82757" w:rsidRDefault="00056000" w:rsidP="00E82757">
      <w:pPr>
        <w:pStyle w:val="Text"/>
        <w:ind w:firstLine="0"/>
        <w:rPr>
          <w:b/>
          <w:bCs/>
        </w:rPr>
      </w:pPr>
      <w:r w:rsidRPr="00E82757">
        <w:rPr>
          <w:b/>
          <w:bCs/>
        </w:rPr>
        <w:t>Regression Analysis Overview:</w:t>
      </w:r>
    </w:p>
    <w:p w14:paraId="70A516FC" w14:textId="77777777" w:rsidR="00056000" w:rsidRDefault="00056000" w:rsidP="00056000">
      <w:pPr>
        <w:pStyle w:val="Text"/>
      </w:pPr>
      <w:r>
        <w:t>This analysis investigates how well the number of cylinders in a vehicle's engine predicts CO2 emissions. A linear regression model has been created, and the fit of this model has been evaluated using the R-squared statistic.</w:t>
      </w:r>
    </w:p>
    <w:p w14:paraId="086FC679" w14:textId="77777777" w:rsidR="00056000" w:rsidRDefault="00056000" w:rsidP="00056000">
      <w:pPr>
        <w:pStyle w:val="Text"/>
      </w:pPr>
    </w:p>
    <w:p w14:paraId="431DCC6D" w14:textId="77777777" w:rsidR="00056000" w:rsidRPr="00E82757" w:rsidRDefault="00056000" w:rsidP="00E82757">
      <w:pPr>
        <w:pStyle w:val="Text"/>
        <w:ind w:firstLine="0"/>
        <w:rPr>
          <w:b/>
          <w:bCs/>
        </w:rPr>
      </w:pPr>
      <w:r w:rsidRPr="00E82757">
        <w:rPr>
          <w:b/>
          <w:bCs/>
        </w:rPr>
        <w:t>Regression Equation and Model Summary:</w:t>
      </w:r>
    </w:p>
    <w:p w14:paraId="655634C8" w14:textId="77777777" w:rsidR="00E82757" w:rsidRDefault="00E82757" w:rsidP="00056000">
      <w:pPr>
        <w:pStyle w:val="Text"/>
      </w:pPr>
    </w:p>
    <w:p w14:paraId="69383B7A" w14:textId="27A44E22" w:rsidR="00056000" w:rsidRDefault="00056000" w:rsidP="00056000">
      <w:pPr>
        <w:pStyle w:val="Text"/>
      </w:pPr>
      <w:r>
        <w:t>Linear Regression Equation: CO2 Emissions(g/km) = 125.5035 + 23.2610(Cylinders)</w:t>
      </w:r>
    </w:p>
    <w:p w14:paraId="5A3146AA" w14:textId="77777777" w:rsidR="00E82757" w:rsidRDefault="00E82757" w:rsidP="00E82757">
      <w:pPr>
        <w:pStyle w:val="Text"/>
        <w:ind w:firstLine="0"/>
      </w:pPr>
    </w:p>
    <w:p w14:paraId="2D4E94E8" w14:textId="3733D2F8" w:rsidR="00056000" w:rsidRDefault="00056000" w:rsidP="00E82757">
      <w:pPr>
        <w:pStyle w:val="Text"/>
        <w:ind w:firstLine="0"/>
      </w:pPr>
      <w:r>
        <w:t>The equation suggests that with each additional cylinder, CO2 emissions increase by 23.2610 g/km, on average.</w:t>
      </w:r>
    </w:p>
    <w:p w14:paraId="14B71123" w14:textId="77777777" w:rsidR="00E82757" w:rsidRDefault="00E82757" w:rsidP="00E82757">
      <w:pPr>
        <w:pStyle w:val="Text"/>
        <w:ind w:firstLine="0"/>
      </w:pPr>
    </w:p>
    <w:p w14:paraId="3AB35D1A" w14:textId="2F70C80B" w:rsidR="00056000" w:rsidRPr="00E82757" w:rsidRDefault="00056000" w:rsidP="00E82757">
      <w:pPr>
        <w:pStyle w:val="Text"/>
        <w:ind w:firstLine="0"/>
        <w:rPr>
          <w:b/>
          <w:bCs/>
        </w:rPr>
      </w:pPr>
      <w:r w:rsidRPr="00E82757">
        <w:rPr>
          <w:b/>
          <w:bCs/>
        </w:rPr>
        <w:t>Regression Line Plot Analysis:</w:t>
      </w:r>
    </w:p>
    <w:p w14:paraId="335E7D07" w14:textId="77777777" w:rsidR="00E82757" w:rsidRDefault="00E82757" w:rsidP="00E82757">
      <w:pPr>
        <w:pStyle w:val="Text"/>
        <w:ind w:firstLine="0"/>
      </w:pPr>
    </w:p>
    <w:p w14:paraId="0E07799A" w14:textId="4E191599" w:rsidR="00056000" w:rsidRDefault="00056000" w:rsidP="00E82757">
      <w:pPr>
        <w:pStyle w:val="Text"/>
        <w:ind w:firstLine="0"/>
      </w:pPr>
      <w:r>
        <w:t>The regression line demonstrates a clear positive linear relationship between the number of cylinders and CO2 emissions. As the number of cylinders increases, there is a corresponding increase in CO2 emissions.</w:t>
      </w:r>
    </w:p>
    <w:p w14:paraId="4FD0C38A" w14:textId="77777777" w:rsidR="00056000" w:rsidRDefault="00056000" w:rsidP="00056000">
      <w:pPr>
        <w:pStyle w:val="Text"/>
      </w:pPr>
      <w:r>
        <w:t>The distribution of the data points around the regression line indicates variability, but the overall upward trend is strong and suggests a meaningful relationship between these two variables.</w:t>
      </w:r>
    </w:p>
    <w:p w14:paraId="4652A52A" w14:textId="77777777" w:rsidR="00056000" w:rsidRDefault="00056000" w:rsidP="00056000">
      <w:pPr>
        <w:pStyle w:val="Text"/>
        <w:ind w:firstLine="0"/>
      </w:pPr>
    </w:p>
    <w:p w14:paraId="20E96FB8" w14:textId="77777777" w:rsidR="00056000" w:rsidRDefault="00056000" w:rsidP="00056000">
      <w:pPr>
        <w:pStyle w:val="Text"/>
        <w:ind w:firstLine="0"/>
      </w:pPr>
    </w:p>
    <w:p w14:paraId="7390227E" w14:textId="7B882472" w:rsidR="00056000" w:rsidRDefault="00056000" w:rsidP="00056000">
      <w:pPr>
        <w:pStyle w:val="Text"/>
        <w:ind w:firstLine="0"/>
      </w:pPr>
      <w:r w:rsidRPr="00D76BF2">
        <w:drawing>
          <wp:inline distT="0" distB="0" distL="0" distR="0" wp14:anchorId="30EB202D" wp14:editId="473E3471">
            <wp:extent cx="2408129" cy="2309060"/>
            <wp:effectExtent l="0" t="0" r="0" b="0"/>
            <wp:docPr id="919897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897541" name=""/>
                    <pic:cNvPicPr/>
                  </pic:nvPicPr>
                  <pic:blipFill>
                    <a:blip r:embed="rId10"/>
                    <a:stretch>
                      <a:fillRect/>
                    </a:stretch>
                  </pic:blipFill>
                  <pic:spPr>
                    <a:xfrm>
                      <a:off x="0" y="0"/>
                      <a:ext cx="2408129" cy="2309060"/>
                    </a:xfrm>
                    <a:prstGeom prst="rect">
                      <a:avLst/>
                    </a:prstGeom>
                  </pic:spPr>
                </pic:pic>
              </a:graphicData>
            </a:graphic>
          </wp:inline>
        </w:drawing>
      </w:r>
    </w:p>
    <w:p w14:paraId="5393B154" w14:textId="77777777" w:rsidR="00056000" w:rsidRDefault="00056000" w:rsidP="00056000">
      <w:pPr>
        <w:pStyle w:val="Text"/>
        <w:ind w:firstLine="0"/>
      </w:pPr>
    </w:p>
    <w:p w14:paraId="16EA60A0" w14:textId="4AEF4557" w:rsidR="00056000" w:rsidRPr="00E82757" w:rsidRDefault="00056000" w:rsidP="00E82757">
      <w:pPr>
        <w:pStyle w:val="Text"/>
        <w:ind w:firstLine="0"/>
        <w:rPr>
          <w:b/>
          <w:bCs/>
        </w:rPr>
      </w:pPr>
      <w:r w:rsidRPr="00E82757">
        <w:rPr>
          <w:b/>
          <w:bCs/>
        </w:rPr>
        <w:t>Residual Plot Analysis:</w:t>
      </w:r>
    </w:p>
    <w:p w14:paraId="0EB25D59" w14:textId="77777777" w:rsidR="00E82757" w:rsidRDefault="00E82757" w:rsidP="00056000">
      <w:pPr>
        <w:pStyle w:val="Text"/>
      </w:pPr>
    </w:p>
    <w:p w14:paraId="38898549" w14:textId="4497CD78" w:rsidR="00056000" w:rsidRDefault="00056000" w:rsidP="00056000">
      <w:pPr>
        <w:pStyle w:val="Text"/>
      </w:pPr>
      <w:r>
        <w:t>The residual plot displays the residuals on the vertical axis against the predicted CO2 emissions on the horizontal axis.</w:t>
      </w:r>
    </w:p>
    <w:p w14:paraId="0ECB0CFA" w14:textId="77777777" w:rsidR="00056000" w:rsidRDefault="00056000" w:rsidP="00056000">
      <w:pPr>
        <w:pStyle w:val="Text"/>
      </w:pPr>
      <w:r>
        <w:t>Residuals are relatively evenly distributed around the horizontal zero line but show some signs of increasing variance with higher predicted values, which may indicate potential heteroscedasticity.</w:t>
      </w:r>
    </w:p>
    <w:p w14:paraId="1EBD82ED" w14:textId="77777777" w:rsidR="00056000" w:rsidRDefault="00056000" w:rsidP="00056000">
      <w:pPr>
        <w:pStyle w:val="Text"/>
      </w:pPr>
      <w:r>
        <w:t>No distinct patterns are observed, which suggests that there are no major violations of the linear regression assumptions. However, the possible increase in variance of residuals could be a point of further investigation.</w:t>
      </w:r>
    </w:p>
    <w:p w14:paraId="0D7958A4" w14:textId="77777777" w:rsidR="00056000" w:rsidRDefault="00056000" w:rsidP="00056000">
      <w:pPr>
        <w:pStyle w:val="Text"/>
        <w:ind w:firstLine="0"/>
      </w:pPr>
    </w:p>
    <w:p w14:paraId="2787F82F" w14:textId="77777777" w:rsidR="00056000" w:rsidRDefault="00056000" w:rsidP="00056000">
      <w:pPr>
        <w:pStyle w:val="Text"/>
        <w:ind w:firstLine="0"/>
      </w:pPr>
    </w:p>
    <w:p w14:paraId="549DA269" w14:textId="3E6C6E56" w:rsidR="00056000" w:rsidRDefault="00056000" w:rsidP="00056000">
      <w:pPr>
        <w:pStyle w:val="Text"/>
        <w:ind w:firstLine="0"/>
      </w:pPr>
      <w:r w:rsidRPr="00D76BF2">
        <w:drawing>
          <wp:inline distT="0" distB="0" distL="0" distR="0" wp14:anchorId="60D1AB10" wp14:editId="669C6C23">
            <wp:extent cx="2370025" cy="2331922"/>
            <wp:effectExtent l="0" t="0" r="0" b="0"/>
            <wp:docPr id="2116910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910463" name=""/>
                    <pic:cNvPicPr/>
                  </pic:nvPicPr>
                  <pic:blipFill>
                    <a:blip r:embed="rId11"/>
                    <a:stretch>
                      <a:fillRect/>
                    </a:stretch>
                  </pic:blipFill>
                  <pic:spPr>
                    <a:xfrm>
                      <a:off x="0" y="0"/>
                      <a:ext cx="2370025" cy="2331922"/>
                    </a:xfrm>
                    <a:prstGeom prst="rect">
                      <a:avLst/>
                    </a:prstGeom>
                  </pic:spPr>
                </pic:pic>
              </a:graphicData>
            </a:graphic>
          </wp:inline>
        </w:drawing>
      </w:r>
    </w:p>
    <w:p w14:paraId="66AA7C53" w14:textId="77777777" w:rsidR="00056000" w:rsidRDefault="00056000" w:rsidP="00056000">
      <w:pPr>
        <w:pStyle w:val="Text"/>
        <w:ind w:firstLine="0"/>
      </w:pPr>
    </w:p>
    <w:p w14:paraId="67548919" w14:textId="77777777" w:rsidR="00056000" w:rsidRPr="00E82757" w:rsidRDefault="00056000" w:rsidP="00E82757">
      <w:pPr>
        <w:pStyle w:val="Text"/>
        <w:ind w:firstLine="0"/>
        <w:rPr>
          <w:b/>
          <w:bCs/>
        </w:rPr>
      </w:pPr>
      <w:r w:rsidRPr="00E82757">
        <w:rPr>
          <w:b/>
          <w:bCs/>
        </w:rPr>
        <w:t>Model Goodness-of-Fit:</w:t>
      </w:r>
    </w:p>
    <w:p w14:paraId="311C7D78" w14:textId="77777777" w:rsidR="00056000" w:rsidRDefault="00056000" w:rsidP="00056000">
      <w:pPr>
        <w:pStyle w:val="Text"/>
      </w:pPr>
      <w:r>
        <w:t>R-squared: 0.6321</w:t>
      </w:r>
    </w:p>
    <w:p w14:paraId="2D0621F6" w14:textId="77777777" w:rsidR="00056000" w:rsidRDefault="00056000" w:rsidP="00056000">
      <w:pPr>
        <w:pStyle w:val="Text"/>
      </w:pPr>
      <w:r>
        <w:t xml:space="preserve">This value indicates that approximately 63.21% of the variability in CO2 emissions can be explained by the number of cylinders in the engine. This is a moderately strong fit, indicating that cylinders are a substantial predictor of emissions, but there is still a significant proportion of </w:t>
      </w:r>
      <w:r>
        <w:lastRenderedPageBreak/>
        <w:t>variability unexplained by this model.</w:t>
      </w:r>
    </w:p>
    <w:p w14:paraId="5F51AB23" w14:textId="77777777" w:rsidR="00056000" w:rsidRPr="00E82757" w:rsidRDefault="00056000" w:rsidP="00E82757">
      <w:pPr>
        <w:pStyle w:val="Text"/>
        <w:ind w:firstLine="0"/>
        <w:rPr>
          <w:b/>
          <w:bCs/>
        </w:rPr>
      </w:pPr>
      <w:r w:rsidRPr="00E82757">
        <w:rPr>
          <w:b/>
          <w:bCs/>
        </w:rPr>
        <w:t>Conclusion and Interpretation:</w:t>
      </w:r>
    </w:p>
    <w:p w14:paraId="5B1F5693" w14:textId="77777777" w:rsidR="00056000" w:rsidRDefault="00056000" w:rsidP="00056000">
      <w:pPr>
        <w:pStyle w:val="Text"/>
      </w:pPr>
      <w:r>
        <w:t>The linear regression model indicates that the number of cylinders is a good predictor of CO2 emissions, with a significant positive relationship.</w:t>
      </w:r>
    </w:p>
    <w:p w14:paraId="5C491EB7" w14:textId="77777777" w:rsidR="00056000" w:rsidRDefault="00056000" w:rsidP="00056000">
      <w:pPr>
        <w:pStyle w:val="Text"/>
      </w:pPr>
      <w:r>
        <w:t>The model explains a significant portion of the variance in CO2 emissions, but not all, suggesting that other factors also play a role in determining emissions levels.</w:t>
      </w:r>
    </w:p>
    <w:p w14:paraId="7C2C4019" w14:textId="77777777" w:rsidR="00056000" w:rsidRDefault="00056000" w:rsidP="00056000">
      <w:pPr>
        <w:pStyle w:val="Text"/>
      </w:pPr>
      <w:r>
        <w:t>The moderate R-squared value suggests that while the number of cylinders is important, it should be used in conjunction with other variables to predict CO2 emissions more accurately.</w:t>
      </w:r>
    </w:p>
    <w:p w14:paraId="6C496544" w14:textId="77777777" w:rsidR="00E82757" w:rsidRDefault="00E82757" w:rsidP="00056000">
      <w:pPr>
        <w:pStyle w:val="Text"/>
        <w:ind w:firstLine="0"/>
      </w:pPr>
    </w:p>
    <w:p w14:paraId="0F1A2701" w14:textId="6BB3D042" w:rsidR="00D76BF2" w:rsidRDefault="00056000" w:rsidP="00056000">
      <w:pPr>
        <w:pStyle w:val="Text"/>
        <w:ind w:firstLine="0"/>
      </w:pPr>
      <w:r>
        <w:t>In summary, the regression analysis suggests that the number of cylinders is a strong predictor of CO2 emissions, as evidenced by both the regression equation and the R-squared value. The relationship is clear and intuitive, reflecting the expected increase in emissions with larger engines. However, the variability in the data also suggests the influence of other factors, emphasizing the need for a multifaceted approach to emissions reduction.</w:t>
      </w:r>
    </w:p>
    <w:p w14:paraId="2B31BD36" w14:textId="77777777" w:rsidR="00056000" w:rsidRDefault="00056000" w:rsidP="00056000">
      <w:pPr>
        <w:pStyle w:val="Text"/>
        <w:ind w:firstLine="0"/>
      </w:pPr>
    </w:p>
    <w:p w14:paraId="33302B03" w14:textId="77777777" w:rsidR="00056000" w:rsidRDefault="00056000" w:rsidP="00056000">
      <w:pPr>
        <w:pStyle w:val="Text"/>
        <w:ind w:firstLine="0"/>
      </w:pPr>
    </w:p>
    <w:p w14:paraId="55C1442A" w14:textId="4A09A9DD" w:rsidR="00056000" w:rsidRPr="00E82757" w:rsidRDefault="00E82757" w:rsidP="00E82757">
      <w:pPr>
        <w:pStyle w:val="Text"/>
        <w:ind w:firstLine="0"/>
        <w:rPr>
          <w:b/>
          <w:bCs/>
        </w:rPr>
      </w:pPr>
      <w:r w:rsidRPr="00E82757">
        <w:rPr>
          <w:b/>
          <w:bCs/>
        </w:rPr>
        <w:t xml:space="preserve">4.3 </w:t>
      </w:r>
      <w:r w:rsidR="00056000" w:rsidRPr="00E82757">
        <w:rPr>
          <w:b/>
          <w:bCs/>
        </w:rPr>
        <w:t>Linear Regression Analysis: "Fuel Consumption Comb (L/100 km)" as a Predictor of "CO2 Emissions"</w:t>
      </w:r>
    </w:p>
    <w:p w14:paraId="27570D27" w14:textId="77777777" w:rsidR="00E82757" w:rsidRDefault="00E82757" w:rsidP="00E82757">
      <w:pPr>
        <w:pStyle w:val="Text"/>
        <w:ind w:firstLine="0"/>
        <w:rPr>
          <w:b/>
          <w:bCs/>
        </w:rPr>
      </w:pPr>
    </w:p>
    <w:p w14:paraId="7260E109" w14:textId="6FC65926" w:rsidR="00056000" w:rsidRPr="00E82757" w:rsidRDefault="00056000" w:rsidP="00E82757">
      <w:pPr>
        <w:pStyle w:val="Text"/>
        <w:ind w:firstLine="0"/>
        <w:rPr>
          <w:b/>
          <w:bCs/>
        </w:rPr>
      </w:pPr>
      <w:r w:rsidRPr="00E82757">
        <w:rPr>
          <w:b/>
          <w:bCs/>
        </w:rPr>
        <w:t>Regression Analysis Overview:</w:t>
      </w:r>
    </w:p>
    <w:p w14:paraId="1064525A" w14:textId="77777777" w:rsidR="00E82757" w:rsidRDefault="00E82757" w:rsidP="00E82757">
      <w:pPr>
        <w:pStyle w:val="Text"/>
        <w:ind w:firstLine="0"/>
      </w:pPr>
    </w:p>
    <w:p w14:paraId="09A6180D" w14:textId="51A05EDE" w:rsidR="00056000" w:rsidRDefault="00056000" w:rsidP="00E82757">
      <w:pPr>
        <w:pStyle w:val="Text"/>
        <w:ind w:firstLine="0"/>
      </w:pPr>
      <w:r>
        <w:t>The relationship between "Fuel Consumption Comb (L/100 km)" and "CO2 Emissions(g/km)" has been examined using linear regression. This analysis aims to determine the predictive power of fuel consumption on emissions and to evaluate the model's accuracy.</w:t>
      </w:r>
    </w:p>
    <w:p w14:paraId="43F54EEA" w14:textId="77777777" w:rsidR="00056000" w:rsidRDefault="00056000" w:rsidP="00056000">
      <w:pPr>
        <w:pStyle w:val="Text"/>
      </w:pPr>
    </w:p>
    <w:p w14:paraId="34E13695" w14:textId="77777777" w:rsidR="00056000" w:rsidRPr="00E82757" w:rsidRDefault="00056000" w:rsidP="00E82757">
      <w:pPr>
        <w:pStyle w:val="Text"/>
        <w:ind w:firstLine="0"/>
        <w:rPr>
          <w:b/>
          <w:bCs/>
        </w:rPr>
      </w:pPr>
      <w:r w:rsidRPr="00E82757">
        <w:rPr>
          <w:b/>
          <w:bCs/>
        </w:rPr>
        <w:t>Regression Equation and Model Summary:</w:t>
      </w:r>
    </w:p>
    <w:p w14:paraId="764421CA" w14:textId="77777777" w:rsidR="00E82757" w:rsidRDefault="00E82757" w:rsidP="00E82757">
      <w:pPr>
        <w:pStyle w:val="Text"/>
        <w:ind w:firstLine="0"/>
      </w:pPr>
    </w:p>
    <w:p w14:paraId="3EF7C839" w14:textId="73B80927" w:rsidR="00056000" w:rsidRDefault="00056000" w:rsidP="00E82757">
      <w:pPr>
        <w:pStyle w:val="Text"/>
        <w:ind w:firstLine="0"/>
      </w:pPr>
      <w:r>
        <w:t>Linear Regression Equation: CO2 Emissions(g/km) = 45.6096 + 18.5029(Fuel Consumption Comb (L/100 km))</w:t>
      </w:r>
    </w:p>
    <w:p w14:paraId="2A1FE6D5" w14:textId="77777777" w:rsidR="00E82757" w:rsidRDefault="00E82757" w:rsidP="00E82757">
      <w:pPr>
        <w:pStyle w:val="Text"/>
        <w:ind w:firstLine="0"/>
      </w:pPr>
    </w:p>
    <w:p w14:paraId="42C9013B" w14:textId="2ED12FB4" w:rsidR="00056000" w:rsidRDefault="00056000" w:rsidP="00E82757">
      <w:pPr>
        <w:pStyle w:val="Text"/>
        <w:ind w:firstLine="0"/>
      </w:pPr>
      <w:r>
        <w:t>According to the regression equation, an increase of 1 L/100 km in fuel consumption is associated with an increase of 18.5029 g/km in CO2 emissions.</w:t>
      </w:r>
    </w:p>
    <w:p w14:paraId="55122F53" w14:textId="77777777" w:rsidR="00E82757" w:rsidRDefault="00E82757" w:rsidP="00E82757">
      <w:pPr>
        <w:pStyle w:val="Text"/>
        <w:ind w:firstLine="0"/>
      </w:pPr>
    </w:p>
    <w:p w14:paraId="34411C0F" w14:textId="24E73613" w:rsidR="00056000" w:rsidRPr="00E82757" w:rsidRDefault="00056000" w:rsidP="00E82757">
      <w:pPr>
        <w:pStyle w:val="Text"/>
        <w:ind w:firstLine="0"/>
        <w:rPr>
          <w:b/>
          <w:bCs/>
        </w:rPr>
      </w:pPr>
      <w:r w:rsidRPr="00E82757">
        <w:rPr>
          <w:b/>
          <w:bCs/>
        </w:rPr>
        <w:t>Regression Line Plot Analysis:</w:t>
      </w:r>
    </w:p>
    <w:p w14:paraId="7BE7BCD0" w14:textId="77777777" w:rsidR="00E82757" w:rsidRDefault="00E82757" w:rsidP="00E82757">
      <w:pPr>
        <w:pStyle w:val="Text"/>
        <w:ind w:firstLine="0"/>
      </w:pPr>
    </w:p>
    <w:p w14:paraId="40DE4D4E" w14:textId="35AE5460" w:rsidR="00056000" w:rsidRDefault="00056000" w:rsidP="00E82757">
      <w:pPr>
        <w:pStyle w:val="Text"/>
        <w:ind w:firstLine="0"/>
      </w:pPr>
      <w:r>
        <w:t>The plot exhibits a strong positive linear relationship between fuel consumption and CO2 emissions. The upward slope of the regression line indicates that higher fuel consumption rates are predictive of higher CO2 emissions.</w:t>
      </w:r>
    </w:p>
    <w:p w14:paraId="2B488BB8" w14:textId="77777777" w:rsidR="00056000" w:rsidRDefault="00056000" w:rsidP="00056000">
      <w:pPr>
        <w:pStyle w:val="Text"/>
      </w:pPr>
      <w:r>
        <w:t>The points are closely clustered around the regression line, suggesting that fuel consumption is a significant predictor of emissions and that the model fits the data well.</w:t>
      </w:r>
    </w:p>
    <w:p w14:paraId="110D46A4" w14:textId="77777777" w:rsidR="00056000" w:rsidRDefault="00056000" w:rsidP="00056000">
      <w:pPr>
        <w:pStyle w:val="Text"/>
      </w:pPr>
    </w:p>
    <w:p w14:paraId="7D6BD8A2" w14:textId="2D62B1F1" w:rsidR="00056000" w:rsidRDefault="00056000" w:rsidP="00056000">
      <w:pPr>
        <w:pStyle w:val="Text"/>
      </w:pPr>
      <w:r w:rsidRPr="00D76BF2">
        <w:drawing>
          <wp:inline distT="0" distB="0" distL="0" distR="0" wp14:anchorId="3E514464" wp14:editId="4EB98200">
            <wp:extent cx="2370025" cy="2339543"/>
            <wp:effectExtent l="0" t="0" r="0" b="3810"/>
            <wp:docPr id="958359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359910" name=""/>
                    <pic:cNvPicPr/>
                  </pic:nvPicPr>
                  <pic:blipFill>
                    <a:blip r:embed="rId12"/>
                    <a:stretch>
                      <a:fillRect/>
                    </a:stretch>
                  </pic:blipFill>
                  <pic:spPr>
                    <a:xfrm>
                      <a:off x="0" y="0"/>
                      <a:ext cx="2370025" cy="2339543"/>
                    </a:xfrm>
                    <a:prstGeom prst="rect">
                      <a:avLst/>
                    </a:prstGeom>
                  </pic:spPr>
                </pic:pic>
              </a:graphicData>
            </a:graphic>
          </wp:inline>
        </w:drawing>
      </w:r>
    </w:p>
    <w:p w14:paraId="1C453419" w14:textId="77777777" w:rsidR="00056000" w:rsidRDefault="00056000" w:rsidP="00056000">
      <w:pPr>
        <w:pStyle w:val="Text"/>
      </w:pPr>
    </w:p>
    <w:p w14:paraId="1924D847" w14:textId="77777777" w:rsidR="00056000" w:rsidRPr="00E82757" w:rsidRDefault="00056000" w:rsidP="00E82757">
      <w:pPr>
        <w:pStyle w:val="Text"/>
        <w:ind w:firstLine="0"/>
        <w:rPr>
          <w:b/>
          <w:bCs/>
        </w:rPr>
      </w:pPr>
      <w:r w:rsidRPr="00E82757">
        <w:rPr>
          <w:b/>
          <w:bCs/>
        </w:rPr>
        <w:t>Residual Plot Analysis:</w:t>
      </w:r>
    </w:p>
    <w:p w14:paraId="3589EBBE" w14:textId="77777777" w:rsidR="00056000" w:rsidRDefault="00056000" w:rsidP="00056000">
      <w:pPr>
        <w:pStyle w:val="Text"/>
      </w:pPr>
      <w:r>
        <w:t>The residual plot presents the residuals (the differences between the observed and predicted values) against the predicted CO2 emissions.</w:t>
      </w:r>
    </w:p>
    <w:p w14:paraId="0725AA99" w14:textId="77777777" w:rsidR="00056000" w:rsidRDefault="00056000" w:rsidP="00056000">
      <w:pPr>
        <w:pStyle w:val="Text"/>
      </w:pPr>
      <w:r>
        <w:t>Ideally, the residuals should be randomly scattered around the horizontal line at zero. The plot for this model shows that the residuals increase slightly with the predicted values, which may indicate a pattern known as heteroscedasticity. Despite this, the majority of residuals are close to the line, suggesting the model's predictions are reasonably accurate across different levels of fuel consumption.</w:t>
      </w:r>
    </w:p>
    <w:p w14:paraId="4B0E6980" w14:textId="77777777" w:rsidR="00056000" w:rsidRDefault="00056000" w:rsidP="00056000">
      <w:pPr>
        <w:pStyle w:val="Text"/>
      </w:pPr>
      <w:r>
        <w:t>There are no clear signs of systematic patterns, which would suggest model misspecification, but the potential heteroscedasticity might be addressed in a more complex model.</w:t>
      </w:r>
    </w:p>
    <w:p w14:paraId="12FFD235" w14:textId="77777777" w:rsidR="00056000" w:rsidRDefault="00056000" w:rsidP="00056000">
      <w:pPr>
        <w:pStyle w:val="Text"/>
        <w:ind w:firstLine="0"/>
      </w:pPr>
    </w:p>
    <w:p w14:paraId="10533968" w14:textId="77777777" w:rsidR="00056000" w:rsidRDefault="00056000" w:rsidP="00056000">
      <w:pPr>
        <w:pStyle w:val="Text"/>
        <w:ind w:firstLine="0"/>
      </w:pPr>
    </w:p>
    <w:p w14:paraId="1C65D71D" w14:textId="09FA2F08" w:rsidR="00056000" w:rsidRDefault="00056000" w:rsidP="00E82757">
      <w:pPr>
        <w:pStyle w:val="Text"/>
        <w:ind w:firstLine="0"/>
        <w:jc w:val="center"/>
      </w:pPr>
      <w:r w:rsidRPr="00D76BF2">
        <w:drawing>
          <wp:inline distT="0" distB="0" distL="0" distR="0" wp14:anchorId="5DEB01EC" wp14:editId="1BB5A788">
            <wp:extent cx="2347163" cy="2301439"/>
            <wp:effectExtent l="0" t="0" r="0" b="3810"/>
            <wp:docPr id="2018479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479825" name=""/>
                    <pic:cNvPicPr/>
                  </pic:nvPicPr>
                  <pic:blipFill>
                    <a:blip r:embed="rId13"/>
                    <a:stretch>
                      <a:fillRect/>
                    </a:stretch>
                  </pic:blipFill>
                  <pic:spPr>
                    <a:xfrm>
                      <a:off x="0" y="0"/>
                      <a:ext cx="2347163" cy="2301439"/>
                    </a:xfrm>
                    <a:prstGeom prst="rect">
                      <a:avLst/>
                    </a:prstGeom>
                  </pic:spPr>
                </pic:pic>
              </a:graphicData>
            </a:graphic>
          </wp:inline>
        </w:drawing>
      </w:r>
    </w:p>
    <w:p w14:paraId="140660BA" w14:textId="77777777" w:rsidR="00056000" w:rsidRDefault="00056000" w:rsidP="00056000">
      <w:pPr>
        <w:pStyle w:val="Text"/>
        <w:ind w:firstLine="0"/>
      </w:pPr>
    </w:p>
    <w:p w14:paraId="02F23D01" w14:textId="77777777" w:rsidR="00056000" w:rsidRPr="00E82757" w:rsidRDefault="00056000" w:rsidP="00E82757">
      <w:pPr>
        <w:pStyle w:val="Text"/>
        <w:ind w:firstLine="0"/>
        <w:rPr>
          <w:b/>
          <w:bCs/>
        </w:rPr>
      </w:pPr>
      <w:r w:rsidRPr="00E82757">
        <w:rPr>
          <w:b/>
          <w:bCs/>
        </w:rPr>
        <w:t>Model Goodness-of-Fit:</w:t>
      </w:r>
    </w:p>
    <w:p w14:paraId="221AF940" w14:textId="77777777" w:rsidR="00056000" w:rsidRDefault="00056000" w:rsidP="00E82757">
      <w:pPr>
        <w:pStyle w:val="Text"/>
        <w:ind w:firstLine="0"/>
      </w:pPr>
      <w:r>
        <w:t>R-squared: 0.8256</w:t>
      </w:r>
    </w:p>
    <w:p w14:paraId="61A7D503" w14:textId="77777777" w:rsidR="00E82757" w:rsidRDefault="00E82757" w:rsidP="00E82757">
      <w:pPr>
        <w:pStyle w:val="Text"/>
        <w:ind w:firstLine="0"/>
      </w:pPr>
    </w:p>
    <w:p w14:paraId="7FD8D454" w14:textId="5D09F278" w:rsidR="00056000" w:rsidRDefault="00056000" w:rsidP="00E82757">
      <w:pPr>
        <w:pStyle w:val="Text"/>
        <w:ind w:firstLine="0"/>
      </w:pPr>
      <w:r>
        <w:t xml:space="preserve">The R-squared value indicates a high level of fit, with the model explaining approximately 82.56% of the variance in CO2 emissions. This is considered a strong fit, meaning that </w:t>
      </w:r>
      <w:r>
        <w:lastRenderedPageBreak/>
        <w:t>fuel consumption is a powerful predictor of CO2 emissions.</w:t>
      </w:r>
    </w:p>
    <w:p w14:paraId="68E6EE89" w14:textId="77777777" w:rsidR="00E82757" w:rsidRDefault="00E82757" w:rsidP="00E82757">
      <w:pPr>
        <w:pStyle w:val="Text"/>
        <w:ind w:firstLine="0"/>
        <w:rPr>
          <w:b/>
          <w:bCs/>
        </w:rPr>
      </w:pPr>
    </w:p>
    <w:p w14:paraId="3C56A7AE" w14:textId="7EA3B1BF" w:rsidR="00056000" w:rsidRPr="00E82757" w:rsidRDefault="00056000" w:rsidP="00E82757">
      <w:pPr>
        <w:pStyle w:val="Text"/>
        <w:ind w:firstLine="0"/>
        <w:rPr>
          <w:b/>
          <w:bCs/>
        </w:rPr>
      </w:pPr>
      <w:r w:rsidRPr="00E82757">
        <w:rPr>
          <w:b/>
          <w:bCs/>
        </w:rPr>
        <w:t>Conclusion and Interpretation:</w:t>
      </w:r>
    </w:p>
    <w:p w14:paraId="636BA024" w14:textId="77777777" w:rsidR="00056000" w:rsidRDefault="00056000" w:rsidP="00056000">
      <w:pPr>
        <w:pStyle w:val="Text"/>
      </w:pPr>
      <w:r>
        <w:t>The model demonstrates that "Fuel Consumption Comb (L/100 km)" is an excellent predictor of CO2 emissions, as evidenced by both the regression line plot and the high R-squared value.</w:t>
      </w:r>
    </w:p>
    <w:p w14:paraId="32EB6E6E" w14:textId="77777777" w:rsidR="00056000" w:rsidRDefault="00056000" w:rsidP="00056000">
      <w:pPr>
        <w:pStyle w:val="Text"/>
      </w:pPr>
      <w:r>
        <w:t>The strength of this relationship confirms the expectation that vehicles with higher fuel consumption will emit more CO2.</w:t>
      </w:r>
    </w:p>
    <w:p w14:paraId="0CF83447" w14:textId="77777777" w:rsidR="00056000" w:rsidRDefault="00056000" w:rsidP="00056000">
      <w:pPr>
        <w:pStyle w:val="Text"/>
      </w:pPr>
      <w:r>
        <w:t>While the R-squared value is high, it is important to consider that other factors not included in this model could also affect CO2 emissions.</w:t>
      </w:r>
    </w:p>
    <w:p w14:paraId="5AA26B76" w14:textId="77777777" w:rsidR="00E82757" w:rsidRDefault="00E82757" w:rsidP="00E82757">
      <w:pPr>
        <w:pStyle w:val="Text"/>
        <w:ind w:firstLine="0"/>
      </w:pPr>
    </w:p>
    <w:p w14:paraId="7BCC9D2A" w14:textId="7E59EB3C" w:rsidR="00056000" w:rsidRDefault="00056000" w:rsidP="00E82757">
      <w:pPr>
        <w:pStyle w:val="Text"/>
        <w:ind w:firstLine="0"/>
      </w:pPr>
      <w:r>
        <w:t>In summary, the regression analysis between "Fuel Consumption Comb (L/100 km)" and CO2 emissions reveals a very strong predictive relationship, with the model performing well in explaining the variance in emissions. The results confirm the critical role of fuel efficiency in determining a vehicle's environmental impact.</w:t>
      </w:r>
    </w:p>
    <w:p w14:paraId="73B64EC3" w14:textId="77777777" w:rsidR="00056000" w:rsidRDefault="00056000" w:rsidP="00056000">
      <w:pPr>
        <w:pStyle w:val="Text"/>
        <w:ind w:firstLine="0"/>
      </w:pPr>
    </w:p>
    <w:p w14:paraId="22ECB585" w14:textId="77777777" w:rsidR="00056000" w:rsidRDefault="00056000" w:rsidP="00056000">
      <w:pPr>
        <w:pStyle w:val="Text"/>
        <w:ind w:firstLine="0"/>
      </w:pPr>
    </w:p>
    <w:p w14:paraId="468C1083" w14:textId="118F99EB" w:rsidR="00056000" w:rsidRPr="00E82757" w:rsidRDefault="00E82757" w:rsidP="00E82757">
      <w:pPr>
        <w:pStyle w:val="Text"/>
        <w:ind w:firstLine="0"/>
        <w:rPr>
          <w:b/>
          <w:bCs/>
        </w:rPr>
      </w:pPr>
      <w:r w:rsidRPr="00E82757">
        <w:rPr>
          <w:b/>
          <w:bCs/>
        </w:rPr>
        <w:t xml:space="preserve">4.4 </w:t>
      </w:r>
      <w:r w:rsidR="00056000" w:rsidRPr="00E82757">
        <w:rPr>
          <w:b/>
          <w:bCs/>
        </w:rPr>
        <w:t>Linear Regression Analysis: "Fuel Consumption Comb (mpg)" as a Predictor of "CO2 Emissions"</w:t>
      </w:r>
    </w:p>
    <w:p w14:paraId="0CE2FB0F" w14:textId="77777777" w:rsidR="00E82757" w:rsidRDefault="00E82757" w:rsidP="00E82757">
      <w:pPr>
        <w:pStyle w:val="Text"/>
        <w:ind w:firstLine="0"/>
      </w:pPr>
    </w:p>
    <w:p w14:paraId="06623FF8" w14:textId="4D107EF2" w:rsidR="00056000" w:rsidRPr="00E82757" w:rsidRDefault="00056000" w:rsidP="00E82757">
      <w:pPr>
        <w:pStyle w:val="Text"/>
        <w:ind w:firstLine="0"/>
        <w:rPr>
          <w:b/>
          <w:bCs/>
        </w:rPr>
      </w:pPr>
      <w:r w:rsidRPr="00E82757">
        <w:rPr>
          <w:b/>
          <w:bCs/>
        </w:rPr>
        <w:t>Regression Analysis Overview:</w:t>
      </w:r>
    </w:p>
    <w:p w14:paraId="023CC06C" w14:textId="77777777" w:rsidR="00056000" w:rsidRDefault="00056000" w:rsidP="00056000">
      <w:pPr>
        <w:pStyle w:val="Text"/>
      </w:pPr>
      <w:r>
        <w:t>This section examines the predictive relationship between "Fuel Consumption Comb (mpg)" and "CO2 Emissions(g/km)" utilizing a linear regression model. The primary focus is on how changes in fuel efficiency (mpg) impact CO2 emissions and the effectiveness of this relationship in predicting emissions.</w:t>
      </w:r>
    </w:p>
    <w:p w14:paraId="6FAEB2F8" w14:textId="77777777" w:rsidR="00056000" w:rsidRDefault="00056000" w:rsidP="00056000">
      <w:pPr>
        <w:pStyle w:val="Text"/>
      </w:pPr>
    </w:p>
    <w:p w14:paraId="1C14B5BB" w14:textId="77777777" w:rsidR="00056000" w:rsidRPr="00E82757" w:rsidRDefault="00056000" w:rsidP="00E82757">
      <w:pPr>
        <w:pStyle w:val="Text"/>
        <w:ind w:firstLine="0"/>
        <w:rPr>
          <w:b/>
          <w:bCs/>
        </w:rPr>
      </w:pPr>
      <w:r w:rsidRPr="00E82757">
        <w:rPr>
          <w:b/>
          <w:bCs/>
        </w:rPr>
        <w:t>Regression Equation and Model Summary:</w:t>
      </w:r>
    </w:p>
    <w:p w14:paraId="1FA88068" w14:textId="77777777" w:rsidR="00E82757" w:rsidRDefault="00E82757" w:rsidP="00056000">
      <w:pPr>
        <w:pStyle w:val="Text"/>
      </w:pPr>
    </w:p>
    <w:p w14:paraId="618C850C" w14:textId="7AC62C90" w:rsidR="00056000" w:rsidRDefault="00056000" w:rsidP="00056000">
      <w:pPr>
        <w:pStyle w:val="Text"/>
      </w:pPr>
      <w:r>
        <w:t>Linear Regression Equation: CO2 Emissions(g/km) = 479.0699 + (-8.</w:t>
      </w:r>
      <w:r w:rsidR="00984BA0">
        <w:t>3539) (</w:t>
      </w:r>
      <w:r>
        <w:t>Fuel Consumption Comb (mpg))</w:t>
      </w:r>
    </w:p>
    <w:p w14:paraId="66D90D73" w14:textId="77777777" w:rsidR="00056000" w:rsidRDefault="00056000" w:rsidP="00056000">
      <w:pPr>
        <w:pStyle w:val="Text"/>
      </w:pPr>
      <w:r>
        <w:t>The regression equation indicates that for each one-unit increase in fuel consumption efficiency (mpg), there is a decrease of 8.3539 g/km in CO2 emissions, suggesting an inverse relationship.</w:t>
      </w:r>
    </w:p>
    <w:p w14:paraId="6D388A05" w14:textId="77777777" w:rsidR="00E82757" w:rsidRDefault="00E82757" w:rsidP="00E82757">
      <w:pPr>
        <w:pStyle w:val="Text"/>
        <w:ind w:firstLine="0"/>
      </w:pPr>
    </w:p>
    <w:p w14:paraId="2FE5EACA" w14:textId="1E52E56F" w:rsidR="00056000" w:rsidRPr="00E82757" w:rsidRDefault="00056000" w:rsidP="00E82757">
      <w:pPr>
        <w:pStyle w:val="Text"/>
        <w:ind w:firstLine="0"/>
        <w:rPr>
          <w:b/>
          <w:bCs/>
        </w:rPr>
      </w:pPr>
      <w:r w:rsidRPr="00E82757">
        <w:rPr>
          <w:b/>
          <w:bCs/>
        </w:rPr>
        <w:t>Regression Line Plot Analysis:</w:t>
      </w:r>
    </w:p>
    <w:p w14:paraId="6C828634" w14:textId="77777777" w:rsidR="00E82757" w:rsidRDefault="00E82757" w:rsidP="00056000">
      <w:pPr>
        <w:pStyle w:val="Text"/>
      </w:pPr>
    </w:p>
    <w:p w14:paraId="226D2472" w14:textId="2D13D296" w:rsidR="00056000" w:rsidRDefault="00056000" w:rsidP="00056000">
      <w:pPr>
        <w:pStyle w:val="Text"/>
      </w:pPr>
      <w:r>
        <w:t>The plot displays a negative linear relationship between fuel consumption (mpg) and CO2 emissions. As mpg increases, indicating better fuel efficiency, CO2 emissions decrease.</w:t>
      </w:r>
    </w:p>
    <w:p w14:paraId="501BF3D1" w14:textId="77777777" w:rsidR="00056000" w:rsidRDefault="00056000" w:rsidP="00056000">
      <w:pPr>
        <w:pStyle w:val="Text"/>
      </w:pPr>
      <w:r>
        <w:t>The close clustering of points around the regression line indicates a strong relationship between these variables.</w:t>
      </w:r>
    </w:p>
    <w:p w14:paraId="514C934F" w14:textId="77777777" w:rsidR="00056000" w:rsidRDefault="00056000" w:rsidP="00056000">
      <w:pPr>
        <w:pStyle w:val="Text"/>
        <w:ind w:firstLine="0"/>
      </w:pPr>
    </w:p>
    <w:p w14:paraId="6F70FCB8" w14:textId="77777777" w:rsidR="00056000" w:rsidRDefault="00056000" w:rsidP="00056000">
      <w:pPr>
        <w:pStyle w:val="Text"/>
        <w:ind w:firstLine="0"/>
      </w:pPr>
    </w:p>
    <w:p w14:paraId="6BB08911" w14:textId="6E874DB4" w:rsidR="00056000" w:rsidRDefault="00056000" w:rsidP="00056000">
      <w:pPr>
        <w:pStyle w:val="Text"/>
        <w:ind w:firstLine="0"/>
      </w:pPr>
      <w:r w:rsidRPr="00D76BF2">
        <w:drawing>
          <wp:inline distT="0" distB="0" distL="0" distR="0" wp14:anchorId="57BCEE65" wp14:editId="06128A36">
            <wp:extent cx="2362405" cy="2370025"/>
            <wp:effectExtent l="0" t="0" r="0" b="0"/>
            <wp:docPr id="755161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161617" name=""/>
                    <pic:cNvPicPr/>
                  </pic:nvPicPr>
                  <pic:blipFill>
                    <a:blip r:embed="rId14"/>
                    <a:stretch>
                      <a:fillRect/>
                    </a:stretch>
                  </pic:blipFill>
                  <pic:spPr>
                    <a:xfrm>
                      <a:off x="0" y="0"/>
                      <a:ext cx="2362405" cy="2370025"/>
                    </a:xfrm>
                    <a:prstGeom prst="rect">
                      <a:avLst/>
                    </a:prstGeom>
                  </pic:spPr>
                </pic:pic>
              </a:graphicData>
            </a:graphic>
          </wp:inline>
        </w:drawing>
      </w:r>
    </w:p>
    <w:p w14:paraId="107D0384" w14:textId="77777777" w:rsidR="00056000" w:rsidRDefault="00056000" w:rsidP="00056000">
      <w:pPr>
        <w:pStyle w:val="Text"/>
        <w:ind w:firstLine="0"/>
      </w:pPr>
    </w:p>
    <w:p w14:paraId="43F48756" w14:textId="77777777" w:rsidR="00056000" w:rsidRDefault="00056000" w:rsidP="00056000">
      <w:pPr>
        <w:pStyle w:val="Text"/>
        <w:ind w:firstLine="0"/>
      </w:pPr>
    </w:p>
    <w:p w14:paraId="5B6580ED" w14:textId="77777777" w:rsidR="00056000" w:rsidRPr="00E82757" w:rsidRDefault="00056000" w:rsidP="00E82757">
      <w:pPr>
        <w:pStyle w:val="Text"/>
        <w:ind w:firstLine="0"/>
        <w:rPr>
          <w:b/>
          <w:bCs/>
        </w:rPr>
      </w:pPr>
      <w:r w:rsidRPr="00E82757">
        <w:rPr>
          <w:b/>
          <w:bCs/>
        </w:rPr>
        <w:t>Residual Plot Analysis:</w:t>
      </w:r>
    </w:p>
    <w:p w14:paraId="0D216DD2" w14:textId="77777777" w:rsidR="00E82757" w:rsidRDefault="00E82757" w:rsidP="00056000">
      <w:pPr>
        <w:pStyle w:val="Text"/>
      </w:pPr>
    </w:p>
    <w:p w14:paraId="600FE26E" w14:textId="66635E31" w:rsidR="00056000" w:rsidRDefault="00056000" w:rsidP="00056000">
      <w:pPr>
        <w:pStyle w:val="Text"/>
      </w:pPr>
      <w:r>
        <w:t>The residuals, representing the differences between the observed and predicted CO2 emissions, are plotted against the predicted values.</w:t>
      </w:r>
    </w:p>
    <w:p w14:paraId="5C6E8A19" w14:textId="77777777" w:rsidR="00056000" w:rsidRDefault="00056000" w:rsidP="00056000">
      <w:pPr>
        <w:pStyle w:val="Text"/>
      </w:pPr>
      <w:r>
        <w:t>The residuals are mostly centered around the zero line, suggesting that the model's predictions are generally accurate across the range of fuel consumption.</w:t>
      </w:r>
    </w:p>
    <w:p w14:paraId="17B4CFC1" w14:textId="77777777" w:rsidR="00056000" w:rsidRDefault="00056000" w:rsidP="00056000">
      <w:pPr>
        <w:pStyle w:val="Text"/>
      </w:pPr>
      <w:r>
        <w:t>A slight pattern appears in the residual plot, with residuals spreading out as predicted emissions increase, which could indicate potential heteroscedasticity—non-constant variance in residuals.</w:t>
      </w:r>
    </w:p>
    <w:p w14:paraId="4666C622" w14:textId="77777777" w:rsidR="00056000" w:rsidRDefault="00056000" w:rsidP="00056000">
      <w:pPr>
        <w:pStyle w:val="Text"/>
        <w:ind w:firstLine="0"/>
      </w:pPr>
    </w:p>
    <w:p w14:paraId="3D35E2F9" w14:textId="57514651" w:rsidR="00056000" w:rsidRDefault="00056000" w:rsidP="00056000">
      <w:pPr>
        <w:pStyle w:val="Text"/>
        <w:ind w:firstLine="0"/>
      </w:pPr>
      <w:r w:rsidRPr="00D76BF2">
        <w:drawing>
          <wp:inline distT="0" distB="0" distL="0" distR="0" wp14:anchorId="640385CA" wp14:editId="76307397">
            <wp:extent cx="2347163" cy="2293819"/>
            <wp:effectExtent l="0" t="0" r="0" b="0"/>
            <wp:docPr id="1869216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216287" name=""/>
                    <pic:cNvPicPr/>
                  </pic:nvPicPr>
                  <pic:blipFill>
                    <a:blip r:embed="rId15"/>
                    <a:stretch>
                      <a:fillRect/>
                    </a:stretch>
                  </pic:blipFill>
                  <pic:spPr>
                    <a:xfrm>
                      <a:off x="0" y="0"/>
                      <a:ext cx="2347163" cy="2293819"/>
                    </a:xfrm>
                    <a:prstGeom prst="rect">
                      <a:avLst/>
                    </a:prstGeom>
                  </pic:spPr>
                </pic:pic>
              </a:graphicData>
            </a:graphic>
          </wp:inline>
        </w:drawing>
      </w:r>
    </w:p>
    <w:p w14:paraId="7761D2FB" w14:textId="77777777" w:rsidR="00056000" w:rsidRDefault="00056000" w:rsidP="00056000">
      <w:pPr>
        <w:pStyle w:val="Text"/>
        <w:ind w:firstLine="0"/>
      </w:pPr>
    </w:p>
    <w:p w14:paraId="0E92DD75" w14:textId="77777777" w:rsidR="00056000" w:rsidRPr="00E82757" w:rsidRDefault="00056000" w:rsidP="00E82757">
      <w:pPr>
        <w:pStyle w:val="Text"/>
        <w:ind w:firstLine="0"/>
        <w:rPr>
          <w:b/>
          <w:bCs/>
        </w:rPr>
      </w:pPr>
      <w:r w:rsidRPr="00E82757">
        <w:rPr>
          <w:b/>
          <w:bCs/>
        </w:rPr>
        <w:t>Model Goodness-of-Fit:</w:t>
      </w:r>
    </w:p>
    <w:p w14:paraId="334689C7" w14:textId="77777777" w:rsidR="00056000" w:rsidRDefault="00056000" w:rsidP="00056000">
      <w:pPr>
        <w:pStyle w:val="Text"/>
      </w:pPr>
      <w:r>
        <w:t>R-squared: 0.8646</w:t>
      </w:r>
    </w:p>
    <w:p w14:paraId="34205A94" w14:textId="77777777" w:rsidR="00056000" w:rsidRDefault="00056000" w:rsidP="00056000">
      <w:pPr>
        <w:pStyle w:val="Text"/>
      </w:pPr>
      <w:r>
        <w:t>This high R-squared value indicates that the model explains approximately 86.46% of the variability in CO2 emissions, showcasing a very strong fit.</w:t>
      </w:r>
    </w:p>
    <w:p w14:paraId="583FBDF3" w14:textId="77777777" w:rsidR="00056000" w:rsidRDefault="00056000" w:rsidP="00056000">
      <w:pPr>
        <w:pStyle w:val="Text"/>
      </w:pPr>
      <w:r>
        <w:t>Such a high R-squared is indicative of a reliable model for predicting CO2 emissions based on fuel consumption in mpg.</w:t>
      </w:r>
    </w:p>
    <w:p w14:paraId="5B7CE046" w14:textId="77777777" w:rsidR="00E82757" w:rsidRDefault="00E82757" w:rsidP="00E82757">
      <w:pPr>
        <w:pStyle w:val="Text"/>
        <w:ind w:firstLine="0"/>
        <w:rPr>
          <w:b/>
          <w:bCs/>
        </w:rPr>
      </w:pPr>
    </w:p>
    <w:p w14:paraId="2066F97B" w14:textId="567ED9F8" w:rsidR="00056000" w:rsidRPr="00E82757" w:rsidRDefault="00056000" w:rsidP="00E82757">
      <w:pPr>
        <w:pStyle w:val="Text"/>
        <w:ind w:firstLine="0"/>
        <w:rPr>
          <w:b/>
          <w:bCs/>
        </w:rPr>
      </w:pPr>
      <w:r w:rsidRPr="00E82757">
        <w:rPr>
          <w:b/>
          <w:bCs/>
        </w:rPr>
        <w:lastRenderedPageBreak/>
        <w:t>Conclusion and Interpretation:</w:t>
      </w:r>
    </w:p>
    <w:p w14:paraId="297DB43C" w14:textId="77777777" w:rsidR="00056000" w:rsidRDefault="00056000" w:rsidP="00056000">
      <w:pPr>
        <w:pStyle w:val="Text"/>
      </w:pPr>
      <w:r>
        <w:t>The regression model provides a compelling inverse relationship between fuel efficiency and CO2 emissions. The model suggests that improvements in mpg are significantly effective in reducing emissions.</w:t>
      </w:r>
    </w:p>
    <w:p w14:paraId="56781F63" w14:textId="77777777" w:rsidR="00056000" w:rsidRDefault="00056000" w:rsidP="00056000">
      <w:pPr>
        <w:pStyle w:val="Text"/>
      </w:pPr>
      <w:r>
        <w:t>Despite the strong R-squared value, attention should be given to the potential heteroscedasticity in the residuals, which may affect predictions at higher levels of predicted CO2 emissions.</w:t>
      </w:r>
    </w:p>
    <w:p w14:paraId="1348DCD0" w14:textId="77777777" w:rsidR="00E82757" w:rsidRDefault="00E82757" w:rsidP="00056000">
      <w:pPr>
        <w:pStyle w:val="Text"/>
        <w:ind w:firstLine="0"/>
      </w:pPr>
    </w:p>
    <w:p w14:paraId="0A88A7D4" w14:textId="60B4CDD2" w:rsidR="00056000" w:rsidRDefault="00056000" w:rsidP="00056000">
      <w:pPr>
        <w:pStyle w:val="Text"/>
        <w:ind w:firstLine="0"/>
      </w:pPr>
      <w:r>
        <w:t>In summary, the model indicates that "Fuel Consumption Comb (mpg)" is an excellent predictor of "CO2 Emissions", with the regression and residual plots supporting the inverse relationship between these variables. The findings are robust and provide actionable insights for various stakeholders concerned with vehicle emissions and fuel efficiency.</w:t>
      </w:r>
    </w:p>
    <w:p w14:paraId="303815CF" w14:textId="77777777" w:rsidR="00984BA0" w:rsidRDefault="00984BA0" w:rsidP="00056000">
      <w:pPr>
        <w:pStyle w:val="Text"/>
        <w:ind w:firstLine="0"/>
      </w:pPr>
    </w:p>
    <w:p w14:paraId="590AE4A3" w14:textId="252130E9" w:rsidR="00984BA0" w:rsidRPr="00984BA0" w:rsidRDefault="00984BA0" w:rsidP="00984BA0">
      <w:pPr>
        <w:pStyle w:val="Text"/>
        <w:numPr>
          <w:ilvl w:val="0"/>
          <w:numId w:val="157"/>
        </w:numPr>
        <w:rPr>
          <w:b/>
          <w:bCs/>
        </w:rPr>
      </w:pPr>
      <w:r w:rsidRPr="00984BA0">
        <w:rPr>
          <w:b/>
          <w:bCs/>
        </w:rPr>
        <w:t>Multiple Regression Models for CO2 Emissions Prediction</w:t>
      </w:r>
    </w:p>
    <w:p w14:paraId="500C5AF5" w14:textId="77777777" w:rsidR="00984BA0" w:rsidRDefault="00984BA0" w:rsidP="00984BA0">
      <w:pPr>
        <w:pStyle w:val="Text"/>
        <w:ind w:firstLine="0"/>
      </w:pPr>
    </w:p>
    <w:p w14:paraId="11F236C8" w14:textId="6D663718" w:rsidR="00984BA0" w:rsidRPr="00984BA0" w:rsidRDefault="00984BA0" w:rsidP="00984BA0">
      <w:pPr>
        <w:pStyle w:val="Text"/>
        <w:ind w:firstLine="0"/>
        <w:rPr>
          <w:b/>
          <w:bCs/>
        </w:rPr>
      </w:pPr>
      <w:r w:rsidRPr="00984BA0">
        <w:rPr>
          <w:b/>
          <w:bCs/>
        </w:rPr>
        <w:t xml:space="preserve">5.1 </w:t>
      </w:r>
      <w:r w:rsidRPr="00984BA0">
        <w:rPr>
          <w:b/>
          <w:bCs/>
        </w:rPr>
        <w:t>Introduction:</w:t>
      </w:r>
    </w:p>
    <w:p w14:paraId="75C47DB9" w14:textId="77777777" w:rsidR="00984BA0" w:rsidRDefault="00984BA0" w:rsidP="00984BA0">
      <w:pPr>
        <w:pStyle w:val="Text"/>
        <w:ind w:firstLine="0"/>
      </w:pPr>
    </w:p>
    <w:p w14:paraId="142C49E9" w14:textId="6CA7A07B" w:rsidR="00984BA0" w:rsidRDefault="00984BA0" w:rsidP="00984BA0">
      <w:pPr>
        <w:pStyle w:val="Text"/>
        <w:ind w:firstLine="0"/>
      </w:pPr>
      <w:r>
        <w:t>The objective of this analysis is to determine the best predictive model for CO2 emissions using different combinations of three vehicle attributes: Engine Size (L), Cylinders, and Fuel Consumption (both in L/100 km and mpg). Four separate multiple regression models were developed, and their performance was evaluated based on R-squared and Adjusted R-squared values.</w:t>
      </w:r>
    </w:p>
    <w:p w14:paraId="021C2C6A" w14:textId="77777777" w:rsidR="00984BA0" w:rsidRDefault="00984BA0" w:rsidP="00984BA0">
      <w:pPr>
        <w:pStyle w:val="Text"/>
      </w:pPr>
    </w:p>
    <w:p w14:paraId="0DE09DE7" w14:textId="329E4D42" w:rsidR="00984BA0" w:rsidRPr="00984BA0" w:rsidRDefault="00984BA0" w:rsidP="00984BA0">
      <w:pPr>
        <w:pStyle w:val="Text"/>
        <w:ind w:firstLine="0"/>
        <w:rPr>
          <w:b/>
          <w:bCs/>
        </w:rPr>
      </w:pPr>
      <w:r w:rsidRPr="00984BA0">
        <w:rPr>
          <w:b/>
          <w:bCs/>
        </w:rPr>
        <w:t xml:space="preserve">5.2 </w:t>
      </w:r>
      <w:r w:rsidRPr="00984BA0">
        <w:rPr>
          <w:b/>
          <w:bCs/>
        </w:rPr>
        <w:t>Model Descriptions and Results:</w:t>
      </w:r>
    </w:p>
    <w:p w14:paraId="6280A305" w14:textId="77777777" w:rsidR="00984BA0" w:rsidRDefault="00984BA0" w:rsidP="00984BA0">
      <w:pPr>
        <w:pStyle w:val="Text"/>
        <w:ind w:firstLine="0"/>
        <w:rPr>
          <w:b/>
          <w:bCs/>
        </w:rPr>
      </w:pPr>
    </w:p>
    <w:p w14:paraId="7D164DA8" w14:textId="7E06B5FD" w:rsidR="00984BA0" w:rsidRPr="00984BA0" w:rsidRDefault="00984BA0" w:rsidP="00984BA0">
      <w:pPr>
        <w:pStyle w:val="Text"/>
        <w:ind w:firstLine="0"/>
        <w:rPr>
          <w:b/>
          <w:bCs/>
        </w:rPr>
      </w:pPr>
      <w:r w:rsidRPr="00984BA0">
        <w:rPr>
          <w:b/>
          <w:bCs/>
        </w:rPr>
        <w:t>Model 1:</w:t>
      </w:r>
    </w:p>
    <w:p w14:paraId="5BAE135A" w14:textId="77777777" w:rsidR="00984BA0" w:rsidRDefault="00984BA0" w:rsidP="00984BA0">
      <w:pPr>
        <w:pStyle w:val="Text"/>
      </w:pPr>
    </w:p>
    <w:p w14:paraId="40293E22" w14:textId="77777777" w:rsidR="00984BA0" w:rsidRDefault="00984BA0" w:rsidP="00984BA0">
      <w:pPr>
        <w:pStyle w:val="Text"/>
        <w:numPr>
          <w:ilvl w:val="0"/>
          <w:numId w:val="344"/>
        </w:numPr>
      </w:pPr>
      <w:r>
        <w:t>Equation: CO2Emissions = 45.7998 - 0.5832(Engine Size) + 7.2466(Cylinders) + 15.3385(Fuel Consumption L/100km)</w:t>
      </w:r>
    </w:p>
    <w:p w14:paraId="09418169" w14:textId="77777777" w:rsidR="00984BA0" w:rsidRDefault="00984BA0" w:rsidP="00984BA0">
      <w:pPr>
        <w:pStyle w:val="Text"/>
        <w:numPr>
          <w:ilvl w:val="0"/>
          <w:numId w:val="344"/>
        </w:numPr>
      </w:pPr>
      <w:r>
        <w:t>R-squared: 0.8388</w:t>
      </w:r>
    </w:p>
    <w:p w14:paraId="310E5191" w14:textId="77777777" w:rsidR="00984BA0" w:rsidRDefault="00984BA0" w:rsidP="00984BA0">
      <w:pPr>
        <w:pStyle w:val="Text"/>
        <w:numPr>
          <w:ilvl w:val="0"/>
          <w:numId w:val="344"/>
        </w:numPr>
      </w:pPr>
      <w:r>
        <w:t>Adjusted R-squared: 0.8337</w:t>
      </w:r>
    </w:p>
    <w:p w14:paraId="0D5BF8E7" w14:textId="77777777" w:rsidR="00984BA0" w:rsidRDefault="00984BA0" w:rsidP="00984BA0">
      <w:pPr>
        <w:pStyle w:val="Text"/>
        <w:numPr>
          <w:ilvl w:val="0"/>
          <w:numId w:val="344"/>
        </w:numPr>
      </w:pPr>
      <w:r>
        <w:t>Interpretation for Model 1:</w:t>
      </w:r>
    </w:p>
    <w:p w14:paraId="1C686580" w14:textId="77777777" w:rsidR="00984BA0" w:rsidRDefault="00984BA0" w:rsidP="00984BA0">
      <w:pPr>
        <w:pStyle w:val="Text"/>
        <w:numPr>
          <w:ilvl w:val="0"/>
          <w:numId w:val="344"/>
        </w:numPr>
      </w:pPr>
      <w:r>
        <w:t>Model 1 shows a complex relationship where CO2 emissions decrease slightly with an increase in engine size but increase with the number of cylinders and fuel consumption in L/100 km. The negative coefficient for engine size is counterintuitive and suggests multicollinearity might be affecting the model, as engine size typically increases emissions. Despite this, the model has a high R-squared value, indicating a good fit to the data.</w:t>
      </w:r>
    </w:p>
    <w:p w14:paraId="6C0AA016" w14:textId="77777777" w:rsidR="00984BA0" w:rsidRDefault="00984BA0" w:rsidP="00984BA0">
      <w:pPr>
        <w:pStyle w:val="Text"/>
      </w:pPr>
    </w:p>
    <w:p w14:paraId="6EAC5BDC" w14:textId="77777777" w:rsidR="00984BA0" w:rsidRPr="00984BA0" w:rsidRDefault="00984BA0" w:rsidP="00984BA0">
      <w:pPr>
        <w:pStyle w:val="Text"/>
        <w:ind w:firstLine="0"/>
        <w:rPr>
          <w:b/>
          <w:bCs/>
        </w:rPr>
      </w:pPr>
      <w:r w:rsidRPr="00984BA0">
        <w:rPr>
          <w:b/>
          <w:bCs/>
        </w:rPr>
        <w:t>Model 2:</w:t>
      </w:r>
    </w:p>
    <w:p w14:paraId="654CE81A" w14:textId="77777777" w:rsidR="00984BA0" w:rsidRDefault="00984BA0" w:rsidP="00984BA0">
      <w:pPr>
        <w:pStyle w:val="Text"/>
      </w:pPr>
    </w:p>
    <w:p w14:paraId="52711DE9" w14:textId="77777777" w:rsidR="00984BA0" w:rsidRDefault="00984BA0" w:rsidP="00984BA0">
      <w:pPr>
        <w:pStyle w:val="Text"/>
        <w:numPr>
          <w:ilvl w:val="0"/>
          <w:numId w:val="345"/>
        </w:numPr>
      </w:pPr>
      <w:r>
        <w:t>Equation: CO2Emissions = 273.6207 + 9.0790(Cylinders) + 3.9538(Fuel Consumption L/100km) - 4.2318(Fuel Consumption mpg)</w:t>
      </w:r>
    </w:p>
    <w:p w14:paraId="58956622" w14:textId="77777777" w:rsidR="00984BA0" w:rsidRDefault="00984BA0" w:rsidP="00984BA0">
      <w:pPr>
        <w:pStyle w:val="Text"/>
        <w:numPr>
          <w:ilvl w:val="0"/>
          <w:numId w:val="345"/>
        </w:numPr>
      </w:pPr>
      <w:r>
        <w:t>R-squared: 0.8642</w:t>
      </w:r>
    </w:p>
    <w:p w14:paraId="767C152B" w14:textId="77777777" w:rsidR="00984BA0" w:rsidRDefault="00984BA0" w:rsidP="00984BA0">
      <w:pPr>
        <w:pStyle w:val="Text"/>
        <w:numPr>
          <w:ilvl w:val="0"/>
          <w:numId w:val="345"/>
        </w:numPr>
      </w:pPr>
      <w:r>
        <w:t>Adjusted R-squared: 0.8599</w:t>
      </w:r>
    </w:p>
    <w:p w14:paraId="11450544" w14:textId="77777777" w:rsidR="00984BA0" w:rsidRDefault="00984BA0" w:rsidP="00984BA0">
      <w:pPr>
        <w:pStyle w:val="Text"/>
        <w:numPr>
          <w:ilvl w:val="0"/>
          <w:numId w:val="345"/>
        </w:numPr>
      </w:pPr>
      <w:r>
        <w:t>Interpretation for Model 2:</w:t>
      </w:r>
    </w:p>
    <w:p w14:paraId="1FE7B1E2" w14:textId="77777777" w:rsidR="00984BA0" w:rsidRDefault="00984BA0" w:rsidP="00984BA0">
      <w:pPr>
        <w:pStyle w:val="Text"/>
        <w:numPr>
          <w:ilvl w:val="0"/>
          <w:numId w:val="345"/>
        </w:numPr>
      </w:pPr>
      <w:r>
        <w:t>Model 2 presents a more expected relationship among the variables, with CO2 emissions increasing with the number of cylinders and fuel consumption in L/100 km, and decreasing as fuel efficiency in mpg improves. This model has the highest adjusted R-squared value, indicating it is the best fit among the four models.</w:t>
      </w:r>
    </w:p>
    <w:p w14:paraId="169FFD13" w14:textId="77777777" w:rsidR="00984BA0" w:rsidRDefault="00984BA0" w:rsidP="00984BA0">
      <w:pPr>
        <w:pStyle w:val="Text"/>
      </w:pPr>
    </w:p>
    <w:p w14:paraId="12BC90CE" w14:textId="77777777" w:rsidR="00984BA0" w:rsidRPr="00984BA0" w:rsidRDefault="00984BA0" w:rsidP="00984BA0">
      <w:pPr>
        <w:pStyle w:val="Text"/>
        <w:rPr>
          <w:b/>
          <w:bCs/>
        </w:rPr>
      </w:pPr>
      <w:r w:rsidRPr="00984BA0">
        <w:rPr>
          <w:b/>
          <w:bCs/>
        </w:rPr>
        <w:t>Model 3:</w:t>
      </w:r>
    </w:p>
    <w:p w14:paraId="670BEC93" w14:textId="77777777" w:rsidR="00984BA0" w:rsidRDefault="00984BA0" w:rsidP="00984BA0">
      <w:pPr>
        <w:pStyle w:val="Text"/>
      </w:pPr>
    </w:p>
    <w:p w14:paraId="4F7FB704" w14:textId="77777777" w:rsidR="00984BA0" w:rsidRDefault="00984BA0" w:rsidP="00984BA0">
      <w:pPr>
        <w:pStyle w:val="Text"/>
        <w:numPr>
          <w:ilvl w:val="0"/>
          <w:numId w:val="346"/>
        </w:numPr>
      </w:pPr>
      <w:r>
        <w:t>Equation: CO2Emissions = 285.1778 + 3.8375(Fuel Consumption L/100km) - 4.2291(Fuel Consumption mpg) + 12.9043(Engine Size)</w:t>
      </w:r>
    </w:p>
    <w:p w14:paraId="719CF8B4" w14:textId="77777777" w:rsidR="00984BA0" w:rsidRDefault="00984BA0" w:rsidP="00984BA0">
      <w:pPr>
        <w:pStyle w:val="Text"/>
        <w:numPr>
          <w:ilvl w:val="0"/>
          <w:numId w:val="346"/>
        </w:numPr>
      </w:pPr>
      <w:r>
        <w:t>R-squared: 0.8562</w:t>
      </w:r>
    </w:p>
    <w:p w14:paraId="2DFE12F1" w14:textId="77777777" w:rsidR="00984BA0" w:rsidRDefault="00984BA0" w:rsidP="00984BA0">
      <w:pPr>
        <w:pStyle w:val="Text"/>
        <w:numPr>
          <w:ilvl w:val="0"/>
          <w:numId w:val="346"/>
        </w:numPr>
      </w:pPr>
      <w:r>
        <w:t>Adjusted R-squared: 0.8517</w:t>
      </w:r>
    </w:p>
    <w:p w14:paraId="072983A4" w14:textId="77777777" w:rsidR="00984BA0" w:rsidRDefault="00984BA0" w:rsidP="00984BA0">
      <w:pPr>
        <w:pStyle w:val="Text"/>
        <w:numPr>
          <w:ilvl w:val="0"/>
          <w:numId w:val="346"/>
        </w:numPr>
      </w:pPr>
      <w:r>
        <w:t>Interpretation for Model 3:</w:t>
      </w:r>
    </w:p>
    <w:p w14:paraId="5EABE71E" w14:textId="77777777" w:rsidR="00984BA0" w:rsidRDefault="00984BA0" w:rsidP="00984BA0">
      <w:pPr>
        <w:pStyle w:val="Text"/>
        <w:numPr>
          <w:ilvl w:val="0"/>
          <w:numId w:val="346"/>
        </w:numPr>
      </w:pPr>
      <w:r>
        <w:t>Model 3 shows CO2 emissions increase with both engine size and fuel consumption in L/100 km, while increased fuel efficiency in mpg decreases emissions. The coefficients align with expectations, but the adjusted R-squared value is lower than that of Model 2, suggesting a slightly poorer fit to the data.</w:t>
      </w:r>
    </w:p>
    <w:p w14:paraId="03CE611D" w14:textId="77777777" w:rsidR="00984BA0" w:rsidRDefault="00984BA0" w:rsidP="00984BA0">
      <w:pPr>
        <w:pStyle w:val="Text"/>
      </w:pPr>
    </w:p>
    <w:p w14:paraId="1F7048A3" w14:textId="77777777" w:rsidR="00984BA0" w:rsidRPr="00984BA0" w:rsidRDefault="00984BA0" w:rsidP="00984BA0">
      <w:pPr>
        <w:pStyle w:val="Text"/>
        <w:rPr>
          <w:b/>
          <w:bCs/>
        </w:rPr>
      </w:pPr>
      <w:r w:rsidRPr="00984BA0">
        <w:rPr>
          <w:b/>
          <w:bCs/>
        </w:rPr>
        <w:t>Model 4:</w:t>
      </w:r>
    </w:p>
    <w:p w14:paraId="319F6A69" w14:textId="77777777" w:rsidR="00984BA0" w:rsidRDefault="00984BA0" w:rsidP="00984BA0">
      <w:pPr>
        <w:pStyle w:val="Text"/>
      </w:pPr>
    </w:p>
    <w:p w14:paraId="4BC205C7" w14:textId="77777777" w:rsidR="00984BA0" w:rsidRDefault="00984BA0" w:rsidP="00984BA0">
      <w:pPr>
        <w:pStyle w:val="Text"/>
        <w:numPr>
          <w:ilvl w:val="0"/>
          <w:numId w:val="347"/>
        </w:numPr>
      </w:pPr>
      <w:r>
        <w:t>Equation: CO2Emissions = 339.1570 - 5.3117(Fuel Consumption mpg) + 4.4777(Engine Size) + 7.8899(Cylinders)</w:t>
      </w:r>
    </w:p>
    <w:p w14:paraId="6D646FA4" w14:textId="77777777" w:rsidR="00984BA0" w:rsidRDefault="00984BA0" w:rsidP="00984BA0">
      <w:pPr>
        <w:pStyle w:val="Text"/>
        <w:numPr>
          <w:ilvl w:val="0"/>
          <w:numId w:val="347"/>
        </w:numPr>
      </w:pPr>
      <w:r>
        <w:t>R-squared: 0.8628</w:t>
      </w:r>
    </w:p>
    <w:p w14:paraId="411BEA4D" w14:textId="77777777" w:rsidR="00984BA0" w:rsidRDefault="00984BA0" w:rsidP="00984BA0">
      <w:pPr>
        <w:pStyle w:val="Text"/>
        <w:numPr>
          <w:ilvl w:val="0"/>
          <w:numId w:val="347"/>
        </w:numPr>
      </w:pPr>
      <w:r>
        <w:t>Adjusted R-squared: 0.8585</w:t>
      </w:r>
    </w:p>
    <w:p w14:paraId="66F87266" w14:textId="77777777" w:rsidR="00984BA0" w:rsidRDefault="00984BA0" w:rsidP="00984BA0">
      <w:pPr>
        <w:pStyle w:val="Text"/>
        <w:numPr>
          <w:ilvl w:val="0"/>
          <w:numId w:val="347"/>
        </w:numPr>
      </w:pPr>
      <w:r>
        <w:t>Interpretation for Model 4:</w:t>
      </w:r>
    </w:p>
    <w:p w14:paraId="64499881" w14:textId="77777777" w:rsidR="00984BA0" w:rsidRDefault="00984BA0" w:rsidP="00984BA0">
      <w:pPr>
        <w:pStyle w:val="Text"/>
        <w:numPr>
          <w:ilvl w:val="0"/>
          <w:numId w:val="347"/>
        </w:numPr>
      </w:pPr>
      <w:r>
        <w:t>Model 4 similarly indicates that CO2 emissions are positively associated with engine size and the number of cylinders and negatively associated with fuel efficiency (mpg). It has a high R-squared value but is still slightly lower than that of Model 2.</w:t>
      </w:r>
    </w:p>
    <w:p w14:paraId="766C8AD1" w14:textId="77777777" w:rsidR="00984BA0" w:rsidRDefault="00984BA0" w:rsidP="00984BA0">
      <w:pPr>
        <w:pStyle w:val="Text"/>
      </w:pPr>
    </w:p>
    <w:p w14:paraId="3D165ABA" w14:textId="77777777" w:rsidR="00984BA0" w:rsidRPr="00984BA0" w:rsidRDefault="00984BA0" w:rsidP="00984BA0">
      <w:pPr>
        <w:pStyle w:val="Text"/>
        <w:rPr>
          <w:b/>
          <w:bCs/>
        </w:rPr>
      </w:pPr>
      <w:r w:rsidRPr="00984BA0">
        <w:rPr>
          <w:b/>
          <w:bCs/>
        </w:rPr>
        <w:t>Comparative Analysis and Conclusion:</w:t>
      </w:r>
    </w:p>
    <w:p w14:paraId="269D11B7" w14:textId="77777777" w:rsidR="00984BA0" w:rsidRDefault="00984BA0" w:rsidP="00984BA0">
      <w:pPr>
        <w:pStyle w:val="Text"/>
        <w:ind w:firstLine="0"/>
        <w:rPr>
          <w:b/>
          <w:bCs/>
        </w:rPr>
      </w:pPr>
    </w:p>
    <w:p w14:paraId="1DA37381" w14:textId="75CF23CB" w:rsidR="00984BA0" w:rsidRPr="00984BA0" w:rsidRDefault="00984BA0" w:rsidP="00984BA0">
      <w:pPr>
        <w:pStyle w:val="Text"/>
        <w:ind w:firstLine="0"/>
        <w:rPr>
          <w:b/>
          <w:bCs/>
        </w:rPr>
      </w:pPr>
      <w:r w:rsidRPr="00984BA0">
        <w:rPr>
          <w:b/>
          <w:bCs/>
        </w:rPr>
        <w:t>Best Model Determination:</w:t>
      </w:r>
    </w:p>
    <w:p w14:paraId="2292DEDA" w14:textId="77777777" w:rsidR="00984BA0" w:rsidRDefault="00984BA0" w:rsidP="00984BA0">
      <w:pPr>
        <w:pStyle w:val="Text"/>
      </w:pPr>
    </w:p>
    <w:p w14:paraId="777C1381" w14:textId="77777777" w:rsidR="00984BA0" w:rsidRDefault="00984BA0" w:rsidP="00984BA0">
      <w:pPr>
        <w:pStyle w:val="Text"/>
        <w:numPr>
          <w:ilvl w:val="0"/>
          <w:numId w:val="348"/>
        </w:numPr>
      </w:pPr>
      <w:r>
        <w:t>Model 2 stands out as the best model for predicting CO2 emissions with an adjusted R-squared of 0.8599. It outperforms the other models in terms of both R-squared and adjusted R-squared, which means it explains the highest proportion of variance in CO2 emissions after adjusting for the number of predictors.</w:t>
      </w:r>
    </w:p>
    <w:p w14:paraId="78502293" w14:textId="77777777" w:rsidR="00984BA0" w:rsidRDefault="00984BA0" w:rsidP="00984BA0">
      <w:pPr>
        <w:pStyle w:val="Text"/>
        <w:ind w:firstLine="0"/>
        <w:rPr>
          <w:b/>
          <w:bCs/>
        </w:rPr>
      </w:pPr>
    </w:p>
    <w:p w14:paraId="6E05328C" w14:textId="0B80C63C" w:rsidR="00984BA0" w:rsidRPr="00984BA0" w:rsidRDefault="00984BA0" w:rsidP="00984BA0">
      <w:pPr>
        <w:pStyle w:val="Text"/>
        <w:ind w:firstLine="0"/>
        <w:rPr>
          <w:b/>
          <w:bCs/>
        </w:rPr>
      </w:pPr>
      <w:r w:rsidRPr="00984BA0">
        <w:rPr>
          <w:b/>
          <w:bCs/>
        </w:rPr>
        <w:t>Interpretation:</w:t>
      </w:r>
    </w:p>
    <w:p w14:paraId="58711A45" w14:textId="77777777" w:rsidR="00984BA0" w:rsidRDefault="00984BA0" w:rsidP="00984BA0">
      <w:pPr>
        <w:pStyle w:val="Text"/>
      </w:pPr>
    </w:p>
    <w:p w14:paraId="5F7A0199" w14:textId="77777777" w:rsidR="00984BA0" w:rsidRDefault="00984BA0" w:rsidP="00EB3FE9">
      <w:pPr>
        <w:pStyle w:val="Text"/>
        <w:numPr>
          <w:ilvl w:val="0"/>
          <w:numId w:val="348"/>
        </w:numPr>
      </w:pPr>
      <w:r>
        <w:t xml:space="preserve">The success of Model 2 can be attributed to its balance of including both measures of fuel consumption (L/100 km and mpg), which may capture different aspects of the vehicles' efficiency, alongside the number of cylinders which is a proxy for engine power. The negative coefficient for mpg compensates for the positive coefficient for L/100 km, aligning with the inverse </w:t>
      </w:r>
      <w:r>
        <w:lastRenderedPageBreak/>
        <w:t>relationship between these two measures of fuel efficiency.</w:t>
      </w:r>
    </w:p>
    <w:p w14:paraId="3E5EC60D" w14:textId="3BC3BEC3" w:rsidR="00984BA0" w:rsidRDefault="00984BA0" w:rsidP="00EB3FE9">
      <w:pPr>
        <w:pStyle w:val="Text"/>
        <w:numPr>
          <w:ilvl w:val="0"/>
          <w:numId w:val="348"/>
        </w:numPr>
      </w:pPr>
      <w:r>
        <w:t>The inclusion of both fuel consumption metrics might be capturing more nuanced effects on CO2 emissions, leading to the improved performance of Model 2.</w:t>
      </w:r>
    </w:p>
    <w:p w14:paraId="38020D09" w14:textId="77777777" w:rsidR="00984BA0" w:rsidRDefault="00984BA0" w:rsidP="00984BA0">
      <w:pPr>
        <w:pStyle w:val="Text"/>
        <w:ind w:firstLine="0"/>
      </w:pPr>
    </w:p>
    <w:p w14:paraId="54E0C19B" w14:textId="22913745" w:rsidR="00984BA0" w:rsidRDefault="00984BA0" w:rsidP="00984BA0">
      <w:pPr>
        <w:pStyle w:val="Text"/>
        <w:ind w:firstLine="0"/>
      </w:pPr>
      <w:r>
        <w:t>Implications:</w:t>
      </w:r>
    </w:p>
    <w:p w14:paraId="4D702BD4" w14:textId="77777777" w:rsidR="00984BA0" w:rsidRDefault="00984BA0" w:rsidP="00984BA0">
      <w:pPr>
        <w:pStyle w:val="Text"/>
        <w:numPr>
          <w:ilvl w:val="0"/>
          <w:numId w:val="348"/>
        </w:numPr>
      </w:pPr>
      <w:r>
        <w:t>For Automotive Industry: Model 2's findings highlight the importance of optimizing both engine design and fuel efficiency to reduce CO2 emissions.</w:t>
      </w:r>
    </w:p>
    <w:p w14:paraId="634E39A8" w14:textId="77777777" w:rsidR="00984BA0" w:rsidRDefault="00984BA0" w:rsidP="00984BA0">
      <w:pPr>
        <w:pStyle w:val="Text"/>
        <w:numPr>
          <w:ilvl w:val="0"/>
          <w:numId w:val="348"/>
        </w:numPr>
      </w:pPr>
      <w:r>
        <w:t>For Policymaking: This model can aid in formulating more effective emissions standards by considering the combined effect of engine power and fuel efficiency.</w:t>
      </w:r>
    </w:p>
    <w:p w14:paraId="4B06D379" w14:textId="77777777" w:rsidR="00984BA0" w:rsidRDefault="00984BA0" w:rsidP="00984BA0">
      <w:pPr>
        <w:pStyle w:val="Text"/>
        <w:numPr>
          <w:ilvl w:val="0"/>
          <w:numId w:val="348"/>
        </w:numPr>
      </w:pPr>
      <w:r>
        <w:t>For Consumers: Understanding the relationship illustrated by Model 2 can help consumers make more informed choices about the environmental impact of their vehicles.</w:t>
      </w:r>
    </w:p>
    <w:p w14:paraId="0FD8F557" w14:textId="77777777" w:rsidR="00984BA0" w:rsidRDefault="00984BA0" w:rsidP="00984BA0">
      <w:pPr>
        <w:pStyle w:val="Text"/>
        <w:ind w:firstLine="0"/>
      </w:pPr>
    </w:p>
    <w:p w14:paraId="03AFD6A4" w14:textId="367DB6C2" w:rsidR="00984BA0" w:rsidRDefault="00984BA0" w:rsidP="00984BA0">
      <w:pPr>
        <w:pStyle w:val="Text"/>
        <w:ind w:firstLine="0"/>
      </w:pPr>
      <w:r>
        <w:t>In summary, among the four models evaluated, Model 2 is the superior model for predicting CO2 emissions, offering the best combination of predictors that account for the largest variability in emissions data. This model can serve as a valuable tool for stakeholders in understanding and predicting the environmental impact of vehicle attributes.</w:t>
      </w:r>
    </w:p>
    <w:p w14:paraId="0BC9F1BA" w14:textId="77777777" w:rsidR="00984BA0" w:rsidRDefault="00984BA0" w:rsidP="00984BA0">
      <w:pPr>
        <w:pStyle w:val="Text"/>
      </w:pPr>
    </w:p>
    <w:p w14:paraId="5D4B1D1F" w14:textId="77777777" w:rsidR="00984BA0" w:rsidRDefault="00984BA0" w:rsidP="00984BA0">
      <w:pPr>
        <w:pStyle w:val="Text"/>
      </w:pPr>
    </w:p>
    <w:p w14:paraId="25A92314" w14:textId="77777777" w:rsidR="00984BA0" w:rsidRDefault="00984BA0" w:rsidP="00984BA0">
      <w:pPr>
        <w:pStyle w:val="Text"/>
      </w:pPr>
    </w:p>
    <w:p w14:paraId="7AF8084F" w14:textId="77777777" w:rsidR="00056000" w:rsidRDefault="00056000" w:rsidP="00056000">
      <w:pPr>
        <w:pStyle w:val="Text"/>
        <w:ind w:firstLine="0"/>
      </w:pPr>
    </w:p>
    <w:p w14:paraId="45BC345F" w14:textId="77777777" w:rsidR="00056000" w:rsidRDefault="00056000" w:rsidP="00056000">
      <w:pPr>
        <w:pStyle w:val="Text"/>
        <w:ind w:firstLine="0"/>
      </w:pPr>
    </w:p>
    <w:p w14:paraId="5A95868D" w14:textId="77777777" w:rsidR="00056000" w:rsidRDefault="00056000" w:rsidP="00D76BF2">
      <w:pPr>
        <w:pStyle w:val="Text"/>
        <w:ind w:firstLine="0"/>
      </w:pPr>
    </w:p>
    <w:p w14:paraId="00D50747" w14:textId="77777777" w:rsidR="00056000" w:rsidRDefault="00056000" w:rsidP="00D76BF2">
      <w:pPr>
        <w:pStyle w:val="Text"/>
        <w:ind w:firstLine="0"/>
      </w:pPr>
    </w:p>
    <w:p w14:paraId="120B6A2C" w14:textId="77777777" w:rsidR="00056000" w:rsidRDefault="00056000" w:rsidP="00D76BF2">
      <w:pPr>
        <w:pStyle w:val="Text"/>
        <w:ind w:firstLine="0"/>
      </w:pPr>
    </w:p>
    <w:p w14:paraId="19E30378" w14:textId="7486C971" w:rsidR="00D76BF2" w:rsidRDefault="00D76BF2" w:rsidP="00D76BF2">
      <w:pPr>
        <w:pStyle w:val="Text"/>
        <w:ind w:firstLine="0"/>
      </w:pPr>
    </w:p>
    <w:p w14:paraId="2910D1BD" w14:textId="6F0AA867" w:rsidR="00D76BF2" w:rsidRDefault="00D76BF2" w:rsidP="00D76BF2">
      <w:pPr>
        <w:pStyle w:val="Text"/>
        <w:ind w:firstLine="0"/>
      </w:pPr>
    </w:p>
    <w:p w14:paraId="267B3AD6" w14:textId="77777777" w:rsidR="00D76BF2" w:rsidRDefault="00D76BF2" w:rsidP="00D76BF2">
      <w:pPr>
        <w:pStyle w:val="Text"/>
        <w:ind w:firstLine="0"/>
      </w:pPr>
    </w:p>
    <w:p w14:paraId="1AB85C83" w14:textId="77777777" w:rsidR="00D76BF2" w:rsidRDefault="00D76BF2" w:rsidP="00D76BF2">
      <w:pPr>
        <w:pStyle w:val="Text"/>
        <w:ind w:firstLine="0"/>
      </w:pPr>
    </w:p>
    <w:p w14:paraId="7F406203" w14:textId="77777777" w:rsidR="00D76BF2" w:rsidRDefault="00D76BF2" w:rsidP="00D76BF2">
      <w:pPr>
        <w:pStyle w:val="Text"/>
        <w:ind w:firstLine="0"/>
      </w:pPr>
    </w:p>
    <w:p w14:paraId="000A6FF1" w14:textId="77777777" w:rsidR="00D76BF2" w:rsidRDefault="00D76BF2" w:rsidP="00D76BF2">
      <w:pPr>
        <w:pStyle w:val="Text"/>
        <w:ind w:firstLine="0"/>
      </w:pPr>
    </w:p>
    <w:p w14:paraId="490AC5AC" w14:textId="77777777" w:rsidR="00D76BF2" w:rsidRDefault="00D76BF2" w:rsidP="00D76BF2">
      <w:pPr>
        <w:pStyle w:val="Text"/>
        <w:ind w:firstLine="0"/>
      </w:pPr>
    </w:p>
    <w:p w14:paraId="7B56F3DD" w14:textId="77777777" w:rsidR="00D76BF2" w:rsidRDefault="00D76BF2" w:rsidP="00D76BF2">
      <w:pPr>
        <w:pStyle w:val="Text"/>
        <w:ind w:firstLine="0"/>
      </w:pPr>
    </w:p>
    <w:p w14:paraId="2A05D277" w14:textId="3D72FD0F" w:rsidR="00D76BF2" w:rsidRDefault="00D76BF2" w:rsidP="00D76BF2">
      <w:pPr>
        <w:pStyle w:val="Text"/>
        <w:ind w:firstLine="0"/>
      </w:pPr>
    </w:p>
    <w:p w14:paraId="4D99B38B" w14:textId="1AA1F220" w:rsidR="00D76BF2" w:rsidRDefault="00D76BF2" w:rsidP="00D76BF2">
      <w:pPr>
        <w:pStyle w:val="Text"/>
        <w:ind w:firstLine="0"/>
      </w:pPr>
    </w:p>
    <w:p w14:paraId="186D2B4F" w14:textId="77777777" w:rsidR="00D76BF2" w:rsidRDefault="00D76BF2" w:rsidP="00D76BF2">
      <w:pPr>
        <w:pStyle w:val="Text"/>
        <w:ind w:firstLine="0"/>
      </w:pPr>
    </w:p>
    <w:p w14:paraId="7778C0C5" w14:textId="77777777" w:rsidR="00D76BF2" w:rsidRDefault="00D76BF2" w:rsidP="00D76BF2">
      <w:pPr>
        <w:pStyle w:val="Text"/>
        <w:ind w:firstLine="0"/>
      </w:pPr>
    </w:p>
    <w:p w14:paraId="7A8DC378" w14:textId="77777777" w:rsidR="00D76BF2" w:rsidRDefault="00D76BF2" w:rsidP="00D76BF2">
      <w:pPr>
        <w:pStyle w:val="Text"/>
        <w:ind w:firstLine="0"/>
      </w:pPr>
    </w:p>
    <w:p w14:paraId="6C66FFB3" w14:textId="77777777" w:rsidR="00D76BF2" w:rsidRDefault="00D76BF2" w:rsidP="00D76BF2">
      <w:pPr>
        <w:pStyle w:val="Text"/>
        <w:ind w:firstLine="0"/>
      </w:pPr>
    </w:p>
    <w:p w14:paraId="4B68AFF3" w14:textId="77777777" w:rsidR="00D76BF2" w:rsidRDefault="00D76BF2" w:rsidP="00D76BF2">
      <w:pPr>
        <w:pStyle w:val="Text"/>
        <w:ind w:firstLine="0"/>
      </w:pPr>
    </w:p>
    <w:p w14:paraId="5B06307C" w14:textId="28EF50C7" w:rsidR="00D76BF2" w:rsidRDefault="00D76BF2" w:rsidP="00D76BF2">
      <w:pPr>
        <w:pStyle w:val="Text"/>
        <w:ind w:firstLine="0"/>
      </w:pPr>
    </w:p>
    <w:p w14:paraId="79A0F77A" w14:textId="77777777" w:rsidR="00D76BF2" w:rsidRDefault="00D76BF2" w:rsidP="00D76BF2">
      <w:pPr>
        <w:pStyle w:val="Text"/>
        <w:ind w:firstLine="0"/>
      </w:pPr>
    </w:p>
    <w:p w14:paraId="49F7E77E" w14:textId="00D34874" w:rsidR="00D76BF2" w:rsidRDefault="00D76BF2" w:rsidP="00D76BF2">
      <w:pPr>
        <w:pStyle w:val="Text"/>
        <w:ind w:firstLine="0"/>
      </w:pPr>
    </w:p>
    <w:sectPr w:rsidR="00D76BF2">
      <w:type w:val="continuous"/>
      <w:pgSz w:w="12240" w:h="15840"/>
      <w:pgMar w:top="1080" w:right="1080" w:bottom="1440" w:left="1080" w:header="720" w:footer="720" w:gutter="0"/>
      <w:cols w:num="2" w:space="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0523B9" w14:textId="77777777" w:rsidR="00916EB0" w:rsidRDefault="00916EB0" w:rsidP="00DD3F63">
      <w:r>
        <w:separator/>
      </w:r>
    </w:p>
  </w:endnote>
  <w:endnote w:type="continuationSeparator" w:id="0">
    <w:p w14:paraId="731ECFCE" w14:textId="77777777" w:rsidR="00916EB0" w:rsidRDefault="00916EB0" w:rsidP="00DD3F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Times">
    <w:altName w:val="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F194A4" w14:textId="77777777" w:rsidR="00916EB0" w:rsidRDefault="00916EB0" w:rsidP="00DD3F63">
      <w:r>
        <w:separator/>
      </w:r>
    </w:p>
  </w:footnote>
  <w:footnote w:type="continuationSeparator" w:id="0">
    <w:p w14:paraId="4BE694CE" w14:textId="77777777" w:rsidR="00916EB0" w:rsidRDefault="00916EB0" w:rsidP="00DD3F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2745"/>
    <w:multiLevelType w:val="multilevel"/>
    <w:tmpl w:val="7B76CC22"/>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04620BD"/>
    <w:multiLevelType w:val="multilevel"/>
    <w:tmpl w:val="CBDEAC52"/>
    <w:lvl w:ilvl="0">
      <w:start w:val="1"/>
      <w:numFmt w:val="bullet"/>
      <w:lvlText w:val=""/>
      <w:lvlJc w:val="left"/>
      <w:pPr>
        <w:ind w:left="420" w:hanging="420"/>
      </w:pPr>
      <w:rPr>
        <w:rFonts w:ascii="Symbol" w:hAnsi="Symbol" w:hint="default"/>
      </w:rPr>
    </w:lvl>
    <w:lvl w:ilvl="1">
      <w:start w:val="1"/>
      <w:numFmt w:val="bullet"/>
      <w:lvlText w:val=""/>
      <w:lvlJc w:val="left"/>
      <w:pPr>
        <w:ind w:left="720" w:hanging="360"/>
      </w:pPr>
      <w:rPr>
        <w:rFonts w:ascii="Symbol" w:hAnsi="Symbol"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1054CEB"/>
    <w:multiLevelType w:val="multilevel"/>
    <w:tmpl w:val="CBDEAC52"/>
    <w:lvl w:ilvl="0">
      <w:start w:val="1"/>
      <w:numFmt w:val="bullet"/>
      <w:lvlText w:val=""/>
      <w:lvlJc w:val="left"/>
      <w:pPr>
        <w:ind w:left="420" w:hanging="420"/>
      </w:pPr>
      <w:rPr>
        <w:rFonts w:ascii="Symbol" w:hAnsi="Symbol" w:hint="default"/>
      </w:rPr>
    </w:lvl>
    <w:lvl w:ilvl="1">
      <w:start w:val="1"/>
      <w:numFmt w:val="bullet"/>
      <w:lvlText w:val=""/>
      <w:lvlJc w:val="left"/>
      <w:pPr>
        <w:ind w:left="720" w:hanging="360"/>
      </w:pPr>
      <w:rPr>
        <w:rFonts w:ascii="Symbol" w:hAnsi="Symbol"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1570B7B"/>
    <w:multiLevelType w:val="hybridMultilevel"/>
    <w:tmpl w:val="59D002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24A1049"/>
    <w:multiLevelType w:val="hybridMultilevel"/>
    <w:tmpl w:val="EFECBB1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028A19EF"/>
    <w:multiLevelType w:val="hybridMultilevel"/>
    <w:tmpl w:val="E27AFD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02B75B9F"/>
    <w:multiLevelType w:val="multilevel"/>
    <w:tmpl w:val="CBDEAC52"/>
    <w:lvl w:ilvl="0">
      <w:start w:val="1"/>
      <w:numFmt w:val="bullet"/>
      <w:lvlText w:val=""/>
      <w:lvlJc w:val="left"/>
      <w:pPr>
        <w:ind w:left="420" w:hanging="420"/>
      </w:pPr>
      <w:rPr>
        <w:rFonts w:ascii="Symbol" w:hAnsi="Symbol" w:hint="default"/>
      </w:rPr>
    </w:lvl>
    <w:lvl w:ilvl="1">
      <w:start w:val="1"/>
      <w:numFmt w:val="bullet"/>
      <w:lvlText w:val=""/>
      <w:lvlJc w:val="left"/>
      <w:pPr>
        <w:ind w:left="720" w:hanging="360"/>
      </w:pPr>
      <w:rPr>
        <w:rFonts w:ascii="Symbol" w:hAnsi="Symbol"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02D6062F"/>
    <w:multiLevelType w:val="hybridMultilevel"/>
    <w:tmpl w:val="C03A2B8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033F3E24"/>
    <w:multiLevelType w:val="hybridMultilevel"/>
    <w:tmpl w:val="5A82BB4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039F0BD1"/>
    <w:multiLevelType w:val="multilevel"/>
    <w:tmpl w:val="E5C0910A"/>
    <w:lvl w:ilvl="0">
      <w:start w:val="1"/>
      <w:numFmt w:val="bullet"/>
      <w:lvlText w:val=""/>
      <w:lvlJc w:val="left"/>
      <w:pPr>
        <w:ind w:left="360" w:hanging="360"/>
      </w:pPr>
      <w:rPr>
        <w:rFonts w:ascii="Symbol" w:hAnsi="Symbol" w:hint="default"/>
      </w:r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0" w15:restartNumberingAfterBreak="0">
    <w:nsid w:val="03DB0FAC"/>
    <w:multiLevelType w:val="hybridMultilevel"/>
    <w:tmpl w:val="46827D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4154AAB"/>
    <w:multiLevelType w:val="hybridMultilevel"/>
    <w:tmpl w:val="903255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42F205E"/>
    <w:multiLevelType w:val="hybridMultilevel"/>
    <w:tmpl w:val="F2AE8C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47102F5"/>
    <w:multiLevelType w:val="hybridMultilevel"/>
    <w:tmpl w:val="40B81EF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05176A64"/>
    <w:multiLevelType w:val="hybridMultilevel"/>
    <w:tmpl w:val="BAD618F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051F1455"/>
    <w:multiLevelType w:val="multilevel"/>
    <w:tmpl w:val="43907986"/>
    <w:lvl w:ilvl="0">
      <w:start w:val="1"/>
      <w:numFmt w:val="bullet"/>
      <w:lvlText w:val=""/>
      <w:lvlJc w:val="left"/>
      <w:pPr>
        <w:ind w:left="360" w:hanging="360"/>
      </w:pPr>
      <w:rPr>
        <w:rFonts w:ascii="Symbol" w:hAnsi="Symbol" w:hint="default"/>
      </w:r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6" w15:restartNumberingAfterBreak="0">
    <w:nsid w:val="0634377A"/>
    <w:multiLevelType w:val="multilevel"/>
    <w:tmpl w:val="CBDEAC52"/>
    <w:lvl w:ilvl="0">
      <w:start w:val="1"/>
      <w:numFmt w:val="bullet"/>
      <w:lvlText w:val=""/>
      <w:lvlJc w:val="left"/>
      <w:pPr>
        <w:ind w:left="420" w:hanging="420"/>
      </w:pPr>
      <w:rPr>
        <w:rFonts w:ascii="Symbol" w:hAnsi="Symbol" w:hint="default"/>
      </w:rPr>
    </w:lvl>
    <w:lvl w:ilvl="1">
      <w:start w:val="1"/>
      <w:numFmt w:val="bullet"/>
      <w:lvlText w:val=""/>
      <w:lvlJc w:val="left"/>
      <w:pPr>
        <w:ind w:left="720" w:hanging="360"/>
      </w:pPr>
      <w:rPr>
        <w:rFonts w:ascii="Symbol" w:hAnsi="Symbol"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069372EC"/>
    <w:multiLevelType w:val="multilevel"/>
    <w:tmpl w:val="1EF4ED78"/>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069F3AE5"/>
    <w:multiLevelType w:val="multilevel"/>
    <w:tmpl w:val="1EF4ED78"/>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06AB78B1"/>
    <w:multiLevelType w:val="hybridMultilevel"/>
    <w:tmpl w:val="D0606C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06E659A5"/>
    <w:multiLevelType w:val="hybridMultilevel"/>
    <w:tmpl w:val="40F0BABA"/>
    <w:lvl w:ilvl="0" w:tplc="8A5EA38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071559AE"/>
    <w:multiLevelType w:val="hybridMultilevel"/>
    <w:tmpl w:val="4B36E12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073C4094"/>
    <w:multiLevelType w:val="hybridMultilevel"/>
    <w:tmpl w:val="824C044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07851793"/>
    <w:multiLevelType w:val="hybridMultilevel"/>
    <w:tmpl w:val="37EA5AE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07C9500D"/>
    <w:multiLevelType w:val="multilevel"/>
    <w:tmpl w:val="43907986"/>
    <w:lvl w:ilvl="0">
      <w:start w:val="1"/>
      <w:numFmt w:val="bullet"/>
      <w:lvlText w:val=""/>
      <w:lvlJc w:val="left"/>
      <w:pPr>
        <w:ind w:left="360" w:hanging="360"/>
      </w:pPr>
      <w:rPr>
        <w:rFonts w:ascii="Symbol" w:hAnsi="Symbol" w:hint="default"/>
      </w:r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5" w15:restartNumberingAfterBreak="0">
    <w:nsid w:val="08332E1C"/>
    <w:multiLevelType w:val="multilevel"/>
    <w:tmpl w:val="CBDEAC52"/>
    <w:lvl w:ilvl="0">
      <w:start w:val="1"/>
      <w:numFmt w:val="bullet"/>
      <w:lvlText w:val=""/>
      <w:lvlJc w:val="left"/>
      <w:pPr>
        <w:ind w:left="420" w:hanging="420"/>
      </w:pPr>
      <w:rPr>
        <w:rFonts w:ascii="Symbol" w:hAnsi="Symbol" w:hint="default"/>
      </w:rPr>
    </w:lvl>
    <w:lvl w:ilvl="1">
      <w:start w:val="1"/>
      <w:numFmt w:val="bullet"/>
      <w:lvlText w:val=""/>
      <w:lvlJc w:val="left"/>
      <w:pPr>
        <w:ind w:left="720" w:hanging="360"/>
      </w:pPr>
      <w:rPr>
        <w:rFonts w:ascii="Symbol" w:hAnsi="Symbol"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085A14E0"/>
    <w:multiLevelType w:val="multilevel"/>
    <w:tmpl w:val="E5C0910A"/>
    <w:lvl w:ilvl="0">
      <w:start w:val="1"/>
      <w:numFmt w:val="bullet"/>
      <w:lvlText w:val=""/>
      <w:lvlJc w:val="left"/>
      <w:pPr>
        <w:ind w:left="360" w:hanging="360"/>
      </w:pPr>
      <w:rPr>
        <w:rFonts w:ascii="Symbol" w:hAnsi="Symbol" w:hint="default"/>
      </w:r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7" w15:restartNumberingAfterBreak="0">
    <w:nsid w:val="086A7C77"/>
    <w:multiLevelType w:val="multilevel"/>
    <w:tmpl w:val="D4E4B68C"/>
    <w:lvl w:ilvl="0">
      <w:start w:val="1"/>
      <w:numFmt w:val="decimal"/>
      <w:lvlText w:val="%1."/>
      <w:lvlJc w:val="left"/>
      <w:pPr>
        <w:ind w:left="360" w:hanging="360"/>
      </w:pPr>
      <w:rPr>
        <w:rFonts w:hint="default"/>
      </w:r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8" w15:restartNumberingAfterBreak="0">
    <w:nsid w:val="088B7791"/>
    <w:multiLevelType w:val="hybridMultilevel"/>
    <w:tmpl w:val="A91E9302"/>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0908227E"/>
    <w:multiLevelType w:val="hybridMultilevel"/>
    <w:tmpl w:val="F5DCA83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0946010E"/>
    <w:multiLevelType w:val="multilevel"/>
    <w:tmpl w:val="0946010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097E58E7"/>
    <w:multiLevelType w:val="hybridMultilevel"/>
    <w:tmpl w:val="AA3C5A1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09F9541D"/>
    <w:multiLevelType w:val="multilevel"/>
    <w:tmpl w:val="E5C0910A"/>
    <w:lvl w:ilvl="0">
      <w:start w:val="1"/>
      <w:numFmt w:val="bullet"/>
      <w:lvlText w:val=""/>
      <w:lvlJc w:val="left"/>
      <w:pPr>
        <w:ind w:left="360" w:hanging="360"/>
      </w:pPr>
      <w:rPr>
        <w:rFonts w:ascii="Symbol" w:hAnsi="Symbol" w:hint="default"/>
      </w:r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3" w15:restartNumberingAfterBreak="0">
    <w:nsid w:val="09FC44A7"/>
    <w:multiLevelType w:val="multilevel"/>
    <w:tmpl w:val="C1209436"/>
    <w:lvl w:ilvl="0">
      <w:start w:val="2"/>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160" w:hanging="72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240" w:hanging="108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34" w15:restartNumberingAfterBreak="0">
    <w:nsid w:val="0A5B083D"/>
    <w:multiLevelType w:val="multilevel"/>
    <w:tmpl w:val="860E6378"/>
    <w:lvl w:ilvl="0">
      <w:start w:val="1"/>
      <w:numFmt w:val="bullet"/>
      <w:lvlText w:val="o"/>
      <w:lvlJc w:val="left"/>
      <w:pPr>
        <w:ind w:left="360" w:hanging="360"/>
      </w:pPr>
      <w:rPr>
        <w:rFonts w:ascii="Courier New" w:hAnsi="Courier New" w:cs="Courier New" w:hint="default"/>
      </w:r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5" w15:restartNumberingAfterBreak="0">
    <w:nsid w:val="0A7B503A"/>
    <w:multiLevelType w:val="hybridMultilevel"/>
    <w:tmpl w:val="2C0E68A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6" w15:restartNumberingAfterBreak="0">
    <w:nsid w:val="0A8122A9"/>
    <w:multiLevelType w:val="hybridMultilevel"/>
    <w:tmpl w:val="E7568A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0AE65A3C"/>
    <w:multiLevelType w:val="multilevel"/>
    <w:tmpl w:val="E5C0910A"/>
    <w:lvl w:ilvl="0">
      <w:start w:val="1"/>
      <w:numFmt w:val="bullet"/>
      <w:lvlText w:val=""/>
      <w:lvlJc w:val="left"/>
      <w:pPr>
        <w:ind w:left="360" w:hanging="360"/>
      </w:pPr>
      <w:rPr>
        <w:rFonts w:ascii="Symbol" w:hAnsi="Symbol" w:hint="default"/>
      </w:r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8" w15:restartNumberingAfterBreak="0">
    <w:nsid w:val="0B44661E"/>
    <w:multiLevelType w:val="multilevel"/>
    <w:tmpl w:val="CBDEAC52"/>
    <w:lvl w:ilvl="0">
      <w:start w:val="1"/>
      <w:numFmt w:val="bullet"/>
      <w:lvlText w:val=""/>
      <w:lvlJc w:val="left"/>
      <w:pPr>
        <w:ind w:left="420" w:hanging="420"/>
      </w:pPr>
      <w:rPr>
        <w:rFonts w:ascii="Symbol" w:hAnsi="Symbol" w:hint="default"/>
      </w:rPr>
    </w:lvl>
    <w:lvl w:ilvl="1">
      <w:start w:val="1"/>
      <w:numFmt w:val="bullet"/>
      <w:lvlText w:val=""/>
      <w:lvlJc w:val="left"/>
      <w:pPr>
        <w:ind w:left="720" w:hanging="360"/>
      </w:pPr>
      <w:rPr>
        <w:rFonts w:ascii="Symbol" w:hAnsi="Symbol"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9" w15:restartNumberingAfterBreak="0">
    <w:nsid w:val="0BB13B93"/>
    <w:multiLevelType w:val="hybridMultilevel"/>
    <w:tmpl w:val="BDA4CC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0BEF7FA4"/>
    <w:multiLevelType w:val="multilevel"/>
    <w:tmpl w:val="67AA4E52"/>
    <w:lvl w:ilvl="0">
      <w:start w:val="1"/>
      <w:numFmt w:val="bullet"/>
      <w:lvlText w:val=""/>
      <w:lvlJc w:val="left"/>
      <w:pPr>
        <w:ind w:left="420" w:hanging="420"/>
      </w:pPr>
      <w:rPr>
        <w:rFonts w:ascii="Symbol" w:hAnsi="Symbol" w:hint="default"/>
      </w:rPr>
    </w:lvl>
    <w:lvl w:ilvl="1">
      <w:start w:val="3"/>
      <w:numFmt w:val="decimal"/>
      <w:lvlText w:val="%1.%2"/>
      <w:lvlJc w:val="left"/>
      <w:pPr>
        <w:ind w:left="420" w:hanging="4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1" w15:restartNumberingAfterBreak="0">
    <w:nsid w:val="0BF32912"/>
    <w:multiLevelType w:val="hybridMultilevel"/>
    <w:tmpl w:val="C5D29D8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2" w15:restartNumberingAfterBreak="0">
    <w:nsid w:val="0C485072"/>
    <w:multiLevelType w:val="hybridMultilevel"/>
    <w:tmpl w:val="9342F26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0C791EE6"/>
    <w:multiLevelType w:val="hybridMultilevel"/>
    <w:tmpl w:val="110AEA1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4" w15:restartNumberingAfterBreak="0">
    <w:nsid w:val="0CEA1928"/>
    <w:multiLevelType w:val="hybridMultilevel"/>
    <w:tmpl w:val="7108AE5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5" w15:restartNumberingAfterBreak="0">
    <w:nsid w:val="0D104E33"/>
    <w:multiLevelType w:val="hybridMultilevel"/>
    <w:tmpl w:val="9AB816B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6" w15:restartNumberingAfterBreak="0">
    <w:nsid w:val="0D262E60"/>
    <w:multiLevelType w:val="multilevel"/>
    <w:tmpl w:val="67AA4E52"/>
    <w:lvl w:ilvl="0">
      <w:start w:val="1"/>
      <w:numFmt w:val="bullet"/>
      <w:lvlText w:val=""/>
      <w:lvlJc w:val="left"/>
      <w:pPr>
        <w:ind w:left="420" w:hanging="420"/>
      </w:pPr>
      <w:rPr>
        <w:rFonts w:ascii="Symbol" w:hAnsi="Symbol" w:hint="default"/>
      </w:rPr>
    </w:lvl>
    <w:lvl w:ilvl="1">
      <w:start w:val="3"/>
      <w:numFmt w:val="decimal"/>
      <w:lvlText w:val="%1.%2"/>
      <w:lvlJc w:val="left"/>
      <w:pPr>
        <w:ind w:left="420" w:hanging="4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7" w15:restartNumberingAfterBreak="0">
    <w:nsid w:val="0DBB76EF"/>
    <w:multiLevelType w:val="multilevel"/>
    <w:tmpl w:val="E5C0910A"/>
    <w:lvl w:ilvl="0">
      <w:start w:val="1"/>
      <w:numFmt w:val="bullet"/>
      <w:lvlText w:val=""/>
      <w:lvlJc w:val="left"/>
      <w:pPr>
        <w:ind w:left="360" w:hanging="360"/>
      </w:pPr>
      <w:rPr>
        <w:rFonts w:ascii="Symbol" w:hAnsi="Symbol" w:hint="default"/>
      </w:r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8" w15:restartNumberingAfterBreak="0">
    <w:nsid w:val="0ECA0A6F"/>
    <w:multiLevelType w:val="hybridMultilevel"/>
    <w:tmpl w:val="9342F26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0F1E12DF"/>
    <w:multiLevelType w:val="hybridMultilevel"/>
    <w:tmpl w:val="71F679A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0" w15:restartNumberingAfterBreak="0">
    <w:nsid w:val="0F1F54A0"/>
    <w:multiLevelType w:val="multilevel"/>
    <w:tmpl w:val="E5C0910A"/>
    <w:lvl w:ilvl="0">
      <w:start w:val="1"/>
      <w:numFmt w:val="bullet"/>
      <w:lvlText w:val=""/>
      <w:lvlJc w:val="left"/>
      <w:pPr>
        <w:ind w:left="360" w:hanging="360"/>
      </w:pPr>
      <w:rPr>
        <w:rFonts w:ascii="Symbol" w:hAnsi="Symbol" w:hint="default"/>
      </w:r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1" w15:restartNumberingAfterBreak="0">
    <w:nsid w:val="0F387705"/>
    <w:multiLevelType w:val="hybridMultilevel"/>
    <w:tmpl w:val="9A702D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2" w15:restartNumberingAfterBreak="0">
    <w:nsid w:val="0F654C57"/>
    <w:multiLevelType w:val="hybridMultilevel"/>
    <w:tmpl w:val="D55232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0F8A42A5"/>
    <w:multiLevelType w:val="hybridMultilevel"/>
    <w:tmpl w:val="CCB86C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0FE74F48"/>
    <w:multiLevelType w:val="hybridMultilevel"/>
    <w:tmpl w:val="004A5E46"/>
    <w:lvl w:ilvl="0" w:tplc="40090003">
      <w:start w:val="1"/>
      <w:numFmt w:val="bullet"/>
      <w:lvlText w:val="o"/>
      <w:lvlJc w:val="left"/>
      <w:pPr>
        <w:ind w:left="360" w:hanging="360"/>
      </w:pPr>
      <w:rPr>
        <w:rFonts w:ascii="Courier New" w:hAnsi="Courier New" w:cs="Courier New"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5" w15:restartNumberingAfterBreak="0">
    <w:nsid w:val="10967BF1"/>
    <w:multiLevelType w:val="multilevel"/>
    <w:tmpl w:val="F662B600"/>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6" w15:restartNumberingAfterBreak="0">
    <w:nsid w:val="10AD7FEF"/>
    <w:multiLevelType w:val="hybridMultilevel"/>
    <w:tmpl w:val="B53A19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7" w15:restartNumberingAfterBreak="0">
    <w:nsid w:val="10FE0AEB"/>
    <w:multiLevelType w:val="multilevel"/>
    <w:tmpl w:val="CBDEAC52"/>
    <w:lvl w:ilvl="0">
      <w:start w:val="1"/>
      <w:numFmt w:val="bullet"/>
      <w:lvlText w:val=""/>
      <w:lvlJc w:val="left"/>
      <w:pPr>
        <w:ind w:left="420" w:hanging="420"/>
      </w:pPr>
      <w:rPr>
        <w:rFonts w:ascii="Symbol" w:hAnsi="Symbol" w:hint="default"/>
      </w:rPr>
    </w:lvl>
    <w:lvl w:ilvl="1">
      <w:start w:val="1"/>
      <w:numFmt w:val="bullet"/>
      <w:lvlText w:val=""/>
      <w:lvlJc w:val="left"/>
      <w:pPr>
        <w:ind w:left="720" w:hanging="360"/>
      </w:pPr>
      <w:rPr>
        <w:rFonts w:ascii="Symbol" w:hAnsi="Symbol"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8" w15:restartNumberingAfterBreak="0">
    <w:nsid w:val="11407FB2"/>
    <w:multiLevelType w:val="hybridMultilevel"/>
    <w:tmpl w:val="65F4D27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9" w15:restartNumberingAfterBreak="0">
    <w:nsid w:val="11D25F81"/>
    <w:multiLevelType w:val="hybridMultilevel"/>
    <w:tmpl w:val="2670D9B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0" w15:restartNumberingAfterBreak="0">
    <w:nsid w:val="1273676E"/>
    <w:multiLevelType w:val="hybridMultilevel"/>
    <w:tmpl w:val="600647E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1" w15:restartNumberingAfterBreak="0">
    <w:nsid w:val="12917E29"/>
    <w:multiLevelType w:val="hybridMultilevel"/>
    <w:tmpl w:val="58AC3A1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2" w15:restartNumberingAfterBreak="0">
    <w:nsid w:val="12BD1B60"/>
    <w:multiLevelType w:val="hybridMultilevel"/>
    <w:tmpl w:val="BC70A0E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3" w15:restartNumberingAfterBreak="0">
    <w:nsid w:val="131E1C74"/>
    <w:multiLevelType w:val="hybridMultilevel"/>
    <w:tmpl w:val="9342F26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13F72839"/>
    <w:multiLevelType w:val="hybridMultilevel"/>
    <w:tmpl w:val="74C89300"/>
    <w:lvl w:ilvl="0" w:tplc="40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5" w15:restartNumberingAfterBreak="0">
    <w:nsid w:val="141475DB"/>
    <w:multiLevelType w:val="hybridMultilevel"/>
    <w:tmpl w:val="391A290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1436199E"/>
    <w:multiLevelType w:val="multilevel"/>
    <w:tmpl w:val="67AA4E52"/>
    <w:lvl w:ilvl="0">
      <w:start w:val="1"/>
      <w:numFmt w:val="bullet"/>
      <w:lvlText w:val=""/>
      <w:lvlJc w:val="left"/>
      <w:pPr>
        <w:ind w:left="420" w:hanging="420"/>
      </w:pPr>
      <w:rPr>
        <w:rFonts w:ascii="Symbol" w:hAnsi="Symbol" w:hint="default"/>
      </w:rPr>
    </w:lvl>
    <w:lvl w:ilvl="1">
      <w:start w:val="3"/>
      <w:numFmt w:val="decimal"/>
      <w:lvlText w:val="%1.%2"/>
      <w:lvlJc w:val="left"/>
      <w:pPr>
        <w:ind w:left="420" w:hanging="4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7" w15:restartNumberingAfterBreak="0">
    <w:nsid w:val="14890D6C"/>
    <w:multiLevelType w:val="hybridMultilevel"/>
    <w:tmpl w:val="0F800046"/>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8" w15:restartNumberingAfterBreak="0">
    <w:nsid w:val="150F206E"/>
    <w:multiLevelType w:val="multilevel"/>
    <w:tmpl w:val="CBDEAC52"/>
    <w:lvl w:ilvl="0">
      <w:start w:val="1"/>
      <w:numFmt w:val="bullet"/>
      <w:lvlText w:val=""/>
      <w:lvlJc w:val="left"/>
      <w:pPr>
        <w:ind w:left="420" w:hanging="420"/>
      </w:pPr>
      <w:rPr>
        <w:rFonts w:ascii="Symbol" w:hAnsi="Symbol" w:hint="default"/>
      </w:rPr>
    </w:lvl>
    <w:lvl w:ilvl="1">
      <w:start w:val="1"/>
      <w:numFmt w:val="bullet"/>
      <w:lvlText w:val=""/>
      <w:lvlJc w:val="left"/>
      <w:pPr>
        <w:ind w:left="720" w:hanging="360"/>
      </w:pPr>
      <w:rPr>
        <w:rFonts w:ascii="Symbol" w:hAnsi="Symbol"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9" w15:restartNumberingAfterBreak="0">
    <w:nsid w:val="156A4649"/>
    <w:multiLevelType w:val="hybridMultilevel"/>
    <w:tmpl w:val="62B40B2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0" w15:restartNumberingAfterBreak="0">
    <w:nsid w:val="157B3E13"/>
    <w:multiLevelType w:val="hybridMultilevel"/>
    <w:tmpl w:val="7F88E5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15812E0D"/>
    <w:multiLevelType w:val="hybridMultilevel"/>
    <w:tmpl w:val="CEFC50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15B870B8"/>
    <w:multiLevelType w:val="hybridMultilevel"/>
    <w:tmpl w:val="0B32FA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15F913A5"/>
    <w:multiLevelType w:val="hybridMultilevel"/>
    <w:tmpl w:val="92D46DD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4" w15:restartNumberingAfterBreak="0">
    <w:nsid w:val="16962C0D"/>
    <w:multiLevelType w:val="hybridMultilevel"/>
    <w:tmpl w:val="57A829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174D0F39"/>
    <w:multiLevelType w:val="hybridMultilevel"/>
    <w:tmpl w:val="611E4F0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6" w15:restartNumberingAfterBreak="0">
    <w:nsid w:val="1783320E"/>
    <w:multiLevelType w:val="hybridMultilevel"/>
    <w:tmpl w:val="1E74AC2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7" w15:restartNumberingAfterBreak="0">
    <w:nsid w:val="18371FAA"/>
    <w:multiLevelType w:val="hybridMultilevel"/>
    <w:tmpl w:val="EB90846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8" w15:restartNumberingAfterBreak="0">
    <w:nsid w:val="18D71C99"/>
    <w:multiLevelType w:val="hybridMultilevel"/>
    <w:tmpl w:val="505C49EC"/>
    <w:lvl w:ilvl="0" w:tplc="40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9" w15:restartNumberingAfterBreak="0">
    <w:nsid w:val="1902119A"/>
    <w:multiLevelType w:val="hybridMultilevel"/>
    <w:tmpl w:val="9C76D558"/>
    <w:lvl w:ilvl="0" w:tplc="40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0" w15:restartNumberingAfterBreak="0">
    <w:nsid w:val="191316C3"/>
    <w:multiLevelType w:val="multilevel"/>
    <w:tmpl w:val="CBDEAC52"/>
    <w:lvl w:ilvl="0">
      <w:start w:val="1"/>
      <w:numFmt w:val="bullet"/>
      <w:lvlText w:val=""/>
      <w:lvlJc w:val="left"/>
      <w:pPr>
        <w:ind w:left="420" w:hanging="420"/>
      </w:pPr>
      <w:rPr>
        <w:rFonts w:ascii="Symbol" w:hAnsi="Symbol" w:hint="default"/>
      </w:rPr>
    </w:lvl>
    <w:lvl w:ilvl="1">
      <w:start w:val="1"/>
      <w:numFmt w:val="bullet"/>
      <w:lvlText w:val=""/>
      <w:lvlJc w:val="left"/>
      <w:pPr>
        <w:ind w:left="720" w:hanging="360"/>
      </w:pPr>
      <w:rPr>
        <w:rFonts w:ascii="Symbol" w:hAnsi="Symbol"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1" w15:restartNumberingAfterBreak="0">
    <w:nsid w:val="1A0E3ECB"/>
    <w:multiLevelType w:val="multilevel"/>
    <w:tmpl w:val="CBDEAC52"/>
    <w:lvl w:ilvl="0">
      <w:start w:val="1"/>
      <w:numFmt w:val="bullet"/>
      <w:lvlText w:val=""/>
      <w:lvlJc w:val="left"/>
      <w:pPr>
        <w:ind w:left="420" w:hanging="420"/>
      </w:pPr>
      <w:rPr>
        <w:rFonts w:ascii="Symbol" w:hAnsi="Symbol" w:hint="default"/>
      </w:rPr>
    </w:lvl>
    <w:lvl w:ilvl="1">
      <w:start w:val="1"/>
      <w:numFmt w:val="bullet"/>
      <w:lvlText w:val=""/>
      <w:lvlJc w:val="left"/>
      <w:pPr>
        <w:ind w:left="720" w:hanging="360"/>
      </w:pPr>
      <w:rPr>
        <w:rFonts w:ascii="Symbol" w:hAnsi="Symbol"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2" w15:restartNumberingAfterBreak="0">
    <w:nsid w:val="1A6B40E1"/>
    <w:multiLevelType w:val="multilevel"/>
    <w:tmpl w:val="52641FAA"/>
    <w:lvl w:ilvl="0">
      <w:start w:val="3"/>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83" w15:restartNumberingAfterBreak="0">
    <w:nsid w:val="1AA73C17"/>
    <w:multiLevelType w:val="hybridMultilevel"/>
    <w:tmpl w:val="E13403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4" w15:restartNumberingAfterBreak="0">
    <w:nsid w:val="1B152A7C"/>
    <w:multiLevelType w:val="hybridMultilevel"/>
    <w:tmpl w:val="33B6402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1BAA777A"/>
    <w:multiLevelType w:val="multilevel"/>
    <w:tmpl w:val="BD1EBB18"/>
    <w:lvl w:ilvl="0">
      <w:start w:val="3"/>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6" w15:restartNumberingAfterBreak="0">
    <w:nsid w:val="1C040AF9"/>
    <w:multiLevelType w:val="hybridMultilevel"/>
    <w:tmpl w:val="2DC443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1CBD432E"/>
    <w:multiLevelType w:val="hybridMultilevel"/>
    <w:tmpl w:val="E104EF6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15:restartNumberingAfterBreak="0">
    <w:nsid w:val="1CC034FE"/>
    <w:multiLevelType w:val="multilevel"/>
    <w:tmpl w:val="67AA4E52"/>
    <w:lvl w:ilvl="0">
      <w:start w:val="1"/>
      <w:numFmt w:val="bullet"/>
      <w:lvlText w:val=""/>
      <w:lvlJc w:val="left"/>
      <w:pPr>
        <w:ind w:left="420" w:hanging="420"/>
      </w:pPr>
      <w:rPr>
        <w:rFonts w:ascii="Symbol" w:hAnsi="Symbol" w:hint="default"/>
      </w:rPr>
    </w:lvl>
    <w:lvl w:ilvl="1">
      <w:start w:val="3"/>
      <w:numFmt w:val="decimal"/>
      <w:lvlText w:val="%1.%2"/>
      <w:lvlJc w:val="left"/>
      <w:pPr>
        <w:ind w:left="420" w:hanging="4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9" w15:restartNumberingAfterBreak="0">
    <w:nsid w:val="1D770A96"/>
    <w:multiLevelType w:val="hybridMultilevel"/>
    <w:tmpl w:val="87AC4CA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0" w15:restartNumberingAfterBreak="0">
    <w:nsid w:val="1E001578"/>
    <w:multiLevelType w:val="multilevel"/>
    <w:tmpl w:val="CBDEAC52"/>
    <w:lvl w:ilvl="0">
      <w:start w:val="1"/>
      <w:numFmt w:val="bullet"/>
      <w:lvlText w:val=""/>
      <w:lvlJc w:val="left"/>
      <w:pPr>
        <w:ind w:left="420" w:hanging="420"/>
      </w:pPr>
      <w:rPr>
        <w:rFonts w:ascii="Symbol" w:hAnsi="Symbol" w:hint="default"/>
      </w:rPr>
    </w:lvl>
    <w:lvl w:ilvl="1">
      <w:start w:val="1"/>
      <w:numFmt w:val="bullet"/>
      <w:lvlText w:val=""/>
      <w:lvlJc w:val="left"/>
      <w:pPr>
        <w:ind w:left="720" w:hanging="360"/>
      </w:pPr>
      <w:rPr>
        <w:rFonts w:ascii="Symbol" w:hAnsi="Symbol"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1" w15:restartNumberingAfterBreak="0">
    <w:nsid w:val="1EBC3F5C"/>
    <w:multiLevelType w:val="hybridMultilevel"/>
    <w:tmpl w:val="CF7C78A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2" w15:restartNumberingAfterBreak="0">
    <w:nsid w:val="1EE501A4"/>
    <w:multiLevelType w:val="hybridMultilevel"/>
    <w:tmpl w:val="2892BB9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3" w15:restartNumberingAfterBreak="0">
    <w:nsid w:val="1F0776A9"/>
    <w:multiLevelType w:val="hybridMultilevel"/>
    <w:tmpl w:val="2BDE6CC0"/>
    <w:lvl w:ilvl="0" w:tplc="4154AA4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1F466DA8"/>
    <w:multiLevelType w:val="hybridMultilevel"/>
    <w:tmpl w:val="2288FC2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5" w15:restartNumberingAfterBreak="0">
    <w:nsid w:val="1F7B7390"/>
    <w:multiLevelType w:val="hybridMultilevel"/>
    <w:tmpl w:val="44CEE4C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6" w15:restartNumberingAfterBreak="0">
    <w:nsid w:val="1F7F04ED"/>
    <w:multiLevelType w:val="hybridMultilevel"/>
    <w:tmpl w:val="72F8194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7" w15:restartNumberingAfterBreak="0">
    <w:nsid w:val="1FA54613"/>
    <w:multiLevelType w:val="hybridMultilevel"/>
    <w:tmpl w:val="0FB4C63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8" w15:restartNumberingAfterBreak="0">
    <w:nsid w:val="1FC62AB2"/>
    <w:multiLevelType w:val="hybridMultilevel"/>
    <w:tmpl w:val="66C27F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9" w15:restartNumberingAfterBreak="0">
    <w:nsid w:val="1FD3100C"/>
    <w:multiLevelType w:val="hybridMultilevel"/>
    <w:tmpl w:val="9604BCF6"/>
    <w:lvl w:ilvl="0" w:tplc="40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0" w15:restartNumberingAfterBreak="0">
    <w:nsid w:val="2049555E"/>
    <w:multiLevelType w:val="multilevel"/>
    <w:tmpl w:val="CBDEAC52"/>
    <w:lvl w:ilvl="0">
      <w:start w:val="1"/>
      <w:numFmt w:val="bullet"/>
      <w:lvlText w:val=""/>
      <w:lvlJc w:val="left"/>
      <w:pPr>
        <w:ind w:left="420" w:hanging="420"/>
      </w:pPr>
      <w:rPr>
        <w:rFonts w:ascii="Symbol" w:hAnsi="Symbol" w:hint="default"/>
      </w:rPr>
    </w:lvl>
    <w:lvl w:ilvl="1">
      <w:start w:val="1"/>
      <w:numFmt w:val="bullet"/>
      <w:lvlText w:val=""/>
      <w:lvlJc w:val="left"/>
      <w:pPr>
        <w:ind w:left="720" w:hanging="360"/>
      </w:pPr>
      <w:rPr>
        <w:rFonts w:ascii="Symbol" w:hAnsi="Symbol"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1" w15:restartNumberingAfterBreak="0">
    <w:nsid w:val="20871B4B"/>
    <w:multiLevelType w:val="hybridMultilevel"/>
    <w:tmpl w:val="606ED9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2" w15:restartNumberingAfterBreak="0">
    <w:nsid w:val="20AA5AE2"/>
    <w:multiLevelType w:val="multilevel"/>
    <w:tmpl w:val="E5C0910A"/>
    <w:lvl w:ilvl="0">
      <w:start w:val="1"/>
      <w:numFmt w:val="bullet"/>
      <w:lvlText w:val=""/>
      <w:lvlJc w:val="left"/>
      <w:pPr>
        <w:ind w:left="360" w:hanging="360"/>
      </w:pPr>
      <w:rPr>
        <w:rFonts w:ascii="Symbol" w:hAnsi="Symbol" w:hint="default"/>
      </w:r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03" w15:restartNumberingAfterBreak="0">
    <w:nsid w:val="21C35F52"/>
    <w:multiLevelType w:val="hybridMultilevel"/>
    <w:tmpl w:val="53FE8EB8"/>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4" w15:restartNumberingAfterBreak="0">
    <w:nsid w:val="21F9161F"/>
    <w:multiLevelType w:val="hybridMultilevel"/>
    <w:tmpl w:val="954889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5" w15:restartNumberingAfterBreak="0">
    <w:nsid w:val="22C21DBB"/>
    <w:multiLevelType w:val="hybridMultilevel"/>
    <w:tmpl w:val="554CAF1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6" w15:restartNumberingAfterBreak="0">
    <w:nsid w:val="23076A3F"/>
    <w:multiLevelType w:val="hybridMultilevel"/>
    <w:tmpl w:val="5296BC7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7" w15:restartNumberingAfterBreak="0">
    <w:nsid w:val="238E30DF"/>
    <w:multiLevelType w:val="hybridMultilevel"/>
    <w:tmpl w:val="1708EE6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8" w15:restartNumberingAfterBreak="0">
    <w:nsid w:val="24267852"/>
    <w:multiLevelType w:val="hybridMultilevel"/>
    <w:tmpl w:val="BD8E7D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9" w15:restartNumberingAfterBreak="0">
    <w:nsid w:val="24353A11"/>
    <w:multiLevelType w:val="hybridMultilevel"/>
    <w:tmpl w:val="F35E237E"/>
    <w:lvl w:ilvl="0" w:tplc="40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0" w15:restartNumberingAfterBreak="0">
    <w:nsid w:val="24C5636D"/>
    <w:multiLevelType w:val="hybridMultilevel"/>
    <w:tmpl w:val="34120F4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1" w15:restartNumberingAfterBreak="0">
    <w:nsid w:val="256956A1"/>
    <w:multiLevelType w:val="multilevel"/>
    <w:tmpl w:val="6586210A"/>
    <w:lvl w:ilvl="0">
      <w:start w:val="2"/>
      <w:numFmt w:val="decimal"/>
      <w:lvlText w:val="%1"/>
      <w:lvlJc w:val="left"/>
      <w:pPr>
        <w:ind w:left="360" w:hanging="360"/>
      </w:pPr>
      <w:rPr>
        <w:rFonts w:hint="default"/>
        <w:b/>
      </w:rPr>
    </w:lvl>
    <w:lvl w:ilvl="1">
      <w:start w:val="2"/>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160" w:hanging="72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240" w:hanging="108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112" w15:restartNumberingAfterBreak="0">
    <w:nsid w:val="25CD7048"/>
    <w:multiLevelType w:val="hybridMultilevel"/>
    <w:tmpl w:val="6E9A72B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3" w15:restartNumberingAfterBreak="0">
    <w:nsid w:val="25D22589"/>
    <w:multiLevelType w:val="multilevel"/>
    <w:tmpl w:val="25D2258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4" w15:restartNumberingAfterBreak="0">
    <w:nsid w:val="261A7160"/>
    <w:multiLevelType w:val="multilevel"/>
    <w:tmpl w:val="323A44B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5" w15:restartNumberingAfterBreak="0">
    <w:nsid w:val="26E26902"/>
    <w:multiLevelType w:val="multilevel"/>
    <w:tmpl w:val="CBDEAC52"/>
    <w:lvl w:ilvl="0">
      <w:start w:val="1"/>
      <w:numFmt w:val="bullet"/>
      <w:lvlText w:val=""/>
      <w:lvlJc w:val="left"/>
      <w:pPr>
        <w:ind w:left="420" w:hanging="420"/>
      </w:pPr>
      <w:rPr>
        <w:rFonts w:ascii="Symbol" w:hAnsi="Symbol" w:hint="default"/>
      </w:rPr>
    </w:lvl>
    <w:lvl w:ilvl="1">
      <w:start w:val="1"/>
      <w:numFmt w:val="bullet"/>
      <w:lvlText w:val=""/>
      <w:lvlJc w:val="left"/>
      <w:pPr>
        <w:ind w:left="720" w:hanging="360"/>
      </w:pPr>
      <w:rPr>
        <w:rFonts w:ascii="Symbol" w:hAnsi="Symbol"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6" w15:restartNumberingAfterBreak="0">
    <w:nsid w:val="270E01D2"/>
    <w:multiLevelType w:val="multilevel"/>
    <w:tmpl w:val="323A44B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7" w15:restartNumberingAfterBreak="0">
    <w:nsid w:val="2711779F"/>
    <w:multiLevelType w:val="hybridMultilevel"/>
    <w:tmpl w:val="AF4C8A7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8" w15:restartNumberingAfterBreak="0">
    <w:nsid w:val="27A932FC"/>
    <w:multiLevelType w:val="hybridMultilevel"/>
    <w:tmpl w:val="36CC93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9" w15:restartNumberingAfterBreak="0">
    <w:nsid w:val="27FF1193"/>
    <w:multiLevelType w:val="multilevel"/>
    <w:tmpl w:val="E5C0910A"/>
    <w:lvl w:ilvl="0">
      <w:start w:val="1"/>
      <w:numFmt w:val="bullet"/>
      <w:lvlText w:val=""/>
      <w:lvlJc w:val="left"/>
      <w:pPr>
        <w:ind w:left="360" w:hanging="360"/>
      </w:pPr>
      <w:rPr>
        <w:rFonts w:ascii="Symbol" w:hAnsi="Symbol" w:hint="default"/>
      </w:r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20" w15:restartNumberingAfterBreak="0">
    <w:nsid w:val="280A5306"/>
    <w:multiLevelType w:val="hybridMultilevel"/>
    <w:tmpl w:val="82ACA33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1" w15:restartNumberingAfterBreak="0">
    <w:nsid w:val="28376D53"/>
    <w:multiLevelType w:val="multilevel"/>
    <w:tmpl w:val="8A6AB070"/>
    <w:lvl w:ilvl="0">
      <w:start w:val="1"/>
      <w:numFmt w:val="bullet"/>
      <w:lvlText w:val="o"/>
      <w:lvlJc w:val="left"/>
      <w:pPr>
        <w:ind w:left="360" w:hanging="360"/>
      </w:pPr>
      <w:rPr>
        <w:rFonts w:ascii="Courier New" w:hAnsi="Courier New" w:cs="Courier New" w:hint="default"/>
      </w:r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22" w15:restartNumberingAfterBreak="0">
    <w:nsid w:val="28B310FE"/>
    <w:multiLevelType w:val="hybridMultilevel"/>
    <w:tmpl w:val="4A42226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3" w15:restartNumberingAfterBreak="0">
    <w:nsid w:val="28E20F88"/>
    <w:multiLevelType w:val="hybridMultilevel"/>
    <w:tmpl w:val="3302235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4" w15:restartNumberingAfterBreak="0">
    <w:nsid w:val="28F56E45"/>
    <w:multiLevelType w:val="hybridMultilevel"/>
    <w:tmpl w:val="1C56588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5" w15:restartNumberingAfterBreak="0">
    <w:nsid w:val="29240F87"/>
    <w:multiLevelType w:val="hybridMultilevel"/>
    <w:tmpl w:val="A01C02BE"/>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6" w15:restartNumberingAfterBreak="0">
    <w:nsid w:val="295D154D"/>
    <w:multiLevelType w:val="multilevel"/>
    <w:tmpl w:val="CBDEAC52"/>
    <w:lvl w:ilvl="0">
      <w:start w:val="1"/>
      <w:numFmt w:val="bullet"/>
      <w:lvlText w:val=""/>
      <w:lvlJc w:val="left"/>
      <w:pPr>
        <w:ind w:left="420" w:hanging="420"/>
      </w:pPr>
      <w:rPr>
        <w:rFonts w:ascii="Symbol" w:hAnsi="Symbol" w:hint="default"/>
      </w:rPr>
    </w:lvl>
    <w:lvl w:ilvl="1">
      <w:start w:val="1"/>
      <w:numFmt w:val="bullet"/>
      <w:lvlText w:val=""/>
      <w:lvlJc w:val="left"/>
      <w:pPr>
        <w:ind w:left="720" w:hanging="360"/>
      </w:pPr>
      <w:rPr>
        <w:rFonts w:ascii="Symbol" w:hAnsi="Symbol"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7" w15:restartNumberingAfterBreak="0">
    <w:nsid w:val="296C452E"/>
    <w:multiLevelType w:val="multilevel"/>
    <w:tmpl w:val="E5C0910A"/>
    <w:lvl w:ilvl="0">
      <w:start w:val="1"/>
      <w:numFmt w:val="bullet"/>
      <w:lvlText w:val=""/>
      <w:lvlJc w:val="left"/>
      <w:pPr>
        <w:ind w:left="360" w:hanging="360"/>
      </w:pPr>
      <w:rPr>
        <w:rFonts w:ascii="Symbol" w:hAnsi="Symbol" w:hint="default"/>
      </w:r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28" w15:restartNumberingAfterBreak="0">
    <w:nsid w:val="299A3A69"/>
    <w:multiLevelType w:val="multilevel"/>
    <w:tmpl w:val="CBDEAC52"/>
    <w:lvl w:ilvl="0">
      <w:start w:val="1"/>
      <w:numFmt w:val="bullet"/>
      <w:lvlText w:val=""/>
      <w:lvlJc w:val="left"/>
      <w:pPr>
        <w:ind w:left="420" w:hanging="420"/>
      </w:pPr>
      <w:rPr>
        <w:rFonts w:ascii="Symbol" w:hAnsi="Symbol" w:hint="default"/>
      </w:rPr>
    </w:lvl>
    <w:lvl w:ilvl="1">
      <w:start w:val="1"/>
      <w:numFmt w:val="bullet"/>
      <w:lvlText w:val=""/>
      <w:lvlJc w:val="left"/>
      <w:pPr>
        <w:ind w:left="720" w:hanging="360"/>
      </w:pPr>
      <w:rPr>
        <w:rFonts w:ascii="Symbol" w:hAnsi="Symbol"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9" w15:restartNumberingAfterBreak="0">
    <w:nsid w:val="29AE4552"/>
    <w:multiLevelType w:val="hybridMultilevel"/>
    <w:tmpl w:val="1DE89E58"/>
    <w:lvl w:ilvl="0" w:tplc="40090003">
      <w:start w:val="1"/>
      <w:numFmt w:val="bullet"/>
      <w:lvlText w:val="o"/>
      <w:lvlJc w:val="left"/>
      <w:pPr>
        <w:ind w:left="360" w:hanging="360"/>
      </w:pPr>
      <w:rPr>
        <w:rFonts w:ascii="Courier New" w:hAnsi="Courier New" w:cs="Courier New"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0" w15:restartNumberingAfterBreak="0">
    <w:nsid w:val="2A3326C9"/>
    <w:multiLevelType w:val="hybridMultilevel"/>
    <w:tmpl w:val="3C7E3AE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1" w15:restartNumberingAfterBreak="0">
    <w:nsid w:val="2A63580F"/>
    <w:multiLevelType w:val="hybridMultilevel"/>
    <w:tmpl w:val="201A0C4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2" w15:restartNumberingAfterBreak="0">
    <w:nsid w:val="2ACE4DCC"/>
    <w:multiLevelType w:val="multilevel"/>
    <w:tmpl w:val="CBDEAC52"/>
    <w:lvl w:ilvl="0">
      <w:start w:val="1"/>
      <w:numFmt w:val="bullet"/>
      <w:lvlText w:val=""/>
      <w:lvlJc w:val="left"/>
      <w:pPr>
        <w:ind w:left="420" w:hanging="420"/>
      </w:pPr>
      <w:rPr>
        <w:rFonts w:ascii="Symbol" w:hAnsi="Symbol" w:hint="default"/>
      </w:rPr>
    </w:lvl>
    <w:lvl w:ilvl="1">
      <w:start w:val="1"/>
      <w:numFmt w:val="bullet"/>
      <w:lvlText w:val=""/>
      <w:lvlJc w:val="left"/>
      <w:pPr>
        <w:ind w:left="720" w:hanging="360"/>
      </w:pPr>
      <w:rPr>
        <w:rFonts w:ascii="Symbol" w:hAnsi="Symbol"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3" w15:restartNumberingAfterBreak="0">
    <w:nsid w:val="2AFE06E4"/>
    <w:multiLevelType w:val="multilevel"/>
    <w:tmpl w:val="FE3CEA80"/>
    <w:lvl w:ilvl="0">
      <w:start w:val="1"/>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4" w15:restartNumberingAfterBreak="0">
    <w:nsid w:val="2B1C06E9"/>
    <w:multiLevelType w:val="multilevel"/>
    <w:tmpl w:val="CBDEAC52"/>
    <w:lvl w:ilvl="0">
      <w:start w:val="1"/>
      <w:numFmt w:val="bullet"/>
      <w:lvlText w:val=""/>
      <w:lvlJc w:val="left"/>
      <w:pPr>
        <w:ind w:left="420" w:hanging="420"/>
      </w:pPr>
      <w:rPr>
        <w:rFonts w:ascii="Symbol" w:hAnsi="Symbol" w:hint="default"/>
      </w:rPr>
    </w:lvl>
    <w:lvl w:ilvl="1">
      <w:start w:val="1"/>
      <w:numFmt w:val="bullet"/>
      <w:lvlText w:val=""/>
      <w:lvlJc w:val="left"/>
      <w:pPr>
        <w:ind w:left="720" w:hanging="360"/>
      </w:pPr>
      <w:rPr>
        <w:rFonts w:ascii="Symbol" w:hAnsi="Symbol"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5" w15:restartNumberingAfterBreak="0">
    <w:nsid w:val="2B2447E2"/>
    <w:multiLevelType w:val="multilevel"/>
    <w:tmpl w:val="43907986"/>
    <w:lvl w:ilvl="0">
      <w:start w:val="1"/>
      <w:numFmt w:val="bullet"/>
      <w:lvlText w:val=""/>
      <w:lvlJc w:val="left"/>
      <w:pPr>
        <w:ind w:left="360" w:hanging="360"/>
      </w:pPr>
      <w:rPr>
        <w:rFonts w:ascii="Symbol" w:hAnsi="Symbol" w:hint="default"/>
      </w:r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36" w15:restartNumberingAfterBreak="0">
    <w:nsid w:val="2B7A335E"/>
    <w:multiLevelType w:val="multilevel"/>
    <w:tmpl w:val="67AA4E52"/>
    <w:lvl w:ilvl="0">
      <w:start w:val="1"/>
      <w:numFmt w:val="bullet"/>
      <w:lvlText w:val=""/>
      <w:lvlJc w:val="left"/>
      <w:pPr>
        <w:ind w:left="420" w:hanging="420"/>
      </w:pPr>
      <w:rPr>
        <w:rFonts w:ascii="Symbol" w:hAnsi="Symbol" w:hint="default"/>
      </w:rPr>
    </w:lvl>
    <w:lvl w:ilvl="1">
      <w:start w:val="3"/>
      <w:numFmt w:val="decimal"/>
      <w:lvlText w:val="%1.%2"/>
      <w:lvlJc w:val="left"/>
      <w:pPr>
        <w:ind w:left="420" w:hanging="4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7" w15:restartNumberingAfterBreak="0">
    <w:nsid w:val="2BA10202"/>
    <w:multiLevelType w:val="hybridMultilevel"/>
    <w:tmpl w:val="72A817A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8" w15:restartNumberingAfterBreak="0">
    <w:nsid w:val="2C3100D4"/>
    <w:multiLevelType w:val="hybridMultilevel"/>
    <w:tmpl w:val="F1FA83A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9" w15:restartNumberingAfterBreak="0">
    <w:nsid w:val="2C520055"/>
    <w:multiLevelType w:val="hybridMultilevel"/>
    <w:tmpl w:val="D4DA3FE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0" w15:restartNumberingAfterBreak="0">
    <w:nsid w:val="2C5E5160"/>
    <w:multiLevelType w:val="multilevel"/>
    <w:tmpl w:val="2C5E516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1" w15:restartNumberingAfterBreak="0">
    <w:nsid w:val="2C76653F"/>
    <w:multiLevelType w:val="multilevel"/>
    <w:tmpl w:val="CBDEAC52"/>
    <w:lvl w:ilvl="0">
      <w:start w:val="1"/>
      <w:numFmt w:val="bullet"/>
      <w:lvlText w:val=""/>
      <w:lvlJc w:val="left"/>
      <w:pPr>
        <w:ind w:left="420" w:hanging="420"/>
      </w:pPr>
      <w:rPr>
        <w:rFonts w:ascii="Symbol" w:hAnsi="Symbol" w:hint="default"/>
      </w:rPr>
    </w:lvl>
    <w:lvl w:ilvl="1">
      <w:start w:val="1"/>
      <w:numFmt w:val="bullet"/>
      <w:lvlText w:val=""/>
      <w:lvlJc w:val="left"/>
      <w:pPr>
        <w:ind w:left="720" w:hanging="360"/>
      </w:pPr>
      <w:rPr>
        <w:rFonts w:ascii="Symbol" w:hAnsi="Symbol"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2" w15:restartNumberingAfterBreak="0">
    <w:nsid w:val="2DE26BE5"/>
    <w:multiLevelType w:val="hybridMultilevel"/>
    <w:tmpl w:val="F330F8D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3" w15:restartNumberingAfterBreak="0">
    <w:nsid w:val="2ED137D2"/>
    <w:multiLevelType w:val="hybridMultilevel"/>
    <w:tmpl w:val="331078A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4" w15:restartNumberingAfterBreak="0">
    <w:nsid w:val="2EF51AD1"/>
    <w:multiLevelType w:val="hybridMultilevel"/>
    <w:tmpl w:val="129E8A7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5" w15:restartNumberingAfterBreak="0">
    <w:nsid w:val="2F01786D"/>
    <w:multiLevelType w:val="hybridMultilevel"/>
    <w:tmpl w:val="046E2770"/>
    <w:lvl w:ilvl="0" w:tplc="40090001">
      <w:start w:val="1"/>
      <w:numFmt w:val="bullet"/>
      <w:lvlText w:val=""/>
      <w:lvlJc w:val="left"/>
      <w:pPr>
        <w:ind w:left="360" w:hanging="360"/>
      </w:pPr>
      <w:rPr>
        <w:rFonts w:ascii="Symbol" w:hAnsi="Symbol" w:hint="default"/>
      </w:rPr>
    </w:lvl>
    <w:lvl w:ilvl="1" w:tplc="3C56FC00">
      <w:start w:val="16"/>
      <w:numFmt w:val="bullet"/>
      <w:lvlText w:val="•"/>
      <w:lvlJc w:val="left"/>
      <w:pPr>
        <w:ind w:left="1080" w:hanging="360"/>
      </w:pPr>
      <w:rPr>
        <w:rFonts w:ascii="Times New Roman" w:eastAsia="Times New Roman" w:hAnsi="Times New Roman" w:cs="Times New Roman" w:hint="default"/>
        <w:b w:val="0"/>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6" w15:restartNumberingAfterBreak="0">
    <w:nsid w:val="2F631865"/>
    <w:multiLevelType w:val="hybridMultilevel"/>
    <w:tmpl w:val="0E02E13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7" w15:restartNumberingAfterBreak="0">
    <w:nsid w:val="2FC66A69"/>
    <w:multiLevelType w:val="hybridMultilevel"/>
    <w:tmpl w:val="D2F6E44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8" w15:restartNumberingAfterBreak="0">
    <w:nsid w:val="315D7BA8"/>
    <w:multiLevelType w:val="hybridMultilevel"/>
    <w:tmpl w:val="7CC40CEE"/>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9" w15:restartNumberingAfterBreak="0">
    <w:nsid w:val="31694D04"/>
    <w:multiLevelType w:val="hybridMultilevel"/>
    <w:tmpl w:val="D0282A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0" w15:restartNumberingAfterBreak="0">
    <w:nsid w:val="31985CF2"/>
    <w:multiLevelType w:val="hybridMultilevel"/>
    <w:tmpl w:val="D636606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1" w15:restartNumberingAfterBreak="0">
    <w:nsid w:val="31C20F81"/>
    <w:multiLevelType w:val="multilevel"/>
    <w:tmpl w:val="CBDEAC52"/>
    <w:lvl w:ilvl="0">
      <w:start w:val="1"/>
      <w:numFmt w:val="bullet"/>
      <w:lvlText w:val=""/>
      <w:lvlJc w:val="left"/>
      <w:pPr>
        <w:ind w:left="420" w:hanging="420"/>
      </w:pPr>
      <w:rPr>
        <w:rFonts w:ascii="Symbol" w:hAnsi="Symbol" w:hint="default"/>
      </w:rPr>
    </w:lvl>
    <w:lvl w:ilvl="1">
      <w:start w:val="1"/>
      <w:numFmt w:val="bullet"/>
      <w:lvlText w:val=""/>
      <w:lvlJc w:val="left"/>
      <w:pPr>
        <w:ind w:left="720" w:hanging="360"/>
      </w:pPr>
      <w:rPr>
        <w:rFonts w:ascii="Symbol" w:hAnsi="Symbol"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2" w15:restartNumberingAfterBreak="0">
    <w:nsid w:val="3224397C"/>
    <w:multiLevelType w:val="hybridMultilevel"/>
    <w:tmpl w:val="87DEC56C"/>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3" w15:restartNumberingAfterBreak="0">
    <w:nsid w:val="322A2099"/>
    <w:multiLevelType w:val="multilevel"/>
    <w:tmpl w:val="1EF4ED78"/>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4" w15:restartNumberingAfterBreak="0">
    <w:nsid w:val="336C7083"/>
    <w:multiLevelType w:val="multilevel"/>
    <w:tmpl w:val="CBDEAC52"/>
    <w:lvl w:ilvl="0">
      <w:start w:val="1"/>
      <w:numFmt w:val="bullet"/>
      <w:lvlText w:val=""/>
      <w:lvlJc w:val="left"/>
      <w:pPr>
        <w:ind w:left="420" w:hanging="420"/>
      </w:pPr>
      <w:rPr>
        <w:rFonts w:ascii="Symbol" w:hAnsi="Symbol" w:hint="default"/>
      </w:rPr>
    </w:lvl>
    <w:lvl w:ilvl="1">
      <w:start w:val="1"/>
      <w:numFmt w:val="bullet"/>
      <w:lvlText w:val=""/>
      <w:lvlJc w:val="left"/>
      <w:pPr>
        <w:ind w:left="720" w:hanging="360"/>
      </w:pPr>
      <w:rPr>
        <w:rFonts w:ascii="Symbol" w:hAnsi="Symbol"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5" w15:restartNumberingAfterBreak="0">
    <w:nsid w:val="339771CB"/>
    <w:multiLevelType w:val="multilevel"/>
    <w:tmpl w:val="CBDEAC52"/>
    <w:lvl w:ilvl="0">
      <w:start w:val="1"/>
      <w:numFmt w:val="bullet"/>
      <w:lvlText w:val=""/>
      <w:lvlJc w:val="left"/>
      <w:pPr>
        <w:ind w:left="420" w:hanging="420"/>
      </w:pPr>
      <w:rPr>
        <w:rFonts w:ascii="Symbol" w:hAnsi="Symbol" w:hint="default"/>
      </w:rPr>
    </w:lvl>
    <w:lvl w:ilvl="1">
      <w:start w:val="1"/>
      <w:numFmt w:val="bullet"/>
      <w:lvlText w:val=""/>
      <w:lvlJc w:val="left"/>
      <w:pPr>
        <w:ind w:left="720" w:hanging="360"/>
      </w:pPr>
      <w:rPr>
        <w:rFonts w:ascii="Symbol" w:hAnsi="Symbol"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6" w15:restartNumberingAfterBreak="0">
    <w:nsid w:val="34607F2C"/>
    <w:multiLevelType w:val="multilevel"/>
    <w:tmpl w:val="E5C0910A"/>
    <w:lvl w:ilvl="0">
      <w:start w:val="1"/>
      <w:numFmt w:val="bullet"/>
      <w:lvlText w:val=""/>
      <w:lvlJc w:val="left"/>
      <w:pPr>
        <w:ind w:left="360" w:hanging="360"/>
      </w:pPr>
      <w:rPr>
        <w:rFonts w:ascii="Symbol" w:hAnsi="Symbol" w:hint="default"/>
      </w:r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57" w15:restartNumberingAfterBreak="0">
    <w:nsid w:val="3464251A"/>
    <w:multiLevelType w:val="multilevel"/>
    <w:tmpl w:val="E5C0910A"/>
    <w:lvl w:ilvl="0">
      <w:start w:val="1"/>
      <w:numFmt w:val="bullet"/>
      <w:lvlText w:val=""/>
      <w:lvlJc w:val="left"/>
      <w:pPr>
        <w:ind w:left="360" w:hanging="360"/>
      </w:pPr>
      <w:rPr>
        <w:rFonts w:ascii="Symbol" w:hAnsi="Symbol" w:hint="default"/>
      </w:r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58" w15:restartNumberingAfterBreak="0">
    <w:nsid w:val="34642833"/>
    <w:multiLevelType w:val="multilevel"/>
    <w:tmpl w:val="CBDEAC52"/>
    <w:lvl w:ilvl="0">
      <w:start w:val="1"/>
      <w:numFmt w:val="bullet"/>
      <w:lvlText w:val=""/>
      <w:lvlJc w:val="left"/>
      <w:pPr>
        <w:ind w:left="420" w:hanging="420"/>
      </w:pPr>
      <w:rPr>
        <w:rFonts w:ascii="Symbol" w:hAnsi="Symbol" w:hint="default"/>
      </w:rPr>
    </w:lvl>
    <w:lvl w:ilvl="1">
      <w:start w:val="1"/>
      <w:numFmt w:val="bullet"/>
      <w:lvlText w:val=""/>
      <w:lvlJc w:val="left"/>
      <w:pPr>
        <w:ind w:left="720" w:hanging="360"/>
      </w:pPr>
      <w:rPr>
        <w:rFonts w:ascii="Symbol" w:hAnsi="Symbol"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9" w15:restartNumberingAfterBreak="0">
    <w:nsid w:val="346D707D"/>
    <w:multiLevelType w:val="hybridMultilevel"/>
    <w:tmpl w:val="550069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0" w15:restartNumberingAfterBreak="0">
    <w:nsid w:val="34990CF1"/>
    <w:multiLevelType w:val="hybridMultilevel"/>
    <w:tmpl w:val="46604F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1" w15:restartNumberingAfterBreak="0">
    <w:nsid w:val="355116CA"/>
    <w:multiLevelType w:val="multilevel"/>
    <w:tmpl w:val="E5C0910A"/>
    <w:lvl w:ilvl="0">
      <w:start w:val="1"/>
      <w:numFmt w:val="bullet"/>
      <w:lvlText w:val=""/>
      <w:lvlJc w:val="left"/>
      <w:pPr>
        <w:ind w:left="360" w:hanging="360"/>
      </w:pPr>
      <w:rPr>
        <w:rFonts w:ascii="Symbol" w:hAnsi="Symbol" w:hint="default"/>
      </w:r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62" w15:restartNumberingAfterBreak="0">
    <w:nsid w:val="35D30C15"/>
    <w:multiLevelType w:val="hybridMultilevel"/>
    <w:tmpl w:val="8AE882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3" w15:restartNumberingAfterBreak="0">
    <w:nsid w:val="36371CB7"/>
    <w:multiLevelType w:val="hybridMultilevel"/>
    <w:tmpl w:val="AFCC989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4" w15:restartNumberingAfterBreak="0">
    <w:nsid w:val="366F7B5C"/>
    <w:multiLevelType w:val="hybridMultilevel"/>
    <w:tmpl w:val="7F38F1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5" w15:restartNumberingAfterBreak="0">
    <w:nsid w:val="373D6F66"/>
    <w:multiLevelType w:val="multilevel"/>
    <w:tmpl w:val="CBDEAC52"/>
    <w:lvl w:ilvl="0">
      <w:start w:val="1"/>
      <w:numFmt w:val="bullet"/>
      <w:lvlText w:val=""/>
      <w:lvlJc w:val="left"/>
      <w:pPr>
        <w:ind w:left="420" w:hanging="420"/>
      </w:pPr>
      <w:rPr>
        <w:rFonts w:ascii="Symbol" w:hAnsi="Symbol" w:hint="default"/>
      </w:rPr>
    </w:lvl>
    <w:lvl w:ilvl="1">
      <w:start w:val="1"/>
      <w:numFmt w:val="bullet"/>
      <w:lvlText w:val=""/>
      <w:lvlJc w:val="left"/>
      <w:pPr>
        <w:ind w:left="720" w:hanging="360"/>
      </w:pPr>
      <w:rPr>
        <w:rFonts w:ascii="Symbol" w:hAnsi="Symbol"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6" w15:restartNumberingAfterBreak="0">
    <w:nsid w:val="377305B7"/>
    <w:multiLevelType w:val="hybridMultilevel"/>
    <w:tmpl w:val="EAC065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7" w15:restartNumberingAfterBreak="0">
    <w:nsid w:val="382E048E"/>
    <w:multiLevelType w:val="multilevel"/>
    <w:tmpl w:val="860E6378"/>
    <w:lvl w:ilvl="0">
      <w:start w:val="1"/>
      <w:numFmt w:val="bullet"/>
      <w:lvlText w:val="o"/>
      <w:lvlJc w:val="left"/>
      <w:pPr>
        <w:ind w:left="720" w:hanging="360"/>
      </w:pPr>
      <w:rPr>
        <w:rFonts w:ascii="Courier New" w:hAnsi="Courier New" w:cs="Courier New"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8" w15:restartNumberingAfterBreak="0">
    <w:nsid w:val="38C465E7"/>
    <w:multiLevelType w:val="hybridMultilevel"/>
    <w:tmpl w:val="1E7C02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9" w15:restartNumberingAfterBreak="0">
    <w:nsid w:val="38E61EC5"/>
    <w:multiLevelType w:val="hybridMultilevel"/>
    <w:tmpl w:val="589003C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0" w15:restartNumberingAfterBreak="0">
    <w:nsid w:val="3A56411F"/>
    <w:multiLevelType w:val="multilevel"/>
    <w:tmpl w:val="CBDEAC52"/>
    <w:lvl w:ilvl="0">
      <w:start w:val="1"/>
      <w:numFmt w:val="bullet"/>
      <w:lvlText w:val=""/>
      <w:lvlJc w:val="left"/>
      <w:pPr>
        <w:ind w:left="420" w:hanging="420"/>
      </w:pPr>
      <w:rPr>
        <w:rFonts w:ascii="Symbol" w:hAnsi="Symbol" w:hint="default"/>
      </w:rPr>
    </w:lvl>
    <w:lvl w:ilvl="1">
      <w:start w:val="1"/>
      <w:numFmt w:val="bullet"/>
      <w:lvlText w:val=""/>
      <w:lvlJc w:val="left"/>
      <w:pPr>
        <w:ind w:left="720" w:hanging="360"/>
      </w:pPr>
      <w:rPr>
        <w:rFonts w:ascii="Symbol" w:hAnsi="Symbol"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1" w15:restartNumberingAfterBreak="0">
    <w:nsid w:val="3A6339D7"/>
    <w:multiLevelType w:val="hybridMultilevel"/>
    <w:tmpl w:val="75828A0A"/>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2" w15:restartNumberingAfterBreak="0">
    <w:nsid w:val="3A840F02"/>
    <w:multiLevelType w:val="hybridMultilevel"/>
    <w:tmpl w:val="E1507A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3"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174" w15:restartNumberingAfterBreak="0">
    <w:nsid w:val="3AD52E44"/>
    <w:multiLevelType w:val="hybridMultilevel"/>
    <w:tmpl w:val="21400DD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5" w15:restartNumberingAfterBreak="0">
    <w:nsid w:val="3AD83F9F"/>
    <w:multiLevelType w:val="hybridMultilevel"/>
    <w:tmpl w:val="CEB2080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6" w15:restartNumberingAfterBreak="0">
    <w:nsid w:val="3B020E7F"/>
    <w:multiLevelType w:val="hybridMultilevel"/>
    <w:tmpl w:val="BCC681C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7" w15:restartNumberingAfterBreak="0">
    <w:nsid w:val="3B0747CA"/>
    <w:multiLevelType w:val="hybridMultilevel"/>
    <w:tmpl w:val="B4A259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8" w15:restartNumberingAfterBreak="0">
    <w:nsid w:val="3B520936"/>
    <w:multiLevelType w:val="multilevel"/>
    <w:tmpl w:val="CBDEAC52"/>
    <w:lvl w:ilvl="0">
      <w:start w:val="1"/>
      <w:numFmt w:val="bullet"/>
      <w:lvlText w:val=""/>
      <w:lvlJc w:val="left"/>
      <w:pPr>
        <w:ind w:left="420" w:hanging="420"/>
      </w:pPr>
      <w:rPr>
        <w:rFonts w:ascii="Symbol" w:hAnsi="Symbol" w:hint="default"/>
      </w:rPr>
    </w:lvl>
    <w:lvl w:ilvl="1">
      <w:start w:val="1"/>
      <w:numFmt w:val="bullet"/>
      <w:lvlText w:val=""/>
      <w:lvlJc w:val="left"/>
      <w:pPr>
        <w:ind w:left="720" w:hanging="360"/>
      </w:pPr>
      <w:rPr>
        <w:rFonts w:ascii="Symbol" w:hAnsi="Symbol"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9" w15:restartNumberingAfterBreak="0">
    <w:nsid w:val="3B735A20"/>
    <w:multiLevelType w:val="multilevel"/>
    <w:tmpl w:val="E5C0910A"/>
    <w:lvl w:ilvl="0">
      <w:start w:val="1"/>
      <w:numFmt w:val="bullet"/>
      <w:lvlText w:val=""/>
      <w:lvlJc w:val="left"/>
      <w:pPr>
        <w:ind w:left="360" w:hanging="360"/>
      </w:pPr>
      <w:rPr>
        <w:rFonts w:ascii="Symbol" w:hAnsi="Symbol" w:hint="default"/>
      </w:r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80" w15:restartNumberingAfterBreak="0">
    <w:nsid w:val="3BC24292"/>
    <w:multiLevelType w:val="hybridMultilevel"/>
    <w:tmpl w:val="74E4DFBA"/>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1" w15:restartNumberingAfterBreak="0">
    <w:nsid w:val="3C223043"/>
    <w:multiLevelType w:val="hybridMultilevel"/>
    <w:tmpl w:val="697089B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2" w15:restartNumberingAfterBreak="0">
    <w:nsid w:val="3C401D5C"/>
    <w:multiLevelType w:val="hybridMultilevel"/>
    <w:tmpl w:val="216A636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3" w15:restartNumberingAfterBreak="0">
    <w:nsid w:val="3C486620"/>
    <w:multiLevelType w:val="hybridMultilevel"/>
    <w:tmpl w:val="3572D6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4" w15:restartNumberingAfterBreak="0">
    <w:nsid w:val="3CA0079D"/>
    <w:multiLevelType w:val="hybridMultilevel"/>
    <w:tmpl w:val="8EC465A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5" w15:restartNumberingAfterBreak="0">
    <w:nsid w:val="3CA07DFF"/>
    <w:multiLevelType w:val="multilevel"/>
    <w:tmpl w:val="E5C0910A"/>
    <w:lvl w:ilvl="0">
      <w:start w:val="1"/>
      <w:numFmt w:val="bullet"/>
      <w:lvlText w:val=""/>
      <w:lvlJc w:val="left"/>
      <w:pPr>
        <w:ind w:left="360" w:hanging="360"/>
      </w:pPr>
      <w:rPr>
        <w:rFonts w:ascii="Symbol" w:hAnsi="Symbol" w:hint="default"/>
      </w:r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86" w15:restartNumberingAfterBreak="0">
    <w:nsid w:val="3D4C5544"/>
    <w:multiLevelType w:val="hybridMultilevel"/>
    <w:tmpl w:val="9F7255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7" w15:restartNumberingAfterBreak="0">
    <w:nsid w:val="3D8A1582"/>
    <w:multiLevelType w:val="hybridMultilevel"/>
    <w:tmpl w:val="C316DF6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8" w15:restartNumberingAfterBreak="0">
    <w:nsid w:val="3E243A6C"/>
    <w:multiLevelType w:val="hybridMultilevel"/>
    <w:tmpl w:val="0C6AB41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9" w15:restartNumberingAfterBreak="0">
    <w:nsid w:val="3E946654"/>
    <w:multiLevelType w:val="hybridMultilevel"/>
    <w:tmpl w:val="EECEF15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0" w15:restartNumberingAfterBreak="0">
    <w:nsid w:val="3F8C2E99"/>
    <w:multiLevelType w:val="hybridMultilevel"/>
    <w:tmpl w:val="C55AB9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1" w15:restartNumberingAfterBreak="0">
    <w:nsid w:val="3FA30E0D"/>
    <w:multiLevelType w:val="multilevel"/>
    <w:tmpl w:val="E5C0910A"/>
    <w:lvl w:ilvl="0">
      <w:start w:val="1"/>
      <w:numFmt w:val="bullet"/>
      <w:lvlText w:val=""/>
      <w:lvlJc w:val="left"/>
      <w:pPr>
        <w:ind w:left="360" w:hanging="360"/>
      </w:pPr>
      <w:rPr>
        <w:rFonts w:ascii="Symbol" w:hAnsi="Symbol" w:hint="default"/>
      </w:r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92" w15:restartNumberingAfterBreak="0">
    <w:nsid w:val="3FAE4061"/>
    <w:multiLevelType w:val="multilevel"/>
    <w:tmpl w:val="1E5870BC"/>
    <w:lvl w:ilvl="0">
      <w:start w:val="3"/>
      <w:numFmt w:val="decimal"/>
      <w:lvlText w:val="%1"/>
      <w:lvlJc w:val="left"/>
      <w:pPr>
        <w:ind w:left="1140" w:hanging="4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396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400" w:hanging="2160"/>
      </w:pPr>
      <w:rPr>
        <w:rFonts w:hint="default"/>
      </w:rPr>
    </w:lvl>
    <w:lvl w:ilvl="8">
      <w:start w:val="1"/>
      <w:numFmt w:val="decimal"/>
      <w:lvlText w:val="%1.%2.%3.%4.%5.%6.%7.%8.%9"/>
      <w:lvlJc w:val="left"/>
      <w:pPr>
        <w:ind w:left="5760" w:hanging="2160"/>
      </w:pPr>
      <w:rPr>
        <w:rFonts w:hint="default"/>
      </w:rPr>
    </w:lvl>
  </w:abstractNum>
  <w:abstractNum w:abstractNumId="193" w15:restartNumberingAfterBreak="0">
    <w:nsid w:val="4021726B"/>
    <w:multiLevelType w:val="hybridMultilevel"/>
    <w:tmpl w:val="70ECA5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4" w15:restartNumberingAfterBreak="0">
    <w:nsid w:val="40471509"/>
    <w:multiLevelType w:val="hybridMultilevel"/>
    <w:tmpl w:val="4BE60BBC"/>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5" w15:restartNumberingAfterBreak="0">
    <w:nsid w:val="4097110D"/>
    <w:multiLevelType w:val="hybridMultilevel"/>
    <w:tmpl w:val="049C223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6" w15:restartNumberingAfterBreak="0">
    <w:nsid w:val="413968E2"/>
    <w:multiLevelType w:val="multilevel"/>
    <w:tmpl w:val="CBDEAC52"/>
    <w:lvl w:ilvl="0">
      <w:start w:val="1"/>
      <w:numFmt w:val="bullet"/>
      <w:lvlText w:val=""/>
      <w:lvlJc w:val="left"/>
      <w:pPr>
        <w:ind w:left="420" w:hanging="420"/>
      </w:pPr>
      <w:rPr>
        <w:rFonts w:ascii="Symbol" w:hAnsi="Symbol" w:hint="default"/>
      </w:rPr>
    </w:lvl>
    <w:lvl w:ilvl="1">
      <w:start w:val="1"/>
      <w:numFmt w:val="bullet"/>
      <w:lvlText w:val=""/>
      <w:lvlJc w:val="left"/>
      <w:pPr>
        <w:ind w:left="720" w:hanging="360"/>
      </w:pPr>
      <w:rPr>
        <w:rFonts w:ascii="Symbol" w:hAnsi="Symbol"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7" w15:restartNumberingAfterBreak="0">
    <w:nsid w:val="41E64A8D"/>
    <w:multiLevelType w:val="hybridMultilevel"/>
    <w:tmpl w:val="BF48ADE6"/>
    <w:lvl w:ilvl="0" w:tplc="40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8" w15:restartNumberingAfterBreak="0">
    <w:nsid w:val="424D467A"/>
    <w:multiLevelType w:val="hybridMultilevel"/>
    <w:tmpl w:val="CE925C5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9" w15:restartNumberingAfterBreak="0">
    <w:nsid w:val="427E2D2F"/>
    <w:multiLevelType w:val="multilevel"/>
    <w:tmpl w:val="3A9CF88A"/>
    <w:lvl w:ilvl="0">
      <w:start w:val="1"/>
      <w:numFmt w:val="bullet"/>
      <w:lvlText w:val="o"/>
      <w:lvlJc w:val="left"/>
      <w:pPr>
        <w:ind w:left="720" w:hanging="360"/>
      </w:pPr>
      <w:rPr>
        <w:rFonts w:ascii="Courier New" w:hAnsi="Courier New" w:cs="Courier New"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0" w15:restartNumberingAfterBreak="0">
    <w:nsid w:val="437659EB"/>
    <w:multiLevelType w:val="hybridMultilevel"/>
    <w:tmpl w:val="BC42CBA4"/>
    <w:lvl w:ilvl="0" w:tplc="B3E4D4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1" w15:restartNumberingAfterBreak="0">
    <w:nsid w:val="43A967BE"/>
    <w:multiLevelType w:val="hybridMultilevel"/>
    <w:tmpl w:val="791C8BE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2" w15:restartNumberingAfterBreak="0">
    <w:nsid w:val="43B66F99"/>
    <w:multiLevelType w:val="hybridMultilevel"/>
    <w:tmpl w:val="07D4CD3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3" w15:restartNumberingAfterBreak="0">
    <w:nsid w:val="440946AA"/>
    <w:multiLevelType w:val="multilevel"/>
    <w:tmpl w:val="482E6602"/>
    <w:lvl w:ilvl="0">
      <w:start w:val="1"/>
      <w:numFmt w:val="decimal"/>
      <w:lvlText w:val="%1"/>
      <w:lvlJc w:val="left"/>
      <w:pPr>
        <w:ind w:left="420" w:hanging="420"/>
      </w:pPr>
      <w:rPr>
        <w:rFonts w:hint="default"/>
      </w:rPr>
    </w:lvl>
    <w:lvl w:ilvl="1">
      <w:start w:val="3"/>
      <w:numFmt w:val="decimal"/>
      <w:lvlText w:val="%1.%2"/>
      <w:lvlJc w:val="left"/>
      <w:pPr>
        <w:ind w:left="420" w:hanging="4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4" w15:restartNumberingAfterBreak="0">
    <w:nsid w:val="44497A1B"/>
    <w:multiLevelType w:val="multilevel"/>
    <w:tmpl w:val="E5C0910A"/>
    <w:lvl w:ilvl="0">
      <w:start w:val="1"/>
      <w:numFmt w:val="bullet"/>
      <w:lvlText w:val=""/>
      <w:lvlJc w:val="left"/>
      <w:pPr>
        <w:ind w:left="360" w:hanging="360"/>
      </w:pPr>
      <w:rPr>
        <w:rFonts w:ascii="Symbol" w:hAnsi="Symbol" w:hint="default"/>
      </w:r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05" w15:restartNumberingAfterBreak="0">
    <w:nsid w:val="44750CCC"/>
    <w:multiLevelType w:val="hybridMultilevel"/>
    <w:tmpl w:val="2C5E586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6" w15:restartNumberingAfterBreak="0">
    <w:nsid w:val="44780513"/>
    <w:multiLevelType w:val="hybridMultilevel"/>
    <w:tmpl w:val="CDC0FC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7" w15:restartNumberingAfterBreak="0">
    <w:nsid w:val="45685F72"/>
    <w:multiLevelType w:val="hybridMultilevel"/>
    <w:tmpl w:val="BB58C3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8" w15:restartNumberingAfterBreak="0">
    <w:nsid w:val="45E77754"/>
    <w:multiLevelType w:val="hybridMultilevel"/>
    <w:tmpl w:val="2670DF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9" w15:restartNumberingAfterBreak="0">
    <w:nsid w:val="46550018"/>
    <w:multiLevelType w:val="hybridMultilevel"/>
    <w:tmpl w:val="9384991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0" w15:restartNumberingAfterBreak="0">
    <w:nsid w:val="46920E67"/>
    <w:multiLevelType w:val="multilevel"/>
    <w:tmpl w:val="A8B6EA0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1" w15:restartNumberingAfterBreak="0">
    <w:nsid w:val="46F20207"/>
    <w:multiLevelType w:val="multilevel"/>
    <w:tmpl w:val="E5C0910A"/>
    <w:lvl w:ilvl="0">
      <w:start w:val="1"/>
      <w:numFmt w:val="bullet"/>
      <w:lvlText w:val=""/>
      <w:lvlJc w:val="left"/>
      <w:pPr>
        <w:ind w:left="360" w:hanging="360"/>
      </w:pPr>
      <w:rPr>
        <w:rFonts w:ascii="Symbol" w:hAnsi="Symbol" w:hint="default"/>
      </w:r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12" w15:restartNumberingAfterBreak="0">
    <w:nsid w:val="477645A6"/>
    <w:multiLevelType w:val="hybridMultilevel"/>
    <w:tmpl w:val="4EAEBAB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3" w15:restartNumberingAfterBreak="0">
    <w:nsid w:val="47B70830"/>
    <w:multiLevelType w:val="hybridMultilevel"/>
    <w:tmpl w:val="93BC0CD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4" w15:restartNumberingAfterBreak="0">
    <w:nsid w:val="47C233D7"/>
    <w:multiLevelType w:val="hybridMultilevel"/>
    <w:tmpl w:val="11F68142"/>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5" w15:restartNumberingAfterBreak="0">
    <w:nsid w:val="47EC5FD1"/>
    <w:multiLevelType w:val="hybridMultilevel"/>
    <w:tmpl w:val="2F7E5C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6" w15:restartNumberingAfterBreak="0">
    <w:nsid w:val="48522F07"/>
    <w:multiLevelType w:val="hybridMultilevel"/>
    <w:tmpl w:val="CCA8E76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7" w15:restartNumberingAfterBreak="0">
    <w:nsid w:val="49311E2C"/>
    <w:multiLevelType w:val="hybridMultilevel"/>
    <w:tmpl w:val="4F94550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8" w15:restartNumberingAfterBreak="0">
    <w:nsid w:val="49613FD2"/>
    <w:multiLevelType w:val="multilevel"/>
    <w:tmpl w:val="CBDEAC52"/>
    <w:lvl w:ilvl="0">
      <w:start w:val="1"/>
      <w:numFmt w:val="bullet"/>
      <w:lvlText w:val=""/>
      <w:lvlJc w:val="left"/>
      <w:pPr>
        <w:ind w:left="420" w:hanging="420"/>
      </w:pPr>
      <w:rPr>
        <w:rFonts w:ascii="Symbol" w:hAnsi="Symbol" w:hint="default"/>
      </w:rPr>
    </w:lvl>
    <w:lvl w:ilvl="1">
      <w:start w:val="1"/>
      <w:numFmt w:val="bullet"/>
      <w:lvlText w:val=""/>
      <w:lvlJc w:val="left"/>
      <w:pPr>
        <w:ind w:left="720" w:hanging="360"/>
      </w:pPr>
      <w:rPr>
        <w:rFonts w:ascii="Symbol" w:hAnsi="Symbol"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9" w15:restartNumberingAfterBreak="0">
    <w:nsid w:val="49981DF6"/>
    <w:multiLevelType w:val="hybridMultilevel"/>
    <w:tmpl w:val="94E46B9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0" w15:restartNumberingAfterBreak="0">
    <w:nsid w:val="49F61D49"/>
    <w:multiLevelType w:val="hybridMultilevel"/>
    <w:tmpl w:val="80B29A4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1" w15:restartNumberingAfterBreak="0">
    <w:nsid w:val="4AA73BB6"/>
    <w:multiLevelType w:val="multilevel"/>
    <w:tmpl w:val="C688EC0C"/>
    <w:lvl w:ilvl="0">
      <w:start w:val="3"/>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2" w15:restartNumberingAfterBreak="0">
    <w:nsid w:val="4ABD7641"/>
    <w:multiLevelType w:val="hybridMultilevel"/>
    <w:tmpl w:val="DC1A92E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3" w15:restartNumberingAfterBreak="0">
    <w:nsid w:val="4B0D6AEA"/>
    <w:multiLevelType w:val="multilevel"/>
    <w:tmpl w:val="C4F20BF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4" w15:restartNumberingAfterBreak="0">
    <w:nsid w:val="4CC73D48"/>
    <w:multiLevelType w:val="hybridMultilevel"/>
    <w:tmpl w:val="560A0E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5" w15:restartNumberingAfterBreak="0">
    <w:nsid w:val="4CE77DCC"/>
    <w:multiLevelType w:val="hybridMultilevel"/>
    <w:tmpl w:val="86C48E1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6" w15:restartNumberingAfterBreak="0">
    <w:nsid w:val="4D08701F"/>
    <w:multiLevelType w:val="hybridMultilevel"/>
    <w:tmpl w:val="3806C94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7" w15:restartNumberingAfterBreak="0">
    <w:nsid w:val="4D9B7A12"/>
    <w:multiLevelType w:val="hybridMultilevel"/>
    <w:tmpl w:val="BD666C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8" w15:restartNumberingAfterBreak="0">
    <w:nsid w:val="4DDE0BF9"/>
    <w:multiLevelType w:val="hybridMultilevel"/>
    <w:tmpl w:val="7A6E550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9" w15:restartNumberingAfterBreak="0">
    <w:nsid w:val="4EB531F9"/>
    <w:multiLevelType w:val="hybridMultilevel"/>
    <w:tmpl w:val="BC269D1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0" w15:restartNumberingAfterBreak="0">
    <w:nsid w:val="4ECD469A"/>
    <w:multiLevelType w:val="hybridMultilevel"/>
    <w:tmpl w:val="9252EEE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1" w15:restartNumberingAfterBreak="0">
    <w:nsid w:val="4F814C0A"/>
    <w:multiLevelType w:val="hybridMultilevel"/>
    <w:tmpl w:val="2E0E2B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2" w15:restartNumberingAfterBreak="0">
    <w:nsid w:val="4FF772B0"/>
    <w:multiLevelType w:val="multilevel"/>
    <w:tmpl w:val="3A9CF88A"/>
    <w:lvl w:ilvl="0">
      <w:start w:val="1"/>
      <w:numFmt w:val="bullet"/>
      <w:lvlText w:val="o"/>
      <w:lvlJc w:val="left"/>
      <w:pPr>
        <w:ind w:left="360" w:hanging="360"/>
      </w:pPr>
      <w:rPr>
        <w:rFonts w:ascii="Courier New" w:hAnsi="Courier New" w:cs="Courier New" w:hint="default"/>
      </w:r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33" w15:restartNumberingAfterBreak="0">
    <w:nsid w:val="506E5122"/>
    <w:multiLevelType w:val="hybridMultilevel"/>
    <w:tmpl w:val="A1BEA11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4" w15:restartNumberingAfterBreak="0">
    <w:nsid w:val="50A64333"/>
    <w:multiLevelType w:val="multilevel"/>
    <w:tmpl w:val="E5C0910A"/>
    <w:lvl w:ilvl="0">
      <w:start w:val="1"/>
      <w:numFmt w:val="bullet"/>
      <w:lvlText w:val=""/>
      <w:lvlJc w:val="left"/>
      <w:pPr>
        <w:ind w:left="360" w:hanging="360"/>
      </w:pPr>
      <w:rPr>
        <w:rFonts w:ascii="Symbol" w:hAnsi="Symbol" w:hint="default"/>
      </w:r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35" w15:restartNumberingAfterBreak="0">
    <w:nsid w:val="510C7637"/>
    <w:multiLevelType w:val="hybridMultilevel"/>
    <w:tmpl w:val="D78480C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6" w15:restartNumberingAfterBreak="0">
    <w:nsid w:val="512A076C"/>
    <w:multiLevelType w:val="multilevel"/>
    <w:tmpl w:val="CBDEAC52"/>
    <w:lvl w:ilvl="0">
      <w:start w:val="1"/>
      <w:numFmt w:val="bullet"/>
      <w:lvlText w:val=""/>
      <w:lvlJc w:val="left"/>
      <w:pPr>
        <w:ind w:left="420" w:hanging="420"/>
      </w:pPr>
      <w:rPr>
        <w:rFonts w:ascii="Symbol" w:hAnsi="Symbol" w:hint="default"/>
      </w:rPr>
    </w:lvl>
    <w:lvl w:ilvl="1">
      <w:start w:val="1"/>
      <w:numFmt w:val="bullet"/>
      <w:lvlText w:val=""/>
      <w:lvlJc w:val="left"/>
      <w:pPr>
        <w:ind w:left="720" w:hanging="360"/>
      </w:pPr>
      <w:rPr>
        <w:rFonts w:ascii="Symbol" w:hAnsi="Symbol"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7" w15:restartNumberingAfterBreak="0">
    <w:nsid w:val="512D6212"/>
    <w:multiLevelType w:val="hybridMultilevel"/>
    <w:tmpl w:val="36CA32E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8" w15:restartNumberingAfterBreak="0">
    <w:nsid w:val="51324378"/>
    <w:multiLevelType w:val="multilevel"/>
    <w:tmpl w:val="CBDEAC52"/>
    <w:lvl w:ilvl="0">
      <w:start w:val="1"/>
      <w:numFmt w:val="bullet"/>
      <w:lvlText w:val=""/>
      <w:lvlJc w:val="left"/>
      <w:pPr>
        <w:ind w:left="420" w:hanging="420"/>
      </w:pPr>
      <w:rPr>
        <w:rFonts w:ascii="Symbol" w:hAnsi="Symbol" w:hint="default"/>
      </w:rPr>
    </w:lvl>
    <w:lvl w:ilvl="1">
      <w:start w:val="1"/>
      <w:numFmt w:val="bullet"/>
      <w:lvlText w:val=""/>
      <w:lvlJc w:val="left"/>
      <w:pPr>
        <w:ind w:left="720" w:hanging="360"/>
      </w:pPr>
      <w:rPr>
        <w:rFonts w:ascii="Symbol" w:hAnsi="Symbol"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9" w15:restartNumberingAfterBreak="0">
    <w:nsid w:val="513D6700"/>
    <w:multiLevelType w:val="hybridMultilevel"/>
    <w:tmpl w:val="889A21DE"/>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0" w15:restartNumberingAfterBreak="0">
    <w:nsid w:val="515A21F3"/>
    <w:multiLevelType w:val="multilevel"/>
    <w:tmpl w:val="323A44B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1" w15:restartNumberingAfterBreak="0">
    <w:nsid w:val="515C0F7B"/>
    <w:multiLevelType w:val="multilevel"/>
    <w:tmpl w:val="1EF4ED78"/>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2" w15:restartNumberingAfterBreak="0">
    <w:nsid w:val="52315E3B"/>
    <w:multiLevelType w:val="hybridMultilevel"/>
    <w:tmpl w:val="6FF21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3" w15:restartNumberingAfterBreak="0">
    <w:nsid w:val="52735A38"/>
    <w:multiLevelType w:val="hybridMultilevel"/>
    <w:tmpl w:val="D848E36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4" w15:restartNumberingAfterBreak="0">
    <w:nsid w:val="52DB661B"/>
    <w:multiLevelType w:val="hybridMultilevel"/>
    <w:tmpl w:val="E636403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5" w15:restartNumberingAfterBreak="0">
    <w:nsid w:val="53EB2A58"/>
    <w:multiLevelType w:val="hybridMultilevel"/>
    <w:tmpl w:val="42F2C6A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6" w15:restartNumberingAfterBreak="0">
    <w:nsid w:val="54034DDB"/>
    <w:multiLevelType w:val="hybridMultilevel"/>
    <w:tmpl w:val="388A61B0"/>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7" w15:restartNumberingAfterBreak="0">
    <w:nsid w:val="54045F5C"/>
    <w:multiLevelType w:val="multilevel"/>
    <w:tmpl w:val="8A6AB070"/>
    <w:lvl w:ilvl="0">
      <w:start w:val="1"/>
      <w:numFmt w:val="bullet"/>
      <w:lvlText w:val="o"/>
      <w:lvlJc w:val="left"/>
      <w:pPr>
        <w:ind w:left="720" w:hanging="360"/>
      </w:pPr>
      <w:rPr>
        <w:rFonts w:ascii="Courier New" w:hAnsi="Courier New" w:cs="Courier New"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8" w15:restartNumberingAfterBreak="0">
    <w:nsid w:val="543F4BD8"/>
    <w:multiLevelType w:val="multilevel"/>
    <w:tmpl w:val="1EF4ED78"/>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9" w15:restartNumberingAfterBreak="0">
    <w:nsid w:val="54A20435"/>
    <w:multiLevelType w:val="hybridMultilevel"/>
    <w:tmpl w:val="102CC3C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0" w15:restartNumberingAfterBreak="0">
    <w:nsid w:val="550A1B2D"/>
    <w:multiLevelType w:val="multilevel"/>
    <w:tmpl w:val="CBDEAC52"/>
    <w:lvl w:ilvl="0">
      <w:start w:val="1"/>
      <w:numFmt w:val="bullet"/>
      <w:lvlText w:val=""/>
      <w:lvlJc w:val="left"/>
      <w:pPr>
        <w:ind w:left="420" w:hanging="420"/>
      </w:pPr>
      <w:rPr>
        <w:rFonts w:ascii="Symbol" w:hAnsi="Symbol" w:hint="default"/>
      </w:rPr>
    </w:lvl>
    <w:lvl w:ilvl="1">
      <w:start w:val="1"/>
      <w:numFmt w:val="bullet"/>
      <w:lvlText w:val=""/>
      <w:lvlJc w:val="left"/>
      <w:pPr>
        <w:ind w:left="720" w:hanging="360"/>
      </w:pPr>
      <w:rPr>
        <w:rFonts w:ascii="Symbol" w:hAnsi="Symbol"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1" w15:restartNumberingAfterBreak="0">
    <w:nsid w:val="551D062D"/>
    <w:multiLevelType w:val="multilevel"/>
    <w:tmpl w:val="CBDEAC52"/>
    <w:lvl w:ilvl="0">
      <w:start w:val="1"/>
      <w:numFmt w:val="bullet"/>
      <w:lvlText w:val=""/>
      <w:lvlJc w:val="left"/>
      <w:pPr>
        <w:ind w:left="420" w:hanging="420"/>
      </w:pPr>
      <w:rPr>
        <w:rFonts w:ascii="Symbol" w:hAnsi="Symbol" w:hint="default"/>
      </w:rPr>
    </w:lvl>
    <w:lvl w:ilvl="1">
      <w:start w:val="1"/>
      <w:numFmt w:val="bullet"/>
      <w:lvlText w:val=""/>
      <w:lvlJc w:val="left"/>
      <w:pPr>
        <w:ind w:left="720" w:hanging="360"/>
      </w:pPr>
      <w:rPr>
        <w:rFonts w:ascii="Symbol" w:hAnsi="Symbol"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2" w15:restartNumberingAfterBreak="0">
    <w:nsid w:val="558769F0"/>
    <w:multiLevelType w:val="multilevel"/>
    <w:tmpl w:val="CBDEAC52"/>
    <w:lvl w:ilvl="0">
      <w:start w:val="1"/>
      <w:numFmt w:val="bullet"/>
      <w:lvlText w:val=""/>
      <w:lvlJc w:val="left"/>
      <w:pPr>
        <w:ind w:left="420" w:hanging="420"/>
      </w:pPr>
      <w:rPr>
        <w:rFonts w:ascii="Symbol" w:hAnsi="Symbol" w:hint="default"/>
      </w:rPr>
    </w:lvl>
    <w:lvl w:ilvl="1">
      <w:start w:val="1"/>
      <w:numFmt w:val="bullet"/>
      <w:lvlText w:val=""/>
      <w:lvlJc w:val="left"/>
      <w:pPr>
        <w:ind w:left="720" w:hanging="360"/>
      </w:pPr>
      <w:rPr>
        <w:rFonts w:ascii="Symbol" w:hAnsi="Symbol"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3" w15:restartNumberingAfterBreak="0">
    <w:nsid w:val="55B65F16"/>
    <w:multiLevelType w:val="multilevel"/>
    <w:tmpl w:val="CBDEAC52"/>
    <w:lvl w:ilvl="0">
      <w:start w:val="1"/>
      <w:numFmt w:val="bullet"/>
      <w:lvlText w:val=""/>
      <w:lvlJc w:val="left"/>
      <w:pPr>
        <w:ind w:left="420" w:hanging="420"/>
      </w:pPr>
      <w:rPr>
        <w:rFonts w:ascii="Symbol" w:hAnsi="Symbol" w:hint="default"/>
      </w:rPr>
    </w:lvl>
    <w:lvl w:ilvl="1">
      <w:start w:val="1"/>
      <w:numFmt w:val="bullet"/>
      <w:lvlText w:val=""/>
      <w:lvlJc w:val="left"/>
      <w:pPr>
        <w:ind w:left="720" w:hanging="360"/>
      </w:pPr>
      <w:rPr>
        <w:rFonts w:ascii="Symbol" w:hAnsi="Symbol"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4" w15:restartNumberingAfterBreak="0">
    <w:nsid w:val="56886B86"/>
    <w:multiLevelType w:val="multilevel"/>
    <w:tmpl w:val="CBDEAC52"/>
    <w:lvl w:ilvl="0">
      <w:start w:val="1"/>
      <w:numFmt w:val="bullet"/>
      <w:lvlText w:val=""/>
      <w:lvlJc w:val="left"/>
      <w:pPr>
        <w:ind w:left="420" w:hanging="420"/>
      </w:pPr>
      <w:rPr>
        <w:rFonts w:ascii="Symbol" w:hAnsi="Symbol" w:hint="default"/>
      </w:rPr>
    </w:lvl>
    <w:lvl w:ilvl="1">
      <w:start w:val="1"/>
      <w:numFmt w:val="bullet"/>
      <w:lvlText w:val=""/>
      <w:lvlJc w:val="left"/>
      <w:pPr>
        <w:ind w:left="720" w:hanging="360"/>
      </w:pPr>
      <w:rPr>
        <w:rFonts w:ascii="Symbol" w:hAnsi="Symbol"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5" w15:restartNumberingAfterBreak="0">
    <w:nsid w:val="56A1315D"/>
    <w:multiLevelType w:val="hybridMultilevel"/>
    <w:tmpl w:val="D2A0C8B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6" w15:restartNumberingAfterBreak="0">
    <w:nsid w:val="56FC5830"/>
    <w:multiLevelType w:val="multilevel"/>
    <w:tmpl w:val="DF405F4E"/>
    <w:lvl w:ilvl="0">
      <w:start w:val="1"/>
      <w:numFmt w:val="decimal"/>
      <w:lvlText w:val="%1"/>
      <w:lvlJc w:val="left"/>
      <w:pPr>
        <w:ind w:left="420" w:hanging="420"/>
      </w:pPr>
      <w:rPr>
        <w:rFonts w:hint="default"/>
      </w:rPr>
    </w:lvl>
    <w:lvl w:ilvl="1">
      <w:start w:val="4"/>
      <w:numFmt w:val="decimal"/>
      <w:lvlText w:val="%1.%2"/>
      <w:lvlJc w:val="left"/>
      <w:pPr>
        <w:ind w:left="420" w:hanging="4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7" w15:restartNumberingAfterBreak="0">
    <w:nsid w:val="582A04F6"/>
    <w:multiLevelType w:val="hybridMultilevel"/>
    <w:tmpl w:val="14205D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8" w15:restartNumberingAfterBreak="0">
    <w:nsid w:val="589B02CD"/>
    <w:multiLevelType w:val="hybridMultilevel"/>
    <w:tmpl w:val="231084F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9" w15:restartNumberingAfterBreak="0">
    <w:nsid w:val="59500A47"/>
    <w:multiLevelType w:val="multilevel"/>
    <w:tmpl w:val="CA7217C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0" w15:restartNumberingAfterBreak="0">
    <w:nsid w:val="59C82658"/>
    <w:multiLevelType w:val="multilevel"/>
    <w:tmpl w:val="1EF4ED78"/>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1" w15:restartNumberingAfterBreak="0">
    <w:nsid w:val="59EB6455"/>
    <w:multiLevelType w:val="hybridMultilevel"/>
    <w:tmpl w:val="F6E2E9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2" w15:restartNumberingAfterBreak="0">
    <w:nsid w:val="5A497E08"/>
    <w:multiLevelType w:val="multilevel"/>
    <w:tmpl w:val="E5C0910A"/>
    <w:lvl w:ilvl="0">
      <w:start w:val="1"/>
      <w:numFmt w:val="bullet"/>
      <w:lvlText w:val=""/>
      <w:lvlJc w:val="left"/>
      <w:pPr>
        <w:ind w:left="360" w:hanging="360"/>
      </w:pPr>
      <w:rPr>
        <w:rFonts w:ascii="Symbol" w:hAnsi="Symbol" w:hint="default"/>
      </w:r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63" w15:restartNumberingAfterBreak="0">
    <w:nsid w:val="5A6C1930"/>
    <w:multiLevelType w:val="hybridMultilevel"/>
    <w:tmpl w:val="17B845D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4" w15:restartNumberingAfterBreak="0">
    <w:nsid w:val="5A6E7865"/>
    <w:multiLevelType w:val="hybridMultilevel"/>
    <w:tmpl w:val="2392DE7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5" w15:restartNumberingAfterBreak="0">
    <w:nsid w:val="5A885752"/>
    <w:multiLevelType w:val="hybridMultilevel"/>
    <w:tmpl w:val="8006E6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6" w15:restartNumberingAfterBreak="0">
    <w:nsid w:val="5A9B3184"/>
    <w:multiLevelType w:val="multilevel"/>
    <w:tmpl w:val="CBDEAC52"/>
    <w:lvl w:ilvl="0">
      <w:start w:val="1"/>
      <w:numFmt w:val="bullet"/>
      <w:lvlText w:val=""/>
      <w:lvlJc w:val="left"/>
      <w:pPr>
        <w:ind w:left="420" w:hanging="420"/>
      </w:pPr>
      <w:rPr>
        <w:rFonts w:ascii="Symbol" w:hAnsi="Symbol" w:hint="default"/>
      </w:rPr>
    </w:lvl>
    <w:lvl w:ilvl="1">
      <w:start w:val="1"/>
      <w:numFmt w:val="bullet"/>
      <w:lvlText w:val=""/>
      <w:lvlJc w:val="left"/>
      <w:pPr>
        <w:ind w:left="720" w:hanging="360"/>
      </w:pPr>
      <w:rPr>
        <w:rFonts w:ascii="Symbol" w:hAnsi="Symbol"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7" w15:restartNumberingAfterBreak="0">
    <w:nsid w:val="5B656C2A"/>
    <w:multiLevelType w:val="hybridMultilevel"/>
    <w:tmpl w:val="9342F2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8" w15:restartNumberingAfterBreak="0">
    <w:nsid w:val="5B6B610F"/>
    <w:multiLevelType w:val="hybridMultilevel"/>
    <w:tmpl w:val="3C26F9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9" w15:restartNumberingAfterBreak="0">
    <w:nsid w:val="5BAA5653"/>
    <w:multiLevelType w:val="hybridMultilevel"/>
    <w:tmpl w:val="0482369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0" w15:restartNumberingAfterBreak="0">
    <w:nsid w:val="5BB20473"/>
    <w:multiLevelType w:val="multilevel"/>
    <w:tmpl w:val="E5C0910A"/>
    <w:lvl w:ilvl="0">
      <w:start w:val="1"/>
      <w:numFmt w:val="bullet"/>
      <w:lvlText w:val=""/>
      <w:lvlJc w:val="left"/>
      <w:pPr>
        <w:ind w:left="360" w:hanging="360"/>
      </w:pPr>
      <w:rPr>
        <w:rFonts w:ascii="Symbol" w:hAnsi="Symbol" w:hint="default"/>
      </w:r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71" w15:restartNumberingAfterBreak="0">
    <w:nsid w:val="5BE64217"/>
    <w:multiLevelType w:val="hybridMultilevel"/>
    <w:tmpl w:val="51D8430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2" w15:restartNumberingAfterBreak="0">
    <w:nsid w:val="5CA43BA7"/>
    <w:multiLevelType w:val="hybridMultilevel"/>
    <w:tmpl w:val="6D861A6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3" w15:restartNumberingAfterBreak="0">
    <w:nsid w:val="5D165D5A"/>
    <w:multiLevelType w:val="hybridMultilevel"/>
    <w:tmpl w:val="E3E8CB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4" w15:restartNumberingAfterBreak="0">
    <w:nsid w:val="5D3E50BD"/>
    <w:multiLevelType w:val="hybridMultilevel"/>
    <w:tmpl w:val="2BFE12A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5" w15:restartNumberingAfterBreak="0">
    <w:nsid w:val="5D426565"/>
    <w:multiLevelType w:val="hybridMultilevel"/>
    <w:tmpl w:val="5038D0B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6" w15:restartNumberingAfterBreak="0">
    <w:nsid w:val="5D444670"/>
    <w:multiLevelType w:val="hybridMultilevel"/>
    <w:tmpl w:val="F9560AC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7" w15:restartNumberingAfterBreak="0">
    <w:nsid w:val="5D5D73BD"/>
    <w:multiLevelType w:val="hybridMultilevel"/>
    <w:tmpl w:val="EB744C5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8" w15:restartNumberingAfterBreak="0">
    <w:nsid w:val="5E2A2DC8"/>
    <w:multiLevelType w:val="multilevel"/>
    <w:tmpl w:val="E5C0910A"/>
    <w:lvl w:ilvl="0">
      <w:start w:val="1"/>
      <w:numFmt w:val="bullet"/>
      <w:lvlText w:val=""/>
      <w:lvlJc w:val="left"/>
      <w:pPr>
        <w:ind w:left="360" w:hanging="360"/>
      </w:pPr>
      <w:rPr>
        <w:rFonts w:ascii="Symbol" w:hAnsi="Symbol" w:hint="default"/>
      </w:r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79" w15:restartNumberingAfterBreak="0">
    <w:nsid w:val="5E4A7686"/>
    <w:multiLevelType w:val="multilevel"/>
    <w:tmpl w:val="2876A8A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80" w15:restartNumberingAfterBreak="0">
    <w:nsid w:val="5FB2739A"/>
    <w:multiLevelType w:val="multilevel"/>
    <w:tmpl w:val="5FB2739A"/>
    <w:lvl w:ilvl="0">
      <w:start w:val="1"/>
      <w:numFmt w:val="decimal"/>
      <w:pStyle w:val="References"/>
      <w:lvlText w:val="[%1]"/>
      <w:lvlJc w:val="left"/>
      <w:pPr>
        <w:tabs>
          <w:tab w:val="left" w:pos="720"/>
        </w:tabs>
        <w:ind w:left="720" w:hanging="36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81" w15:restartNumberingAfterBreak="0">
    <w:nsid w:val="5FB560C1"/>
    <w:multiLevelType w:val="multilevel"/>
    <w:tmpl w:val="482E6602"/>
    <w:lvl w:ilvl="0">
      <w:start w:val="1"/>
      <w:numFmt w:val="decimal"/>
      <w:lvlText w:val="%1"/>
      <w:lvlJc w:val="left"/>
      <w:pPr>
        <w:ind w:left="420" w:hanging="420"/>
      </w:pPr>
      <w:rPr>
        <w:rFonts w:hint="default"/>
      </w:rPr>
    </w:lvl>
    <w:lvl w:ilvl="1">
      <w:start w:val="3"/>
      <w:numFmt w:val="decimal"/>
      <w:lvlText w:val="%1.%2"/>
      <w:lvlJc w:val="left"/>
      <w:pPr>
        <w:ind w:left="420" w:hanging="4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2" w15:restartNumberingAfterBreak="0">
    <w:nsid w:val="5FEE6716"/>
    <w:multiLevelType w:val="hybridMultilevel"/>
    <w:tmpl w:val="64EADF3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3" w15:restartNumberingAfterBreak="0">
    <w:nsid w:val="6023612A"/>
    <w:multiLevelType w:val="hybridMultilevel"/>
    <w:tmpl w:val="92203DA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4" w15:restartNumberingAfterBreak="0">
    <w:nsid w:val="60F309B5"/>
    <w:multiLevelType w:val="hybridMultilevel"/>
    <w:tmpl w:val="0EA41F6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5" w15:restartNumberingAfterBreak="0">
    <w:nsid w:val="61B81D90"/>
    <w:multiLevelType w:val="multilevel"/>
    <w:tmpl w:val="70D65FA6"/>
    <w:lvl w:ilvl="0">
      <w:start w:val="1"/>
      <w:numFmt w:val="bullet"/>
      <w:lvlText w:val=""/>
      <w:lvlJc w:val="left"/>
      <w:pPr>
        <w:ind w:left="360" w:hanging="360"/>
      </w:pPr>
      <w:rPr>
        <w:rFonts w:ascii="Symbol" w:hAnsi="Symbol" w:hint="default"/>
      </w:r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86" w15:restartNumberingAfterBreak="0">
    <w:nsid w:val="63741A4A"/>
    <w:multiLevelType w:val="hybridMultilevel"/>
    <w:tmpl w:val="855C87E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7" w15:restartNumberingAfterBreak="0">
    <w:nsid w:val="63AF6980"/>
    <w:multiLevelType w:val="multilevel"/>
    <w:tmpl w:val="E5C0910A"/>
    <w:lvl w:ilvl="0">
      <w:start w:val="1"/>
      <w:numFmt w:val="bullet"/>
      <w:lvlText w:val=""/>
      <w:lvlJc w:val="left"/>
      <w:pPr>
        <w:ind w:left="360" w:hanging="360"/>
      </w:pPr>
      <w:rPr>
        <w:rFonts w:ascii="Symbol" w:hAnsi="Symbol" w:hint="default"/>
      </w:r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88" w15:restartNumberingAfterBreak="0">
    <w:nsid w:val="65217B93"/>
    <w:multiLevelType w:val="hybridMultilevel"/>
    <w:tmpl w:val="FBFED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9" w15:restartNumberingAfterBreak="0">
    <w:nsid w:val="65B04FC1"/>
    <w:multiLevelType w:val="hybridMultilevel"/>
    <w:tmpl w:val="DC3A1B1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0" w15:restartNumberingAfterBreak="0">
    <w:nsid w:val="65FA77C1"/>
    <w:multiLevelType w:val="multilevel"/>
    <w:tmpl w:val="E5C0910A"/>
    <w:lvl w:ilvl="0">
      <w:start w:val="1"/>
      <w:numFmt w:val="bullet"/>
      <w:lvlText w:val=""/>
      <w:lvlJc w:val="left"/>
      <w:pPr>
        <w:ind w:left="360" w:hanging="360"/>
      </w:pPr>
      <w:rPr>
        <w:rFonts w:ascii="Symbol" w:hAnsi="Symbol" w:hint="default"/>
      </w:r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91" w15:restartNumberingAfterBreak="0">
    <w:nsid w:val="6709164D"/>
    <w:multiLevelType w:val="hybridMultilevel"/>
    <w:tmpl w:val="9E8A82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2" w15:restartNumberingAfterBreak="0">
    <w:nsid w:val="6846260D"/>
    <w:multiLevelType w:val="multilevel"/>
    <w:tmpl w:val="CBDEAC52"/>
    <w:lvl w:ilvl="0">
      <w:start w:val="1"/>
      <w:numFmt w:val="bullet"/>
      <w:lvlText w:val=""/>
      <w:lvlJc w:val="left"/>
      <w:pPr>
        <w:ind w:left="420" w:hanging="420"/>
      </w:pPr>
      <w:rPr>
        <w:rFonts w:ascii="Symbol" w:hAnsi="Symbol" w:hint="default"/>
      </w:rPr>
    </w:lvl>
    <w:lvl w:ilvl="1">
      <w:start w:val="1"/>
      <w:numFmt w:val="bullet"/>
      <w:lvlText w:val=""/>
      <w:lvlJc w:val="left"/>
      <w:pPr>
        <w:ind w:left="720" w:hanging="360"/>
      </w:pPr>
      <w:rPr>
        <w:rFonts w:ascii="Symbol" w:hAnsi="Symbol"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3" w15:restartNumberingAfterBreak="0">
    <w:nsid w:val="68BA64C1"/>
    <w:multiLevelType w:val="multilevel"/>
    <w:tmpl w:val="68BA64C1"/>
    <w:lvl w:ilvl="0">
      <w:start w:val="1"/>
      <w:numFmt w:val="bullet"/>
      <w:pStyle w:val="Bullets"/>
      <w:lvlText w:val=""/>
      <w:lvlJc w:val="left"/>
      <w:pPr>
        <w:tabs>
          <w:tab w:val="left" w:pos="1080"/>
        </w:tabs>
        <w:ind w:left="1080" w:hanging="360"/>
      </w:pPr>
      <w:rPr>
        <w:rFonts w:ascii="Symbol" w:hAnsi="Symbol" w:hint="default"/>
      </w:rPr>
    </w:lvl>
    <w:lvl w:ilvl="1">
      <w:start w:val="1"/>
      <w:numFmt w:val="bullet"/>
      <w:lvlText w:val="o"/>
      <w:lvlJc w:val="left"/>
      <w:pPr>
        <w:tabs>
          <w:tab w:val="left" w:pos="1800"/>
        </w:tabs>
        <w:ind w:left="1800" w:hanging="360"/>
      </w:pPr>
      <w:rPr>
        <w:rFonts w:ascii="Courier New" w:hAnsi="Courier New" w:hint="default"/>
      </w:rPr>
    </w:lvl>
    <w:lvl w:ilvl="2">
      <w:start w:val="1"/>
      <w:numFmt w:val="bullet"/>
      <w:lvlText w:val=""/>
      <w:lvlJc w:val="left"/>
      <w:pPr>
        <w:tabs>
          <w:tab w:val="left" w:pos="2520"/>
        </w:tabs>
        <w:ind w:left="2520" w:hanging="360"/>
      </w:pPr>
      <w:rPr>
        <w:rFonts w:ascii="Wingdings" w:hAnsi="Wingdings" w:hint="default"/>
      </w:rPr>
    </w:lvl>
    <w:lvl w:ilvl="3">
      <w:start w:val="1"/>
      <w:numFmt w:val="bullet"/>
      <w:lvlText w:val=""/>
      <w:lvlJc w:val="left"/>
      <w:pPr>
        <w:tabs>
          <w:tab w:val="left" w:pos="3240"/>
        </w:tabs>
        <w:ind w:left="3240" w:hanging="360"/>
      </w:pPr>
      <w:rPr>
        <w:rFonts w:ascii="Symbol" w:hAnsi="Symbol" w:hint="default"/>
      </w:rPr>
    </w:lvl>
    <w:lvl w:ilvl="4">
      <w:start w:val="1"/>
      <w:numFmt w:val="bullet"/>
      <w:lvlText w:val="o"/>
      <w:lvlJc w:val="left"/>
      <w:pPr>
        <w:tabs>
          <w:tab w:val="left" w:pos="3960"/>
        </w:tabs>
        <w:ind w:left="3960" w:hanging="360"/>
      </w:pPr>
      <w:rPr>
        <w:rFonts w:ascii="Courier New" w:hAnsi="Courier New" w:hint="default"/>
      </w:rPr>
    </w:lvl>
    <w:lvl w:ilvl="5">
      <w:start w:val="1"/>
      <w:numFmt w:val="bullet"/>
      <w:lvlText w:val=""/>
      <w:lvlJc w:val="left"/>
      <w:pPr>
        <w:tabs>
          <w:tab w:val="left" w:pos="4680"/>
        </w:tabs>
        <w:ind w:left="4680" w:hanging="360"/>
      </w:pPr>
      <w:rPr>
        <w:rFonts w:ascii="Wingdings" w:hAnsi="Wingdings" w:hint="default"/>
      </w:rPr>
    </w:lvl>
    <w:lvl w:ilvl="6">
      <w:start w:val="1"/>
      <w:numFmt w:val="bullet"/>
      <w:lvlText w:val=""/>
      <w:lvlJc w:val="left"/>
      <w:pPr>
        <w:tabs>
          <w:tab w:val="left" w:pos="5400"/>
        </w:tabs>
        <w:ind w:left="5400" w:hanging="360"/>
      </w:pPr>
      <w:rPr>
        <w:rFonts w:ascii="Symbol" w:hAnsi="Symbol" w:hint="default"/>
      </w:rPr>
    </w:lvl>
    <w:lvl w:ilvl="7">
      <w:start w:val="1"/>
      <w:numFmt w:val="bullet"/>
      <w:lvlText w:val="o"/>
      <w:lvlJc w:val="left"/>
      <w:pPr>
        <w:tabs>
          <w:tab w:val="left" w:pos="6120"/>
        </w:tabs>
        <w:ind w:left="6120" w:hanging="360"/>
      </w:pPr>
      <w:rPr>
        <w:rFonts w:ascii="Courier New" w:hAnsi="Courier New" w:hint="default"/>
      </w:rPr>
    </w:lvl>
    <w:lvl w:ilvl="8">
      <w:start w:val="1"/>
      <w:numFmt w:val="bullet"/>
      <w:lvlText w:val=""/>
      <w:lvlJc w:val="left"/>
      <w:pPr>
        <w:tabs>
          <w:tab w:val="left" w:pos="6840"/>
        </w:tabs>
        <w:ind w:left="6840" w:hanging="360"/>
      </w:pPr>
      <w:rPr>
        <w:rFonts w:ascii="Wingdings" w:hAnsi="Wingdings" w:hint="default"/>
      </w:rPr>
    </w:lvl>
  </w:abstractNum>
  <w:abstractNum w:abstractNumId="294" w15:restartNumberingAfterBreak="0">
    <w:nsid w:val="69234264"/>
    <w:multiLevelType w:val="hybridMultilevel"/>
    <w:tmpl w:val="7EA861D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5" w15:restartNumberingAfterBreak="0">
    <w:nsid w:val="697E4EED"/>
    <w:multiLevelType w:val="hybridMultilevel"/>
    <w:tmpl w:val="5C42E2B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6" w15:restartNumberingAfterBreak="0">
    <w:nsid w:val="69A23FDA"/>
    <w:multiLevelType w:val="multilevel"/>
    <w:tmpl w:val="CBDEAC52"/>
    <w:lvl w:ilvl="0">
      <w:start w:val="1"/>
      <w:numFmt w:val="bullet"/>
      <w:lvlText w:val=""/>
      <w:lvlJc w:val="left"/>
      <w:pPr>
        <w:ind w:left="420" w:hanging="420"/>
      </w:pPr>
      <w:rPr>
        <w:rFonts w:ascii="Symbol" w:hAnsi="Symbol" w:hint="default"/>
      </w:rPr>
    </w:lvl>
    <w:lvl w:ilvl="1">
      <w:start w:val="1"/>
      <w:numFmt w:val="bullet"/>
      <w:lvlText w:val=""/>
      <w:lvlJc w:val="left"/>
      <w:pPr>
        <w:ind w:left="720" w:hanging="360"/>
      </w:pPr>
      <w:rPr>
        <w:rFonts w:ascii="Symbol" w:hAnsi="Symbol"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7" w15:restartNumberingAfterBreak="0">
    <w:nsid w:val="6A545602"/>
    <w:multiLevelType w:val="multilevel"/>
    <w:tmpl w:val="CBDEAC52"/>
    <w:lvl w:ilvl="0">
      <w:start w:val="1"/>
      <w:numFmt w:val="bullet"/>
      <w:lvlText w:val=""/>
      <w:lvlJc w:val="left"/>
      <w:pPr>
        <w:ind w:left="420" w:hanging="420"/>
      </w:pPr>
      <w:rPr>
        <w:rFonts w:ascii="Symbol" w:hAnsi="Symbol" w:hint="default"/>
      </w:rPr>
    </w:lvl>
    <w:lvl w:ilvl="1">
      <w:start w:val="1"/>
      <w:numFmt w:val="bullet"/>
      <w:lvlText w:val=""/>
      <w:lvlJc w:val="left"/>
      <w:pPr>
        <w:ind w:left="720" w:hanging="360"/>
      </w:pPr>
      <w:rPr>
        <w:rFonts w:ascii="Symbol" w:hAnsi="Symbol"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8" w15:restartNumberingAfterBreak="0">
    <w:nsid w:val="6A6C788E"/>
    <w:multiLevelType w:val="hybridMultilevel"/>
    <w:tmpl w:val="46E06A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9" w15:restartNumberingAfterBreak="0">
    <w:nsid w:val="6AAD2D1A"/>
    <w:multiLevelType w:val="hybridMultilevel"/>
    <w:tmpl w:val="10B07FC2"/>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0" w15:restartNumberingAfterBreak="0">
    <w:nsid w:val="6AEA615C"/>
    <w:multiLevelType w:val="hybridMultilevel"/>
    <w:tmpl w:val="513A7AE6"/>
    <w:lvl w:ilvl="0" w:tplc="40090003">
      <w:start w:val="1"/>
      <w:numFmt w:val="bullet"/>
      <w:lvlText w:val="o"/>
      <w:lvlJc w:val="left"/>
      <w:pPr>
        <w:ind w:left="360" w:hanging="360"/>
      </w:pPr>
      <w:rPr>
        <w:rFonts w:ascii="Courier New" w:hAnsi="Courier New" w:cs="Courier New"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01" w15:restartNumberingAfterBreak="0">
    <w:nsid w:val="6B0A3FC2"/>
    <w:multiLevelType w:val="multilevel"/>
    <w:tmpl w:val="D4E4B68C"/>
    <w:lvl w:ilvl="0">
      <w:start w:val="1"/>
      <w:numFmt w:val="decimal"/>
      <w:lvlText w:val="%1."/>
      <w:lvlJc w:val="left"/>
      <w:pPr>
        <w:ind w:left="360" w:hanging="360"/>
      </w:pPr>
      <w:rPr>
        <w:rFonts w:hint="default"/>
      </w:r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02" w15:restartNumberingAfterBreak="0">
    <w:nsid w:val="6B265D6B"/>
    <w:multiLevelType w:val="hybridMultilevel"/>
    <w:tmpl w:val="4D923CB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3" w15:restartNumberingAfterBreak="0">
    <w:nsid w:val="6B573AB0"/>
    <w:multiLevelType w:val="hybridMultilevel"/>
    <w:tmpl w:val="5A889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4" w15:restartNumberingAfterBreak="0">
    <w:nsid w:val="6CDB5EC3"/>
    <w:multiLevelType w:val="multilevel"/>
    <w:tmpl w:val="CBDEAC52"/>
    <w:lvl w:ilvl="0">
      <w:start w:val="1"/>
      <w:numFmt w:val="bullet"/>
      <w:lvlText w:val=""/>
      <w:lvlJc w:val="left"/>
      <w:pPr>
        <w:ind w:left="420" w:hanging="420"/>
      </w:pPr>
      <w:rPr>
        <w:rFonts w:ascii="Symbol" w:hAnsi="Symbol" w:hint="default"/>
      </w:rPr>
    </w:lvl>
    <w:lvl w:ilvl="1">
      <w:start w:val="1"/>
      <w:numFmt w:val="bullet"/>
      <w:lvlText w:val=""/>
      <w:lvlJc w:val="left"/>
      <w:pPr>
        <w:ind w:left="720" w:hanging="360"/>
      </w:pPr>
      <w:rPr>
        <w:rFonts w:ascii="Symbol" w:hAnsi="Symbol"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5"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06" w15:restartNumberingAfterBreak="0">
    <w:nsid w:val="6E2D78BC"/>
    <w:multiLevelType w:val="hybridMultilevel"/>
    <w:tmpl w:val="2ED62C7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7" w15:restartNumberingAfterBreak="0">
    <w:nsid w:val="6EE22FCF"/>
    <w:multiLevelType w:val="hybridMultilevel"/>
    <w:tmpl w:val="95101088"/>
    <w:lvl w:ilvl="0" w:tplc="40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08" w15:restartNumberingAfterBreak="0">
    <w:nsid w:val="6F6556B0"/>
    <w:multiLevelType w:val="multilevel"/>
    <w:tmpl w:val="E5C0910A"/>
    <w:lvl w:ilvl="0">
      <w:start w:val="1"/>
      <w:numFmt w:val="bullet"/>
      <w:lvlText w:val=""/>
      <w:lvlJc w:val="left"/>
      <w:pPr>
        <w:ind w:left="360" w:hanging="360"/>
      </w:pPr>
      <w:rPr>
        <w:rFonts w:ascii="Symbol" w:hAnsi="Symbol" w:hint="default"/>
      </w:r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09" w15:restartNumberingAfterBreak="0">
    <w:nsid w:val="6FB25E6E"/>
    <w:multiLevelType w:val="hybridMultilevel"/>
    <w:tmpl w:val="DBBC7A6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0" w15:restartNumberingAfterBreak="0">
    <w:nsid w:val="711B66B4"/>
    <w:multiLevelType w:val="hybridMultilevel"/>
    <w:tmpl w:val="A37AFCC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1" w15:restartNumberingAfterBreak="0">
    <w:nsid w:val="71B036B7"/>
    <w:multiLevelType w:val="hybridMultilevel"/>
    <w:tmpl w:val="6C5EC26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2" w15:restartNumberingAfterBreak="0">
    <w:nsid w:val="726D01DA"/>
    <w:multiLevelType w:val="hybridMultilevel"/>
    <w:tmpl w:val="60FAC0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3" w15:restartNumberingAfterBreak="0">
    <w:nsid w:val="72D410C0"/>
    <w:multiLevelType w:val="hybridMultilevel"/>
    <w:tmpl w:val="7250D4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4" w15:restartNumberingAfterBreak="0">
    <w:nsid w:val="72FA2301"/>
    <w:multiLevelType w:val="hybridMultilevel"/>
    <w:tmpl w:val="132CC3F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5" w15:restartNumberingAfterBreak="0">
    <w:nsid w:val="734C7978"/>
    <w:multiLevelType w:val="multilevel"/>
    <w:tmpl w:val="CBDEAC52"/>
    <w:lvl w:ilvl="0">
      <w:start w:val="1"/>
      <w:numFmt w:val="bullet"/>
      <w:lvlText w:val=""/>
      <w:lvlJc w:val="left"/>
      <w:pPr>
        <w:ind w:left="420" w:hanging="420"/>
      </w:pPr>
      <w:rPr>
        <w:rFonts w:ascii="Symbol" w:hAnsi="Symbol" w:hint="default"/>
      </w:rPr>
    </w:lvl>
    <w:lvl w:ilvl="1">
      <w:start w:val="1"/>
      <w:numFmt w:val="bullet"/>
      <w:lvlText w:val=""/>
      <w:lvlJc w:val="left"/>
      <w:pPr>
        <w:ind w:left="720" w:hanging="360"/>
      </w:pPr>
      <w:rPr>
        <w:rFonts w:ascii="Symbol" w:hAnsi="Symbol"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6" w15:restartNumberingAfterBreak="0">
    <w:nsid w:val="736376FB"/>
    <w:multiLevelType w:val="multilevel"/>
    <w:tmpl w:val="E5C0910A"/>
    <w:lvl w:ilvl="0">
      <w:start w:val="1"/>
      <w:numFmt w:val="bullet"/>
      <w:lvlText w:val=""/>
      <w:lvlJc w:val="left"/>
      <w:pPr>
        <w:ind w:left="360" w:hanging="360"/>
      </w:pPr>
      <w:rPr>
        <w:rFonts w:ascii="Symbol" w:hAnsi="Symbol" w:hint="default"/>
      </w:r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17" w15:restartNumberingAfterBreak="0">
    <w:nsid w:val="736E02DB"/>
    <w:multiLevelType w:val="hybridMultilevel"/>
    <w:tmpl w:val="90A2072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8" w15:restartNumberingAfterBreak="0">
    <w:nsid w:val="7380566B"/>
    <w:multiLevelType w:val="multilevel"/>
    <w:tmpl w:val="E5C0910A"/>
    <w:lvl w:ilvl="0">
      <w:start w:val="1"/>
      <w:numFmt w:val="bullet"/>
      <w:lvlText w:val=""/>
      <w:lvlJc w:val="left"/>
      <w:pPr>
        <w:ind w:left="360" w:hanging="360"/>
      </w:pPr>
      <w:rPr>
        <w:rFonts w:ascii="Symbol" w:hAnsi="Symbol" w:hint="default"/>
      </w:r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19" w15:restartNumberingAfterBreak="0">
    <w:nsid w:val="73F71010"/>
    <w:multiLevelType w:val="hybridMultilevel"/>
    <w:tmpl w:val="DEB8E73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20" w15:restartNumberingAfterBreak="0">
    <w:nsid w:val="74FF3B50"/>
    <w:multiLevelType w:val="hybridMultilevel"/>
    <w:tmpl w:val="360A899C"/>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21" w15:restartNumberingAfterBreak="0">
    <w:nsid w:val="753134A5"/>
    <w:multiLevelType w:val="hybridMultilevel"/>
    <w:tmpl w:val="2F7607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2" w15:restartNumberingAfterBreak="0">
    <w:nsid w:val="75773577"/>
    <w:multiLevelType w:val="hybridMultilevel"/>
    <w:tmpl w:val="A2D6985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23" w15:restartNumberingAfterBreak="0">
    <w:nsid w:val="758256EC"/>
    <w:multiLevelType w:val="multilevel"/>
    <w:tmpl w:val="E5C0910A"/>
    <w:lvl w:ilvl="0">
      <w:start w:val="1"/>
      <w:numFmt w:val="bullet"/>
      <w:lvlText w:val=""/>
      <w:lvlJc w:val="left"/>
      <w:pPr>
        <w:ind w:left="360" w:hanging="360"/>
      </w:pPr>
      <w:rPr>
        <w:rFonts w:ascii="Symbol" w:hAnsi="Symbol" w:hint="default"/>
      </w:r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24" w15:restartNumberingAfterBreak="0">
    <w:nsid w:val="75B854EB"/>
    <w:multiLevelType w:val="multilevel"/>
    <w:tmpl w:val="CBDEAC52"/>
    <w:lvl w:ilvl="0">
      <w:start w:val="1"/>
      <w:numFmt w:val="bullet"/>
      <w:lvlText w:val=""/>
      <w:lvlJc w:val="left"/>
      <w:pPr>
        <w:ind w:left="420" w:hanging="420"/>
      </w:pPr>
      <w:rPr>
        <w:rFonts w:ascii="Symbol" w:hAnsi="Symbol" w:hint="default"/>
      </w:rPr>
    </w:lvl>
    <w:lvl w:ilvl="1">
      <w:start w:val="1"/>
      <w:numFmt w:val="bullet"/>
      <w:lvlText w:val=""/>
      <w:lvlJc w:val="left"/>
      <w:pPr>
        <w:ind w:left="720" w:hanging="360"/>
      </w:pPr>
      <w:rPr>
        <w:rFonts w:ascii="Symbol" w:hAnsi="Symbol"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5" w15:restartNumberingAfterBreak="0">
    <w:nsid w:val="76254CEA"/>
    <w:multiLevelType w:val="multilevel"/>
    <w:tmpl w:val="D4E4B68C"/>
    <w:lvl w:ilvl="0">
      <w:start w:val="1"/>
      <w:numFmt w:val="decimal"/>
      <w:lvlText w:val="%1."/>
      <w:lvlJc w:val="left"/>
      <w:pPr>
        <w:ind w:left="360" w:hanging="360"/>
      </w:pPr>
      <w:rPr>
        <w:rFonts w:hint="default"/>
      </w:r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26" w15:restartNumberingAfterBreak="0">
    <w:nsid w:val="770A194D"/>
    <w:multiLevelType w:val="multilevel"/>
    <w:tmpl w:val="E5C0910A"/>
    <w:lvl w:ilvl="0">
      <w:start w:val="1"/>
      <w:numFmt w:val="bullet"/>
      <w:lvlText w:val=""/>
      <w:lvlJc w:val="left"/>
      <w:pPr>
        <w:ind w:left="360" w:hanging="360"/>
      </w:pPr>
      <w:rPr>
        <w:rFonts w:ascii="Symbol" w:hAnsi="Symbol" w:hint="default"/>
      </w:r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27" w15:restartNumberingAfterBreak="0">
    <w:nsid w:val="77597367"/>
    <w:multiLevelType w:val="hybridMultilevel"/>
    <w:tmpl w:val="FC6AFD2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8" w15:restartNumberingAfterBreak="0">
    <w:nsid w:val="77747682"/>
    <w:multiLevelType w:val="hybridMultilevel"/>
    <w:tmpl w:val="4872C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9" w15:restartNumberingAfterBreak="0">
    <w:nsid w:val="77DC7244"/>
    <w:multiLevelType w:val="multilevel"/>
    <w:tmpl w:val="43907986"/>
    <w:lvl w:ilvl="0">
      <w:start w:val="1"/>
      <w:numFmt w:val="bullet"/>
      <w:lvlText w:val=""/>
      <w:lvlJc w:val="left"/>
      <w:pPr>
        <w:ind w:left="360" w:hanging="360"/>
      </w:pPr>
      <w:rPr>
        <w:rFonts w:ascii="Symbol" w:hAnsi="Symbol" w:hint="default"/>
      </w:r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30" w15:restartNumberingAfterBreak="0">
    <w:nsid w:val="783C6924"/>
    <w:multiLevelType w:val="multilevel"/>
    <w:tmpl w:val="E5C0910A"/>
    <w:lvl w:ilvl="0">
      <w:start w:val="1"/>
      <w:numFmt w:val="bullet"/>
      <w:lvlText w:val=""/>
      <w:lvlJc w:val="left"/>
      <w:pPr>
        <w:ind w:left="360" w:hanging="360"/>
      </w:pPr>
      <w:rPr>
        <w:rFonts w:ascii="Symbol" w:hAnsi="Symbol" w:hint="default"/>
      </w:r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31" w15:restartNumberingAfterBreak="0">
    <w:nsid w:val="78C6072A"/>
    <w:multiLevelType w:val="hybridMultilevel"/>
    <w:tmpl w:val="F4A2B240"/>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32" w15:restartNumberingAfterBreak="0">
    <w:nsid w:val="790F78E6"/>
    <w:multiLevelType w:val="multilevel"/>
    <w:tmpl w:val="BD1E9B92"/>
    <w:lvl w:ilvl="0">
      <w:start w:val="1"/>
      <w:numFmt w:val="decimal"/>
      <w:lvlText w:val="%1"/>
      <w:lvlJc w:val="left"/>
      <w:pPr>
        <w:ind w:left="456" w:hanging="456"/>
      </w:pPr>
      <w:rPr>
        <w:rFonts w:hint="default"/>
      </w:rPr>
    </w:lvl>
    <w:lvl w:ilvl="1">
      <w:start w:val="1"/>
      <w:numFmt w:val="decimal"/>
      <w:lvlText w:val="%1.%2"/>
      <w:lvlJc w:val="left"/>
      <w:pPr>
        <w:ind w:left="456" w:hanging="45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3" w15:restartNumberingAfterBreak="0">
    <w:nsid w:val="79544C83"/>
    <w:multiLevelType w:val="hybridMultilevel"/>
    <w:tmpl w:val="ED74FD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4" w15:restartNumberingAfterBreak="0">
    <w:nsid w:val="79C36EEB"/>
    <w:multiLevelType w:val="multilevel"/>
    <w:tmpl w:val="E5C0910A"/>
    <w:lvl w:ilvl="0">
      <w:start w:val="1"/>
      <w:numFmt w:val="bullet"/>
      <w:lvlText w:val=""/>
      <w:lvlJc w:val="left"/>
      <w:pPr>
        <w:ind w:left="360" w:hanging="360"/>
      </w:pPr>
      <w:rPr>
        <w:rFonts w:ascii="Symbol" w:hAnsi="Symbol" w:hint="default"/>
      </w:r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35" w15:restartNumberingAfterBreak="0">
    <w:nsid w:val="79F217BB"/>
    <w:multiLevelType w:val="hybridMultilevel"/>
    <w:tmpl w:val="2A78899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36" w15:restartNumberingAfterBreak="0">
    <w:nsid w:val="7B676F9C"/>
    <w:multiLevelType w:val="hybridMultilevel"/>
    <w:tmpl w:val="058C39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7" w15:restartNumberingAfterBreak="0">
    <w:nsid w:val="7B750FBB"/>
    <w:multiLevelType w:val="hybridMultilevel"/>
    <w:tmpl w:val="4EF0D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8" w15:restartNumberingAfterBreak="0">
    <w:nsid w:val="7BDE512D"/>
    <w:multiLevelType w:val="hybridMultilevel"/>
    <w:tmpl w:val="F056BD4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39" w15:restartNumberingAfterBreak="0">
    <w:nsid w:val="7BE84CA2"/>
    <w:multiLevelType w:val="hybridMultilevel"/>
    <w:tmpl w:val="71786A3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0" w15:restartNumberingAfterBreak="0">
    <w:nsid w:val="7C727EEE"/>
    <w:multiLevelType w:val="hybridMultilevel"/>
    <w:tmpl w:val="7E38D2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1" w15:restartNumberingAfterBreak="0">
    <w:nsid w:val="7CD961B4"/>
    <w:multiLevelType w:val="hybridMultilevel"/>
    <w:tmpl w:val="F7DA01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2" w15:restartNumberingAfterBreak="0">
    <w:nsid w:val="7D296324"/>
    <w:multiLevelType w:val="multilevel"/>
    <w:tmpl w:val="E5C0910A"/>
    <w:lvl w:ilvl="0">
      <w:start w:val="1"/>
      <w:numFmt w:val="bullet"/>
      <w:lvlText w:val=""/>
      <w:lvlJc w:val="left"/>
      <w:pPr>
        <w:ind w:left="360" w:hanging="360"/>
      </w:pPr>
      <w:rPr>
        <w:rFonts w:ascii="Symbol" w:hAnsi="Symbol" w:hint="default"/>
      </w:r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43" w15:restartNumberingAfterBreak="0">
    <w:nsid w:val="7D3F1C66"/>
    <w:multiLevelType w:val="multilevel"/>
    <w:tmpl w:val="1EF4ED78"/>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4" w15:restartNumberingAfterBreak="0">
    <w:nsid w:val="7E140D68"/>
    <w:multiLevelType w:val="hybridMultilevel"/>
    <w:tmpl w:val="21FC34F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5" w15:restartNumberingAfterBreak="0">
    <w:nsid w:val="7E915D3D"/>
    <w:multiLevelType w:val="hybridMultilevel"/>
    <w:tmpl w:val="774C0EC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6" w15:restartNumberingAfterBreak="0">
    <w:nsid w:val="7F8A1E3C"/>
    <w:multiLevelType w:val="hybridMultilevel"/>
    <w:tmpl w:val="935A5B3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7" w15:restartNumberingAfterBreak="0">
    <w:nsid w:val="7FA368D1"/>
    <w:multiLevelType w:val="multilevel"/>
    <w:tmpl w:val="5B285F50"/>
    <w:lvl w:ilvl="0">
      <w:start w:val="1"/>
      <w:numFmt w:val="bullet"/>
      <w:lvlText w:val=""/>
      <w:lvlJc w:val="left"/>
      <w:pPr>
        <w:ind w:left="360" w:hanging="360"/>
      </w:pPr>
      <w:rPr>
        <w:rFonts w:ascii="Symbol" w:hAnsi="Symbol" w:hint="default"/>
      </w:r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16cid:durableId="241376310">
    <w:abstractNumId w:val="293"/>
  </w:num>
  <w:num w:numId="2" w16cid:durableId="814878746">
    <w:abstractNumId w:val="280"/>
  </w:num>
  <w:num w:numId="3" w16cid:durableId="1582177704">
    <w:abstractNumId w:val="30"/>
  </w:num>
  <w:num w:numId="4" w16cid:durableId="1698507959">
    <w:abstractNumId w:val="140"/>
  </w:num>
  <w:num w:numId="5" w16cid:durableId="2101443947">
    <w:abstractNumId w:val="113"/>
  </w:num>
  <w:num w:numId="6" w16cid:durableId="283196602">
    <w:abstractNumId w:val="267"/>
  </w:num>
  <w:num w:numId="7" w16cid:durableId="1219777269">
    <w:abstractNumId w:val="63"/>
  </w:num>
  <w:num w:numId="8" w16cid:durableId="1942684034">
    <w:abstractNumId w:val="48"/>
  </w:num>
  <w:num w:numId="9" w16cid:durableId="1905295067">
    <w:abstractNumId w:val="42"/>
  </w:num>
  <w:num w:numId="10" w16cid:durableId="58216290">
    <w:abstractNumId w:val="93"/>
  </w:num>
  <w:num w:numId="11" w16cid:durableId="170292971">
    <w:abstractNumId w:val="200"/>
  </w:num>
  <w:num w:numId="12" w16cid:durableId="1649675416">
    <w:abstractNumId w:val="219"/>
  </w:num>
  <w:num w:numId="13" w16cid:durableId="955525012">
    <w:abstractNumId w:val="70"/>
  </w:num>
  <w:num w:numId="14" w16cid:durableId="524900796">
    <w:abstractNumId w:val="10"/>
  </w:num>
  <w:num w:numId="15" w16cid:durableId="1522233352">
    <w:abstractNumId w:val="207"/>
  </w:num>
  <w:num w:numId="16" w16cid:durableId="1501458157">
    <w:abstractNumId w:val="173"/>
    <w:lvlOverride w:ilvl="0">
      <w:startOverride w:val="1"/>
    </w:lvlOverride>
  </w:num>
  <w:num w:numId="17" w16cid:durableId="451901076">
    <w:abstractNumId w:val="305"/>
    <w:lvlOverride w:ilvl="0">
      <w:startOverride w:val="1"/>
    </w:lvlOverride>
  </w:num>
  <w:num w:numId="18" w16cid:durableId="43455596">
    <w:abstractNumId w:val="231"/>
  </w:num>
  <w:num w:numId="19" w16cid:durableId="1147363047">
    <w:abstractNumId w:val="71"/>
  </w:num>
  <w:num w:numId="20" w16cid:durableId="556167712">
    <w:abstractNumId w:val="340"/>
  </w:num>
  <w:num w:numId="21" w16cid:durableId="2074766744">
    <w:abstractNumId w:val="145"/>
  </w:num>
  <w:num w:numId="22" w16cid:durableId="410928235">
    <w:abstractNumId w:val="341"/>
  </w:num>
  <w:num w:numId="23" w16cid:durableId="314408825">
    <w:abstractNumId w:val="58"/>
  </w:num>
  <w:num w:numId="24" w16cid:durableId="224536477">
    <w:abstractNumId w:val="314"/>
  </w:num>
  <w:num w:numId="25" w16cid:durableId="344213109">
    <w:abstractNumId w:val="201"/>
  </w:num>
  <w:num w:numId="26" w16cid:durableId="553735494">
    <w:abstractNumId w:val="169"/>
  </w:num>
  <w:num w:numId="27" w16cid:durableId="1224096229">
    <w:abstractNumId w:val="217"/>
  </w:num>
  <w:num w:numId="28" w16cid:durableId="1245214886">
    <w:abstractNumId w:val="261"/>
  </w:num>
  <w:num w:numId="29" w16cid:durableId="854348060">
    <w:abstractNumId w:val="317"/>
  </w:num>
  <w:num w:numId="30" w16cid:durableId="1986161299">
    <w:abstractNumId w:val="271"/>
  </w:num>
  <w:num w:numId="31" w16cid:durableId="1849362876">
    <w:abstractNumId w:val="76"/>
  </w:num>
  <w:num w:numId="32" w16cid:durableId="1545092242">
    <w:abstractNumId w:val="286"/>
  </w:num>
  <w:num w:numId="33" w16cid:durableId="645279344">
    <w:abstractNumId w:val="122"/>
  </w:num>
  <w:num w:numId="34" w16cid:durableId="29453726">
    <w:abstractNumId w:val="19"/>
  </w:num>
  <w:num w:numId="35" w16cid:durableId="1967660481">
    <w:abstractNumId w:val="120"/>
  </w:num>
  <w:num w:numId="36" w16cid:durableId="1733499816">
    <w:abstractNumId w:val="101"/>
  </w:num>
  <w:num w:numId="37" w16cid:durableId="140272090">
    <w:abstractNumId w:val="198"/>
  </w:num>
  <w:num w:numId="38" w16cid:durableId="660887438">
    <w:abstractNumId w:val="268"/>
  </w:num>
  <w:num w:numId="39" w16cid:durableId="1122192306">
    <w:abstractNumId w:val="55"/>
  </w:num>
  <w:num w:numId="40" w16cid:durableId="1785928099">
    <w:abstractNumId w:val="168"/>
  </w:num>
  <w:num w:numId="41" w16cid:durableId="2073918077">
    <w:abstractNumId w:val="288"/>
  </w:num>
  <w:num w:numId="42" w16cid:durableId="509027645">
    <w:abstractNumId w:val="190"/>
  </w:num>
  <w:num w:numId="43" w16cid:durableId="456460078">
    <w:abstractNumId w:val="104"/>
  </w:num>
  <w:num w:numId="44" w16cid:durableId="1918131292">
    <w:abstractNumId w:val="337"/>
  </w:num>
  <w:num w:numId="45" w16cid:durableId="1578899642">
    <w:abstractNumId w:val="33"/>
  </w:num>
  <w:num w:numId="46" w16cid:durableId="1688679028">
    <w:abstractNumId w:val="111"/>
  </w:num>
  <w:num w:numId="47" w16cid:durableId="917863932">
    <w:abstractNumId w:val="192"/>
  </w:num>
  <w:num w:numId="48" w16cid:durableId="57823976">
    <w:abstractNumId w:val="82"/>
  </w:num>
  <w:num w:numId="49" w16cid:durableId="1489715022">
    <w:abstractNumId w:val="282"/>
  </w:num>
  <w:num w:numId="50" w16cid:durableId="1746294661">
    <w:abstractNumId w:val="212"/>
  </w:num>
  <w:num w:numId="51" w16cid:durableId="137302472">
    <w:abstractNumId w:val="222"/>
  </w:num>
  <w:num w:numId="52" w16cid:durableId="1082415273">
    <w:abstractNumId w:val="3"/>
  </w:num>
  <w:num w:numId="53" w16cid:durableId="2110350035">
    <w:abstractNumId w:val="328"/>
  </w:num>
  <w:num w:numId="54" w16cid:durableId="1065225997">
    <w:abstractNumId w:val="59"/>
  </w:num>
  <w:num w:numId="55" w16cid:durableId="1968387053">
    <w:abstractNumId w:val="224"/>
  </w:num>
  <w:num w:numId="56" w16cid:durableId="1543664775">
    <w:abstractNumId w:val="91"/>
  </w:num>
  <w:num w:numId="57" w16cid:durableId="597786145">
    <w:abstractNumId w:val="89"/>
  </w:num>
  <w:num w:numId="58" w16cid:durableId="324746487">
    <w:abstractNumId w:val="106"/>
  </w:num>
  <w:num w:numId="59" w16cid:durableId="1711807827">
    <w:abstractNumId w:val="174"/>
  </w:num>
  <w:num w:numId="60" w16cid:durableId="1006712808">
    <w:abstractNumId w:val="273"/>
  </w:num>
  <w:num w:numId="61" w16cid:durableId="634682059">
    <w:abstractNumId w:val="65"/>
  </w:num>
  <w:num w:numId="62" w16cid:durableId="1012493951">
    <w:abstractNumId w:val="20"/>
  </w:num>
  <w:num w:numId="63" w16cid:durableId="1021198040">
    <w:abstractNumId w:val="108"/>
  </w:num>
  <w:num w:numId="64" w16cid:durableId="1840071796">
    <w:abstractNumId w:val="298"/>
  </w:num>
  <w:num w:numId="65" w16cid:durableId="1775394098">
    <w:abstractNumId w:val="11"/>
  </w:num>
  <w:num w:numId="66" w16cid:durableId="1836190505">
    <w:abstractNumId w:val="229"/>
  </w:num>
  <w:num w:numId="67" w16cid:durableId="281766718">
    <w:abstractNumId w:val="336"/>
  </w:num>
  <w:num w:numId="68" w16cid:durableId="1627656277">
    <w:abstractNumId w:val="181"/>
  </w:num>
  <w:num w:numId="69" w16cid:durableId="2028407138">
    <w:abstractNumId w:val="86"/>
  </w:num>
  <w:num w:numId="70" w16cid:durableId="1565139450">
    <w:abstractNumId w:val="160"/>
  </w:num>
  <w:num w:numId="71" w16cid:durableId="576130341">
    <w:abstractNumId w:val="21"/>
  </w:num>
  <w:num w:numId="72" w16cid:durableId="1704135298">
    <w:abstractNumId w:val="233"/>
  </w:num>
  <w:num w:numId="73" w16cid:durableId="177886342">
    <w:abstractNumId w:val="276"/>
  </w:num>
  <w:num w:numId="74" w16cid:durableId="486553417">
    <w:abstractNumId w:val="176"/>
  </w:num>
  <w:num w:numId="75" w16cid:durableId="1504122350">
    <w:abstractNumId w:val="210"/>
  </w:num>
  <w:num w:numId="76" w16cid:durableId="334385559">
    <w:abstractNumId w:val="209"/>
  </w:num>
  <w:num w:numId="77" w16cid:durableId="1238397723">
    <w:abstractNumId w:val="72"/>
  </w:num>
  <w:num w:numId="78" w16cid:durableId="867570308">
    <w:abstractNumId w:val="45"/>
  </w:num>
  <w:num w:numId="79" w16cid:durableId="1073822080">
    <w:abstractNumId w:val="138"/>
  </w:num>
  <w:num w:numId="80" w16cid:durableId="1861779121">
    <w:abstractNumId w:val="96"/>
  </w:num>
  <w:num w:numId="81" w16cid:durableId="690492293">
    <w:abstractNumId w:val="22"/>
  </w:num>
  <w:num w:numId="82" w16cid:durableId="86385382">
    <w:abstractNumId w:val="8"/>
  </w:num>
  <w:num w:numId="83" w16cid:durableId="1494105173">
    <w:abstractNumId w:val="332"/>
  </w:num>
  <w:num w:numId="84" w16cid:durableId="894124773">
    <w:abstractNumId w:val="259"/>
  </w:num>
  <w:num w:numId="85" w16cid:durableId="1787650271">
    <w:abstractNumId w:val="51"/>
  </w:num>
  <w:num w:numId="86" w16cid:durableId="2091123032">
    <w:abstractNumId w:val="194"/>
  </w:num>
  <w:num w:numId="87" w16cid:durableId="1771462293">
    <w:abstractNumId w:val="164"/>
  </w:num>
  <w:num w:numId="88" w16cid:durableId="1514682210">
    <w:abstractNumId w:val="133"/>
  </w:num>
  <w:num w:numId="89" w16cid:durableId="2077819217">
    <w:abstractNumId w:val="203"/>
  </w:num>
  <w:num w:numId="90" w16cid:durableId="1953634796">
    <w:abstractNumId w:val="172"/>
  </w:num>
  <w:num w:numId="91" w16cid:durableId="740642429">
    <w:abstractNumId w:val="255"/>
  </w:num>
  <w:num w:numId="92" w16cid:durableId="1695767973">
    <w:abstractNumId w:val="281"/>
  </w:num>
  <w:num w:numId="93" w16cid:durableId="1287274017">
    <w:abstractNumId w:val="136"/>
  </w:num>
  <w:num w:numId="94" w16cid:durableId="706182222">
    <w:abstractNumId w:val="66"/>
  </w:num>
  <w:num w:numId="95" w16cid:durableId="1596016480">
    <w:abstractNumId w:val="256"/>
  </w:num>
  <w:num w:numId="96" w16cid:durableId="1278175095">
    <w:abstractNumId w:val="88"/>
  </w:num>
  <w:num w:numId="97" w16cid:durableId="1182672131">
    <w:abstractNumId w:val="46"/>
  </w:num>
  <w:num w:numId="98" w16cid:durableId="1340814609">
    <w:abstractNumId w:val="40"/>
  </w:num>
  <w:num w:numId="99" w16cid:durableId="1859390443">
    <w:abstractNumId w:val="292"/>
  </w:num>
  <w:num w:numId="100" w16cid:durableId="2006319262">
    <w:abstractNumId w:val="252"/>
  </w:num>
  <w:num w:numId="101" w16cid:durableId="857962341">
    <w:abstractNumId w:val="178"/>
  </w:num>
  <w:num w:numId="102" w16cid:durableId="1520121299">
    <w:abstractNumId w:val="68"/>
  </w:num>
  <w:num w:numId="103" w16cid:durableId="80374394">
    <w:abstractNumId w:val="128"/>
  </w:num>
  <w:num w:numId="104" w16cid:durableId="426731153">
    <w:abstractNumId w:val="57"/>
  </w:num>
  <w:num w:numId="105" w16cid:durableId="71196430">
    <w:abstractNumId w:val="250"/>
  </w:num>
  <w:num w:numId="106" w16cid:durableId="2043703198">
    <w:abstractNumId w:val="254"/>
  </w:num>
  <w:num w:numId="107" w16cid:durableId="2059547118">
    <w:abstractNumId w:val="196"/>
  </w:num>
  <w:num w:numId="108" w16cid:durableId="1056048965">
    <w:abstractNumId w:val="100"/>
  </w:num>
  <w:num w:numId="109" w16cid:durableId="1797988525">
    <w:abstractNumId w:val="154"/>
  </w:num>
  <w:num w:numId="110" w16cid:durableId="405542153">
    <w:abstractNumId w:val="134"/>
  </w:num>
  <w:num w:numId="111" w16cid:durableId="1832134789">
    <w:abstractNumId w:val="158"/>
  </w:num>
  <w:num w:numId="112" w16cid:durableId="1772897749">
    <w:abstractNumId w:val="218"/>
  </w:num>
  <w:num w:numId="113" w16cid:durableId="1668899241">
    <w:abstractNumId w:val="253"/>
  </w:num>
  <w:num w:numId="114" w16cid:durableId="1895433521">
    <w:abstractNumId w:val="296"/>
  </w:num>
  <w:num w:numId="115" w16cid:durableId="123354273">
    <w:abstractNumId w:val="115"/>
  </w:num>
  <w:num w:numId="116" w16cid:durableId="886063893">
    <w:abstractNumId w:val="155"/>
  </w:num>
  <w:num w:numId="117" w16cid:durableId="1428695649">
    <w:abstractNumId w:val="6"/>
  </w:num>
  <w:num w:numId="118" w16cid:durableId="586495650">
    <w:abstractNumId w:val="80"/>
  </w:num>
  <w:num w:numId="119" w16cid:durableId="731083927">
    <w:abstractNumId w:val="25"/>
  </w:num>
  <w:num w:numId="120" w16cid:durableId="1937979104">
    <w:abstractNumId w:val="297"/>
  </w:num>
  <w:num w:numId="121" w16cid:durableId="1604458574">
    <w:abstractNumId w:val="132"/>
  </w:num>
  <w:num w:numId="122" w16cid:durableId="2088264875">
    <w:abstractNumId w:val="170"/>
  </w:num>
  <w:num w:numId="123" w16cid:durableId="1865097779">
    <w:abstractNumId w:val="126"/>
  </w:num>
  <w:num w:numId="124" w16cid:durableId="1470172900">
    <w:abstractNumId w:val="315"/>
  </w:num>
  <w:num w:numId="125" w16cid:durableId="636451251">
    <w:abstractNumId w:val="141"/>
  </w:num>
  <w:num w:numId="126" w16cid:durableId="65151723">
    <w:abstractNumId w:val="85"/>
  </w:num>
  <w:num w:numId="127" w16cid:durableId="441269765">
    <w:abstractNumId w:val="221"/>
  </w:num>
  <w:num w:numId="128" w16cid:durableId="272329402">
    <w:abstractNumId w:val="90"/>
  </w:num>
  <w:num w:numId="129" w16cid:durableId="1325545307">
    <w:abstractNumId w:val="266"/>
  </w:num>
  <w:num w:numId="130" w16cid:durableId="918561065">
    <w:abstractNumId w:val="238"/>
  </w:num>
  <w:num w:numId="131" w16cid:durableId="1889338563">
    <w:abstractNumId w:val="236"/>
  </w:num>
  <w:num w:numId="132" w16cid:durableId="133960168">
    <w:abstractNumId w:val="165"/>
  </w:num>
  <w:num w:numId="133" w16cid:durableId="1810855639">
    <w:abstractNumId w:val="251"/>
  </w:num>
  <w:num w:numId="134" w16cid:durableId="1761635069">
    <w:abstractNumId w:val="151"/>
  </w:num>
  <w:num w:numId="135" w16cid:durableId="1116018775">
    <w:abstractNumId w:val="324"/>
  </w:num>
  <w:num w:numId="136" w16cid:durableId="766926433">
    <w:abstractNumId w:val="2"/>
  </w:num>
  <w:num w:numId="137" w16cid:durableId="1984699714">
    <w:abstractNumId w:val="81"/>
  </w:num>
  <w:num w:numId="138" w16cid:durableId="224462657">
    <w:abstractNumId w:val="38"/>
  </w:num>
  <w:num w:numId="139" w16cid:durableId="191848290">
    <w:abstractNumId w:val="1"/>
  </w:num>
  <w:num w:numId="140" w16cid:durableId="593980436">
    <w:abstractNumId w:val="16"/>
  </w:num>
  <w:num w:numId="141" w16cid:durableId="1593855977">
    <w:abstractNumId w:val="304"/>
  </w:num>
  <w:num w:numId="142" w16cid:durableId="1743916390">
    <w:abstractNumId w:val="223"/>
  </w:num>
  <w:num w:numId="143" w16cid:durableId="297152378">
    <w:abstractNumId w:val="53"/>
  </w:num>
  <w:num w:numId="144" w16cid:durableId="842863637">
    <w:abstractNumId w:val="143"/>
  </w:num>
  <w:num w:numId="145" w16cid:durableId="1727558647">
    <w:abstractNumId w:val="41"/>
  </w:num>
  <w:num w:numId="146" w16cid:durableId="768504780">
    <w:abstractNumId w:val="75"/>
  </w:num>
  <w:num w:numId="147" w16cid:durableId="98377138">
    <w:abstractNumId w:val="275"/>
  </w:num>
  <w:num w:numId="148" w16cid:durableId="651371832">
    <w:abstractNumId w:val="241"/>
  </w:num>
  <w:num w:numId="149" w16cid:durableId="1765809163">
    <w:abstractNumId w:val="17"/>
  </w:num>
  <w:num w:numId="150" w16cid:durableId="1581019112">
    <w:abstractNumId w:val="248"/>
  </w:num>
  <w:num w:numId="151" w16cid:durableId="1660889587">
    <w:abstractNumId w:val="0"/>
  </w:num>
  <w:num w:numId="152" w16cid:durableId="1705246890">
    <w:abstractNumId w:val="153"/>
  </w:num>
  <w:num w:numId="153" w16cid:durableId="1195575552">
    <w:abstractNumId w:val="343"/>
  </w:num>
  <w:num w:numId="154" w16cid:durableId="2084526576">
    <w:abstractNumId w:val="18"/>
  </w:num>
  <w:num w:numId="155" w16cid:durableId="95447676">
    <w:abstractNumId w:val="260"/>
  </w:num>
  <w:num w:numId="156" w16cid:durableId="1828938592">
    <w:abstractNumId w:val="279"/>
  </w:num>
  <w:num w:numId="157" w16cid:durableId="2064399477">
    <w:abstractNumId w:val="325"/>
  </w:num>
  <w:num w:numId="158" w16cid:durableId="2017003205">
    <w:abstractNumId w:val="263"/>
  </w:num>
  <w:num w:numId="159" w16cid:durableId="1185097356">
    <w:abstractNumId w:val="23"/>
  </w:num>
  <w:num w:numId="160" w16cid:durableId="1313481911">
    <w:abstractNumId w:val="205"/>
  </w:num>
  <w:num w:numId="161" w16cid:durableId="1760322851">
    <w:abstractNumId w:val="193"/>
  </w:num>
  <w:num w:numId="162" w16cid:durableId="299968041">
    <w:abstractNumId w:val="146"/>
  </w:num>
  <w:num w:numId="163" w16cid:durableId="982928287">
    <w:abstractNumId w:val="227"/>
  </w:num>
  <w:num w:numId="164" w16cid:durableId="1735666004">
    <w:abstractNumId w:val="152"/>
  </w:num>
  <w:num w:numId="165" w16cid:durableId="854614246">
    <w:abstractNumId w:val="56"/>
  </w:num>
  <w:num w:numId="166" w16cid:durableId="1005477588">
    <w:abstractNumId w:val="189"/>
  </w:num>
  <w:num w:numId="167" w16cid:durableId="911693462">
    <w:abstractNumId w:val="49"/>
  </w:num>
  <w:num w:numId="168" w16cid:durableId="1270963695">
    <w:abstractNumId w:val="284"/>
  </w:num>
  <w:num w:numId="169" w16cid:durableId="1159077870">
    <w:abstractNumId w:val="117"/>
  </w:num>
  <w:num w:numId="170" w16cid:durableId="318730798">
    <w:abstractNumId w:val="125"/>
  </w:num>
  <w:num w:numId="171" w16cid:durableId="1637760894">
    <w:abstractNumId w:val="27"/>
  </w:num>
  <w:num w:numId="172" w16cid:durableId="1597253338">
    <w:abstractNumId w:val="167"/>
  </w:num>
  <w:num w:numId="173" w16cid:durableId="129833284">
    <w:abstractNumId w:val="34"/>
  </w:num>
  <w:num w:numId="174" w16cid:durableId="1825931133">
    <w:abstractNumId w:val="347"/>
  </w:num>
  <w:num w:numId="175" w16cid:durableId="425228113">
    <w:abstractNumId w:val="199"/>
  </w:num>
  <w:num w:numId="176" w16cid:durableId="894779097">
    <w:abstractNumId w:val="232"/>
  </w:num>
  <w:num w:numId="177" w16cid:durableId="1380517031">
    <w:abstractNumId w:val="24"/>
  </w:num>
  <w:num w:numId="178" w16cid:durableId="1458719855">
    <w:abstractNumId w:val="329"/>
  </w:num>
  <w:num w:numId="179" w16cid:durableId="901257761">
    <w:abstractNumId w:val="135"/>
  </w:num>
  <w:num w:numId="180" w16cid:durableId="2089646177">
    <w:abstractNumId w:val="15"/>
  </w:num>
  <w:num w:numId="181" w16cid:durableId="1741059261">
    <w:abstractNumId w:val="121"/>
  </w:num>
  <w:num w:numId="182" w16cid:durableId="2050687694">
    <w:abstractNumId w:val="247"/>
  </w:num>
  <w:num w:numId="183" w16cid:durableId="1160266647">
    <w:abstractNumId w:val="285"/>
  </w:num>
  <w:num w:numId="184" w16cid:durableId="492255032">
    <w:abstractNumId w:val="87"/>
  </w:num>
  <w:num w:numId="185" w16cid:durableId="739333317">
    <w:abstractNumId w:val="246"/>
  </w:num>
  <w:num w:numId="186" w16cid:durableId="1021472419">
    <w:abstractNumId w:val="64"/>
  </w:num>
  <w:num w:numId="187" w16cid:durableId="208304306">
    <w:abstractNumId w:val="83"/>
  </w:num>
  <w:num w:numId="188" w16cid:durableId="1056317018">
    <w:abstractNumId w:val="110"/>
  </w:num>
  <w:num w:numId="189" w16cid:durableId="2135714139">
    <w:abstractNumId w:val="103"/>
  </w:num>
  <w:num w:numId="190" w16cid:durableId="1546334544">
    <w:abstractNumId w:val="109"/>
  </w:num>
  <w:num w:numId="191" w16cid:durableId="2089421303">
    <w:abstractNumId w:val="320"/>
  </w:num>
  <w:num w:numId="192" w16cid:durableId="1404109078">
    <w:abstractNumId w:val="307"/>
  </w:num>
  <w:num w:numId="193" w16cid:durableId="583270599">
    <w:abstractNumId w:val="67"/>
  </w:num>
  <w:num w:numId="194" w16cid:durableId="603729592">
    <w:abstractNumId w:val="331"/>
  </w:num>
  <w:num w:numId="195" w16cid:durableId="1102840872">
    <w:abstractNumId w:val="78"/>
  </w:num>
  <w:num w:numId="196" w16cid:durableId="782966244">
    <w:abstractNumId w:val="299"/>
  </w:num>
  <w:num w:numId="197" w16cid:durableId="1547372701">
    <w:abstractNumId w:val="300"/>
  </w:num>
  <w:num w:numId="198" w16cid:durableId="607392563">
    <w:abstractNumId w:val="239"/>
  </w:num>
  <w:num w:numId="199" w16cid:durableId="1220941907">
    <w:abstractNumId w:val="99"/>
  </w:num>
  <w:num w:numId="200" w16cid:durableId="307707560">
    <w:abstractNumId w:val="339"/>
  </w:num>
  <w:num w:numId="201" w16cid:durableId="1536623243">
    <w:abstractNumId w:val="175"/>
  </w:num>
  <w:num w:numId="202" w16cid:durableId="1860316628">
    <w:abstractNumId w:val="274"/>
  </w:num>
  <w:num w:numId="203" w16cid:durableId="732234731">
    <w:abstractNumId w:val="344"/>
  </w:num>
  <w:num w:numId="204" w16cid:durableId="1751656586">
    <w:abstractNumId w:val="4"/>
  </w:num>
  <w:num w:numId="205" w16cid:durableId="2131896901">
    <w:abstractNumId w:val="79"/>
  </w:num>
  <w:num w:numId="206" w16cid:durableId="928469857">
    <w:abstractNumId w:val="327"/>
  </w:num>
  <w:num w:numId="207" w16cid:durableId="551700225">
    <w:abstractNumId w:val="177"/>
  </w:num>
  <w:num w:numId="208" w16cid:durableId="1355424015">
    <w:abstractNumId w:val="12"/>
  </w:num>
  <w:num w:numId="209" w16cid:durableId="344987908">
    <w:abstractNumId w:val="245"/>
  </w:num>
  <w:num w:numId="210" w16cid:durableId="1581333426">
    <w:abstractNumId w:val="237"/>
  </w:num>
  <w:num w:numId="211" w16cid:durableId="817915749">
    <w:abstractNumId w:val="226"/>
  </w:num>
  <w:num w:numId="212" w16cid:durableId="477501277">
    <w:abstractNumId w:val="322"/>
  </w:num>
  <w:num w:numId="213" w16cid:durableId="654265916">
    <w:abstractNumId w:val="94"/>
  </w:num>
  <w:num w:numId="214" w16cid:durableId="1713069162">
    <w:abstractNumId w:val="73"/>
  </w:num>
  <w:num w:numId="215" w16cid:durableId="932935654">
    <w:abstractNumId w:val="7"/>
  </w:num>
  <w:num w:numId="216" w16cid:durableId="479149483">
    <w:abstractNumId w:val="60"/>
  </w:num>
  <w:num w:numId="217" w16cid:durableId="604384844">
    <w:abstractNumId w:val="216"/>
  </w:num>
  <w:num w:numId="218" w16cid:durableId="921447479">
    <w:abstractNumId w:val="335"/>
  </w:num>
  <w:num w:numId="219" w16cid:durableId="857934538">
    <w:abstractNumId w:val="43"/>
  </w:num>
  <w:num w:numId="220" w16cid:durableId="1075514808">
    <w:abstractNumId w:val="309"/>
  </w:num>
  <w:num w:numId="221" w16cid:durableId="1140918854">
    <w:abstractNumId w:val="264"/>
  </w:num>
  <w:num w:numId="222" w16cid:durableId="282273661">
    <w:abstractNumId w:val="123"/>
  </w:num>
  <w:num w:numId="223" w16cid:durableId="750201595">
    <w:abstractNumId w:val="44"/>
  </w:num>
  <w:num w:numId="224" w16cid:durableId="684668422">
    <w:abstractNumId w:val="220"/>
  </w:num>
  <w:num w:numId="225" w16cid:durableId="2070689859">
    <w:abstractNumId w:val="69"/>
  </w:num>
  <w:num w:numId="226" w16cid:durableId="1918246930">
    <w:abstractNumId w:val="35"/>
  </w:num>
  <w:num w:numId="227" w16cid:durableId="2136026446">
    <w:abstractNumId w:val="206"/>
  </w:num>
  <w:num w:numId="228" w16cid:durableId="612597075">
    <w:abstractNumId w:val="163"/>
  </w:num>
  <w:num w:numId="229" w16cid:durableId="620378279">
    <w:abstractNumId w:val="124"/>
  </w:num>
  <w:num w:numId="230" w16cid:durableId="1594520">
    <w:abstractNumId w:val="14"/>
  </w:num>
  <w:num w:numId="231" w16cid:durableId="1546216492">
    <w:abstractNumId w:val="147"/>
  </w:num>
  <w:num w:numId="232" w16cid:durableId="393165485">
    <w:abstractNumId w:val="180"/>
  </w:num>
  <w:num w:numId="233" w16cid:durableId="151527277">
    <w:abstractNumId w:val="228"/>
  </w:num>
  <w:num w:numId="234" w16cid:durableId="912350650">
    <w:abstractNumId w:val="303"/>
  </w:num>
  <w:num w:numId="235" w16cid:durableId="1548254339">
    <w:abstractNumId w:val="321"/>
  </w:num>
  <w:num w:numId="236" w16cid:durableId="690838787">
    <w:abstractNumId w:val="129"/>
  </w:num>
  <w:num w:numId="237" w16cid:durableId="1394893414">
    <w:abstractNumId w:val="92"/>
  </w:num>
  <w:num w:numId="238" w16cid:durableId="324287211">
    <w:abstractNumId w:val="28"/>
  </w:num>
  <w:num w:numId="239" w16cid:durableId="472718486">
    <w:abstractNumId w:val="230"/>
  </w:num>
  <w:num w:numId="240" w16cid:durableId="1446071136">
    <w:abstractNumId w:val="105"/>
  </w:num>
  <w:num w:numId="241" w16cid:durableId="1799378822">
    <w:abstractNumId w:val="214"/>
  </w:num>
  <w:num w:numId="242" w16cid:durableId="1309627484">
    <w:abstractNumId w:val="84"/>
  </w:num>
  <w:num w:numId="243" w16cid:durableId="1872644368">
    <w:abstractNumId w:val="131"/>
  </w:num>
  <w:num w:numId="244" w16cid:durableId="1190604489">
    <w:abstractNumId w:val="54"/>
  </w:num>
  <w:num w:numId="245" w16cid:durableId="1443575353">
    <w:abstractNumId w:val="283"/>
  </w:num>
  <w:num w:numId="246" w16cid:durableId="1136411843">
    <w:abstractNumId w:val="148"/>
  </w:num>
  <w:num w:numId="247" w16cid:durableId="592276279">
    <w:abstractNumId w:val="302"/>
  </w:num>
  <w:num w:numId="248" w16cid:durableId="2086994163">
    <w:abstractNumId w:val="39"/>
  </w:num>
  <w:num w:numId="249" w16cid:durableId="1994409821">
    <w:abstractNumId w:val="333"/>
  </w:num>
  <w:num w:numId="250" w16cid:durableId="242760619">
    <w:abstractNumId w:val="195"/>
  </w:num>
  <w:num w:numId="251" w16cid:durableId="1318920012">
    <w:abstractNumId w:val="197"/>
  </w:num>
  <w:num w:numId="252" w16cid:durableId="519710593">
    <w:abstractNumId w:val="171"/>
  </w:num>
  <w:num w:numId="253" w16cid:durableId="155849302">
    <w:abstractNumId w:val="61"/>
  </w:num>
  <w:num w:numId="254" w16cid:durableId="1061102139">
    <w:abstractNumId w:val="257"/>
  </w:num>
  <w:num w:numId="255" w16cid:durableId="417211152">
    <w:abstractNumId w:val="243"/>
  </w:num>
  <w:num w:numId="256" w16cid:durableId="1003975477">
    <w:abstractNumId w:val="31"/>
  </w:num>
  <w:num w:numId="257" w16cid:durableId="1422800755">
    <w:abstractNumId w:val="345"/>
  </w:num>
  <w:num w:numId="258" w16cid:durableId="1910727957">
    <w:abstractNumId w:val="107"/>
  </w:num>
  <w:num w:numId="259" w16cid:durableId="1235314166">
    <w:abstractNumId w:val="269"/>
  </w:num>
  <w:num w:numId="260" w16cid:durableId="1520271186">
    <w:abstractNumId w:val="225"/>
  </w:num>
  <w:num w:numId="261" w16cid:durableId="577176290">
    <w:abstractNumId w:val="187"/>
  </w:num>
  <w:num w:numId="262" w16cid:durableId="102114360">
    <w:abstractNumId w:val="130"/>
  </w:num>
  <w:num w:numId="263" w16cid:durableId="465241103">
    <w:abstractNumId w:val="258"/>
  </w:num>
  <w:num w:numId="264" w16cid:durableId="2055494508">
    <w:abstractNumId w:val="5"/>
  </w:num>
  <w:num w:numId="265" w16cid:durableId="1186021516">
    <w:abstractNumId w:val="346"/>
  </w:num>
  <w:num w:numId="266" w16cid:durableId="407576647">
    <w:abstractNumId w:val="311"/>
  </w:num>
  <w:num w:numId="267" w16cid:durableId="1807820182">
    <w:abstractNumId w:val="62"/>
  </w:num>
  <w:num w:numId="268" w16cid:durableId="1068765774">
    <w:abstractNumId w:val="306"/>
  </w:num>
  <w:num w:numId="269" w16cid:durableId="836069594">
    <w:abstractNumId w:val="182"/>
  </w:num>
  <w:num w:numId="270" w16cid:durableId="431318123">
    <w:abstractNumId w:val="150"/>
  </w:num>
  <w:num w:numId="271" w16cid:durableId="1691301876">
    <w:abstractNumId w:val="235"/>
  </w:num>
  <w:num w:numId="272" w16cid:durableId="723220050">
    <w:abstractNumId w:val="295"/>
  </w:num>
  <w:num w:numId="273" w16cid:durableId="2093114765">
    <w:abstractNumId w:val="95"/>
  </w:num>
  <w:num w:numId="274" w16cid:durableId="1697467463">
    <w:abstractNumId w:val="74"/>
  </w:num>
  <w:num w:numId="275" w16cid:durableId="1668245631">
    <w:abstractNumId w:val="77"/>
  </w:num>
  <w:num w:numId="276" w16cid:durableId="449395586">
    <w:abstractNumId w:val="183"/>
  </w:num>
  <w:num w:numId="277" w16cid:durableId="361131772">
    <w:abstractNumId w:val="13"/>
  </w:num>
  <w:num w:numId="278" w16cid:durableId="65227250">
    <w:abstractNumId w:val="240"/>
  </w:num>
  <w:num w:numId="279" w16cid:durableId="1917930924">
    <w:abstractNumId w:val="313"/>
  </w:num>
  <w:num w:numId="280" w16cid:durableId="2022469095">
    <w:abstractNumId w:val="52"/>
  </w:num>
  <w:num w:numId="281" w16cid:durableId="1538156783">
    <w:abstractNumId w:val="291"/>
  </w:num>
  <w:num w:numId="282" w16cid:durableId="1042628520">
    <w:abstractNumId w:val="242"/>
  </w:num>
  <w:num w:numId="283" w16cid:durableId="1592393795">
    <w:abstractNumId w:val="166"/>
  </w:num>
  <w:num w:numId="284" w16cid:durableId="429935675">
    <w:abstractNumId w:val="149"/>
  </w:num>
  <w:num w:numId="285" w16cid:durableId="540552302">
    <w:abstractNumId w:val="186"/>
  </w:num>
  <w:num w:numId="286" w16cid:durableId="1803570158">
    <w:abstractNumId w:val="144"/>
  </w:num>
  <w:num w:numId="287" w16cid:durableId="13307342">
    <w:abstractNumId w:val="215"/>
  </w:num>
  <w:num w:numId="288" w16cid:durableId="212664503">
    <w:abstractNumId w:val="36"/>
  </w:num>
  <w:num w:numId="289" w16cid:durableId="1976908098">
    <w:abstractNumId w:val="277"/>
  </w:num>
  <w:num w:numId="290" w16cid:durableId="901646650">
    <w:abstractNumId w:val="159"/>
  </w:num>
  <w:num w:numId="291" w16cid:durableId="325130762">
    <w:abstractNumId w:val="118"/>
  </w:num>
  <w:num w:numId="292" w16cid:durableId="593586185">
    <w:abstractNumId w:val="272"/>
  </w:num>
  <w:num w:numId="293" w16cid:durableId="2111469553">
    <w:abstractNumId w:val="98"/>
  </w:num>
  <w:num w:numId="294" w16cid:durableId="303897701">
    <w:abstractNumId w:val="29"/>
  </w:num>
  <w:num w:numId="295" w16cid:durableId="767770921">
    <w:abstractNumId w:val="319"/>
  </w:num>
  <w:num w:numId="296" w16cid:durableId="1434663980">
    <w:abstractNumId w:val="139"/>
  </w:num>
  <w:num w:numId="297" w16cid:durableId="599484320">
    <w:abstractNumId w:val="142"/>
  </w:num>
  <w:num w:numId="298" w16cid:durableId="402721656">
    <w:abstractNumId w:val="116"/>
  </w:num>
  <w:num w:numId="299" w16cid:durableId="924414078">
    <w:abstractNumId w:val="114"/>
  </w:num>
  <w:num w:numId="300" w16cid:durableId="955603204">
    <w:abstractNumId w:val="162"/>
  </w:num>
  <w:num w:numId="301" w16cid:durableId="1249580688">
    <w:abstractNumId w:val="244"/>
  </w:num>
  <w:num w:numId="302" w16cid:durableId="1539509327">
    <w:abstractNumId w:val="289"/>
  </w:num>
  <w:num w:numId="303" w16cid:durableId="2124152858">
    <w:abstractNumId w:val="112"/>
  </w:num>
  <w:num w:numId="304" w16cid:durableId="1035500040">
    <w:abstractNumId w:val="249"/>
  </w:num>
  <w:num w:numId="305" w16cid:durableId="1890997282">
    <w:abstractNumId w:val="294"/>
  </w:num>
  <w:num w:numId="306" w16cid:durableId="200367840">
    <w:abstractNumId w:val="310"/>
  </w:num>
  <w:num w:numId="307" w16cid:durableId="213932850">
    <w:abstractNumId w:val="208"/>
  </w:num>
  <w:num w:numId="308" w16cid:durableId="899368035">
    <w:abstractNumId w:val="213"/>
  </w:num>
  <w:num w:numId="309" w16cid:durableId="1137990273">
    <w:abstractNumId w:val="188"/>
  </w:num>
  <w:num w:numId="310" w16cid:durableId="2117094714">
    <w:abstractNumId w:val="338"/>
  </w:num>
  <w:num w:numId="311" w16cid:durableId="2136291599">
    <w:abstractNumId w:val="184"/>
  </w:num>
  <w:num w:numId="312" w16cid:durableId="361787641">
    <w:abstractNumId w:val="202"/>
  </w:num>
  <w:num w:numId="313" w16cid:durableId="473720345">
    <w:abstractNumId w:val="137"/>
  </w:num>
  <w:num w:numId="314" w16cid:durableId="193857253">
    <w:abstractNumId w:val="97"/>
  </w:num>
  <w:num w:numId="315" w16cid:durableId="236792783">
    <w:abstractNumId w:val="265"/>
  </w:num>
  <w:num w:numId="316" w16cid:durableId="1781678303">
    <w:abstractNumId w:val="312"/>
  </w:num>
  <w:num w:numId="317" w16cid:durableId="1888253415">
    <w:abstractNumId w:val="301"/>
  </w:num>
  <w:num w:numId="318" w16cid:durableId="1360087017">
    <w:abstractNumId w:val="326"/>
  </w:num>
  <w:num w:numId="319" w16cid:durableId="1269703264">
    <w:abstractNumId w:val="308"/>
  </w:num>
  <w:num w:numId="320" w16cid:durableId="529026317">
    <w:abstractNumId w:val="179"/>
  </w:num>
  <w:num w:numId="321" w16cid:durableId="1744717840">
    <w:abstractNumId w:val="270"/>
  </w:num>
  <w:num w:numId="322" w16cid:durableId="827017247">
    <w:abstractNumId w:val="50"/>
  </w:num>
  <w:num w:numId="323" w16cid:durableId="1561668224">
    <w:abstractNumId w:val="157"/>
  </w:num>
  <w:num w:numId="324" w16cid:durableId="1449740615">
    <w:abstractNumId w:val="334"/>
  </w:num>
  <w:num w:numId="325" w16cid:durableId="1800412246">
    <w:abstractNumId w:val="161"/>
  </w:num>
  <w:num w:numId="326" w16cid:durableId="859469074">
    <w:abstractNumId w:val="342"/>
  </w:num>
  <w:num w:numId="327" w16cid:durableId="930436324">
    <w:abstractNumId w:val="290"/>
  </w:num>
  <w:num w:numId="328" w16cid:durableId="679772011">
    <w:abstractNumId w:val="330"/>
  </w:num>
  <w:num w:numId="329" w16cid:durableId="1205211836">
    <w:abstractNumId w:val="316"/>
  </w:num>
  <w:num w:numId="330" w16cid:durableId="2067561094">
    <w:abstractNumId w:val="185"/>
  </w:num>
  <w:num w:numId="331" w16cid:durableId="1293631945">
    <w:abstractNumId w:val="32"/>
  </w:num>
  <w:num w:numId="332" w16cid:durableId="1315639849">
    <w:abstractNumId w:val="287"/>
  </w:num>
  <w:num w:numId="333" w16cid:durableId="199434911">
    <w:abstractNumId w:val="262"/>
  </w:num>
  <w:num w:numId="334" w16cid:durableId="1868638146">
    <w:abstractNumId w:val="323"/>
  </w:num>
  <w:num w:numId="335" w16cid:durableId="141316337">
    <w:abstractNumId w:val="318"/>
  </w:num>
  <w:num w:numId="336" w16cid:durableId="1442652585">
    <w:abstractNumId w:val="26"/>
  </w:num>
  <w:num w:numId="337" w16cid:durableId="2028559500">
    <w:abstractNumId w:val="127"/>
  </w:num>
  <w:num w:numId="338" w16cid:durableId="173570677">
    <w:abstractNumId w:val="119"/>
  </w:num>
  <w:num w:numId="339" w16cid:durableId="2130200768">
    <w:abstractNumId w:val="102"/>
  </w:num>
  <w:num w:numId="340" w16cid:durableId="723454836">
    <w:abstractNumId w:val="9"/>
  </w:num>
  <w:num w:numId="341" w16cid:durableId="472138717">
    <w:abstractNumId w:val="211"/>
  </w:num>
  <w:num w:numId="342" w16cid:durableId="1580554338">
    <w:abstractNumId w:val="278"/>
  </w:num>
  <w:num w:numId="343" w16cid:durableId="270095385">
    <w:abstractNumId w:val="37"/>
  </w:num>
  <w:num w:numId="344" w16cid:durableId="1094206863">
    <w:abstractNumId w:val="156"/>
  </w:num>
  <w:num w:numId="345" w16cid:durableId="788206152">
    <w:abstractNumId w:val="47"/>
  </w:num>
  <w:num w:numId="346" w16cid:durableId="1627850940">
    <w:abstractNumId w:val="234"/>
  </w:num>
  <w:num w:numId="347" w16cid:durableId="715470225">
    <w:abstractNumId w:val="191"/>
  </w:num>
  <w:num w:numId="348" w16cid:durableId="1311977332">
    <w:abstractNumId w:val="20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hyphenationZone w:val="425"/>
  <w:doNotHyphenateCaps/>
  <w:drawingGridHorizontalSpacing w:val="0"/>
  <w:drawingGridVerticalSpacing w:val="0"/>
  <w:doNotUseMarginsForDrawingGridOrigin/>
  <w:drawingGridHorizontalOrigin w:val="0"/>
  <w:drawingGridVerticalOrigin w:val="0"/>
  <w:noPunctuationKerning/>
  <w:characterSpacingControl w:val="doNotCompress"/>
  <w:footnotePr>
    <w:footnote w:id="-1"/>
    <w:footnote w:id="0"/>
  </w:footnotePr>
  <w:endnotePr>
    <w:numFmt w:val="decimal"/>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jA2MzA0NDY3NTSzNDNW0lEKTi0uzszPAykwqQUAWPYHfSwAAAA="/>
  </w:docVars>
  <w:rsids>
    <w:rsidRoot w:val="006677E1"/>
    <w:rsid w:val="0000713A"/>
    <w:rsid w:val="00007B73"/>
    <w:rsid w:val="00012A20"/>
    <w:rsid w:val="000143BA"/>
    <w:rsid w:val="00014BEC"/>
    <w:rsid w:val="00017A6B"/>
    <w:rsid w:val="00017B16"/>
    <w:rsid w:val="000202E4"/>
    <w:rsid w:val="000224D1"/>
    <w:rsid w:val="0002621F"/>
    <w:rsid w:val="0003167A"/>
    <w:rsid w:val="00034F1C"/>
    <w:rsid w:val="000420B7"/>
    <w:rsid w:val="0004714C"/>
    <w:rsid w:val="000513C1"/>
    <w:rsid w:val="00056000"/>
    <w:rsid w:val="000609DD"/>
    <w:rsid w:val="00060DEA"/>
    <w:rsid w:val="00070DFD"/>
    <w:rsid w:val="0007337A"/>
    <w:rsid w:val="00076F16"/>
    <w:rsid w:val="00077F68"/>
    <w:rsid w:val="00080780"/>
    <w:rsid w:val="00085885"/>
    <w:rsid w:val="00094955"/>
    <w:rsid w:val="000963CA"/>
    <w:rsid w:val="000A5F08"/>
    <w:rsid w:val="000B1EF8"/>
    <w:rsid w:val="000B3333"/>
    <w:rsid w:val="000B3426"/>
    <w:rsid w:val="000B47CA"/>
    <w:rsid w:val="000B58AE"/>
    <w:rsid w:val="000B7663"/>
    <w:rsid w:val="000C099D"/>
    <w:rsid w:val="000C245F"/>
    <w:rsid w:val="000C3CA1"/>
    <w:rsid w:val="000C4DF5"/>
    <w:rsid w:val="000C5821"/>
    <w:rsid w:val="000D2621"/>
    <w:rsid w:val="000D78A3"/>
    <w:rsid w:val="000E277A"/>
    <w:rsid w:val="000E3C14"/>
    <w:rsid w:val="000E57D3"/>
    <w:rsid w:val="000E5BEE"/>
    <w:rsid w:val="000E7C24"/>
    <w:rsid w:val="000F02AC"/>
    <w:rsid w:val="000F1F6D"/>
    <w:rsid w:val="000F4856"/>
    <w:rsid w:val="000F5867"/>
    <w:rsid w:val="000F689D"/>
    <w:rsid w:val="000F6DB2"/>
    <w:rsid w:val="001020DC"/>
    <w:rsid w:val="00111C13"/>
    <w:rsid w:val="00114B41"/>
    <w:rsid w:val="001158A3"/>
    <w:rsid w:val="00115CDD"/>
    <w:rsid w:val="001221D6"/>
    <w:rsid w:val="00126D96"/>
    <w:rsid w:val="001305D1"/>
    <w:rsid w:val="00134DCD"/>
    <w:rsid w:val="00136524"/>
    <w:rsid w:val="00141427"/>
    <w:rsid w:val="0014325A"/>
    <w:rsid w:val="0014379E"/>
    <w:rsid w:val="001478BC"/>
    <w:rsid w:val="00156558"/>
    <w:rsid w:val="0015664C"/>
    <w:rsid w:val="00157710"/>
    <w:rsid w:val="00160579"/>
    <w:rsid w:val="00166398"/>
    <w:rsid w:val="00170B7A"/>
    <w:rsid w:val="0017245E"/>
    <w:rsid w:val="00174521"/>
    <w:rsid w:val="00174E81"/>
    <w:rsid w:val="00175300"/>
    <w:rsid w:val="0017611A"/>
    <w:rsid w:val="00176819"/>
    <w:rsid w:val="00185000"/>
    <w:rsid w:val="00185A46"/>
    <w:rsid w:val="0019221E"/>
    <w:rsid w:val="001946A7"/>
    <w:rsid w:val="00195828"/>
    <w:rsid w:val="00197EB6"/>
    <w:rsid w:val="001A0BAF"/>
    <w:rsid w:val="001A284C"/>
    <w:rsid w:val="001A45F5"/>
    <w:rsid w:val="001B0E55"/>
    <w:rsid w:val="001B2B4F"/>
    <w:rsid w:val="001C004F"/>
    <w:rsid w:val="001D11F2"/>
    <w:rsid w:val="001D24BD"/>
    <w:rsid w:val="001D41EB"/>
    <w:rsid w:val="001D45C4"/>
    <w:rsid w:val="001D4607"/>
    <w:rsid w:val="001D4E17"/>
    <w:rsid w:val="001E1B50"/>
    <w:rsid w:val="001E4CDE"/>
    <w:rsid w:val="002014E7"/>
    <w:rsid w:val="00206E53"/>
    <w:rsid w:val="00207563"/>
    <w:rsid w:val="0021083C"/>
    <w:rsid w:val="0021320A"/>
    <w:rsid w:val="00221200"/>
    <w:rsid w:val="002307AB"/>
    <w:rsid w:val="00233444"/>
    <w:rsid w:val="00234292"/>
    <w:rsid w:val="0023526A"/>
    <w:rsid w:val="002363F9"/>
    <w:rsid w:val="00237CA8"/>
    <w:rsid w:val="00241B71"/>
    <w:rsid w:val="002524A4"/>
    <w:rsid w:val="0026425E"/>
    <w:rsid w:val="00265C0F"/>
    <w:rsid w:val="002673F8"/>
    <w:rsid w:val="00275BA7"/>
    <w:rsid w:val="00275E7B"/>
    <w:rsid w:val="00281377"/>
    <w:rsid w:val="002833DC"/>
    <w:rsid w:val="0028405A"/>
    <w:rsid w:val="002859BF"/>
    <w:rsid w:val="00296632"/>
    <w:rsid w:val="00296DE1"/>
    <w:rsid w:val="0029710F"/>
    <w:rsid w:val="002A027E"/>
    <w:rsid w:val="002A1F22"/>
    <w:rsid w:val="002B397C"/>
    <w:rsid w:val="002B4568"/>
    <w:rsid w:val="002C3455"/>
    <w:rsid w:val="002C5228"/>
    <w:rsid w:val="002D101B"/>
    <w:rsid w:val="002D46B6"/>
    <w:rsid w:val="002D6F09"/>
    <w:rsid w:val="002E6C6B"/>
    <w:rsid w:val="002F0300"/>
    <w:rsid w:val="002F2D6B"/>
    <w:rsid w:val="00300582"/>
    <w:rsid w:val="00301379"/>
    <w:rsid w:val="003021AE"/>
    <w:rsid w:val="00306376"/>
    <w:rsid w:val="003071BB"/>
    <w:rsid w:val="00307E64"/>
    <w:rsid w:val="003120F4"/>
    <w:rsid w:val="003132E9"/>
    <w:rsid w:val="00315851"/>
    <w:rsid w:val="0032280A"/>
    <w:rsid w:val="00322FC5"/>
    <w:rsid w:val="00326067"/>
    <w:rsid w:val="00330A3D"/>
    <w:rsid w:val="0033258C"/>
    <w:rsid w:val="00335013"/>
    <w:rsid w:val="0033538E"/>
    <w:rsid w:val="00337D9B"/>
    <w:rsid w:val="003431C5"/>
    <w:rsid w:val="003435A1"/>
    <w:rsid w:val="003450EB"/>
    <w:rsid w:val="003504DB"/>
    <w:rsid w:val="0035070D"/>
    <w:rsid w:val="00354488"/>
    <w:rsid w:val="003565E5"/>
    <w:rsid w:val="00356A52"/>
    <w:rsid w:val="00356DA9"/>
    <w:rsid w:val="00360A8B"/>
    <w:rsid w:val="00361762"/>
    <w:rsid w:val="003635D0"/>
    <w:rsid w:val="003771F0"/>
    <w:rsid w:val="00393DE9"/>
    <w:rsid w:val="00395E52"/>
    <w:rsid w:val="00396633"/>
    <w:rsid w:val="003A0096"/>
    <w:rsid w:val="003A6BD2"/>
    <w:rsid w:val="003B07E2"/>
    <w:rsid w:val="003B1711"/>
    <w:rsid w:val="003B453B"/>
    <w:rsid w:val="003B735A"/>
    <w:rsid w:val="003C7479"/>
    <w:rsid w:val="003D0AB3"/>
    <w:rsid w:val="003D1C92"/>
    <w:rsid w:val="003D2C39"/>
    <w:rsid w:val="003D5307"/>
    <w:rsid w:val="003E0883"/>
    <w:rsid w:val="003E2109"/>
    <w:rsid w:val="003E52DE"/>
    <w:rsid w:val="003F2278"/>
    <w:rsid w:val="003F28A3"/>
    <w:rsid w:val="003F4B4A"/>
    <w:rsid w:val="003F4EFC"/>
    <w:rsid w:val="004118C1"/>
    <w:rsid w:val="00414274"/>
    <w:rsid w:val="00415174"/>
    <w:rsid w:val="00415710"/>
    <w:rsid w:val="004162CE"/>
    <w:rsid w:val="00420660"/>
    <w:rsid w:val="00423CED"/>
    <w:rsid w:val="004250DC"/>
    <w:rsid w:val="0042540C"/>
    <w:rsid w:val="004278D8"/>
    <w:rsid w:val="00430CAD"/>
    <w:rsid w:val="00430F52"/>
    <w:rsid w:val="004312AC"/>
    <w:rsid w:val="00434635"/>
    <w:rsid w:val="00435B91"/>
    <w:rsid w:val="00436279"/>
    <w:rsid w:val="00436C86"/>
    <w:rsid w:val="00437276"/>
    <w:rsid w:val="0044061E"/>
    <w:rsid w:val="00442226"/>
    <w:rsid w:val="004434C4"/>
    <w:rsid w:val="0044613B"/>
    <w:rsid w:val="00452E7D"/>
    <w:rsid w:val="00462AFD"/>
    <w:rsid w:val="00463987"/>
    <w:rsid w:val="004661A1"/>
    <w:rsid w:val="00467536"/>
    <w:rsid w:val="0047200F"/>
    <w:rsid w:val="0047252B"/>
    <w:rsid w:val="004765E3"/>
    <w:rsid w:val="00487B0F"/>
    <w:rsid w:val="00491009"/>
    <w:rsid w:val="00493AD8"/>
    <w:rsid w:val="004A0ACE"/>
    <w:rsid w:val="004A5EBE"/>
    <w:rsid w:val="004B1AC2"/>
    <w:rsid w:val="004B1DD8"/>
    <w:rsid w:val="004B2DF0"/>
    <w:rsid w:val="004C092B"/>
    <w:rsid w:val="004C65D7"/>
    <w:rsid w:val="004C6766"/>
    <w:rsid w:val="004C6C7C"/>
    <w:rsid w:val="004C6E89"/>
    <w:rsid w:val="004D11DA"/>
    <w:rsid w:val="004D4850"/>
    <w:rsid w:val="004E0555"/>
    <w:rsid w:val="004E1E18"/>
    <w:rsid w:val="004E23F1"/>
    <w:rsid w:val="004E27F0"/>
    <w:rsid w:val="004E5E04"/>
    <w:rsid w:val="004F1E94"/>
    <w:rsid w:val="004F4E0E"/>
    <w:rsid w:val="004F57DE"/>
    <w:rsid w:val="004F69D9"/>
    <w:rsid w:val="005025E5"/>
    <w:rsid w:val="0051256D"/>
    <w:rsid w:val="00522D36"/>
    <w:rsid w:val="005340FF"/>
    <w:rsid w:val="00541808"/>
    <w:rsid w:val="00541A77"/>
    <w:rsid w:val="00544BFC"/>
    <w:rsid w:val="00546CF8"/>
    <w:rsid w:val="0055129B"/>
    <w:rsid w:val="00553980"/>
    <w:rsid w:val="00555644"/>
    <w:rsid w:val="005618B0"/>
    <w:rsid w:val="00561A22"/>
    <w:rsid w:val="00564427"/>
    <w:rsid w:val="00565926"/>
    <w:rsid w:val="005745D9"/>
    <w:rsid w:val="00581128"/>
    <w:rsid w:val="00583418"/>
    <w:rsid w:val="00587024"/>
    <w:rsid w:val="00590396"/>
    <w:rsid w:val="0059287A"/>
    <w:rsid w:val="00592A5B"/>
    <w:rsid w:val="0059544E"/>
    <w:rsid w:val="005A33BF"/>
    <w:rsid w:val="005A3A63"/>
    <w:rsid w:val="005A5D11"/>
    <w:rsid w:val="005A6D22"/>
    <w:rsid w:val="005B43A9"/>
    <w:rsid w:val="005C1B13"/>
    <w:rsid w:val="005C5B8A"/>
    <w:rsid w:val="005C63E2"/>
    <w:rsid w:val="005C7124"/>
    <w:rsid w:val="005D01D7"/>
    <w:rsid w:val="005D0B7D"/>
    <w:rsid w:val="005D4FD7"/>
    <w:rsid w:val="005E08BD"/>
    <w:rsid w:val="005E15DF"/>
    <w:rsid w:val="005E1AFE"/>
    <w:rsid w:val="005E25CF"/>
    <w:rsid w:val="005E594C"/>
    <w:rsid w:val="005F4123"/>
    <w:rsid w:val="005F4BA6"/>
    <w:rsid w:val="006000D0"/>
    <w:rsid w:val="00601F3D"/>
    <w:rsid w:val="00607055"/>
    <w:rsid w:val="00611945"/>
    <w:rsid w:val="00611AFC"/>
    <w:rsid w:val="00622289"/>
    <w:rsid w:val="00634382"/>
    <w:rsid w:val="00636525"/>
    <w:rsid w:val="00641639"/>
    <w:rsid w:val="00643945"/>
    <w:rsid w:val="006515C4"/>
    <w:rsid w:val="0065649E"/>
    <w:rsid w:val="00656ED0"/>
    <w:rsid w:val="006622DE"/>
    <w:rsid w:val="00662372"/>
    <w:rsid w:val="0066430B"/>
    <w:rsid w:val="006677E1"/>
    <w:rsid w:val="00675699"/>
    <w:rsid w:val="00676DFC"/>
    <w:rsid w:val="0068028A"/>
    <w:rsid w:val="00685D66"/>
    <w:rsid w:val="00686049"/>
    <w:rsid w:val="006A42E5"/>
    <w:rsid w:val="006A4730"/>
    <w:rsid w:val="006A6097"/>
    <w:rsid w:val="006A68F7"/>
    <w:rsid w:val="006B0EB9"/>
    <w:rsid w:val="006B16FE"/>
    <w:rsid w:val="006B2A04"/>
    <w:rsid w:val="006B3B8D"/>
    <w:rsid w:val="006B7B36"/>
    <w:rsid w:val="006C0994"/>
    <w:rsid w:val="006C6924"/>
    <w:rsid w:val="006E25E5"/>
    <w:rsid w:val="006F60BB"/>
    <w:rsid w:val="00705777"/>
    <w:rsid w:val="00710368"/>
    <w:rsid w:val="0071105C"/>
    <w:rsid w:val="00712891"/>
    <w:rsid w:val="00720BE8"/>
    <w:rsid w:val="00720C3A"/>
    <w:rsid w:val="00726544"/>
    <w:rsid w:val="00732E5A"/>
    <w:rsid w:val="00740457"/>
    <w:rsid w:val="00751587"/>
    <w:rsid w:val="00755E62"/>
    <w:rsid w:val="00760227"/>
    <w:rsid w:val="00763094"/>
    <w:rsid w:val="00763377"/>
    <w:rsid w:val="00767CDA"/>
    <w:rsid w:val="00770EAB"/>
    <w:rsid w:val="007718AC"/>
    <w:rsid w:val="00774416"/>
    <w:rsid w:val="00776B8F"/>
    <w:rsid w:val="0078026F"/>
    <w:rsid w:val="00781A48"/>
    <w:rsid w:val="0078552D"/>
    <w:rsid w:val="00787F57"/>
    <w:rsid w:val="0079029E"/>
    <w:rsid w:val="00791A35"/>
    <w:rsid w:val="007937B7"/>
    <w:rsid w:val="00793DAC"/>
    <w:rsid w:val="00795944"/>
    <w:rsid w:val="00797D67"/>
    <w:rsid w:val="007A582C"/>
    <w:rsid w:val="007A669F"/>
    <w:rsid w:val="007B5CF1"/>
    <w:rsid w:val="007B77E3"/>
    <w:rsid w:val="007C309D"/>
    <w:rsid w:val="007C68AB"/>
    <w:rsid w:val="007C769E"/>
    <w:rsid w:val="007D6291"/>
    <w:rsid w:val="007D7ADF"/>
    <w:rsid w:val="007E6E7F"/>
    <w:rsid w:val="007F0097"/>
    <w:rsid w:val="007F0BFE"/>
    <w:rsid w:val="007F1A77"/>
    <w:rsid w:val="007F5731"/>
    <w:rsid w:val="007F5FB0"/>
    <w:rsid w:val="007F76B0"/>
    <w:rsid w:val="0080167A"/>
    <w:rsid w:val="00801863"/>
    <w:rsid w:val="00811135"/>
    <w:rsid w:val="00811CC2"/>
    <w:rsid w:val="00814E88"/>
    <w:rsid w:val="00820644"/>
    <w:rsid w:val="00832948"/>
    <w:rsid w:val="00834141"/>
    <w:rsid w:val="008354E7"/>
    <w:rsid w:val="0083780A"/>
    <w:rsid w:val="00837B59"/>
    <w:rsid w:val="0084066A"/>
    <w:rsid w:val="00841B19"/>
    <w:rsid w:val="008447AC"/>
    <w:rsid w:val="00845001"/>
    <w:rsid w:val="00845F6E"/>
    <w:rsid w:val="008467BD"/>
    <w:rsid w:val="00847662"/>
    <w:rsid w:val="00851520"/>
    <w:rsid w:val="0085361D"/>
    <w:rsid w:val="0085678C"/>
    <w:rsid w:val="00861B73"/>
    <w:rsid w:val="008624BC"/>
    <w:rsid w:val="00863FE5"/>
    <w:rsid w:val="0086517A"/>
    <w:rsid w:val="00867A47"/>
    <w:rsid w:val="00886359"/>
    <w:rsid w:val="00896AD4"/>
    <w:rsid w:val="008A0199"/>
    <w:rsid w:val="008A2E5A"/>
    <w:rsid w:val="008A6F56"/>
    <w:rsid w:val="008B29D2"/>
    <w:rsid w:val="008B39B6"/>
    <w:rsid w:val="008B48AB"/>
    <w:rsid w:val="008B6542"/>
    <w:rsid w:val="008B67CC"/>
    <w:rsid w:val="008C7D37"/>
    <w:rsid w:val="008D75F7"/>
    <w:rsid w:val="008D79B6"/>
    <w:rsid w:val="008E25DF"/>
    <w:rsid w:val="008E6722"/>
    <w:rsid w:val="008E76F9"/>
    <w:rsid w:val="008E7F11"/>
    <w:rsid w:val="008F2D3F"/>
    <w:rsid w:val="008F3521"/>
    <w:rsid w:val="008F6419"/>
    <w:rsid w:val="008F68BD"/>
    <w:rsid w:val="009009A4"/>
    <w:rsid w:val="009027CE"/>
    <w:rsid w:val="00907F0A"/>
    <w:rsid w:val="00913045"/>
    <w:rsid w:val="00915194"/>
    <w:rsid w:val="00916EB0"/>
    <w:rsid w:val="0091770A"/>
    <w:rsid w:val="00921F44"/>
    <w:rsid w:val="009232F8"/>
    <w:rsid w:val="00923C54"/>
    <w:rsid w:val="00926CF2"/>
    <w:rsid w:val="0093195D"/>
    <w:rsid w:val="00936C95"/>
    <w:rsid w:val="00951689"/>
    <w:rsid w:val="009527B5"/>
    <w:rsid w:val="009532CE"/>
    <w:rsid w:val="009557A0"/>
    <w:rsid w:val="009563E1"/>
    <w:rsid w:val="00956D31"/>
    <w:rsid w:val="00970285"/>
    <w:rsid w:val="00973378"/>
    <w:rsid w:val="00982A3A"/>
    <w:rsid w:val="00984BA0"/>
    <w:rsid w:val="0098749D"/>
    <w:rsid w:val="00993A22"/>
    <w:rsid w:val="009A3B6F"/>
    <w:rsid w:val="009A3CF4"/>
    <w:rsid w:val="009A64A8"/>
    <w:rsid w:val="009B1A65"/>
    <w:rsid w:val="009B2D1A"/>
    <w:rsid w:val="009B44E9"/>
    <w:rsid w:val="009B6994"/>
    <w:rsid w:val="009C0C81"/>
    <w:rsid w:val="009C5862"/>
    <w:rsid w:val="009D54AD"/>
    <w:rsid w:val="009D6153"/>
    <w:rsid w:val="009E1820"/>
    <w:rsid w:val="009E1B9C"/>
    <w:rsid w:val="009E3AC7"/>
    <w:rsid w:val="009E4367"/>
    <w:rsid w:val="009E5E1A"/>
    <w:rsid w:val="009F0EBC"/>
    <w:rsid w:val="009F1AD8"/>
    <w:rsid w:val="009F230A"/>
    <w:rsid w:val="009F374B"/>
    <w:rsid w:val="009F438C"/>
    <w:rsid w:val="00A01869"/>
    <w:rsid w:val="00A051B4"/>
    <w:rsid w:val="00A07B39"/>
    <w:rsid w:val="00A105D0"/>
    <w:rsid w:val="00A10DAE"/>
    <w:rsid w:val="00A14387"/>
    <w:rsid w:val="00A23CB1"/>
    <w:rsid w:val="00A26961"/>
    <w:rsid w:val="00A30576"/>
    <w:rsid w:val="00A34F47"/>
    <w:rsid w:val="00A364B1"/>
    <w:rsid w:val="00A40096"/>
    <w:rsid w:val="00A40386"/>
    <w:rsid w:val="00A41CBE"/>
    <w:rsid w:val="00A430B7"/>
    <w:rsid w:val="00A47719"/>
    <w:rsid w:val="00A54691"/>
    <w:rsid w:val="00A57065"/>
    <w:rsid w:val="00A5724F"/>
    <w:rsid w:val="00A60B96"/>
    <w:rsid w:val="00A61F4B"/>
    <w:rsid w:val="00A63BB6"/>
    <w:rsid w:val="00A64884"/>
    <w:rsid w:val="00A72FA2"/>
    <w:rsid w:val="00A75712"/>
    <w:rsid w:val="00A810E8"/>
    <w:rsid w:val="00A810EB"/>
    <w:rsid w:val="00A821F2"/>
    <w:rsid w:val="00A864FD"/>
    <w:rsid w:val="00A91BC5"/>
    <w:rsid w:val="00A92276"/>
    <w:rsid w:val="00AA2CC3"/>
    <w:rsid w:val="00AA3236"/>
    <w:rsid w:val="00AA3C95"/>
    <w:rsid w:val="00AA5166"/>
    <w:rsid w:val="00AB0EE2"/>
    <w:rsid w:val="00AB3900"/>
    <w:rsid w:val="00AB536F"/>
    <w:rsid w:val="00AB656D"/>
    <w:rsid w:val="00AB790C"/>
    <w:rsid w:val="00AC08A5"/>
    <w:rsid w:val="00AC3722"/>
    <w:rsid w:val="00AC38D6"/>
    <w:rsid w:val="00AC6AF3"/>
    <w:rsid w:val="00AD16AC"/>
    <w:rsid w:val="00AD43E9"/>
    <w:rsid w:val="00AE29BD"/>
    <w:rsid w:val="00AE5D76"/>
    <w:rsid w:val="00AE6205"/>
    <w:rsid w:val="00AF57AB"/>
    <w:rsid w:val="00AF7FD8"/>
    <w:rsid w:val="00B05E5C"/>
    <w:rsid w:val="00B0680A"/>
    <w:rsid w:val="00B07E1F"/>
    <w:rsid w:val="00B10D7C"/>
    <w:rsid w:val="00B13B7F"/>
    <w:rsid w:val="00B217DF"/>
    <w:rsid w:val="00B23D49"/>
    <w:rsid w:val="00B316D0"/>
    <w:rsid w:val="00B35716"/>
    <w:rsid w:val="00B41EA7"/>
    <w:rsid w:val="00B43D2D"/>
    <w:rsid w:val="00B443A2"/>
    <w:rsid w:val="00B4502A"/>
    <w:rsid w:val="00B45B9F"/>
    <w:rsid w:val="00B47129"/>
    <w:rsid w:val="00B471C3"/>
    <w:rsid w:val="00B513D9"/>
    <w:rsid w:val="00B55B77"/>
    <w:rsid w:val="00B576EB"/>
    <w:rsid w:val="00B61A51"/>
    <w:rsid w:val="00B629B8"/>
    <w:rsid w:val="00B64563"/>
    <w:rsid w:val="00B64DCE"/>
    <w:rsid w:val="00B74814"/>
    <w:rsid w:val="00B76C7F"/>
    <w:rsid w:val="00B935FB"/>
    <w:rsid w:val="00B93B53"/>
    <w:rsid w:val="00B95117"/>
    <w:rsid w:val="00BA38FA"/>
    <w:rsid w:val="00BB28C9"/>
    <w:rsid w:val="00BB3A64"/>
    <w:rsid w:val="00BB506B"/>
    <w:rsid w:val="00BC4B1A"/>
    <w:rsid w:val="00BC57FD"/>
    <w:rsid w:val="00BC5BB3"/>
    <w:rsid w:val="00BD004D"/>
    <w:rsid w:val="00BD01CB"/>
    <w:rsid w:val="00BD2CE8"/>
    <w:rsid w:val="00BE06BA"/>
    <w:rsid w:val="00BE2DD0"/>
    <w:rsid w:val="00BE3BDB"/>
    <w:rsid w:val="00BE7679"/>
    <w:rsid w:val="00BF2402"/>
    <w:rsid w:val="00BF2BE7"/>
    <w:rsid w:val="00BF5C9C"/>
    <w:rsid w:val="00C0162B"/>
    <w:rsid w:val="00C01C23"/>
    <w:rsid w:val="00C108BE"/>
    <w:rsid w:val="00C10BA8"/>
    <w:rsid w:val="00C143AD"/>
    <w:rsid w:val="00C1541B"/>
    <w:rsid w:val="00C15A17"/>
    <w:rsid w:val="00C20521"/>
    <w:rsid w:val="00C2420E"/>
    <w:rsid w:val="00C26F08"/>
    <w:rsid w:val="00C33889"/>
    <w:rsid w:val="00C366C1"/>
    <w:rsid w:val="00C37138"/>
    <w:rsid w:val="00C40FD4"/>
    <w:rsid w:val="00C47CD7"/>
    <w:rsid w:val="00C53E53"/>
    <w:rsid w:val="00C6337D"/>
    <w:rsid w:val="00C66ADC"/>
    <w:rsid w:val="00C70981"/>
    <w:rsid w:val="00C73D49"/>
    <w:rsid w:val="00C76F62"/>
    <w:rsid w:val="00C8010E"/>
    <w:rsid w:val="00C910A3"/>
    <w:rsid w:val="00CA21FE"/>
    <w:rsid w:val="00CA46DD"/>
    <w:rsid w:val="00CA5345"/>
    <w:rsid w:val="00CA6DD2"/>
    <w:rsid w:val="00CA7A80"/>
    <w:rsid w:val="00CB0382"/>
    <w:rsid w:val="00CB4752"/>
    <w:rsid w:val="00CB5286"/>
    <w:rsid w:val="00CB7E50"/>
    <w:rsid w:val="00CC1691"/>
    <w:rsid w:val="00CC43DA"/>
    <w:rsid w:val="00CD429F"/>
    <w:rsid w:val="00CE1532"/>
    <w:rsid w:val="00CE62DD"/>
    <w:rsid w:val="00CE7998"/>
    <w:rsid w:val="00CF09F6"/>
    <w:rsid w:val="00CF6258"/>
    <w:rsid w:val="00CF7BDE"/>
    <w:rsid w:val="00D012C1"/>
    <w:rsid w:val="00D054B5"/>
    <w:rsid w:val="00D14B0B"/>
    <w:rsid w:val="00D24C86"/>
    <w:rsid w:val="00D26ED4"/>
    <w:rsid w:val="00D31DE8"/>
    <w:rsid w:val="00D350C0"/>
    <w:rsid w:val="00D357FA"/>
    <w:rsid w:val="00D35F01"/>
    <w:rsid w:val="00D364FC"/>
    <w:rsid w:val="00D56D84"/>
    <w:rsid w:val="00D611F2"/>
    <w:rsid w:val="00D63388"/>
    <w:rsid w:val="00D70B09"/>
    <w:rsid w:val="00D720E1"/>
    <w:rsid w:val="00D72DBB"/>
    <w:rsid w:val="00D74A04"/>
    <w:rsid w:val="00D761EC"/>
    <w:rsid w:val="00D76545"/>
    <w:rsid w:val="00D76BF2"/>
    <w:rsid w:val="00D77B96"/>
    <w:rsid w:val="00D87412"/>
    <w:rsid w:val="00D91082"/>
    <w:rsid w:val="00D9188E"/>
    <w:rsid w:val="00D97EF9"/>
    <w:rsid w:val="00DA0F14"/>
    <w:rsid w:val="00DA1F34"/>
    <w:rsid w:val="00DA58EA"/>
    <w:rsid w:val="00DB23C5"/>
    <w:rsid w:val="00DB4754"/>
    <w:rsid w:val="00DC1887"/>
    <w:rsid w:val="00DC5F37"/>
    <w:rsid w:val="00DD3F63"/>
    <w:rsid w:val="00DD43B5"/>
    <w:rsid w:val="00DE2589"/>
    <w:rsid w:val="00DE55AB"/>
    <w:rsid w:val="00DE626A"/>
    <w:rsid w:val="00DF04D9"/>
    <w:rsid w:val="00DF24DF"/>
    <w:rsid w:val="00DF2AB6"/>
    <w:rsid w:val="00E017B6"/>
    <w:rsid w:val="00E12480"/>
    <w:rsid w:val="00E15167"/>
    <w:rsid w:val="00E20E5F"/>
    <w:rsid w:val="00E31316"/>
    <w:rsid w:val="00E32E19"/>
    <w:rsid w:val="00E36228"/>
    <w:rsid w:val="00E37B5F"/>
    <w:rsid w:val="00E42CF4"/>
    <w:rsid w:val="00E45214"/>
    <w:rsid w:val="00E50010"/>
    <w:rsid w:val="00E5430C"/>
    <w:rsid w:val="00E553C0"/>
    <w:rsid w:val="00E61C48"/>
    <w:rsid w:val="00E632CA"/>
    <w:rsid w:val="00E633F2"/>
    <w:rsid w:val="00E7068C"/>
    <w:rsid w:val="00E710F4"/>
    <w:rsid w:val="00E80045"/>
    <w:rsid w:val="00E80B6F"/>
    <w:rsid w:val="00E82757"/>
    <w:rsid w:val="00E83257"/>
    <w:rsid w:val="00E926C2"/>
    <w:rsid w:val="00E96600"/>
    <w:rsid w:val="00E97E7E"/>
    <w:rsid w:val="00EA3A8C"/>
    <w:rsid w:val="00EB1935"/>
    <w:rsid w:val="00EC0E7D"/>
    <w:rsid w:val="00EC0ED4"/>
    <w:rsid w:val="00EC473E"/>
    <w:rsid w:val="00EC4FA3"/>
    <w:rsid w:val="00EC5E8F"/>
    <w:rsid w:val="00EC67BC"/>
    <w:rsid w:val="00EC7DB6"/>
    <w:rsid w:val="00ED02F8"/>
    <w:rsid w:val="00ED12D8"/>
    <w:rsid w:val="00EE0D2E"/>
    <w:rsid w:val="00EE1390"/>
    <w:rsid w:val="00EE7D1D"/>
    <w:rsid w:val="00EF38A4"/>
    <w:rsid w:val="00EF45CC"/>
    <w:rsid w:val="00EF47E5"/>
    <w:rsid w:val="00EF62A5"/>
    <w:rsid w:val="00EF7563"/>
    <w:rsid w:val="00EF7A22"/>
    <w:rsid w:val="00F02BA1"/>
    <w:rsid w:val="00F0729F"/>
    <w:rsid w:val="00F07CBD"/>
    <w:rsid w:val="00F20463"/>
    <w:rsid w:val="00F27B08"/>
    <w:rsid w:val="00F30051"/>
    <w:rsid w:val="00F315F2"/>
    <w:rsid w:val="00F34ACD"/>
    <w:rsid w:val="00F45841"/>
    <w:rsid w:val="00F45917"/>
    <w:rsid w:val="00F47D7E"/>
    <w:rsid w:val="00F5088C"/>
    <w:rsid w:val="00F50B21"/>
    <w:rsid w:val="00F51586"/>
    <w:rsid w:val="00F5349E"/>
    <w:rsid w:val="00F53D4E"/>
    <w:rsid w:val="00F543C6"/>
    <w:rsid w:val="00F5661C"/>
    <w:rsid w:val="00F63F4F"/>
    <w:rsid w:val="00F703CA"/>
    <w:rsid w:val="00F70F5C"/>
    <w:rsid w:val="00F716D4"/>
    <w:rsid w:val="00F73DFC"/>
    <w:rsid w:val="00F74E7D"/>
    <w:rsid w:val="00F85CE3"/>
    <w:rsid w:val="00F87A3A"/>
    <w:rsid w:val="00F90C27"/>
    <w:rsid w:val="00F91756"/>
    <w:rsid w:val="00F9211F"/>
    <w:rsid w:val="00F96F62"/>
    <w:rsid w:val="00FA26D1"/>
    <w:rsid w:val="00FA2CB7"/>
    <w:rsid w:val="00FA4F4B"/>
    <w:rsid w:val="00FA7FF6"/>
    <w:rsid w:val="00FB0245"/>
    <w:rsid w:val="00FB02FC"/>
    <w:rsid w:val="00FB1C95"/>
    <w:rsid w:val="00FB20BF"/>
    <w:rsid w:val="00FB3430"/>
    <w:rsid w:val="00FB62A0"/>
    <w:rsid w:val="00FC370B"/>
    <w:rsid w:val="00FD14B5"/>
    <w:rsid w:val="00FD4C95"/>
    <w:rsid w:val="00FD5EC2"/>
    <w:rsid w:val="00FD6E4E"/>
    <w:rsid w:val="00FE0300"/>
    <w:rsid w:val="00FE33B1"/>
    <w:rsid w:val="00FE481A"/>
    <w:rsid w:val="00FE5F6E"/>
    <w:rsid w:val="00FE695B"/>
    <w:rsid w:val="00FF2542"/>
    <w:rsid w:val="00FF4480"/>
    <w:rsid w:val="085A0886"/>
    <w:rsid w:val="3AB329E9"/>
    <w:rsid w:val="3E1D5901"/>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E141C"/>
  <w15:docId w15:val="{9914639E-7747-4407-93E4-2F0D30249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uiPriority="99"/>
    <w:lsdException w:name="Strong" w:qFormat="1"/>
    <w:lsdException w:name="Emphasis" w:qFormat="1"/>
    <w:lsdException w:name="Document Map" w:semiHidden="1"/>
    <w:lsdException w:name="Plain Text" w:uiPriority="99"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eastAsia="Times New Roman"/>
      <w:lang w:eastAsia="pt-BR"/>
    </w:rPr>
  </w:style>
  <w:style w:type="paragraph" w:styleId="Heading1">
    <w:name w:val="heading 1"/>
    <w:basedOn w:val="Normal"/>
    <w:next w:val="Normal"/>
    <w:qFormat/>
    <w:pPr>
      <w:keepNext/>
      <w:spacing w:before="160" w:after="160"/>
      <w:jc w:val="center"/>
      <w:outlineLvl w:val="0"/>
    </w:pPr>
    <w:rPr>
      <w:b/>
      <w:smallCaps/>
      <w:sz w:val="24"/>
    </w:rPr>
  </w:style>
  <w:style w:type="paragraph" w:styleId="Heading2">
    <w:name w:val="heading 2"/>
    <w:basedOn w:val="Normal"/>
    <w:next w:val="Normal"/>
    <w:qFormat/>
    <w:pPr>
      <w:keepNext/>
      <w:spacing w:before="160" w:after="160"/>
      <w:jc w:val="center"/>
      <w:outlineLvl w:val="1"/>
    </w:pPr>
    <w:rPr>
      <w:b/>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overflowPunct w:val="0"/>
      <w:autoSpaceDE w:val="0"/>
      <w:autoSpaceDN w:val="0"/>
      <w:adjustRightInd w:val="0"/>
      <w:spacing w:before="240" w:after="60"/>
      <w:textAlignment w:val="baseline"/>
      <w:outlineLvl w:val="3"/>
    </w:pPr>
    <w:rPr>
      <w:rFonts w:ascii="Arial" w:hAnsi="Arial"/>
      <w:b/>
      <w:sz w:val="24"/>
      <w:lang w:eastAsia="en-US"/>
    </w:rPr>
  </w:style>
  <w:style w:type="paragraph" w:styleId="Heading5">
    <w:name w:val="heading 5"/>
    <w:basedOn w:val="Normal"/>
    <w:next w:val="Normal"/>
    <w:qFormat/>
    <w:pPr>
      <w:overflowPunct w:val="0"/>
      <w:autoSpaceDE w:val="0"/>
      <w:autoSpaceDN w:val="0"/>
      <w:adjustRightInd w:val="0"/>
      <w:spacing w:before="240" w:after="60"/>
      <w:textAlignment w:val="baseline"/>
      <w:outlineLvl w:val="4"/>
    </w:pPr>
    <w:rPr>
      <w:rFonts w:ascii="Arial" w:hAnsi="Arial"/>
      <w:sz w:val="22"/>
      <w:lang w:eastAsia="en-US"/>
    </w:rPr>
  </w:style>
  <w:style w:type="paragraph" w:styleId="Heading6">
    <w:name w:val="heading 6"/>
    <w:basedOn w:val="Normal"/>
    <w:next w:val="Normal"/>
    <w:qFormat/>
    <w:pPr>
      <w:overflowPunct w:val="0"/>
      <w:autoSpaceDE w:val="0"/>
      <w:autoSpaceDN w:val="0"/>
      <w:adjustRightInd w:val="0"/>
      <w:spacing w:before="240" w:after="60"/>
      <w:textAlignment w:val="baseline"/>
      <w:outlineLvl w:val="5"/>
    </w:pPr>
    <w:rPr>
      <w:i/>
      <w:sz w:val="22"/>
      <w:lang w:eastAsia="en-US"/>
    </w:rPr>
  </w:style>
  <w:style w:type="paragraph" w:styleId="Heading7">
    <w:name w:val="heading 7"/>
    <w:basedOn w:val="Normal"/>
    <w:next w:val="Normal"/>
    <w:qFormat/>
    <w:pPr>
      <w:overflowPunct w:val="0"/>
      <w:autoSpaceDE w:val="0"/>
      <w:autoSpaceDN w:val="0"/>
      <w:adjustRightInd w:val="0"/>
      <w:spacing w:before="240" w:after="60"/>
      <w:textAlignment w:val="baseline"/>
      <w:outlineLvl w:val="6"/>
    </w:pPr>
    <w:rPr>
      <w:rFonts w:ascii="Arial" w:hAnsi="Arial"/>
      <w:lang w:eastAsia="en-US"/>
    </w:rPr>
  </w:style>
  <w:style w:type="paragraph" w:styleId="Heading8">
    <w:name w:val="heading 8"/>
    <w:basedOn w:val="Normal"/>
    <w:next w:val="Normal"/>
    <w:qFormat/>
    <w:pPr>
      <w:overflowPunct w:val="0"/>
      <w:autoSpaceDE w:val="0"/>
      <w:autoSpaceDN w:val="0"/>
      <w:adjustRightInd w:val="0"/>
      <w:spacing w:before="240" w:after="60"/>
      <w:textAlignment w:val="baseline"/>
      <w:outlineLvl w:val="7"/>
    </w:pPr>
    <w:rPr>
      <w:rFonts w:ascii="Arial" w:hAnsi="Arial"/>
      <w:i/>
      <w:lang w:eastAsia="en-US"/>
    </w:rPr>
  </w:style>
  <w:style w:type="paragraph" w:styleId="Heading9">
    <w:name w:val="heading 9"/>
    <w:basedOn w:val="Normal"/>
    <w:next w:val="Normal"/>
    <w:qFormat/>
    <w:pPr>
      <w:overflowPunct w:val="0"/>
      <w:autoSpaceDE w:val="0"/>
      <w:autoSpaceDN w:val="0"/>
      <w:adjustRightInd w:val="0"/>
      <w:spacing w:before="240" w:after="60"/>
      <w:textAlignment w:val="baseline"/>
      <w:outlineLvl w:val="8"/>
    </w:pPr>
    <w:rPr>
      <w:rFonts w:ascii="Arial" w:hAnsi="Arial"/>
      <w:b/>
      <w:i/>
      <w:sz w:val="1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Pr>
      <w:rFonts w:ascii="Tahoma" w:hAnsi="Tahoma"/>
      <w:sz w:val="16"/>
      <w:szCs w:val="16"/>
      <w:lang w:val="zh-CN"/>
    </w:rPr>
  </w:style>
  <w:style w:type="paragraph" w:styleId="BodyText">
    <w:name w:val="Body Text"/>
    <w:basedOn w:val="Normal"/>
    <w:link w:val="BodyTextChar"/>
    <w:pPr>
      <w:ind w:firstLine="360"/>
      <w:jc w:val="both"/>
    </w:pPr>
    <w:rPr>
      <w:lang w:val="zh-CN"/>
    </w:rPr>
  </w:style>
  <w:style w:type="paragraph" w:styleId="DocumentMap">
    <w:name w:val="Document Map"/>
    <w:basedOn w:val="Normal"/>
    <w:semiHidden/>
    <w:pPr>
      <w:shd w:val="clear" w:color="auto" w:fill="000080"/>
    </w:pPr>
    <w:rPr>
      <w:rFonts w:ascii="Tahoma" w:hAnsi="Tahoma" w:cs="Tahoma"/>
    </w:rPr>
  </w:style>
  <w:style w:type="character" w:styleId="EndnoteReference">
    <w:name w:val="endnote reference"/>
    <w:rPr>
      <w:rFonts w:ascii="Times New Roman" w:hAnsi="Times New Roman"/>
      <w:sz w:val="18"/>
    </w:rPr>
  </w:style>
  <w:style w:type="paragraph" w:styleId="EndnoteText">
    <w:name w:val="endnote text"/>
    <w:basedOn w:val="Normal"/>
    <w:link w:val="EndnoteTextChar"/>
    <w:rPr>
      <w:sz w:val="16"/>
      <w:lang w:val="zh-CN"/>
    </w:rPr>
  </w:style>
  <w:style w:type="character" w:styleId="FollowedHyperlink">
    <w:name w:val="FollowedHyperlink"/>
    <w:rPr>
      <w:color w:val="800080"/>
      <w:u w:val="single"/>
    </w:rPr>
  </w:style>
  <w:style w:type="paragraph" w:styleId="Footer">
    <w:name w:val="footer"/>
    <w:basedOn w:val="Normal"/>
    <w:pPr>
      <w:tabs>
        <w:tab w:val="center" w:pos="5040"/>
        <w:tab w:val="right" w:pos="10080"/>
      </w:tabs>
    </w:pPr>
    <w:rPr>
      <w:b/>
    </w:rPr>
  </w:style>
  <w:style w:type="character" w:styleId="FootnoteReference">
    <w:name w:val="footnote reference"/>
    <w:semiHidden/>
    <w:rPr>
      <w:vertAlign w:val="superscript"/>
      <w:lang w:val="en-US"/>
    </w:rPr>
  </w:style>
  <w:style w:type="paragraph" w:styleId="FootnoteText">
    <w:name w:val="footnote text"/>
    <w:basedOn w:val="Normal"/>
    <w:semiHidden/>
    <w:rPr>
      <w:sz w:val="16"/>
    </w:rPr>
  </w:style>
  <w:style w:type="paragraph" w:styleId="Header">
    <w:name w:val="header"/>
    <w:basedOn w:val="Normal"/>
    <w:pPr>
      <w:tabs>
        <w:tab w:val="center" w:pos="4320"/>
        <w:tab w:val="right" w:pos="8640"/>
      </w:tabs>
      <w:jc w:val="right"/>
    </w:pPr>
    <w:rPr>
      <w:b/>
      <w:sz w:val="28"/>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lang w:eastAsia="en-US"/>
    </w:rPr>
  </w:style>
  <w:style w:type="character" w:styleId="Hyperlink">
    <w:name w:val="Hyperlink"/>
    <w:uiPriority w:val="99"/>
    <w:rPr>
      <w:color w:val="0000FF"/>
      <w:u w:val="single"/>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sz w:val="24"/>
      <w:szCs w:val="24"/>
      <w:lang w:eastAsia="en-US"/>
    </w:rPr>
  </w:style>
  <w:style w:type="character" w:styleId="PageNumber">
    <w:name w:val="page number"/>
    <w:rPr>
      <w:rFonts w:ascii="Times" w:hAnsi="Times"/>
    </w:rPr>
  </w:style>
  <w:style w:type="paragraph" w:styleId="PlainText">
    <w:name w:val="Plain Text"/>
    <w:basedOn w:val="Normal"/>
    <w:link w:val="PlainTextChar"/>
    <w:uiPriority w:val="99"/>
    <w:unhideWhenUsed/>
    <w:rPr>
      <w:rFonts w:ascii="Consolas" w:eastAsia="Calibri" w:hAnsi="Consolas"/>
      <w:sz w:val="21"/>
      <w:szCs w:val="21"/>
      <w:lang w:val="zh-CN" w:eastAsia="zh-CN"/>
    </w:rPr>
  </w:style>
  <w:style w:type="paragraph" w:styleId="Title">
    <w:name w:val="Title"/>
    <w:basedOn w:val="Normal"/>
    <w:qFormat/>
    <w:pPr>
      <w:jc w:val="center"/>
    </w:pPr>
    <w:rPr>
      <w:sz w:val="48"/>
      <w:szCs w:val="48"/>
    </w:rPr>
  </w:style>
  <w:style w:type="paragraph" w:customStyle="1" w:styleId="Abstract">
    <w:name w:val="Abstract"/>
    <w:basedOn w:val="Normal"/>
    <w:link w:val="AbstractChar"/>
    <w:pPr>
      <w:jc w:val="both"/>
    </w:pPr>
    <w:rPr>
      <w:b/>
    </w:rPr>
  </w:style>
  <w:style w:type="paragraph" w:customStyle="1" w:styleId="FirstParagraph">
    <w:name w:val="First Paragraph"/>
    <w:basedOn w:val="BodyText"/>
    <w:pPr>
      <w:ind w:firstLine="0"/>
    </w:pPr>
  </w:style>
  <w:style w:type="paragraph" w:customStyle="1" w:styleId="Author">
    <w:name w:val="Author"/>
    <w:basedOn w:val="Title"/>
    <w:rPr>
      <w:bCs/>
      <w:iCs/>
      <w:sz w:val="22"/>
      <w:szCs w:val="22"/>
    </w:rPr>
  </w:style>
  <w:style w:type="paragraph" w:customStyle="1" w:styleId="Bullets">
    <w:name w:val="Bullets"/>
    <w:basedOn w:val="BodyText"/>
    <w:pPr>
      <w:numPr>
        <w:numId w:val="1"/>
      </w:numPr>
      <w:tabs>
        <w:tab w:val="clear" w:pos="1080"/>
      </w:tabs>
      <w:ind w:left="360"/>
    </w:pPr>
  </w:style>
  <w:style w:type="paragraph" w:customStyle="1" w:styleId="References">
    <w:name w:val="References"/>
    <w:basedOn w:val="Normal"/>
    <w:pPr>
      <w:numPr>
        <w:numId w:val="2"/>
      </w:numPr>
      <w:tabs>
        <w:tab w:val="clear" w:pos="720"/>
      </w:tabs>
      <w:spacing w:after="120"/>
      <w:ind w:left="360"/>
    </w:pPr>
    <w:rPr>
      <w:sz w:val="16"/>
      <w:szCs w:val="16"/>
    </w:rPr>
  </w:style>
  <w:style w:type="paragraph" w:customStyle="1" w:styleId="SectionHeading">
    <w:name w:val="Section Heading"/>
    <w:pPr>
      <w:spacing w:before="160" w:after="160"/>
      <w:jc w:val="center"/>
    </w:pPr>
    <w:rPr>
      <w:rFonts w:eastAsia="Times New Roman"/>
      <w:b/>
      <w:smallCaps/>
    </w:rPr>
  </w:style>
  <w:style w:type="paragraph" w:customStyle="1" w:styleId="FigureHeading">
    <w:name w:val="Figure Heading"/>
    <w:basedOn w:val="Normal"/>
    <w:pPr>
      <w:jc w:val="center"/>
    </w:pPr>
    <w:rPr>
      <w:caps/>
      <w:sz w:val="16"/>
      <w:szCs w:val="16"/>
    </w:rPr>
  </w:style>
  <w:style w:type="paragraph" w:customStyle="1" w:styleId="SubHeadings">
    <w:name w:val="Sub Headings"/>
    <w:pPr>
      <w:spacing w:before="120" w:after="120"/>
    </w:pPr>
    <w:rPr>
      <w:rFonts w:eastAsia="Times New Roman"/>
      <w:i/>
    </w:rPr>
  </w:style>
  <w:style w:type="paragraph" w:customStyle="1" w:styleId="FigureCaptions">
    <w:name w:val="Figure Captions"/>
    <w:pPr>
      <w:jc w:val="center"/>
    </w:pPr>
    <w:rPr>
      <w:rFonts w:eastAsia="Times New Roman"/>
      <w:smallCaps/>
      <w:sz w:val="16"/>
      <w:szCs w:val="16"/>
    </w:rPr>
  </w:style>
  <w:style w:type="paragraph" w:customStyle="1" w:styleId="Text">
    <w:name w:val="Text"/>
    <w:basedOn w:val="Normal"/>
    <w:pPr>
      <w:widowControl w:val="0"/>
      <w:overflowPunct w:val="0"/>
      <w:autoSpaceDE w:val="0"/>
      <w:autoSpaceDN w:val="0"/>
      <w:adjustRightInd w:val="0"/>
      <w:ind w:firstLine="360"/>
      <w:jc w:val="both"/>
      <w:textAlignment w:val="baseline"/>
    </w:pPr>
    <w:rPr>
      <w:lang w:eastAsia="en-US"/>
    </w:rPr>
  </w:style>
  <w:style w:type="paragraph" w:customStyle="1" w:styleId="chairlist">
    <w:name w:val="chairlist"/>
    <w:basedOn w:val="Normal"/>
    <w:pPr>
      <w:spacing w:before="100" w:beforeAutospacing="1" w:after="100" w:afterAutospacing="1"/>
    </w:pPr>
    <w:rPr>
      <w:sz w:val="24"/>
      <w:szCs w:val="24"/>
      <w:lang w:eastAsia="en-US"/>
    </w:rPr>
  </w:style>
  <w:style w:type="character" w:customStyle="1" w:styleId="bold12">
    <w:name w:val="bold12"/>
    <w:basedOn w:val="DefaultParagraphFont"/>
  </w:style>
  <w:style w:type="paragraph" w:customStyle="1" w:styleId="Affiliation">
    <w:name w:val="Affiliation"/>
    <w:basedOn w:val="Author"/>
    <w:rPr>
      <w:sz w:val="20"/>
      <w:szCs w:val="20"/>
    </w:rPr>
  </w:style>
  <w:style w:type="character" w:customStyle="1" w:styleId="AbstractChar">
    <w:name w:val="Abstract Char"/>
    <w:link w:val="Abstract"/>
    <w:rPr>
      <w:b/>
      <w:lang w:val="en-US" w:eastAsia="pt-BR" w:bidi="ar-SA"/>
    </w:rPr>
  </w:style>
  <w:style w:type="paragraph" w:customStyle="1" w:styleId="Tabletext">
    <w:name w:val="Table text"/>
    <w:basedOn w:val="FootnoteText"/>
    <w:rPr>
      <w:szCs w:val="16"/>
    </w:rPr>
  </w:style>
  <w:style w:type="character" w:customStyle="1" w:styleId="EndnoteTextChar">
    <w:name w:val="Endnote Text Char"/>
    <w:link w:val="EndnoteText"/>
    <w:rPr>
      <w:sz w:val="16"/>
      <w:lang w:eastAsia="pt-BR"/>
    </w:rPr>
  </w:style>
  <w:style w:type="character" w:customStyle="1" w:styleId="committeehead">
    <w:name w:val="committeehead"/>
    <w:basedOn w:val="DefaultParagraphFont"/>
  </w:style>
  <w:style w:type="character" w:customStyle="1" w:styleId="BalloonTextChar">
    <w:name w:val="Balloon Text Char"/>
    <w:link w:val="BalloonText"/>
    <w:rPr>
      <w:rFonts w:ascii="Tahoma" w:hAnsi="Tahoma" w:cs="Tahoma"/>
      <w:sz w:val="16"/>
      <w:szCs w:val="16"/>
      <w:lang w:eastAsia="pt-BR"/>
    </w:rPr>
  </w:style>
  <w:style w:type="character" w:customStyle="1" w:styleId="BodyTextChar">
    <w:name w:val="Body Text Char"/>
    <w:link w:val="BodyText"/>
    <w:rPr>
      <w:lang w:eastAsia="pt-BR"/>
    </w:rPr>
  </w:style>
  <w:style w:type="character" w:customStyle="1" w:styleId="PlainTextChar">
    <w:name w:val="Plain Text Char"/>
    <w:link w:val="PlainText"/>
    <w:uiPriority w:val="99"/>
    <w:rPr>
      <w:rFonts w:ascii="Consolas" w:eastAsia="Calibri" w:hAnsi="Consolas"/>
      <w:sz w:val="21"/>
      <w:szCs w:val="21"/>
    </w:rPr>
  </w:style>
  <w:style w:type="table" w:styleId="TableGrid">
    <w:name w:val="Table Grid"/>
    <w:basedOn w:val="TableNormal"/>
    <w:rsid w:val="003617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rsid w:val="00AF7FD8"/>
    <w:pPr>
      <w:ind w:left="720"/>
      <w:contextualSpacing/>
    </w:pPr>
  </w:style>
  <w:style w:type="character" w:styleId="PlaceholderText">
    <w:name w:val="Placeholder Text"/>
    <w:basedOn w:val="DefaultParagraphFont"/>
    <w:uiPriority w:val="99"/>
    <w:semiHidden/>
    <w:rsid w:val="004C092B"/>
    <w:rPr>
      <w:color w:val="808080"/>
    </w:rPr>
  </w:style>
  <w:style w:type="character" w:styleId="UnresolvedMention">
    <w:name w:val="Unresolved Mention"/>
    <w:basedOn w:val="DefaultParagraphFont"/>
    <w:uiPriority w:val="99"/>
    <w:semiHidden/>
    <w:unhideWhenUsed/>
    <w:rsid w:val="00F63F4F"/>
    <w:rPr>
      <w:color w:val="605E5C"/>
      <w:shd w:val="clear" w:color="auto" w:fill="E1DFDD"/>
    </w:rPr>
  </w:style>
  <w:style w:type="paragraph" w:customStyle="1" w:styleId="ReferenceHead">
    <w:name w:val="Reference Head"/>
    <w:basedOn w:val="Heading1"/>
    <w:rsid w:val="004E0555"/>
    <w:pPr>
      <w:autoSpaceDE w:val="0"/>
      <w:autoSpaceDN w:val="0"/>
      <w:spacing w:before="240" w:after="80"/>
    </w:pPr>
    <w:rPr>
      <w:b w:val="0"/>
      <w:kern w:val="28"/>
      <w:sz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4133">
      <w:bodyDiv w:val="1"/>
      <w:marLeft w:val="0"/>
      <w:marRight w:val="0"/>
      <w:marTop w:val="0"/>
      <w:marBottom w:val="0"/>
      <w:divBdr>
        <w:top w:val="none" w:sz="0" w:space="0" w:color="auto"/>
        <w:left w:val="none" w:sz="0" w:space="0" w:color="auto"/>
        <w:bottom w:val="none" w:sz="0" w:space="0" w:color="auto"/>
        <w:right w:val="none" w:sz="0" w:space="0" w:color="auto"/>
      </w:divBdr>
    </w:div>
    <w:div w:id="4401197">
      <w:bodyDiv w:val="1"/>
      <w:marLeft w:val="0"/>
      <w:marRight w:val="0"/>
      <w:marTop w:val="0"/>
      <w:marBottom w:val="0"/>
      <w:divBdr>
        <w:top w:val="none" w:sz="0" w:space="0" w:color="auto"/>
        <w:left w:val="none" w:sz="0" w:space="0" w:color="auto"/>
        <w:bottom w:val="none" w:sz="0" w:space="0" w:color="auto"/>
        <w:right w:val="none" w:sz="0" w:space="0" w:color="auto"/>
      </w:divBdr>
    </w:div>
    <w:div w:id="10769224">
      <w:bodyDiv w:val="1"/>
      <w:marLeft w:val="0"/>
      <w:marRight w:val="0"/>
      <w:marTop w:val="0"/>
      <w:marBottom w:val="0"/>
      <w:divBdr>
        <w:top w:val="none" w:sz="0" w:space="0" w:color="auto"/>
        <w:left w:val="none" w:sz="0" w:space="0" w:color="auto"/>
        <w:bottom w:val="none" w:sz="0" w:space="0" w:color="auto"/>
        <w:right w:val="none" w:sz="0" w:space="0" w:color="auto"/>
      </w:divBdr>
      <w:divsChild>
        <w:div w:id="993071227">
          <w:marLeft w:val="0"/>
          <w:marRight w:val="0"/>
          <w:marTop w:val="0"/>
          <w:marBottom w:val="0"/>
          <w:divBdr>
            <w:top w:val="none" w:sz="0" w:space="0" w:color="auto"/>
            <w:left w:val="none" w:sz="0" w:space="0" w:color="auto"/>
            <w:bottom w:val="none" w:sz="0" w:space="0" w:color="auto"/>
            <w:right w:val="none" w:sz="0" w:space="0" w:color="auto"/>
          </w:divBdr>
        </w:div>
      </w:divsChild>
    </w:div>
    <w:div w:id="27460108">
      <w:bodyDiv w:val="1"/>
      <w:marLeft w:val="0"/>
      <w:marRight w:val="0"/>
      <w:marTop w:val="0"/>
      <w:marBottom w:val="0"/>
      <w:divBdr>
        <w:top w:val="none" w:sz="0" w:space="0" w:color="auto"/>
        <w:left w:val="none" w:sz="0" w:space="0" w:color="auto"/>
        <w:bottom w:val="none" w:sz="0" w:space="0" w:color="auto"/>
        <w:right w:val="none" w:sz="0" w:space="0" w:color="auto"/>
      </w:divBdr>
      <w:divsChild>
        <w:div w:id="913010369">
          <w:marLeft w:val="0"/>
          <w:marRight w:val="0"/>
          <w:marTop w:val="0"/>
          <w:marBottom w:val="0"/>
          <w:divBdr>
            <w:top w:val="single" w:sz="2" w:space="0" w:color="auto"/>
            <w:left w:val="single" w:sz="2" w:space="0" w:color="auto"/>
            <w:bottom w:val="single" w:sz="6" w:space="0" w:color="auto"/>
            <w:right w:val="single" w:sz="2" w:space="0" w:color="auto"/>
          </w:divBdr>
          <w:divsChild>
            <w:div w:id="1449930913">
              <w:marLeft w:val="0"/>
              <w:marRight w:val="0"/>
              <w:marTop w:val="100"/>
              <w:marBottom w:val="100"/>
              <w:divBdr>
                <w:top w:val="single" w:sz="2" w:space="0" w:color="D9D9E3"/>
                <w:left w:val="single" w:sz="2" w:space="0" w:color="D9D9E3"/>
                <w:bottom w:val="single" w:sz="2" w:space="0" w:color="D9D9E3"/>
                <w:right w:val="single" w:sz="2" w:space="0" w:color="D9D9E3"/>
              </w:divBdr>
              <w:divsChild>
                <w:div w:id="575750815">
                  <w:marLeft w:val="0"/>
                  <w:marRight w:val="0"/>
                  <w:marTop w:val="0"/>
                  <w:marBottom w:val="0"/>
                  <w:divBdr>
                    <w:top w:val="single" w:sz="2" w:space="0" w:color="D9D9E3"/>
                    <w:left w:val="single" w:sz="2" w:space="0" w:color="D9D9E3"/>
                    <w:bottom w:val="single" w:sz="2" w:space="0" w:color="D9D9E3"/>
                    <w:right w:val="single" w:sz="2" w:space="0" w:color="D9D9E3"/>
                  </w:divBdr>
                  <w:divsChild>
                    <w:div w:id="1793933748">
                      <w:marLeft w:val="0"/>
                      <w:marRight w:val="0"/>
                      <w:marTop w:val="0"/>
                      <w:marBottom w:val="0"/>
                      <w:divBdr>
                        <w:top w:val="single" w:sz="2" w:space="0" w:color="D9D9E3"/>
                        <w:left w:val="single" w:sz="2" w:space="0" w:color="D9D9E3"/>
                        <w:bottom w:val="single" w:sz="2" w:space="0" w:color="D9D9E3"/>
                        <w:right w:val="single" w:sz="2" w:space="0" w:color="D9D9E3"/>
                      </w:divBdr>
                      <w:divsChild>
                        <w:div w:id="167328281">
                          <w:marLeft w:val="0"/>
                          <w:marRight w:val="0"/>
                          <w:marTop w:val="0"/>
                          <w:marBottom w:val="0"/>
                          <w:divBdr>
                            <w:top w:val="single" w:sz="2" w:space="0" w:color="D9D9E3"/>
                            <w:left w:val="single" w:sz="2" w:space="0" w:color="D9D9E3"/>
                            <w:bottom w:val="single" w:sz="2" w:space="0" w:color="D9D9E3"/>
                            <w:right w:val="single" w:sz="2" w:space="0" w:color="D9D9E3"/>
                          </w:divBdr>
                          <w:divsChild>
                            <w:div w:id="10775562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2271366">
      <w:bodyDiv w:val="1"/>
      <w:marLeft w:val="0"/>
      <w:marRight w:val="0"/>
      <w:marTop w:val="0"/>
      <w:marBottom w:val="0"/>
      <w:divBdr>
        <w:top w:val="none" w:sz="0" w:space="0" w:color="auto"/>
        <w:left w:val="none" w:sz="0" w:space="0" w:color="auto"/>
        <w:bottom w:val="none" w:sz="0" w:space="0" w:color="auto"/>
        <w:right w:val="none" w:sz="0" w:space="0" w:color="auto"/>
      </w:divBdr>
    </w:div>
    <w:div w:id="33235376">
      <w:bodyDiv w:val="1"/>
      <w:marLeft w:val="0"/>
      <w:marRight w:val="0"/>
      <w:marTop w:val="0"/>
      <w:marBottom w:val="0"/>
      <w:divBdr>
        <w:top w:val="none" w:sz="0" w:space="0" w:color="auto"/>
        <w:left w:val="none" w:sz="0" w:space="0" w:color="auto"/>
        <w:bottom w:val="none" w:sz="0" w:space="0" w:color="auto"/>
        <w:right w:val="none" w:sz="0" w:space="0" w:color="auto"/>
      </w:divBdr>
    </w:div>
    <w:div w:id="41170978">
      <w:bodyDiv w:val="1"/>
      <w:marLeft w:val="0"/>
      <w:marRight w:val="0"/>
      <w:marTop w:val="0"/>
      <w:marBottom w:val="0"/>
      <w:divBdr>
        <w:top w:val="none" w:sz="0" w:space="0" w:color="auto"/>
        <w:left w:val="none" w:sz="0" w:space="0" w:color="auto"/>
        <w:bottom w:val="none" w:sz="0" w:space="0" w:color="auto"/>
        <w:right w:val="none" w:sz="0" w:space="0" w:color="auto"/>
      </w:divBdr>
    </w:div>
    <w:div w:id="53743509">
      <w:bodyDiv w:val="1"/>
      <w:marLeft w:val="0"/>
      <w:marRight w:val="0"/>
      <w:marTop w:val="0"/>
      <w:marBottom w:val="0"/>
      <w:divBdr>
        <w:top w:val="none" w:sz="0" w:space="0" w:color="auto"/>
        <w:left w:val="none" w:sz="0" w:space="0" w:color="auto"/>
        <w:bottom w:val="none" w:sz="0" w:space="0" w:color="auto"/>
        <w:right w:val="none" w:sz="0" w:space="0" w:color="auto"/>
      </w:divBdr>
      <w:divsChild>
        <w:div w:id="1896312211">
          <w:marLeft w:val="0"/>
          <w:marRight w:val="0"/>
          <w:marTop w:val="0"/>
          <w:marBottom w:val="0"/>
          <w:divBdr>
            <w:top w:val="none" w:sz="0" w:space="0" w:color="auto"/>
            <w:left w:val="none" w:sz="0" w:space="0" w:color="auto"/>
            <w:bottom w:val="none" w:sz="0" w:space="0" w:color="auto"/>
            <w:right w:val="none" w:sz="0" w:space="0" w:color="auto"/>
          </w:divBdr>
          <w:divsChild>
            <w:div w:id="779567458">
              <w:marLeft w:val="0"/>
              <w:marRight w:val="0"/>
              <w:marTop w:val="100"/>
              <w:marBottom w:val="100"/>
              <w:divBdr>
                <w:top w:val="single" w:sz="2" w:space="0" w:color="D9D9E3"/>
                <w:left w:val="single" w:sz="2" w:space="0" w:color="D9D9E3"/>
                <w:bottom w:val="single" w:sz="2" w:space="0" w:color="D9D9E3"/>
                <w:right w:val="single" w:sz="2" w:space="0" w:color="D9D9E3"/>
              </w:divBdr>
              <w:divsChild>
                <w:div w:id="1136337133">
                  <w:marLeft w:val="0"/>
                  <w:marRight w:val="0"/>
                  <w:marTop w:val="0"/>
                  <w:marBottom w:val="0"/>
                  <w:divBdr>
                    <w:top w:val="single" w:sz="2" w:space="0" w:color="D9D9E3"/>
                    <w:left w:val="single" w:sz="2" w:space="0" w:color="D9D9E3"/>
                    <w:bottom w:val="single" w:sz="2" w:space="0" w:color="D9D9E3"/>
                    <w:right w:val="single" w:sz="2" w:space="0" w:color="D9D9E3"/>
                  </w:divBdr>
                  <w:divsChild>
                    <w:div w:id="799883487">
                      <w:marLeft w:val="0"/>
                      <w:marRight w:val="0"/>
                      <w:marTop w:val="0"/>
                      <w:marBottom w:val="0"/>
                      <w:divBdr>
                        <w:top w:val="single" w:sz="2" w:space="0" w:color="D9D9E3"/>
                        <w:left w:val="single" w:sz="2" w:space="0" w:color="D9D9E3"/>
                        <w:bottom w:val="single" w:sz="2" w:space="0" w:color="D9D9E3"/>
                        <w:right w:val="single" w:sz="2" w:space="0" w:color="D9D9E3"/>
                      </w:divBdr>
                      <w:divsChild>
                        <w:div w:id="1762601598">
                          <w:marLeft w:val="0"/>
                          <w:marRight w:val="0"/>
                          <w:marTop w:val="0"/>
                          <w:marBottom w:val="0"/>
                          <w:divBdr>
                            <w:top w:val="single" w:sz="2" w:space="0" w:color="D9D9E3"/>
                            <w:left w:val="single" w:sz="2" w:space="0" w:color="D9D9E3"/>
                            <w:bottom w:val="single" w:sz="2" w:space="0" w:color="D9D9E3"/>
                            <w:right w:val="single" w:sz="2" w:space="0" w:color="D9D9E3"/>
                          </w:divBdr>
                          <w:divsChild>
                            <w:div w:id="669413216">
                              <w:marLeft w:val="0"/>
                              <w:marRight w:val="0"/>
                              <w:marTop w:val="0"/>
                              <w:marBottom w:val="0"/>
                              <w:divBdr>
                                <w:top w:val="single" w:sz="2" w:space="0" w:color="D9D9E3"/>
                                <w:left w:val="single" w:sz="2" w:space="0" w:color="D9D9E3"/>
                                <w:bottom w:val="single" w:sz="2" w:space="0" w:color="D9D9E3"/>
                                <w:right w:val="single" w:sz="2" w:space="0" w:color="D9D9E3"/>
                              </w:divBdr>
                              <w:divsChild>
                                <w:div w:id="1667200630">
                                  <w:marLeft w:val="0"/>
                                  <w:marRight w:val="0"/>
                                  <w:marTop w:val="0"/>
                                  <w:marBottom w:val="0"/>
                                  <w:divBdr>
                                    <w:top w:val="single" w:sz="2" w:space="0" w:color="D9D9E3"/>
                                    <w:left w:val="single" w:sz="2" w:space="0" w:color="D9D9E3"/>
                                    <w:bottom w:val="single" w:sz="2" w:space="0" w:color="D9D9E3"/>
                                    <w:right w:val="single" w:sz="2" w:space="0" w:color="D9D9E3"/>
                                  </w:divBdr>
                                  <w:divsChild>
                                    <w:div w:id="989556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6513918">
      <w:bodyDiv w:val="1"/>
      <w:marLeft w:val="0"/>
      <w:marRight w:val="0"/>
      <w:marTop w:val="0"/>
      <w:marBottom w:val="0"/>
      <w:divBdr>
        <w:top w:val="none" w:sz="0" w:space="0" w:color="auto"/>
        <w:left w:val="none" w:sz="0" w:space="0" w:color="auto"/>
        <w:bottom w:val="none" w:sz="0" w:space="0" w:color="auto"/>
        <w:right w:val="none" w:sz="0" w:space="0" w:color="auto"/>
      </w:divBdr>
      <w:divsChild>
        <w:div w:id="531311647">
          <w:marLeft w:val="0"/>
          <w:marRight w:val="0"/>
          <w:marTop w:val="0"/>
          <w:marBottom w:val="0"/>
          <w:divBdr>
            <w:top w:val="single" w:sz="2" w:space="0" w:color="D9D9E3"/>
            <w:left w:val="single" w:sz="2" w:space="0" w:color="D9D9E3"/>
            <w:bottom w:val="single" w:sz="2" w:space="0" w:color="D9D9E3"/>
            <w:right w:val="single" w:sz="2" w:space="0" w:color="D9D9E3"/>
          </w:divBdr>
          <w:divsChild>
            <w:div w:id="350424159">
              <w:marLeft w:val="0"/>
              <w:marRight w:val="0"/>
              <w:marTop w:val="0"/>
              <w:marBottom w:val="0"/>
              <w:divBdr>
                <w:top w:val="single" w:sz="2" w:space="0" w:color="D9D9E3"/>
                <w:left w:val="single" w:sz="2" w:space="0" w:color="D9D9E3"/>
                <w:bottom w:val="single" w:sz="2" w:space="0" w:color="D9D9E3"/>
                <w:right w:val="single" w:sz="2" w:space="0" w:color="D9D9E3"/>
              </w:divBdr>
              <w:divsChild>
                <w:div w:id="1181161938">
                  <w:marLeft w:val="0"/>
                  <w:marRight w:val="0"/>
                  <w:marTop w:val="0"/>
                  <w:marBottom w:val="0"/>
                  <w:divBdr>
                    <w:top w:val="single" w:sz="2" w:space="0" w:color="D9D9E3"/>
                    <w:left w:val="single" w:sz="2" w:space="0" w:color="D9D9E3"/>
                    <w:bottom w:val="single" w:sz="2" w:space="0" w:color="D9D9E3"/>
                    <w:right w:val="single" w:sz="2" w:space="0" w:color="D9D9E3"/>
                  </w:divBdr>
                  <w:divsChild>
                    <w:div w:id="2090619087">
                      <w:marLeft w:val="0"/>
                      <w:marRight w:val="0"/>
                      <w:marTop w:val="0"/>
                      <w:marBottom w:val="0"/>
                      <w:divBdr>
                        <w:top w:val="single" w:sz="2" w:space="0" w:color="D9D9E3"/>
                        <w:left w:val="single" w:sz="2" w:space="0" w:color="D9D9E3"/>
                        <w:bottom w:val="single" w:sz="2" w:space="0" w:color="D9D9E3"/>
                        <w:right w:val="single" w:sz="2" w:space="0" w:color="D9D9E3"/>
                      </w:divBdr>
                      <w:divsChild>
                        <w:div w:id="1533346809">
                          <w:marLeft w:val="0"/>
                          <w:marRight w:val="0"/>
                          <w:marTop w:val="0"/>
                          <w:marBottom w:val="0"/>
                          <w:divBdr>
                            <w:top w:val="none" w:sz="0" w:space="0" w:color="auto"/>
                            <w:left w:val="none" w:sz="0" w:space="0" w:color="auto"/>
                            <w:bottom w:val="none" w:sz="0" w:space="0" w:color="auto"/>
                            <w:right w:val="none" w:sz="0" w:space="0" w:color="auto"/>
                          </w:divBdr>
                          <w:divsChild>
                            <w:div w:id="58983537">
                              <w:marLeft w:val="0"/>
                              <w:marRight w:val="0"/>
                              <w:marTop w:val="100"/>
                              <w:marBottom w:val="100"/>
                              <w:divBdr>
                                <w:top w:val="single" w:sz="2" w:space="0" w:color="D9D9E3"/>
                                <w:left w:val="single" w:sz="2" w:space="0" w:color="D9D9E3"/>
                                <w:bottom w:val="single" w:sz="2" w:space="0" w:color="D9D9E3"/>
                                <w:right w:val="single" w:sz="2" w:space="0" w:color="D9D9E3"/>
                              </w:divBdr>
                              <w:divsChild>
                                <w:div w:id="1364021097">
                                  <w:marLeft w:val="0"/>
                                  <w:marRight w:val="0"/>
                                  <w:marTop w:val="0"/>
                                  <w:marBottom w:val="0"/>
                                  <w:divBdr>
                                    <w:top w:val="single" w:sz="2" w:space="0" w:color="D9D9E3"/>
                                    <w:left w:val="single" w:sz="2" w:space="0" w:color="D9D9E3"/>
                                    <w:bottom w:val="single" w:sz="2" w:space="0" w:color="D9D9E3"/>
                                    <w:right w:val="single" w:sz="2" w:space="0" w:color="D9D9E3"/>
                                  </w:divBdr>
                                  <w:divsChild>
                                    <w:div w:id="1839534800">
                                      <w:marLeft w:val="0"/>
                                      <w:marRight w:val="0"/>
                                      <w:marTop w:val="0"/>
                                      <w:marBottom w:val="0"/>
                                      <w:divBdr>
                                        <w:top w:val="single" w:sz="2" w:space="0" w:color="D9D9E3"/>
                                        <w:left w:val="single" w:sz="2" w:space="0" w:color="D9D9E3"/>
                                        <w:bottom w:val="single" w:sz="2" w:space="0" w:color="D9D9E3"/>
                                        <w:right w:val="single" w:sz="2" w:space="0" w:color="D9D9E3"/>
                                      </w:divBdr>
                                      <w:divsChild>
                                        <w:div w:id="262345348">
                                          <w:marLeft w:val="0"/>
                                          <w:marRight w:val="0"/>
                                          <w:marTop w:val="0"/>
                                          <w:marBottom w:val="0"/>
                                          <w:divBdr>
                                            <w:top w:val="single" w:sz="2" w:space="0" w:color="D9D9E3"/>
                                            <w:left w:val="single" w:sz="2" w:space="0" w:color="D9D9E3"/>
                                            <w:bottom w:val="single" w:sz="2" w:space="0" w:color="D9D9E3"/>
                                            <w:right w:val="single" w:sz="2" w:space="0" w:color="D9D9E3"/>
                                          </w:divBdr>
                                          <w:divsChild>
                                            <w:div w:id="1860661600">
                                              <w:marLeft w:val="0"/>
                                              <w:marRight w:val="0"/>
                                              <w:marTop w:val="0"/>
                                              <w:marBottom w:val="0"/>
                                              <w:divBdr>
                                                <w:top w:val="single" w:sz="2" w:space="0" w:color="D9D9E3"/>
                                                <w:left w:val="single" w:sz="2" w:space="0" w:color="D9D9E3"/>
                                                <w:bottom w:val="single" w:sz="2" w:space="0" w:color="D9D9E3"/>
                                                <w:right w:val="single" w:sz="2" w:space="0" w:color="D9D9E3"/>
                                              </w:divBdr>
                                              <w:divsChild>
                                                <w:div w:id="1699742936">
                                                  <w:marLeft w:val="0"/>
                                                  <w:marRight w:val="0"/>
                                                  <w:marTop w:val="0"/>
                                                  <w:marBottom w:val="0"/>
                                                  <w:divBdr>
                                                    <w:top w:val="single" w:sz="2" w:space="0" w:color="D9D9E3"/>
                                                    <w:left w:val="single" w:sz="2" w:space="0" w:color="D9D9E3"/>
                                                    <w:bottom w:val="single" w:sz="2" w:space="0" w:color="D9D9E3"/>
                                                    <w:right w:val="single" w:sz="2" w:space="0" w:color="D9D9E3"/>
                                                  </w:divBdr>
                                                  <w:divsChild>
                                                    <w:div w:id="1392926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41853500">
          <w:marLeft w:val="0"/>
          <w:marRight w:val="0"/>
          <w:marTop w:val="0"/>
          <w:marBottom w:val="0"/>
          <w:divBdr>
            <w:top w:val="none" w:sz="0" w:space="0" w:color="auto"/>
            <w:left w:val="none" w:sz="0" w:space="0" w:color="auto"/>
            <w:bottom w:val="none" w:sz="0" w:space="0" w:color="auto"/>
            <w:right w:val="none" w:sz="0" w:space="0" w:color="auto"/>
          </w:divBdr>
        </w:div>
      </w:divsChild>
    </w:div>
    <w:div w:id="67652683">
      <w:bodyDiv w:val="1"/>
      <w:marLeft w:val="0"/>
      <w:marRight w:val="0"/>
      <w:marTop w:val="0"/>
      <w:marBottom w:val="0"/>
      <w:divBdr>
        <w:top w:val="none" w:sz="0" w:space="0" w:color="auto"/>
        <w:left w:val="none" w:sz="0" w:space="0" w:color="auto"/>
        <w:bottom w:val="none" w:sz="0" w:space="0" w:color="auto"/>
        <w:right w:val="none" w:sz="0" w:space="0" w:color="auto"/>
      </w:divBdr>
    </w:div>
    <w:div w:id="71976791">
      <w:bodyDiv w:val="1"/>
      <w:marLeft w:val="0"/>
      <w:marRight w:val="0"/>
      <w:marTop w:val="0"/>
      <w:marBottom w:val="0"/>
      <w:divBdr>
        <w:top w:val="none" w:sz="0" w:space="0" w:color="auto"/>
        <w:left w:val="none" w:sz="0" w:space="0" w:color="auto"/>
        <w:bottom w:val="none" w:sz="0" w:space="0" w:color="auto"/>
        <w:right w:val="none" w:sz="0" w:space="0" w:color="auto"/>
      </w:divBdr>
    </w:div>
    <w:div w:id="90929277">
      <w:bodyDiv w:val="1"/>
      <w:marLeft w:val="0"/>
      <w:marRight w:val="0"/>
      <w:marTop w:val="0"/>
      <w:marBottom w:val="0"/>
      <w:divBdr>
        <w:top w:val="none" w:sz="0" w:space="0" w:color="auto"/>
        <w:left w:val="none" w:sz="0" w:space="0" w:color="auto"/>
        <w:bottom w:val="none" w:sz="0" w:space="0" w:color="auto"/>
        <w:right w:val="none" w:sz="0" w:space="0" w:color="auto"/>
      </w:divBdr>
    </w:div>
    <w:div w:id="95828343">
      <w:bodyDiv w:val="1"/>
      <w:marLeft w:val="0"/>
      <w:marRight w:val="0"/>
      <w:marTop w:val="0"/>
      <w:marBottom w:val="0"/>
      <w:divBdr>
        <w:top w:val="none" w:sz="0" w:space="0" w:color="auto"/>
        <w:left w:val="none" w:sz="0" w:space="0" w:color="auto"/>
        <w:bottom w:val="none" w:sz="0" w:space="0" w:color="auto"/>
        <w:right w:val="none" w:sz="0" w:space="0" w:color="auto"/>
      </w:divBdr>
    </w:div>
    <w:div w:id="105779117">
      <w:bodyDiv w:val="1"/>
      <w:marLeft w:val="0"/>
      <w:marRight w:val="0"/>
      <w:marTop w:val="0"/>
      <w:marBottom w:val="0"/>
      <w:divBdr>
        <w:top w:val="none" w:sz="0" w:space="0" w:color="auto"/>
        <w:left w:val="none" w:sz="0" w:space="0" w:color="auto"/>
        <w:bottom w:val="none" w:sz="0" w:space="0" w:color="auto"/>
        <w:right w:val="none" w:sz="0" w:space="0" w:color="auto"/>
      </w:divBdr>
    </w:div>
    <w:div w:id="110131843">
      <w:bodyDiv w:val="1"/>
      <w:marLeft w:val="0"/>
      <w:marRight w:val="0"/>
      <w:marTop w:val="0"/>
      <w:marBottom w:val="0"/>
      <w:divBdr>
        <w:top w:val="none" w:sz="0" w:space="0" w:color="auto"/>
        <w:left w:val="none" w:sz="0" w:space="0" w:color="auto"/>
        <w:bottom w:val="none" w:sz="0" w:space="0" w:color="auto"/>
        <w:right w:val="none" w:sz="0" w:space="0" w:color="auto"/>
      </w:divBdr>
    </w:div>
    <w:div w:id="116488526">
      <w:bodyDiv w:val="1"/>
      <w:marLeft w:val="0"/>
      <w:marRight w:val="0"/>
      <w:marTop w:val="0"/>
      <w:marBottom w:val="0"/>
      <w:divBdr>
        <w:top w:val="none" w:sz="0" w:space="0" w:color="auto"/>
        <w:left w:val="none" w:sz="0" w:space="0" w:color="auto"/>
        <w:bottom w:val="none" w:sz="0" w:space="0" w:color="auto"/>
        <w:right w:val="none" w:sz="0" w:space="0" w:color="auto"/>
      </w:divBdr>
    </w:div>
    <w:div w:id="118502212">
      <w:bodyDiv w:val="1"/>
      <w:marLeft w:val="0"/>
      <w:marRight w:val="0"/>
      <w:marTop w:val="0"/>
      <w:marBottom w:val="0"/>
      <w:divBdr>
        <w:top w:val="none" w:sz="0" w:space="0" w:color="auto"/>
        <w:left w:val="none" w:sz="0" w:space="0" w:color="auto"/>
        <w:bottom w:val="none" w:sz="0" w:space="0" w:color="auto"/>
        <w:right w:val="none" w:sz="0" w:space="0" w:color="auto"/>
      </w:divBdr>
    </w:div>
    <w:div w:id="118957108">
      <w:bodyDiv w:val="1"/>
      <w:marLeft w:val="0"/>
      <w:marRight w:val="0"/>
      <w:marTop w:val="0"/>
      <w:marBottom w:val="0"/>
      <w:divBdr>
        <w:top w:val="none" w:sz="0" w:space="0" w:color="auto"/>
        <w:left w:val="none" w:sz="0" w:space="0" w:color="auto"/>
        <w:bottom w:val="none" w:sz="0" w:space="0" w:color="auto"/>
        <w:right w:val="none" w:sz="0" w:space="0" w:color="auto"/>
      </w:divBdr>
    </w:div>
    <w:div w:id="122621394">
      <w:bodyDiv w:val="1"/>
      <w:marLeft w:val="0"/>
      <w:marRight w:val="0"/>
      <w:marTop w:val="0"/>
      <w:marBottom w:val="0"/>
      <w:divBdr>
        <w:top w:val="none" w:sz="0" w:space="0" w:color="auto"/>
        <w:left w:val="none" w:sz="0" w:space="0" w:color="auto"/>
        <w:bottom w:val="none" w:sz="0" w:space="0" w:color="auto"/>
        <w:right w:val="none" w:sz="0" w:space="0" w:color="auto"/>
      </w:divBdr>
    </w:div>
    <w:div w:id="122817011">
      <w:bodyDiv w:val="1"/>
      <w:marLeft w:val="0"/>
      <w:marRight w:val="0"/>
      <w:marTop w:val="0"/>
      <w:marBottom w:val="0"/>
      <w:divBdr>
        <w:top w:val="none" w:sz="0" w:space="0" w:color="auto"/>
        <w:left w:val="none" w:sz="0" w:space="0" w:color="auto"/>
        <w:bottom w:val="none" w:sz="0" w:space="0" w:color="auto"/>
        <w:right w:val="none" w:sz="0" w:space="0" w:color="auto"/>
      </w:divBdr>
    </w:div>
    <w:div w:id="125244452">
      <w:bodyDiv w:val="1"/>
      <w:marLeft w:val="0"/>
      <w:marRight w:val="0"/>
      <w:marTop w:val="0"/>
      <w:marBottom w:val="0"/>
      <w:divBdr>
        <w:top w:val="none" w:sz="0" w:space="0" w:color="auto"/>
        <w:left w:val="none" w:sz="0" w:space="0" w:color="auto"/>
        <w:bottom w:val="none" w:sz="0" w:space="0" w:color="auto"/>
        <w:right w:val="none" w:sz="0" w:space="0" w:color="auto"/>
      </w:divBdr>
    </w:div>
    <w:div w:id="131213115">
      <w:bodyDiv w:val="1"/>
      <w:marLeft w:val="0"/>
      <w:marRight w:val="0"/>
      <w:marTop w:val="0"/>
      <w:marBottom w:val="0"/>
      <w:divBdr>
        <w:top w:val="none" w:sz="0" w:space="0" w:color="auto"/>
        <w:left w:val="none" w:sz="0" w:space="0" w:color="auto"/>
        <w:bottom w:val="none" w:sz="0" w:space="0" w:color="auto"/>
        <w:right w:val="none" w:sz="0" w:space="0" w:color="auto"/>
      </w:divBdr>
      <w:divsChild>
        <w:div w:id="863907129">
          <w:marLeft w:val="0"/>
          <w:marRight w:val="0"/>
          <w:marTop w:val="0"/>
          <w:marBottom w:val="0"/>
          <w:divBdr>
            <w:top w:val="single" w:sz="2" w:space="0" w:color="auto"/>
            <w:left w:val="single" w:sz="2" w:space="0" w:color="auto"/>
            <w:bottom w:val="single" w:sz="6" w:space="0" w:color="auto"/>
            <w:right w:val="single" w:sz="2" w:space="0" w:color="auto"/>
          </w:divBdr>
          <w:divsChild>
            <w:div w:id="2127237359">
              <w:marLeft w:val="0"/>
              <w:marRight w:val="0"/>
              <w:marTop w:val="100"/>
              <w:marBottom w:val="100"/>
              <w:divBdr>
                <w:top w:val="single" w:sz="2" w:space="0" w:color="D9D9E3"/>
                <w:left w:val="single" w:sz="2" w:space="0" w:color="D9D9E3"/>
                <w:bottom w:val="single" w:sz="2" w:space="0" w:color="D9D9E3"/>
                <w:right w:val="single" w:sz="2" w:space="0" w:color="D9D9E3"/>
              </w:divBdr>
              <w:divsChild>
                <w:div w:id="1567374467">
                  <w:marLeft w:val="0"/>
                  <w:marRight w:val="0"/>
                  <w:marTop w:val="0"/>
                  <w:marBottom w:val="0"/>
                  <w:divBdr>
                    <w:top w:val="single" w:sz="2" w:space="0" w:color="D9D9E3"/>
                    <w:left w:val="single" w:sz="2" w:space="0" w:color="D9D9E3"/>
                    <w:bottom w:val="single" w:sz="2" w:space="0" w:color="D9D9E3"/>
                    <w:right w:val="single" w:sz="2" w:space="0" w:color="D9D9E3"/>
                  </w:divBdr>
                  <w:divsChild>
                    <w:div w:id="1137915099">
                      <w:marLeft w:val="0"/>
                      <w:marRight w:val="0"/>
                      <w:marTop w:val="0"/>
                      <w:marBottom w:val="0"/>
                      <w:divBdr>
                        <w:top w:val="single" w:sz="2" w:space="0" w:color="D9D9E3"/>
                        <w:left w:val="single" w:sz="2" w:space="0" w:color="D9D9E3"/>
                        <w:bottom w:val="single" w:sz="2" w:space="0" w:color="D9D9E3"/>
                        <w:right w:val="single" w:sz="2" w:space="0" w:color="D9D9E3"/>
                      </w:divBdr>
                      <w:divsChild>
                        <w:div w:id="840386837">
                          <w:marLeft w:val="0"/>
                          <w:marRight w:val="0"/>
                          <w:marTop w:val="0"/>
                          <w:marBottom w:val="0"/>
                          <w:divBdr>
                            <w:top w:val="single" w:sz="2" w:space="0" w:color="D9D9E3"/>
                            <w:left w:val="single" w:sz="2" w:space="0" w:color="D9D9E3"/>
                            <w:bottom w:val="single" w:sz="2" w:space="0" w:color="D9D9E3"/>
                            <w:right w:val="single" w:sz="2" w:space="0" w:color="D9D9E3"/>
                          </w:divBdr>
                          <w:divsChild>
                            <w:div w:id="6910290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1366755">
      <w:bodyDiv w:val="1"/>
      <w:marLeft w:val="0"/>
      <w:marRight w:val="0"/>
      <w:marTop w:val="0"/>
      <w:marBottom w:val="0"/>
      <w:divBdr>
        <w:top w:val="none" w:sz="0" w:space="0" w:color="auto"/>
        <w:left w:val="none" w:sz="0" w:space="0" w:color="auto"/>
        <w:bottom w:val="none" w:sz="0" w:space="0" w:color="auto"/>
        <w:right w:val="none" w:sz="0" w:space="0" w:color="auto"/>
      </w:divBdr>
    </w:div>
    <w:div w:id="134178416">
      <w:bodyDiv w:val="1"/>
      <w:marLeft w:val="0"/>
      <w:marRight w:val="0"/>
      <w:marTop w:val="0"/>
      <w:marBottom w:val="0"/>
      <w:divBdr>
        <w:top w:val="none" w:sz="0" w:space="0" w:color="auto"/>
        <w:left w:val="none" w:sz="0" w:space="0" w:color="auto"/>
        <w:bottom w:val="none" w:sz="0" w:space="0" w:color="auto"/>
        <w:right w:val="none" w:sz="0" w:space="0" w:color="auto"/>
      </w:divBdr>
      <w:divsChild>
        <w:div w:id="913248281">
          <w:marLeft w:val="0"/>
          <w:marRight w:val="0"/>
          <w:marTop w:val="0"/>
          <w:marBottom w:val="0"/>
          <w:divBdr>
            <w:top w:val="single" w:sz="2" w:space="0" w:color="auto"/>
            <w:left w:val="single" w:sz="2" w:space="0" w:color="auto"/>
            <w:bottom w:val="single" w:sz="6" w:space="0" w:color="auto"/>
            <w:right w:val="single" w:sz="2" w:space="0" w:color="auto"/>
          </w:divBdr>
          <w:divsChild>
            <w:div w:id="156121237">
              <w:marLeft w:val="0"/>
              <w:marRight w:val="0"/>
              <w:marTop w:val="100"/>
              <w:marBottom w:val="100"/>
              <w:divBdr>
                <w:top w:val="single" w:sz="2" w:space="0" w:color="D9D9E3"/>
                <w:left w:val="single" w:sz="2" w:space="0" w:color="D9D9E3"/>
                <w:bottom w:val="single" w:sz="2" w:space="0" w:color="D9D9E3"/>
                <w:right w:val="single" w:sz="2" w:space="0" w:color="D9D9E3"/>
              </w:divBdr>
              <w:divsChild>
                <w:div w:id="1244413012">
                  <w:marLeft w:val="0"/>
                  <w:marRight w:val="0"/>
                  <w:marTop w:val="0"/>
                  <w:marBottom w:val="0"/>
                  <w:divBdr>
                    <w:top w:val="single" w:sz="2" w:space="0" w:color="D9D9E3"/>
                    <w:left w:val="single" w:sz="2" w:space="0" w:color="D9D9E3"/>
                    <w:bottom w:val="single" w:sz="2" w:space="0" w:color="D9D9E3"/>
                    <w:right w:val="single" w:sz="2" w:space="0" w:color="D9D9E3"/>
                  </w:divBdr>
                  <w:divsChild>
                    <w:div w:id="163282648">
                      <w:marLeft w:val="0"/>
                      <w:marRight w:val="0"/>
                      <w:marTop w:val="0"/>
                      <w:marBottom w:val="0"/>
                      <w:divBdr>
                        <w:top w:val="single" w:sz="2" w:space="0" w:color="D9D9E3"/>
                        <w:left w:val="single" w:sz="2" w:space="0" w:color="D9D9E3"/>
                        <w:bottom w:val="single" w:sz="2" w:space="0" w:color="D9D9E3"/>
                        <w:right w:val="single" w:sz="2" w:space="0" w:color="D9D9E3"/>
                      </w:divBdr>
                      <w:divsChild>
                        <w:div w:id="212740559">
                          <w:marLeft w:val="0"/>
                          <w:marRight w:val="0"/>
                          <w:marTop w:val="0"/>
                          <w:marBottom w:val="0"/>
                          <w:divBdr>
                            <w:top w:val="single" w:sz="2" w:space="0" w:color="D9D9E3"/>
                            <w:left w:val="single" w:sz="2" w:space="0" w:color="D9D9E3"/>
                            <w:bottom w:val="single" w:sz="2" w:space="0" w:color="D9D9E3"/>
                            <w:right w:val="single" w:sz="2" w:space="0" w:color="D9D9E3"/>
                          </w:divBdr>
                          <w:divsChild>
                            <w:div w:id="8800891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0540561">
      <w:bodyDiv w:val="1"/>
      <w:marLeft w:val="0"/>
      <w:marRight w:val="0"/>
      <w:marTop w:val="0"/>
      <w:marBottom w:val="0"/>
      <w:divBdr>
        <w:top w:val="none" w:sz="0" w:space="0" w:color="auto"/>
        <w:left w:val="none" w:sz="0" w:space="0" w:color="auto"/>
        <w:bottom w:val="none" w:sz="0" w:space="0" w:color="auto"/>
        <w:right w:val="none" w:sz="0" w:space="0" w:color="auto"/>
      </w:divBdr>
    </w:div>
    <w:div w:id="149518144">
      <w:bodyDiv w:val="1"/>
      <w:marLeft w:val="0"/>
      <w:marRight w:val="0"/>
      <w:marTop w:val="0"/>
      <w:marBottom w:val="0"/>
      <w:divBdr>
        <w:top w:val="none" w:sz="0" w:space="0" w:color="auto"/>
        <w:left w:val="none" w:sz="0" w:space="0" w:color="auto"/>
        <w:bottom w:val="none" w:sz="0" w:space="0" w:color="auto"/>
        <w:right w:val="none" w:sz="0" w:space="0" w:color="auto"/>
      </w:divBdr>
    </w:div>
    <w:div w:id="173738300">
      <w:bodyDiv w:val="1"/>
      <w:marLeft w:val="0"/>
      <w:marRight w:val="0"/>
      <w:marTop w:val="0"/>
      <w:marBottom w:val="0"/>
      <w:divBdr>
        <w:top w:val="none" w:sz="0" w:space="0" w:color="auto"/>
        <w:left w:val="none" w:sz="0" w:space="0" w:color="auto"/>
        <w:bottom w:val="none" w:sz="0" w:space="0" w:color="auto"/>
        <w:right w:val="none" w:sz="0" w:space="0" w:color="auto"/>
      </w:divBdr>
      <w:divsChild>
        <w:div w:id="1948192253">
          <w:marLeft w:val="0"/>
          <w:marRight w:val="0"/>
          <w:marTop w:val="0"/>
          <w:marBottom w:val="0"/>
          <w:divBdr>
            <w:top w:val="single" w:sz="2" w:space="0" w:color="D9D9E3"/>
            <w:left w:val="single" w:sz="2" w:space="0" w:color="D9D9E3"/>
            <w:bottom w:val="single" w:sz="2" w:space="0" w:color="D9D9E3"/>
            <w:right w:val="single" w:sz="2" w:space="0" w:color="D9D9E3"/>
          </w:divBdr>
          <w:divsChild>
            <w:div w:id="1954170778">
              <w:marLeft w:val="0"/>
              <w:marRight w:val="0"/>
              <w:marTop w:val="0"/>
              <w:marBottom w:val="0"/>
              <w:divBdr>
                <w:top w:val="single" w:sz="2" w:space="0" w:color="D9D9E3"/>
                <w:left w:val="single" w:sz="2" w:space="0" w:color="D9D9E3"/>
                <w:bottom w:val="single" w:sz="2" w:space="0" w:color="D9D9E3"/>
                <w:right w:val="single" w:sz="2" w:space="0" w:color="D9D9E3"/>
              </w:divBdr>
              <w:divsChild>
                <w:div w:id="1371030285">
                  <w:marLeft w:val="0"/>
                  <w:marRight w:val="0"/>
                  <w:marTop w:val="0"/>
                  <w:marBottom w:val="0"/>
                  <w:divBdr>
                    <w:top w:val="single" w:sz="2" w:space="0" w:color="D9D9E3"/>
                    <w:left w:val="single" w:sz="2" w:space="0" w:color="D9D9E3"/>
                    <w:bottom w:val="single" w:sz="2" w:space="0" w:color="D9D9E3"/>
                    <w:right w:val="single" w:sz="2" w:space="0" w:color="D9D9E3"/>
                  </w:divBdr>
                  <w:divsChild>
                    <w:div w:id="432014271">
                      <w:marLeft w:val="0"/>
                      <w:marRight w:val="0"/>
                      <w:marTop w:val="0"/>
                      <w:marBottom w:val="0"/>
                      <w:divBdr>
                        <w:top w:val="single" w:sz="2" w:space="0" w:color="D9D9E3"/>
                        <w:left w:val="single" w:sz="2" w:space="0" w:color="D9D9E3"/>
                        <w:bottom w:val="single" w:sz="2" w:space="0" w:color="D9D9E3"/>
                        <w:right w:val="single" w:sz="2" w:space="0" w:color="D9D9E3"/>
                      </w:divBdr>
                      <w:divsChild>
                        <w:div w:id="612902475">
                          <w:marLeft w:val="0"/>
                          <w:marRight w:val="0"/>
                          <w:marTop w:val="0"/>
                          <w:marBottom w:val="0"/>
                          <w:divBdr>
                            <w:top w:val="none" w:sz="0" w:space="0" w:color="auto"/>
                            <w:left w:val="none" w:sz="0" w:space="0" w:color="auto"/>
                            <w:bottom w:val="none" w:sz="0" w:space="0" w:color="auto"/>
                            <w:right w:val="none" w:sz="0" w:space="0" w:color="auto"/>
                          </w:divBdr>
                          <w:divsChild>
                            <w:div w:id="973102734">
                              <w:marLeft w:val="0"/>
                              <w:marRight w:val="0"/>
                              <w:marTop w:val="100"/>
                              <w:marBottom w:val="100"/>
                              <w:divBdr>
                                <w:top w:val="single" w:sz="2" w:space="0" w:color="D9D9E3"/>
                                <w:left w:val="single" w:sz="2" w:space="0" w:color="D9D9E3"/>
                                <w:bottom w:val="single" w:sz="2" w:space="0" w:color="D9D9E3"/>
                                <w:right w:val="single" w:sz="2" w:space="0" w:color="D9D9E3"/>
                              </w:divBdr>
                              <w:divsChild>
                                <w:div w:id="1094589310">
                                  <w:marLeft w:val="0"/>
                                  <w:marRight w:val="0"/>
                                  <w:marTop w:val="0"/>
                                  <w:marBottom w:val="0"/>
                                  <w:divBdr>
                                    <w:top w:val="single" w:sz="2" w:space="0" w:color="D9D9E3"/>
                                    <w:left w:val="single" w:sz="2" w:space="0" w:color="D9D9E3"/>
                                    <w:bottom w:val="single" w:sz="2" w:space="0" w:color="D9D9E3"/>
                                    <w:right w:val="single" w:sz="2" w:space="0" w:color="D9D9E3"/>
                                  </w:divBdr>
                                  <w:divsChild>
                                    <w:div w:id="41439680">
                                      <w:marLeft w:val="0"/>
                                      <w:marRight w:val="0"/>
                                      <w:marTop w:val="0"/>
                                      <w:marBottom w:val="0"/>
                                      <w:divBdr>
                                        <w:top w:val="single" w:sz="2" w:space="0" w:color="D9D9E3"/>
                                        <w:left w:val="single" w:sz="2" w:space="0" w:color="D9D9E3"/>
                                        <w:bottom w:val="single" w:sz="2" w:space="0" w:color="D9D9E3"/>
                                        <w:right w:val="single" w:sz="2" w:space="0" w:color="D9D9E3"/>
                                      </w:divBdr>
                                      <w:divsChild>
                                        <w:div w:id="213975047">
                                          <w:marLeft w:val="0"/>
                                          <w:marRight w:val="0"/>
                                          <w:marTop w:val="0"/>
                                          <w:marBottom w:val="0"/>
                                          <w:divBdr>
                                            <w:top w:val="single" w:sz="2" w:space="0" w:color="D9D9E3"/>
                                            <w:left w:val="single" w:sz="2" w:space="0" w:color="D9D9E3"/>
                                            <w:bottom w:val="single" w:sz="2" w:space="0" w:color="D9D9E3"/>
                                            <w:right w:val="single" w:sz="2" w:space="0" w:color="D9D9E3"/>
                                          </w:divBdr>
                                          <w:divsChild>
                                            <w:div w:id="1240404910">
                                              <w:marLeft w:val="0"/>
                                              <w:marRight w:val="0"/>
                                              <w:marTop w:val="0"/>
                                              <w:marBottom w:val="0"/>
                                              <w:divBdr>
                                                <w:top w:val="single" w:sz="2" w:space="0" w:color="D9D9E3"/>
                                                <w:left w:val="single" w:sz="2" w:space="0" w:color="D9D9E3"/>
                                                <w:bottom w:val="single" w:sz="2" w:space="0" w:color="D9D9E3"/>
                                                <w:right w:val="single" w:sz="2" w:space="0" w:color="D9D9E3"/>
                                              </w:divBdr>
                                              <w:divsChild>
                                                <w:div w:id="1185941209">
                                                  <w:marLeft w:val="0"/>
                                                  <w:marRight w:val="0"/>
                                                  <w:marTop w:val="0"/>
                                                  <w:marBottom w:val="0"/>
                                                  <w:divBdr>
                                                    <w:top w:val="single" w:sz="2" w:space="0" w:color="D9D9E3"/>
                                                    <w:left w:val="single" w:sz="2" w:space="0" w:color="D9D9E3"/>
                                                    <w:bottom w:val="single" w:sz="2" w:space="0" w:color="D9D9E3"/>
                                                    <w:right w:val="single" w:sz="2" w:space="0" w:color="D9D9E3"/>
                                                  </w:divBdr>
                                                  <w:divsChild>
                                                    <w:div w:id="1821847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99173210">
          <w:marLeft w:val="0"/>
          <w:marRight w:val="0"/>
          <w:marTop w:val="0"/>
          <w:marBottom w:val="0"/>
          <w:divBdr>
            <w:top w:val="none" w:sz="0" w:space="0" w:color="auto"/>
            <w:left w:val="none" w:sz="0" w:space="0" w:color="auto"/>
            <w:bottom w:val="none" w:sz="0" w:space="0" w:color="auto"/>
            <w:right w:val="none" w:sz="0" w:space="0" w:color="auto"/>
          </w:divBdr>
        </w:div>
      </w:divsChild>
    </w:div>
    <w:div w:id="176890796">
      <w:bodyDiv w:val="1"/>
      <w:marLeft w:val="0"/>
      <w:marRight w:val="0"/>
      <w:marTop w:val="0"/>
      <w:marBottom w:val="0"/>
      <w:divBdr>
        <w:top w:val="none" w:sz="0" w:space="0" w:color="auto"/>
        <w:left w:val="none" w:sz="0" w:space="0" w:color="auto"/>
        <w:bottom w:val="none" w:sz="0" w:space="0" w:color="auto"/>
        <w:right w:val="none" w:sz="0" w:space="0" w:color="auto"/>
      </w:divBdr>
      <w:divsChild>
        <w:div w:id="1526097775">
          <w:marLeft w:val="0"/>
          <w:marRight w:val="0"/>
          <w:marTop w:val="0"/>
          <w:marBottom w:val="0"/>
          <w:divBdr>
            <w:top w:val="single" w:sz="2" w:space="0" w:color="D9D9E3"/>
            <w:left w:val="single" w:sz="2" w:space="0" w:color="D9D9E3"/>
            <w:bottom w:val="single" w:sz="2" w:space="0" w:color="D9D9E3"/>
            <w:right w:val="single" w:sz="2" w:space="0" w:color="D9D9E3"/>
          </w:divBdr>
          <w:divsChild>
            <w:div w:id="686713082">
              <w:marLeft w:val="0"/>
              <w:marRight w:val="0"/>
              <w:marTop w:val="0"/>
              <w:marBottom w:val="0"/>
              <w:divBdr>
                <w:top w:val="single" w:sz="2" w:space="0" w:color="D9D9E3"/>
                <w:left w:val="single" w:sz="2" w:space="0" w:color="D9D9E3"/>
                <w:bottom w:val="single" w:sz="2" w:space="0" w:color="D9D9E3"/>
                <w:right w:val="single" w:sz="2" w:space="0" w:color="D9D9E3"/>
              </w:divBdr>
              <w:divsChild>
                <w:div w:id="503740048">
                  <w:marLeft w:val="0"/>
                  <w:marRight w:val="0"/>
                  <w:marTop w:val="0"/>
                  <w:marBottom w:val="0"/>
                  <w:divBdr>
                    <w:top w:val="single" w:sz="2" w:space="0" w:color="D9D9E3"/>
                    <w:left w:val="single" w:sz="2" w:space="0" w:color="D9D9E3"/>
                    <w:bottom w:val="single" w:sz="2" w:space="0" w:color="D9D9E3"/>
                    <w:right w:val="single" w:sz="2" w:space="0" w:color="D9D9E3"/>
                  </w:divBdr>
                  <w:divsChild>
                    <w:div w:id="1562403280">
                      <w:marLeft w:val="0"/>
                      <w:marRight w:val="0"/>
                      <w:marTop w:val="0"/>
                      <w:marBottom w:val="0"/>
                      <w:divBdr>
                        <w:top w:val="single" w:sz="2" w:space="0" w:color="D9D9E3"/>
                        <w:left w:val="single" w:sz="2" w:space="0" w:color="D9D9E3"/>
                        <w:bottom w:val="single" w:sz="2" w:space="0" w:color="D9D9E3"/>
                        <w:right w:val="single" w:sz="2" w:space="0" w:color="D9D9E3"/>
                      </w:divBdr>
                      <w:divsChild>
                        <w:div w:id="659964425">
                          <w:marLeft w:val="0"/>
                          <w:marRight w:val="0"/>
                          <w:marTop w:val="0"/>
                          <w:marBottom w:val="0"/>
                          <w:divBdr>
                            <w:top w:val="none" w:sz="0" w:space="0" w:color="auto"/>
                            <w:left w:val="none" w:sz="0" w:space="0" w:color="auto"/>
                            <w:bottom w:val="none" w:sz="0" w:space="0" w:color="auto"/>
                            <w:right w:val="none" w:sz="0" w:space="0" w:color="auto"/>
                          </w:divBdr>
                          <w:divsChild>
                            <w:div w:id="1197549909">
                              <w:marLeft w:val="0"/>
                              <w:marRight w:val="0"/>
                              <w:marTop w:val="100"/>
                              <w:marBottom w:val="100"/>
                              <w:divBdr>
                                <w:top w:val="single" w:sz="2" w:space="0" w:color="D9D9E3"/>
                                <w:left w:val="single" w:sz="2" w:space="0" w:color="D9D9E3"/>
                                <w:bottom w:val="single" w:sz="2" w:space="0" w:color="D9D9E3"/>
                                <w:right w:val="single" w:sz="2" w:space="0" w:color="D9D9E3"/>
                              </w:divBdr>
                              <w:divsChild>
                                <w:div w:id="2037267946">
                                  <w:marLeft w:val="0"/>
                                  <w:marRight w:val="0"/>
                                  <w:marTop w:val="0"/>
                                  <w:marBottom w:val="0"/>
                                  <w:divBdr>
                                    <w:top w:val="single" w:sz="2" w:space="0" w:color="D9D9E3"/>
                                    <w:left w:val="single" w:sz="2" w:space="0" w:color="D9D9E3"/>
                                    <w:bottom w:val="single" w:sz="2" w:space="0" w:color="D9D9E3"/>
                                    <w:right w:val="single" w:sz="2" w:space="0" w:color="D9D9E3"/>
                                  </w:divBdr>
                                  <w:divsChild>
                                    <w:div w:id="228610757">
                                      <w:marLeft w:val="0"/>
                                      <w:marRight w:val="0"/>
                                      <w:marTop w:val="0"/>
                                      <w:marBottom w:val="0"/>
                                      <w:divBdr>
                                        <w:top w:val="single" w:sz="2" w:space="0" w:color="D9D9E3"/>
                                        <w:left w:val="single" w:sz="2" w:space="0" w:color="D9D9E3"/>
                                        <w:bottom w:val="single" w:sz="2" w:space="0" w:color="D9D9E3"/>
                                        <w:right w:val="single" w:sz="2" w:space="0" w:color="D9D9E3"/>
                                      </w:divBdr>
                                      <w:divsChild>
                                        <w:div w:id="2105759727">
                                          <w:marLeft w:val="0"/>
                                          <w:marRight w:val="0"/>
                                          <w:marTop w:val="0"/>
                                          <w:marBottom w:val="0"/>
                                          <w:divBdr>
                                            <w:top w:val="single" w:sz="2" w:space="0" w:color="D9D9E3"/>
                                            <w:left w:val="single" w:sz="2" w:space="0" w:color="D9D9E3"/>
                                            <w:bottom w:val="single" w:sz="2" w:space="0" w:color="D9D9E3"/>
                                            <w:right w:val="single" w:sz="2" w:space="0" w:color="D9D9E3"/>
                                          </w:divBdr>
                                          <w:divsChild>
                                            <w:div w:id="1119564270">
                                              <w:marLeft w:val="0"/>
                                              <w:marRight w:val="0"/>
                                              <w:marTop w:val="0"/>
                                              <w:marBottom w:val="0"/>
                                              <w:divBdr>
                                                <w:top w:val="single" w:sz="2" w:space="0" w:color="D9D9E3"/>
                                                <w:left w:val="single" w:sz="2" w:space="0" w:color="D9D9E3"/>
                                                <w:bottom w:val="single" w:sz="2" w:space="0" w:color="D9D9E3"/>
                                                <w:right w:val="single" w:sz="2" w:space="0" w:color="D9D9E3"/>
                                              </w:divBdr>
                                              <w:divsChild>
                                                <w:div w:id="1153374268">
                                                  <w:marLeft w:val="0"/>
                                                  <w:marRight w:val="0"/>
                                                  <w:marTop w:val="0"/>
                                                  <w:marBottom w:val="0"/>
                                                  <w:divBdr>
                                                    <w:top w:val="single" w:sz="2" w:space="0" w:color="D9D9E3"/>
                                                    <w:left w:val="single" w:sz="2" w:space="0" w:color="D9D9E3"/>
                                                    <w:bottom w:val="single" w:sz="2" w:space="0" w:color="D9D9E3"/>
                                                    <w:right w:val="single" w:sz="2" w:space="0" w:color="D9D9E3"/>
                                                  </w:divBdr>
                                                  <w:divsChild>
                                                    <w:div w:id="5106867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28886139">
          <w:marLeft w:val="0"/>
          <w:marRight w:val="0"/>
          <w:marTop w:val="0"/>
          <w:marBottom w:val="0"/>
          <w:divBdr>
            <w:top w:val="none" w:sz="0" w:space="0" w:color="auto"/>
            <w:left w:val="none" w:sz="0" w:space="0" w:color="auto"/>
            <w:bottom w:val="none" w:sz="0" w:space="0" w:color="auto"/>
            <w:right w:val="none" w:sz="0" w:space="0" w:color="auto"/>
          </w:divBdr>
        </w:div>
      </w:divsChild>
    </w:div>
    <w:div w:id="190850111">
      <w:bodyDiv w:val="1"/>
      <w:marLeft w:val="0"/>
      <w:marRight w:val="0"/>
      <w:marTop w:val="0"/>
      <w:marBottom w:val="0"/>
      <w:divBdr>
        <w:top w:val="none" w:sz="0" w:space="0" w:color="auto"/>
        <w:left w:val="none" w:sz="0" w:space="0" w:color="auto"/>
        <w:bottom w:val="none" w:sz="0" w:space="0" w:color="auto"/>
        <w:right w:val="none" w:sz="0" w:space="0" w:color="auto"/>
      </w:divBdr>
      <w:divsChild>
        <w:div w:id="802426112">
          <w:marLeft w:val="0"/>
          <w:marRight w:val="0"/>
          <w:marTop w:val="0"/>
          <w:marBottom w:val="0"/>
          <w:divBdr>
            <w:top w:val="none" w:sz="0" w:space="0" w:color="auto"/>
            <w:left w:val="none" w:sz="0" w:space="0" w:color="auto"/>
            <w:bottom w:val="none" w:sz="0" w:space="0" w:color="auto"/>
            <w:right w:val="none" w:sz="0" w:space="0" w:color="auto"/>
          </w:divBdr>
        </w:div>
      </w:divsChild>
    </w:div>
    <w:div w:id="197545848">
      <w:bodyDiv w:val="1"/>
      <w:marLeft w:val="0"/>
      <w:marRight w:val="0"/>
      <w:marTop w:val="0"/>
      <w:marBottom w:val="0"/>
      <w:divBdr>
        <w:top w:val="none" w:sz="0" w:space="0" w:color="auto"/>
        <w:left w:val="none" w:sz="0" w:space="0" w:color="auto"/>
        <w:bottom w:val="none" w:sz="0" w:space="0" w:color="auto"/>
        <w:right w:val="none" w:sz="0" w:space="0" w:color="auto"/>
      </w:divBdr>
    </w:div>
    <w:div w:id="202137205">
      <w:bodyDiv w:val="1"/>
      <w:marLeft w:val="0"/>
      <w:marRight w:val="0"/>
      <w:marTop w:val="0"/>
      <w:marBottom w:val="0"/>
      <w:divBdr>
        <w:top w:val="none" w:sz="0" w:space="0" w:color="auto"/>
        <w:left w:val="none" w:sz="0" w:space="0" w:color="auto"/>
        <w:bottom w:val="none" w:sz="0" w:space="0" w:color="auto"/>
        <w:right w:val="none" w:sz="0" w:space="0" w:color="auto"/>
      </w:divBdr>
    </w:div>
    <w:div w:id="209154003">
      <w:bodyDiv w:val="1"/>
      <w:marLeft w:val="0"/>
      <w:marRight w:val="0"/>
      <w:marTop w:val="0"/>
      <w:marBottom w:val="0"/>
      <w:divBdr>
        <w:top w:val="none" w:sz="0" w:space="0" w:color="auto"/>
        <w:left w:val="none" w:sz="0" w:space="0" w:color="auto"/>
        <w:bottom w:val="none" w:sz="0" w:space="0" w:color="auto"/>
        <w:right w:val="none" w:sz="0" w:space="0" w:color="auto"/>
      </w:divBdr>
      <w:divsChild>
        <w:div w:id="1933589264">
          <w:marLeft w:val="0"/>
          <w:marRight w:val="0"/>
          <w:marTop w:val="0"/>
          <w:marBottom w:val="0"/>
          <w:divBdr>
            <w:top w:val="single" w:sz="2" w:space="0" w:color="auto"/>
            <w:left w:val="single" w:sz="2" w:space="0" w:color="auto"/>
            <w:bottom w:val="single" w:sz="6" w:space="0" w:color="auto"/>
            <w:right w:val="single" w:sz="2" w:space="0" w:color="auto"/>
          </w:divBdr>
          <w:divsChild>
            <w:div w:id="971984848">
              <w:marLeft w:val="0"/>
              <w:marRight w:val="0"/>
              <w:marTop w:val="100"/>
              <w:marBottom w:val="100"/>
              <w:divBdr>
                <w:top w:val="single" w:sz="2" w:space="0" w:color="D9D9E3"/>
                <w:left w:val="single" w:sz="2" w:space="0" w:color="D9D9E3"/>
                <w:bottom w:val="single" w:sz="2" w:space="0" w:color="D9D9E3"/>
                <w:right w:val="single" w:sz="2" w:space="0" w:color="D9D9E3"/>
              </w:divBdr>
              <w:divsChild>
                <w:div w:id="1603295063">
                  <w:marLeft w:val="0"/>
                  <w:marRight w:val="0"/>
                  <w:marTop w:val="0"/>
                  <w:marBottom w:val="0"/>
                  <w:divBdr>
                    <w:top w:val="single" w:sz="2" w:space="0" w:color="D9D9E3"/>
                    <w:left w:val="single" w:sz="2" w:space="0" w:color="D9D9E3"/>
                    <w:bottom w:val="single" w:sz="2" w:space="0" w:color="D9D9E3"/>
                    <w:right w:val="single" w:sz="2" w:space="0" w:color="D9D9E3"/>
                  </w:divBdr>
                  <w:divsChild>
                    <w:div w:id="2133788388">
                      <w:marLeft w:val="0"/>
                      <w:marRight w:val="0"/>
                      <w:marTop w:val="0"/>
                      <w:marBottom w:val="0"/>
                      <w:divBdr>
                        <w:top w:val="single" w:sz="2" w:space="0" w:color="D9D9E3"/>
                        <w:left w:val="single" w:sz="2" w:space="0" w:color="D9D9E3"/>
                        <w:bottom w:val="single" w:sz="2" w:space="0" w:color="D9D9E3"/>
                        <w:right w:val="single" w:sz="2" w:space="0" w:color="D9D9E3"/>
                      </w:divBdr>
                      <w:divsChild>
                        <w:div w:id="1798333177">
                          <w:marLeft w:val="0"/>
                          <w:marRight w:val="0"/>
                          <w:marTop w:val="0"/>
                          <w:marBottom w:val="0"/>
                          <w:divBdr>
                            <w:top w:val="single" w:sz="2" w:space="0" w:color="D9D9E3"/>
                            <w:left w:val="single" w:sz="2" w:space="0" w:color="D9D9E3"/>
                            <w:bottom w:val="single" w:sz="2" w:space="0" w:color="D9D9E3"/>
                            <w:right w:val="single" w:sz="2" w:space="0" w:color="D9D9E3"/>
                          </w:divBdr>
                          <w:divsChild>
                            <w:div w:id="299156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37717934">
      <w:bodyDiv w:val="1"/>
      <w:marLeft w:val="0"/>
      <w:marRight w:val="0"/>
      <w:marTop w:val="0"/>
      <w:marBottom w:val="0"/>
      <w:divBdr>
        <w:top w:val="none" w:sz="0" w:space="0" w:color="auto"/>
        <w:left w:val="none" w:sz="0" w:space="0" w:color="auto"/>
        <w:bottom w:val="none" w:sz="0" w:space="0" w:color="auto"/>
        <w:right w:val="none" w:sz="0" w:space="0" w:color="auto"/>
      </w:divBdr>
    </w:div>
    <w:div w:id="241767843">
      <w:bodyDiv w:val="1"/>
      <w:marLeft w:val="0"/>
      <w:marRight w:val="0"/>
      <w:marTop w:val="0"/>
      <w:marBottom w:val="0"/>
      <w:divBdr>
        <w:top w:val="none" w:sz="0" w:space="0" w:color="auto"/>
        <w:left w:val="none" w:sz="0" w:space="0" w:color="auto"/>
        <w:bottom w:val="none" w:sz="0" w:space="0" w:color="auto"/>
        <w:right w:val="none" w:sz="0" w:space="0" w:color="auto"/>
      </w:divBdr>
    </w:div>
    <w:div w:id="244150096">
      <w:bodyDiv w:val="1"/>
      <w:marLeft w:val="0"/>
      <w:marRight w:val="0"/>
      <w:marTop w:val="0"/>
      <w:marBottom w:val="0"/>
      <w:divBdr>
        <w:top w:val="none" w:sz="0" w:space="0" w:color="auto"/>
        <w:left w:val="none" w:sz="0" w:space="0" w:color="auto"/>
        <w:bottom w:val="none" w:sz="0" w:space="0" w:color="auto"/>
        <w:right w:val="none" w:sz="0" w:space="0" w:color="auto"/>
      </w:divBdr>
    </w:div>
    <w:div w:id="270940420">
      <w:bodyDiv w:val="1"/>
      <w:marLeft w:val="0"/>
      <w:marRight w:val="0"/>
      <w:marTop w:val="0"/>
      <w:marBottom w:val="0"/>
      <w:divBdr>
        <w:top w:val="none" w:sz="0" w:space="0" w:color="auto"/>
        <w:left w:val="none" w:sz="0" w:space="0" w:color="auto"/>
        <w:bottom w:val="none" w:sz="0" w:space="0" w:color="auto"/>
        <w:right w:val="none" w:sz="0" w:space="0" w:color="auto"/>
      </w:divBdr>
    </w:div>
    <w:div w:id="273445630">
      <w:bodyDiv w:val="1"/>
      <w:marLeft w:val="0"/>
      <w:marRight w:val="0"/>
      <w:marTop w:val="0"/>
      <w:marBottom w:val="0"/>
      <w:divBdr>
        <w:top w:val="none" w:sz="0" w:space="0" w:color="auto"/>
        <w:left w:val="none" w:sz="0" w:space="0" w:color="auto"/>
        <w:bottom w:val="none" w:sz="0" w:space="0" w:color="auto"/>
        <w:right w:val="none" w:sz="0" w:space="0" w:color="auto"/>
      </w:divBdr>
    </w:div>
    <w:div w:id="284820284">
      <w:bodyDiv w:val="1"/>
      <w:marLeft w:val="0"/>
      <w:marRight w:val="0"/>
      <w:marTop w:val="0"/>
      <w:marBottom w:val="0"/>
      <w:divBdr>
        <w:top w:val="none" w:sz="0" w:space="0" w:color="auto"/>
        <w:left w:val="none" w:sz="0" w:space="0" w:color="auto"/>
        <w:bottom w:val="none" w:sz="0" w:space="0" w:color="auto"/>
        <w:right w:val="none" w:sz="0" w:space="0" w:color="auto"/>
      </w:divBdr>
    </w:div>
    <w:div w:id="303512326">
      <w:bodyDiv w:val="1"/>
      <w:marLeft w:val="0"/>
      <w:marRight w:val="0"/>
      <w:marTop w:val="0"/>
      <w:marBottom w:val="0"/>
      <w:divBdr>
        <w:top w:val="none" w:sz="0" w:space="0" w:color="auto"/>
        <w:left w:val="none" w:sz="0" w:space="0" w:color="auto"/>
        <w:bottom w:val="none" w:sz="0" w:space="0" w:color="auto"/>
        <w:right w:val="none" w:sz="0" w:space="0" w:color="auto"/>
      </w:divBdr>
    </w:div>
    <w:div w:id="313292796">
      <w:bodyDiv w:val="1"/>
      <w:marLeft w:val="0"/>
      <w:marRight w:val="0"/>
      <w:marTop w:val="0"/>
      <w:marBottom w:val="0"/>
      <w:divBdr>
        <w:top w:val="none" w:sz="0" w:space="0" w:color="auto"/>
        <w:left w:val="none" w:sz="0" w:space="0" w:color="auto"/>
        <w:bottom w:val="none" w:sz="0" w:space="0" w:color="auto"/>
        <w:right w:val="none" w:sz="0" w:space="0" w:color="auto"/>
      </w:divBdr>
    </w:div>
    <w:div w:id="315838396">
      <w:bodyDiv w:val="1"/>
      <w:marLeft w:val="0"/>
      <w:marRight w:val="0"/>
      <w:marTop w:val="0"/>
      <w:marBottom w:val="0"/>
      <w:divBdr>
        <w:top w:val="none" w:sz="0" w:space="0" w:color="auto"/>
        <w:left w:val="none" w:sz="0" w:space="0" w:color="auto"/>
        <w:bottom w:val="none" w:sz="0" w:space="0" w:color="auto"/>
        <w:right w:val="none" w:sz="0" w:space="0" w:color="auto"/>
      </w:divBdr>
    </w:div>
    <w:div w:id="321086588">
      <w:bodyDiv w:val="1"/>
      <w:marLeft w:val="0"/>
      <w:marRight w:val="0"/>
      <w:marTop w:val="0"/>
      <w:marBottom w:val="0"/>
      <w:divBdr>
        <w:top w:val="none" w:sz="0" w:space="0" w:color="auto"/>
        <w:left w:val="none" w:sz="0" w:space="0" w:color="auto"/>
        <w:bottom w:val="none" w:sz="0" w:space="0" w:color="auto"/>
        <w:right w:val="none" w:sz="0" w:space="0" w:color="auto"/>
      </w:divBdr>
    </w:div>
    <w:div w:id="347946510">
      <w:bodyDiv w:val="1"/>
      <w:marLeft w:val="0"/>
      <w:marRight w:val="0"/>
      <w:marTop w:val="0"/>
      <w:marBottom w:val="0"/>
      <w:divBdr>
        <w:top w:val="none" w:sz="0" w:space="0" w:color="auto"/>
        <w:left w:val="none" w:sz="0" w:space="0" w:color="auto"/>
        <w:bottom w:val="none" w:sz="0" w:space="0" w:color="auto"/>
        <w:right w:val="none" w:sz="0" w:space="0" w:color="auto"/>
      </w:divBdr>
    </w:div>
    <w:div w:id="355471933">
      <w:bodyDiv w:val="1"/>
      <w:marLeft w:val="0"/>
      <w:marRight w:val="0"/>
      <w:marTop w:val="0"/>
      <w:marBottom w:val="0"/>
      <w:divBdr>
        <w:top w:val="none" w:sz="0" w:space="0" w:color="auto"/>
        <w:left w:val="none" w:sz="0" w:space="0" w:color="auto"/>
        <w:bottom w:val="none" w:sz="0" w:space="0" w:color="auto"/>
        <w:right w:val="none" w:sz="0" w:space="0" w:color="auto"/>
      </w:divBdr>
    </w:div>
    <w:div w:id="374087952">
      <w:bodyDiv w:val="1"/>
      <w:marLeft w:val="0"/>
      <w:marRight w:val="0"/>
      <w:marTop w:val="0"/>
      <w:marBottom w:val="0"/>
      <w:divBdr>
        <w:top w:val="none" w:sz="0" w:space="0" w:color="auto"/>
        <w:left w:val="none" w:sz="0" w:space="0" w:color="auto"/>
        <w:bottom w:val="none" w:sz="0" w:space="0" w:color="auto"/>
        <w:right w:val="none" w:sz="0" w:space="0" w:color="auto"/>
      </w:divBdr>
    </w:div>
    <w:div w:id="380715528">
      <w:bodyDiv w:val="1"/>
      <w:marLeft w:val="0"/>
      <w:marRight w:val="0"/>
      <w:marTop w:val="0"/>
      <w:marBottom w:val="0"/>
      <w:divBdr>
        <w:top w:val="none" w:sz="0" w:space="0" w:color="auto"/>
        <w:left w:val="none" w:sz="0" w:space="0" w:color="auto"/>
        <w:bottom w:val="none" w:sz="0" w:space="0" w:color="auto"/>
        <w:right w:val="none" w:sz="0" w:space="0" w:color="auto"/>
      </w:divBdr>
    </w:div>
    <w:div w:id="394936040">
      <w:bodyDiv w:val="1"/>
      <w:marLeft w:val="0"/>
      <w:marRight w:val="0"/>
      <w:marTop w:val="0"/>
      <w:marBottom w:val="0"/>
      <w:divBdr>
        <w:top w:val="none" w:sz="0" w:space="0" w:color="auto"/>
        <w:left w:val="none" w:sz="0" w:space="0" w:color="auto"/>
        <w:bottom w:val="none" w:sz="0" w:space="0" w:color="auto"/>
        <w:right w:val="none" w:sz="0" w:space="0" w:color="auto"/>
      </w:divBdr>
    </w:div>
    <w:div w:id="405734521">
      <w:bodyDiv w:val="1"/>
      <w:marLeft w:val="0"/>
      <w:marRight w:val="0"/>
      <w:marTop w:val="0"/>
      <w:marBottom w:val="0"/>
      <w:divBdr>
        <w:top w:val="none" w:sz="0" w:space="0" w:color="auto"/>
        <w:left w:val="none" w:sz="0" w:space="0" w:color="auto"/>
        <w:bottom w:val="none" w:sz="0" w:space="0" w:color="auto"/>
        <w:right w:val="none" w:sz="0" w:space="0" w:color="auto"/>
      </w:divBdr>
    </w:div>
    <w:div w:id="417678783">
      <w:bodyDiv w:val="1"/>
      <w:marLeft w:val="0"/>
      <w:marRight w:val="0"/>
      <w:marTop w:val="0"/>
      <w:marBottom w:val="0"/>
      <w:divBdr>
        <w:top w:val="none" w:sz="0" w:space="0" w:color="auto"/>
        <w:left w:val="none" w:sz="0" w:space="0" w:color="auto"/>
        <w:bottom w:val="none" w:sz="0" w:space="0" w:color="auto"/>
        <w:right w:val="none" w:sz="0" w:space="0" w:color="auto"/>
      </w:divBdr>
    </w:div>
    <w:div w:id="428084618">
      <w:bodyDiv w:val="1"/>
      <w:marLeft w:val="0"/>
      <w:marRight w:val="0"/>
      <w:marTop w:val="0"/>
      <w:marBottom w:val="0"/>
      <w:divBdr>
        <w:top w:val="none" w:sz="0" w:space="0" w:color="auto"/>
        <w:left w:val="none" w:sz="0" w:space="0" w:color="auto"/>
        <w:bottom w:val="none" w:sz="0" w:space="0" w:color="auto"/>
        <w:right w:val="none" w:sz="0" w:space="0" w:color="auto"/>
      </w:divBdr>
    </w:div>
    <w:div w:id="431976536">
      <w:bodyDiv w:val="1"/>
      <w:marLeft w:val="0"/>
      <w:marRight w:val="0"/>
      <w:marTop w:val="0"/>
      <w:marBottom w:val="0"/>
      <w:divBdr>
        <w:top w:val="none" w:sz="0" w:space="0" w:color="auto"/>
        <w:left w:val="none" w:sz="0" w:space="0" w:color="auto"/>
        <w:bottom w:val="none" w:sz="0" w:space="0" w:color="auto"/>
        <w:right w:val="none" w:sz="0" w:space="0" w:color="auto"/>
      </w:divBdr>
    </w:div>
    <w:div w:id="432826210">
      <w:bodyDiv w:val="1"/>
      <w:marLeft w:val="0"/>
      <w:marRight w:val="0"/>
      <w:marTop w:val="0"/>
      <w:marBottom w:val="0"/>
      <w:divBdr>
        <w:top w:val="none" w:sz="0" w:space="0" w:color="auto"/>
        <w:left w:val="none" w:sz="0" w:space="0" w:color="auto"/>
        <w:bottom w:val="none" w:sz="0" w:space="0" w:color="auto"/>
        <w:right w:val="none" w:sz="0" w:space="0" w:color="auto"/>
      </w:divBdr>
    </w:div>
    <w:div w:id="459883441">
      <w:bodyDiv w:val="1"/>
      <w:marLeft w:val="0"/>
      <w:marRight w:val="0"/>
      <w:marTop w:val="0"/>
      <w:marBottom w:val="0"/>
      <w:divBdr>
        <w:top w:val="none" w:sz="0" w:space="0" w:color="auto"/>
        <w:left w:val="none" w:sz="0" w:space="0" w:color="auto"/>
        <w:bottom w:val="none" w:sz="0" w:space="0" w:color="auto"/>
        <w:right w:val="none" w:sz="0" w:space="0" w:color="auto"/>
      </w:divBdr>
    </w:div>
    <w:div w:id="466171093">
      <w:bodyDiv w:val="1"/>
      <w:marLeft w:val="0"/>
      <w:marRight w:val="0"/>
      <w:marTop w:val="0"/>
      <w:marBottom w:val="0"/>
      <w:divBdr>
        <w:top w:val="none" w:sz="0" w:space="0" w:color="auto"/>
        <w:left w:val="none" w:sz="0" w:space="0" w:color="auto"/>
        <w:bottom w:val="none" w:sz="0" w:space="0" w:color="auto"/>
        <w:right w:val="none" w:sz="0" w:space="0" w:color="auto"/>
      </w:divBdr>
    </w:div>
    <w:div w:id="476456606">
      <w:bodyDiv w:val="1"/>
      <w:marLeft w:val="0"/>
      <w:marRight w:val="0"/>
      <w:marTop w:val="0"/>
      <w:marBottom w:val="0"/>
      <w:divBdr>
        <w:top w:val="none" w:sz="0" w:space="0" w:color="auto"/>
        <w:left w:val="none" w:sz="0" w:space="0" w:color="auto"/>
        <w:bottom w:val="none" w:sz="0" w:space="0" w:color="auto"/>
        <w:right w:val="none" w:sz="0" w:space="0" w:color="auto"/>
      </w:divBdr>
      <w:divsChild>
        <w:div w:id="1660117540">
          <w:marLeft w:val="0"/>
          <w:marRight w:val="0"/>
          <w:marTop w:val="0"/>
          <w:marBottom w:val="0"/>
          <w:divBdr>
            <w:top w:val="single" w:sz="2" w:space="0" w:color="auto"/>
            <w:left w:val="single" w:sz="2" w:space="0" w:color="auto"/>
            <w:bottom w:val="single" w:sz="6" w:space="0" w:color="auto"/>
            <w:right w:val="single" w:sz="2" w:space="0" w:color="auto"/>
          </w:divBdr>
          <w:divsChild>
            <w:div w:id="886063555">
              <w:marLeft w:val="0"/>
              <w:marRight w:val="0"/>
              <w:marTop w:val="100"/>
              <w:marBottom w:val="100"/>
              <w:divBdr>
                <w:top w:val="single" w:sz="2" w:space="0" w:color="D9D9E3"/>
                <w:left w:val="single" w:sz="2" w:space="0" w:color="D9D9E3"/>
                <w:bottom w:val="single" w:sz="2" w:space="0" w:color="D9D9E3"/>
                <w:right w:val="single" w:sz="2" w:space="0" w:color="D9D9E3"/>
              </w:divBdr>
              <w:divsChild>
                <w:div w:id="1113742687">
                  <w:marLeft w:val="0"/>
                  <w:marRight w:val="0"/>
                  <w:marTop w:val="0"/>
                  <w:marBottom w:val="0"/>
                  <w:divBdr>
                    <w:top w:val="single" w:sz="2" w:space="0" w:color="D9D9E3"/>
                    <w:left w:val="single" w:sz="2" w:space="0" w:color="D9D9E3"/>
                    <w:bottom w:val="single" w:sz="2" w:space="0" w:color="D9D9E3"/>
                    <w:right w:val="single" w:sz="2" w:space="0" w:color="D9D9E3"/>
                  </w:divBdr>
                  <w:divsChild>
                    <w:div w:id="1425613985">
                      <w:marLeft w:val="0"/>
                      <w:marRight w:val="0"/>
                      <w:marTop w:val="0"/>
                      <w:marBottom w:val="0"/>
                      <w:divBdr>
                        <w:top w:val="single" w:sz="2" w:space="0" w:color="D9D9E3"/>
                        <w:left w:val="single" w:sz="2" w:space="0" w:color="D9D9E3"/>
                        <w:bottom w:val="single" w:sz="2" w:space="0" w:color="D9D9E3"/>
                        <w:right w:val="single" w:sz="2" w:space="0" w:color="D9D9E3"/>
                      </w:divBdr>
                      <w:divsChild>
                        <w:div w:id="1313103570">
                          <w:marLeft w:val="0"/>
                          <w:marRight w:val="0"/>
                          <w:marTop w:val="0"/>
                          <w:marBottom w:val="0"/>
                          <w:divBdr>
                            <w:top w:val="single" w:sz="2" w:space="0" w:color="D9D9E3"/>
                            <w:left w:val="single" w:sz="2" w:space="0" w:color="D9D9E3"/>
                            <w:bottom w:val="single" w:sz="2" w:space="0" w:color="D9D9E3"/>
                            <w:right w:val="single" w:sz="2" w:space="0" w:color="D9D9E3"/>
                          </w:divBdr>
                          <w:divsChild>
                            <w:div w:id="18622364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02204381">
      <w:bodyDiv w:val="1"/>
      <w:marLeft w:val="0"/>
      <w:marRight w:val="0"/>
      <w:marTop w:val="0"/>
      <w:marBottom w:val="0"/>
      <w:divBdr>
        <w:top w:val="none" w:sz="0" w:space="0" w:color="auto"/>
        <w:left w:val="none" w:sz="0" w:space="0" w:color="auto"/>
        <w:bottom w:val="none" w:sz="0" w:space="0" w:color="auto"/>
        <w:right w:val="none" w:sz="0" w:space="0" w:color="auto"/>
      </w:divBdr>
    </w:div>
    <w:div w:id="508133143">
      <w:bodyDiv w:val="1"/>
      <w:marLeft w:val="0"/>
      <w:marRight w:val="0"/>
      <w:marTop w:val="0"/>
      <w:marBottom w:val="0"/>
      <w:divBdr>
        <w:top w:val="none" w:sz="0" w:space="0" w:color="auto"/>
        <w:left w:val="none" w:sz="0" w:space="0" w:color="auto"/>
        <w:bottom w:val="none" w:sz="0" w:space="0" w:color="auto"/>
        <w:right w:val="none" w:sz="0" w:space="0" w:color="auto"/>
      </w:divBdr>
      <w:divsChild>
        <w:div w:id="2132357918">
          <w:marLeft w:val="0"/>
          <w:marRight w:val="0"/>
          <w:marTop w:val="0"/>
          <w:marBottom w:val="0"/>
          <w:divBdr>
            <w:top w:val="none" w:sz="0" w:space="0" w:color="auto"/>
            <w:left w:val="none" w:sz="0" w:space="0" w:color="auto"/>
            <w:bottom w:val="none" w:sz="0" w:space="0" w:color="auto"/>
            <w:right w:val="none" w:sz="0" w:space="0" w:color="auto"/>
          </w:divBdr>
          <w:divsChild>
            <w:div w:id="174125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723734">
      <w:bodyDiv w:val="1"/>
      <w:marLeft w:val="0"/>
      <w:marRight w:val="0"/>
      <w:marTop w:val="0"/>
      <w:marBottom w:val="0"/>
      <w:divBdr>
        <w:top w:val="none" w:sz="0" w:space="0" w:color="auto"/>
        <w:left w:val="none" w:sz="0" w:space="0" w:color="auto"/>
        <w:bottom w:val="none" w:sz="0" w:space="0" w:color="auto"/>
        <w:right w:val="none" w:sz="0" w:space="0" w:color="auto"/>
      </w:divBdr>
    </w:div>
    <w:div w:id="518541039">
      <w:bodyDiv w:val="1"/>
      <w:marLeft w:val="0"/>
      <w:marRight w:val="0"/>
      <w:marTop w:val="0"/>
      <w:marBottom w:val="0"/>
      <w:divBdr>
        <w:top w:val="none" w:sz="0" w:space="0" w:color="auto"/>
        <w:left w:val="none" w:sz="0" w:space="0" w:color="auto"/>
        <w:bottom w:val="none" w:sz="0" w:space="0" w:color="auto"/>
        <w:right w:val="none" w:sz="0" w:space="0" w:color="auto"/>
      </w:divBdr>
    </w:div>
    <w:div w:id="519319722">
      <w:bodyDiv w:val="1"/>
      <w:marLeft w:val="0"/>
      <w:marRight w:val="0"/>
      <w:marTop w:val="0"/>
      <w:marBottom w:val="0"/>
      <w:divBdr>
        <w:top w:val="none" w:sz="0" w:space="0" w:color="auto"/>
        <w:left w:val="none" w:sz="0" w:space="0" w:color="auto"/>
        <w:bottom w:val="none" w:sz="0" w:space="0" w:color="auto"/>
        <w:right w:val="none" w:sz="0" w:space="0" w:color="auto"/>
      </w:divBdr>
    </w:div>
    <w:div w:id="520242732">
      <w:bodyDiv w:val="1"/>
      <w:marLeft w:val="0"/>
      <w:marRight w:val="0"/>
      <w:marTop w:val="0"/>
      <w:marBottom w:val="0"/>
      <w:divBdr>
        <w:top w:val="none" w:sz="0" w:space="0" w:color="auto"/>
        <w:left w:val="none" w:sz="0" w:space="0" w:color="auto"/>
        <w:bottom w:val="none" w:sz="0" w:space="0" w:color="auto"/>
        <w:right w:val="none" w:sz="0" w:space="0" w:color="auto"/>
      </w:divBdr>
    </w:div>
    <w:div w:id="524949713">
      <w:bodyDiv w:val="1"/>
      <w:marLeft w:val="0"/>
      <w:marRight w:val="0"/>
      <w:marTop w:val="0"/>
      <w:marBottom w:val="0"/>
      <w:divBdr>
        <w:top w:val="none" w:sz="0" w:space="0" w:color="auto"/>
        <w:left w:val="none" w:sz="0" w:space="0" w:color="auto"/>
        <w:bottom w:val="none" w:sz="0" w:space="0" w:color="auto"/>
        <w:right w:val="none" w:sz="0" w:space="0" w:color="auto"/>
      </w:divBdr>
    </w:div>
    <w:div w:id="533151412">
      <w:bodyDiv w:val="1"/>
      <w:marLeft w:val="0"/>
      <w:marRight w:val="0"/>
      <w:marTop w:val="0"/>
      <w:marBottom w:val="0"/>
      <w:divBdr>
        <w:top w:val="none" w:sz="0" w:space="0" w:color="auto"/>
        <w:left w:val="none" w:sz="0" w:space="0" w:color="auto"/>
        <w:bottom w:val="none" w:sz="0" w:space="0" w:color="auto"/>
        <w:right w:val="none" w:sz="0" w:space="0" w:color="auto"/>
      </w:divBdr>
    </w:div>
    <w:div w:id="534536623">
      <w:bodyDiv w:val="1"/>
      <w:marLeft w:val="0"/>
      <w:marRight w:val="0"/>
      <w:marTop w:val="0"/>
      <w:marBottom w:val="0"/>
      <w:divBdr>
        <w:top w:val="none" w:sz="0" w:space="0" w:color="auto"/>
        <w:left w:val="none" w:sz="0" w:space="0" w:color="auto"/>
        <w:bottom w:val="none" w:sz="0" w:space="0" w:color="auto"/>
        <w:right w:val="none" w:sz="0" w:space="0" w:color="auto"/>
      </w:divBdr>
    </w:div>
    <w:div w:id="540096329">
      <w:bodyDiv w:val="1"/>
      <w:marLeft w:val="0"/>
      <w:marRight w:val="0"/>
      <w:marTop w:val="0"/>
      <w:marBottom w:val="0"/>
      <w:divBdr>
        <w:top w:val="none" w:sz="0" w:space="0" w:color="auto"/>
        <w:left w:val="none" w:sz="0" w:space="0" w:color="auto"/>
        <w:bottom w:val="none" w:sz="0" w:space="0" w:color="auto"/>
        <w:right w:val="none" w:sz="0" w:space="0" w:color="auto"/>
      </w:divBdr>
    </w:div>
    <w:div w:id="555511519">
      <w:bodyDiv w:val="1"/>
      <w:marLeft w:val="0"/>
      <w:marRight w:val="0"/>
      <w:marTop w:val="0"/>
      <w:marBottom w:val="0"/>
      <w:divBdr>
        <w:top w:val="none" w:sz="0" w:space="0" w:color="auto"/>
        <w:left w:val="none" w:sz="0" w:space="0" w:color="auto"/>
        <w:bottom w:val="none" w:sz="0" w:space="0" w:color="auto"/>
        <w:right w:val="none" w:sz="0" w:space="0" w:color="auto"/>
      </w:divBdr>
    </w:div>
    <w:div w:id="567347616">
      <w:bodyDiv w:val="1"/>
      <w:marLeft w:val="0"/>
      <w:marRight w:val="0"/>
      <w:marTop w:val="0"/>
      <w:marBottom w:val="0"/>
      <w:divBdr>
        <w:top w:val="none" w:sz="0" w:space="0" w:color="auto"/>
        <w:left w:val="none" w:sz="0" w:space="0" w:color="auto"/>
        <w:bottom w:val="none" w:sz="0" w:space="0" w:color="auto"/>
        <w:right w:val="none" w:sz="0" w:space="0" w:color="auto"/>
      </w:divBdr>
    </w:div>
    <w:div w:id="583414196">
      <w:bodyDiv w:val="1"/>
      <w:marLeft w:val="0"/>
      <w:marRight w:val="0"/>
      <w:marTop w:val="0"/>
      <w:marBottom w:val="0"/>
      <w:divBdr>
        <w:top w:val="none" w:sz="0" w:space="0" w:color="auto"/>
        <w:left w:val="none" w:sz="0" w:space="0" w:color="auto"/>
        <w:bottom w:val="none" w:sz="0" w:space="0" w:color="auto"/>
        <w:right w:val="none" w:sz="0" w:space="0" w:color="auto"/>
      </w:divBdr>
    </w:div>
    <w:div w:id="590820505">
      <w:bodyDiv w:val="1"/>
      <w:marLeft w:val="0"/>
      <w:marRight w:val="0"/>
      <w:marTop w:val="0"/>
      <w:marBottom w:val="0"/>
      <w:divBdr>
        <w:top w:val="none" w:sz="0" w:space="0" w:color="auto"/>
        <w:left w:val="none" w:sz="0" w:space="0" w:color="auto"/>
        <w:bottom w:val="none" w:sz="0" w:space="0" w:color="auto"/>
        <w:right w:val="none" w:sz="0" w:space="0" w:color="auto"/>
      </w:divBdr>
    </w:div>
    <w:div w:id="592516344">
      <w:bodyDiv w:val="1"/>
      <w:marLeft w:val="0"/>
      <w:marRight w:val="0"/>
      <w:marTop w:val="0"/>
      <w:marBottom w:val="0"/>
      <w:divBdr>
        <w:top w:val="none" w:sz="0" w:space="0" w:color="auto"/>
        <w:left w:val="none" w:sz="0" w:space="0" w:color="auto"/>
        <w:bottom w:val="none" w:sz="0" w:space="0" w:color="auto"/>
        <w:right w:val="none" w:sz="0" w:space="0" w:color="auto"/>
      </w:divBdr>
    </w:div>
    <w:div w:id="610551529">
      <w:bodyDiv w:val="1"/>
      <w:marLeft w:val="0"/>
      <w:marRight w:val="0"/>
      <w:marTop w:val="0"/>
      <w:marBottom w:val="0"/>
      <w:divBdr>
        <w:top w:val="none" w:sz="0" w:space="0" w:color="auto"/>
        <w:left w:val="none" w:sz="0" w:space="0" w:color="auto"/>
        <w:bottom w:val="none" w:sz="0" w:space="0" w:color="auto"/>
        <w:right w:val="none" w:sz="0" w:space="0" w:color="auto"/>
      </w:divBdr>
    </w:div>
    <w:div w:id="625350308">
      <w:bodyDiv w:val="1"/>
      <w:marLeft w:val="0"/>
      <w:marRight w:val="0"/>
      <w:marTop w:val="0"/>
      <w:marBottom w:val="0"/>
      <w:divBdr>
        <w:top w:val="none" w:sz="0" w:space="0" w:color="auto"/>
        <w:left w:val="none" w:sz="0" w:space="0" w:color="auto"/>
        <w:bottom w:val="none" w:sz="0" w:space="0" w:color="auto"/>
        <w:right w:val="none" w:sz="0" w:space="0" w:color="auto"/>
      </w:divBdr>
    </w:div>
    <w:div w:id="626357894">
      <w:bodyDiv w:val="1"/>
      <w:marLeft w:val="0"/>
      <w:marRight w:val="0"/>
      <w:marTop w:val="0"/>
      <w:marBottom w:val="0"/>
      <w:divBdr>
        <w:top w:val="none" w:sz="0" w:space="0" w:color="auto"/>
        <w:left w:val="none" w:sz="0" w:space="0" w:color="auto"/>
        <w:bottom w:val="none" w:sz="0" w:space="0" w:color="auto"/>
        <w:right w:val="none" w:sz="0" w:space="0" w:color="auto"/>
      </w:divBdr>
    </w:div>
    <w:div w:id="633143417">
      <w:bodyDiv w:val="1"/>
      <w:marLeft w:val="0"/>
      <w:marRight w:val="0"/>
      <w:marTop w:val="0"/>
      <w:marBottom w:val="0"/>
      <w:divBdr>
        <w:top w:val="none" w:sz="0" w:space="0" w:color="auto"/>
        <w:left w:val="none" w:sz="0" w:space="0" w:color="auto"/>
        <w:bottom w:val="none" w:sz="0" w:space="0" w:color="auto"/>
        <w:right w:val="none" w:sz="0" w:space="0" w:color="auto"/>
      </w:divBdr>
    </w:div>
    <w:div w:id="652563015">
      <w:bodyDiv w:val="1"/>
      <w:marLeft w:val="0"/>
      <w:marRight w:val="0"/>
      <w:marTop w:val="0"/>
      <w:marBottom w:val="0"/>
      <w:divBdr>
        <w:top w:val="none" w:sz="0" w:space="0" w:color="auto"/>
        <w:left w:val="none" w:sz="0" w:space="0" w:color="auto"/>
        <w:bottom w:val="none" w:sz="0" w:space="0" w:color="auto"/>
        <w:right w:val="none" w:sz="0" w:space="0" w:color="auto"/>
      </w:divBdr>
    </w:div>
    <w:div w:id="655884803">
      <w:bodyDiv w:val="1"/>
      <w:marLeft w:val="0"/>
      <w:marRight w:val="0"/>
      <w:marTop w:val="0"/>
      <w:marBottom w:val="0"/>
      <w:divBdr>
        <w:top w:val="none" w:sz="0" w:space="0" w:color="auto"/>
        <w:left w:val="none" w:sz="0" w:space="0" w:color="auto"/>
        <w:bottom w:val="none" w:sz="0" w:space="0" w:color="auto"/>
        <w:right w:val="none" w:sz="0" w:space="0" w:color="auto"/>
      </w:divBdr>
    </w:div>
    <w:div w:id="662777656">
      <w:bodyDiv w:val="1"/>
      <w:marLeft w:val="0"/>
      <w:marRight w:val="0"/>
      <w:marTop w:val="0"/>
      <w:marBottom w:val="0"/>
      <w:divBdr>
        <w:top w:val="none" w:sz="0" w:space="0" w:color="auto"/>
        <w:left w:val="none" w:sz="0" w:space="0" w:color="auto"/>
        <w:bottom w:val="none" w:sz="0" w:space="0" w:color="auto"/>
        <w:right w:val="none" w:sz="0" w:space="0" w:color="auto"/>
      </w:divBdr>
    </w:div>
    <w:div w:id="666132978">
      <w:bodyDiv w:val="1"/>
      <w:marLeft w:val="0"/>
      <w:marRight w:val="0"/>
      <w:marTop w:val="0"/>
      <w:marBottom w:val="0"/>
      <w:divBdr>
        <w:top w:val="none" w:sz="0" w:space="0" w:color="auto"/>
        <w:left w:val="none" w:sz="0" w:space="0" w:color="auto"/>
        <w:bottom w:val="none" w:sz="0" w:space="0" w:color="auto"/>
        <w:right w:val="none" w:sz="0" w:space="0" w:color="auto"/>
      </w:divBdr>
    </w:div>
    <w:div w:id="666133725">
      <w:bodyDiv w:val="1"/>
      <w:marLeft w:val="0"/>
      <w:marRight w:val="0"/>
      <w:marTop w:val="0"/>
      <w:marBottom w:val="0"/>
      <w:divBdr>
        <w:top w:val="none" w:sz="0" w:space="0" w:color="auto"/>
        <w:left w:val="none" w:sz="0" w:space="0" w:color="auto"/>
        <w:bottom w:val="none" w:sz="0" w:space="0" w:color="auto"/>
        <w:right w:val="none" w:sz="0" w:space="0" w:color="auto"/>
      </w:divBdr>
    </w:div>
    <w:div w:id="684286676">
      <w:bodyDiv w:val="1"/>
      <w:marLeft w:val="0"/>
      <w:marRight w:val="0"/>
      <w:marTop w:val="0"/>
      <w:marBottom w:val="0"/>
      <w:divBdr>
        <w:top w:val="none" w:sz="0" w:space="0" w:color="auto"/>
        <w:left w:val="none" w:sz="0" w:space="0" w:color="auto"/>
        <w:bottom w:val="none" w:sz="0" w:space="0" w:color="auto"/>
        <w:right w:val="none" w:sz="0" w:space="0" w:color="auto"/>
      </w:divBdr>
      <w:divsChild>
        <w:div w:id="955677275">
          <w:marLeft w:val="0"/>
          <w:marRight w:val="0"/>
          <w:marTop w:val="0"/>
          <w:marBottom w:val="0"/>
          <w:divBdr>
            <w:top w:val="none" w:sz="0" w:space="0" w:color="auto"/>
            <w:left w:val="none" w:sz="0" w:space="0" w:color="auto"/>
            <w:bottom w:val="none" w:sz="0" w:space="0" w:color="auto"/>
            <w:right w:val="none" w:sz="0" w:space="0" w:color="auto"/>
          </w:divBdr>
          <w:divsChild>
            <w:div w:id="1434204469">
              <w:marLeft w:val="0"/>
              <w:marRight w:val="0"/>
              <w:marTop w:val="100"/>
              <w:marBottom w:val="100"/>
              <w:divBdr>
                <w:top w:val="single" w:sz="2" w:space="0" w:color="D9D9E3"/>
                <w:left w:val="single" w:sz="2" w:space="0" w:color="D9D9E3"/>
                <w:bottom w:val="single" w:sz="2" w:space="0" w:color="D9D9E3"/>
                <w:right w:val="single" w:sz="2" w:space="0" w:color="D9D9E3"/>
              </w:divBdr>
              <w:divsChild>
                <w:div w:id="1839925100">
                  <w:marLeft w:val="0"/>
                  <w:marRight w:val="0"/>
                  <w:marTop w:val="0"/>
                  <w:marBottom w:val="0"/>
                  <w:divBdr>
                    <w:top w:val="single" w:sz="2" w:space="0" w:color="D9D9E3"/>
                    <w:left w:val="single" w:sz="2" w:space="0" w:color="D9D9E3"/>
                    <w:bottom w:val="single" w:sz="2" w:space="0" w:color="D9D9E3"/>
                    <w:right w:val="single" w:sz="2" w:space="0" w:color="D9D9E3"/>
                  </w:divBdr>
                  <w:divsChild>
                    <w:div w:id="793014159">
                      <w:marLeft w:val="0"/>
                      <w:marRight w:val="0"/>
                      <w:marTop w:val="0"/>
                      <w:marBottom w:val="0"/>
                      <w:divBdr>
                        <w:top w:val="single" w:sz="2" w:space="0" w:color="D9D9E3"/>
                        <w:left w:val="single" w:sz="2" w:space="0" w:color="D9D9E3"/>
                        <w:bottom w:val="single" w:sz="2" w:space="0" w:color="D9D9E3"/>
                        <w:right w:val="single" w:sz="2" w:space="0" w:color="D9D9E3"/>
                      </w:divBdr>
                      <w:divsChild>
                        <w:div w:id="1297376438">
                          <w:marLeft w:val="0"/>
                          <w:marRight w:val="0"/>
                          <w:marTop w:val="0"/>
                          <w:marBottom w:val="0"/>
                          <w:divBdr>
                            <w:top w:val="single" w:sz="2" w:space="0" w:color="D9D9E3"/>
                            <w:left w:val="single" w:sz="2" w:space="0" w:color="D9D9E3"/>
                            <w:bottom w:val="single" w:sz="2" w:space="0" w:color="D9D9E3"/>
                            <w:right w:val="single" w:sz="2" w:space="0" w:color="D9D9E3"/>
                          </w:divBdr>
                          <w:divsChild>
                            <w:div w:id="1431008236">
                              <w:marLeft w:val="0"/>
                              <w:marRight w:val="0"/>
                              <w:marTop w:val="0"/>
                              <w:marBottom w:val="0"/>
                              <w:divBdr>
                                <w:top w:val="single" w:sz="2" w:space="0" w:color="D9D9E3"/>
                                <w:left w:val="single" w:sz="2" w:space="0" w:color="D9D9E3"/>
                                <w:bottom w:val="single" w:sz="2" w:space="0" w:color="D9D9E3"/>
                                <w:right w:val="single" w:sz="2" w:space="0" w:color="D9D9E3"/>
                              </w:divBdr>
                              <w:divsChild>
                                <w:div w:id="1562713449">
                                  <w:marLeft w:val="0"/>
                                  <w:marRight w:val="0"/>
                                  <w:marTop w:val="0"/>
                                  <w:marBottom w:val="0"/>
                                  <w:divBdr>
                                    <w:top w:val="single" w:sz="2" w:space="0" w:color="D9D9E3"/>
                                    <w:left w:val="single" w:sz="2" w:space="0" w:color="D9D9E3"/>
                                    <w:bottom w:val="single" w:sz="2" w:space="0" w:color="D9D9E3"/>
                                    <w:right w:val="single" w:sz="2" w:space="0" w:color="D9D9E3"/>
                                  </w:divBdr>
                                  <w:divsChild>
                                    <w:div w:id="1078287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696202419">
      <w:bodyDiv w:val="1"/>
      <w:marLeft w:val="0"/>
      <w:marRight w:val="0"/>
      <w:marTop w:val="0"/>
      <w:marBottom w:val="0"/>
      <w:divBdr>
        <w:top w:val="none" w:sz="0" w:space="0" w:color="auto"/>
        <w:left w:val="none" w:sz="0" w:space="0" w:color="auto"/>
        <w:bottom w:val="none" w:sz="0" w:space="0" w:color="auto"/>
        <w:right w:val="none" w:sz="0" w:space="0" w:color="auto"/>
      </w:divBdr>
    </w:div>
    <w:div w:id="701709519">
      <w:bodyDiv w:val="1"/>
      <w:marLeft w:val="0"/>
      <w:marRight w:val="0"/>
      <w:marTop w:val="0"/>
      <w:marBottom w:val="0"/>
      <w:divBdr>
        <w:top w:val="none" w:sz="0" w:space="0" w:color="auto"/>
        <w:left w:val="none" w:sz="0" w:space="0" w:color="auto"/>
        <w:bottom w:val="none" w:sz="0" w:space="0" w:color="auto"/>
        <w:right w:val="none" w:sz="0" w:space="0" w:color="auto"/>
      </w:divBdr>
    </w:div>
    <w:div w:id="707030718">
      <w:bodyDiv w:val="1"/>
      <w:marLeft w:val="0"/>
      <w:marRight w:val="0"/>
      <w:marTop w:val="0"/>
      <w:marBottom w:val="0"/>
      <w:divBdr>
        <w:top w:val="none" w:sz="0" w:space="0" w:color="auto"/>
        <w:left w:val="none" w:sz="0" w:space="0" w:color="auto"/>
        <w:bottom w:val="none" w:sz="0" w:space="0" w:color="auto"/>
        <w:right w:val="none" w:sz="0" w:space="0" w:color="auto"/>
      </w:divBdr>
    </w:div>
    <w:div w:id="714741551">
      <w:bodyDiv w:val="1"/>
      <w:marLeft w:val="0"/>
      <w:marRight w:val="0"/>
      <w:marTop w:val="0"/>
      <w:marBottom w:val="0"/>
      <w:divBdr>
        <w:top w:val="none" w:sz="0" w:space="0" w:color="auto"/>
        <w:left w:val="none" w:sz="0" w:space="0" w:color="auto"/>
        <w:bottom w:val="none" w:sz="0" w:space="0" w:color="auto"/>
        <w:right w:val="none" w:sz="0" w:space="0" w:color="auto"/>
      </w:divBdr>
    </w:div>
    <w:div w:id="716247714">
      <w:bodyDiv w:val="1"/>
      <w:marLeft w:val="0"/>
      <w:marRight w:val="0"/>
      <w:marTop w:val="0"/>
      <w:marBottom w:val="0"/>
      <w:divBdr>
        <w:top w:val="none" w:sz="0" w:space="0" w:color="auto"/>
        <w:left w:val="none" w:sz="0" w:space="0" w:color="auto"/>
        <w:bottom w:val="none" w:sz="0" w:space="0" w:color="auto"/>
        <w:right w:val="none" w:sz="0" w:space="0" w:color="auto"/>
      </w:divBdr>
    </w:div>
    <w:div w:id="729184129">
      <w:bodyDiv w:val="1"/>
      <w:marLeft w:val="0"/>
      <w:marRight w:val="0"/>
      <w:marTop w:val="0"/>
      <w:marBottom w:val="0"/>
      <w:divBdr>
        <w:top w:val="none" w:sz="0" w:space="0" w:color="auto"/>
        <w:left w:val="none" w:sz="0" w:space="0" w:color="auto"/>
        <w:bottom w:val="none" w:sz="0" w:space="0" w:color="auto"/>
        <w:right w:val="none" w:sz="0" w:space="0" w:color="auto"/>
      </w:divBdr>
    </w:div>
    <w:div w:id="736587449">
      <w:bodyDiv w:val="1"/>
      <w:marLeft w:val="0"/>
      <w:marRight w:val="0"/>
      <w:marTop w:val="0"/>
      <w:marBottom w:val="0"/>
      <w:divBdr>
        <w:top w:val="none" w:sz="0" w:space="0" w:color="auto"/>
        <w:left w:val="none" w:sz="0" w:space="0" w:color="auto"/>
        <w:bottom w:val="none" w:sz="0" w:space="0" w:color="auto"/>
        <w:right w:val="none" w:sz="0" w:space="0" w:color="auto"/>
      </w:divBdr>
    </w:div>
    <w:div w:id="741365784">
      <w:bodyDiv w:val="1"/>
      <w:marLeft w:val="0"/>
      <w:marRight w:val="0"/>
      <w:marTop w:val="0"/>
      <w:marBottom w:val="0"/>
      <w:divBdr>
        <w:top w:val="none" w:sz="0" w:space="0" w:color="auto"/>
        <w:left w:val="none" w:sz="0" w:space="0" w:color="auto"/>
        <w:bottom w:val="none" w:sz="0" w:space="0" w:color="auto"/>
        <w:right w:val="none" w:sz="0" w:space="0" w:color="auto"/>
      </w:divBdr>
    </w:div>
    <w:div w:id="741370144">
      <w:bodyDiv w:val="1"/>
      <w:marLeft w:val="0"/>
      <w:marRight w:val="0"/>
      <w:marTop w:val="0"/>
      <w:marBottom w:val="0"/>
      <w:divBdr>
        <w:top w:val="none" w:sz="0" w:space="0" w:color="auto"/>
        <w:left w:val="none" w:sz="0" w:space="0" w:color="auto"/>
        <w:bottom w:val="none" w:sz="0" w:space="0" w:color="auto"/>
        <w:right w:val="none" w:sz="0" w:space="0" w:color="auto"/>
      </w:divBdr>
    </w:div>
    <w:div w:id="747927055">
      <w:bodyDiv w:val="1"/>
      <w:marLeft w:val="0"/>
      <w:marRight w:val="0"/>
      <w:marTop w:val="0"/>
      <w:marBottom w:val="0"/>
      <w:divBdr>
        <w:top w:val="none" w:sz="0" w:space="0" w:color="auto"/>
        <w:left w:val="none" w:sz="0" w:space="0" w:color="auto"/>
        <w:bottom w:val="none" w:sz="0" w:space="0" w:color="auto"/>
        <w:right w:val="none" w:sz="0" w:space="0" w:color="auto"/>
      </w:divBdr>
      <w:divsChild>
        <w:div w:id="762455434">
          <w:marLeft w:val="0"/>
          <w:marRight w:val="0"/>
          <w:marTop w:val="0"/>
          <w:marBottom w:val="0"/>
          <w:divBdr>
            <w:top w:val="single" w:sz="2" w:space="0" w:color="auto"/>
            <w:left w:val="single" w:sz="2" w:space="0" w:color="auto"/>
            <w:bottom w:val="single" w:sz="6" w:space="0" w:color="auto"/>
            <w:right w:val="single" w:sz="2" w:space="0" w:color="auto"/>
          </w:divBdr>
          <w:divsChild>
            <w:div w:id="118383941">
              <w:marLeft w:val="0"/>
              <w:marRight w:val="0"/>
              <w:marTop w:val="100"/>
              <w:marBottom w:val="100"/>
              <w:divBdr>
                <w:top w:val="single" w:sz="2" w:space="0" w:color="D9D9E3"/>
                <w:left w:val="single" w:sz="2" w:space="0" w:color="D9D9E3"/>
                <w:bottom w:val="single" w:sz="2" w:space="0" w:color="D9D9E3"/>
                <w:right w:val="single" w:sz="2" w:space="0" w:color="D9D9E3"/>
              </w:divBdr>
              <w:divsChild>
                <w:div w:id="1652370892">
                  <w:marLeft w:val="0"/>
                  <w:marRight w:val="0"/>
                  <w:marTop w:val="0"/>
                  <w:marBottom w:val="0"/>
                  <w:divBdr>
                    <w:top w:val="single" w:sz="2" w:space="0" w:color="D9D9E3"/>
                    <w:left w:val="single" w:sz="2" w:space="0" w:color="D9D9E3"/>
                    <w:bottom w:val="single" w:sz="2" w:space="0" w:color="D9D9E3"/>
                    <w:right w:val="single" w:sz="2" w:space="0" w:color="D9D9E3"/>
                  </w:divBdr>
                  <w:divsChild>
                    <w:div w:id="366377528">
                      <w:marLeft w:val="0"/>
                      <w:marRight w:val="0"/>
                      <w:marTop w:val="0"/>
                      <w:marBottom w:val="0"/>
                      <w:divBdr>
                        <w:top w:val="single" w:sz="2" w:space="0" w:color="D9D9E3"/>
                        <w:left w:val="single" w:sz="2" w:space="0" w:color="D9D9E3"/>
                        <w:bottom w:val="single" w:sz="2" w:space="0" w:color="D9D9E3"/>
                        <w:right w:val="single" w:sz="2" w:space="0" w:color="D9D9E3"/>
                      </w:divBdr>
                      <w:divsChild>
                        <w:div w:id="766925330">
                          <w:marLeft w:val="0"/>
                          <w:marRight w:val="0"/>
                          <w:marTop w:val="0"/>
                          <w:marBottom w:val="0"/>
                          <w:divBdr>
                            <w:top w:val="single" w:sz="2" w:space="0" w:color="D9D9E3"/>
                            <w:left w:val="single" w:sz="2" w:space="0" w:color="D9D9E3"/>
                            <w:bottom w:val="single" w:sz="2" w:space="0" w:color="D9D9E3"/>
                            <w:right w:val="single" w:sz="2" w:space="0" w:color="D9D9E3"/>
                          </w:divBdr>
                          <w:divsChild>
                            <w:div w:id="447430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50351516">
      <w:bodyDiv w:val="1"/>
      <w:marLeft w:val="0"/>
      <w:marRight w:val="0"/>
      <w:marTop w:val="0"/>
      <w:marBottom w:val="0"/>
      <w:divBdr>
        <w:top w:val="none" w:sz="0" w:space="0" w:color="auto"/>
        <w:left w:val="none" w:sz="0" w:space="0" w:color="auto"/>
        <w:bottom w:val="none" w:sz="0" w:space="0" w:color="auto"/>
        <w:right w:val="none" w:sz="0" w:space="0" w:color="auto"/>
      </w:divBdr>
    </w:div>
    <w:div w:id="761336316">
      <w:bodyDiv w:val="1"/>
      <w:marLeft w:val="0"/>
      <w:marRight w:val="0"/>
      <w:marTop w:val="0"/>
      <w:marBottom w:val="0"/>
      <w:divBdr>
        <w:top w:val="none" w:sz="0" w:space="0" w:color="auto"/>
        <w:left w:val="none" w:sz="0" w:space="0" w:color="auto"/>
        <w:bottom w:val="none" w:sz="0" w:space="0" w:color="auto"/>
        <w:right w:val="none" w:sz="0" w:space="0" w:color="auto"/>
      </w:divBdr>
    </w:div>
    <w:div w:id="789860763">
      <w:bodyDiv w:val="1"/>
      <w:marLeft w:val="0"/>
      <w:marRight w:val="0"/>
      <w:marTop w:val="0"/>
      <w:marBottom w:val="0"/>
      <w:divBdr>
        <w:top w:val="none" w:sz="0" w:space="0" w:color="auto"/>
        <w:left w:val="none" w:sz="0" w:space="0" w:color="auto"/>
        <w:bottom w:val="none" w:sz="0" w:space="0" w:color="auto"/>
        <w:right w:val="none" w:sz="0" w:space="0" w:color="auto"/>
      </w:divBdr>
    </w:div>
    <w:div w:id="792865306">
      <w:bodyDiv w:val="1"/>
      <w:marLeft w:val="0"/>
      <w:marRight w:val="0"/>
      <w:marTop w:val="0"/>
      <w:marBottom w:val="0"/>
      <w:divBdr>
        <w:top w:val="none" w:sz="0" w:space="0" w:color="auto"/>
        <w:left w:val="none" w:sz="0" w:space="0" w:color="auto"/>
        <w:bottom w:val="none" w:sz="0" w:space="0" w:color="auto"/>
        <w:right w:val="none" w:sz="0" w:space="0" w:color="auto"/>
      </w:divBdr>
    </w:div>
    <w:div w:id="798113085">
      <w:bodyDiv w:val="1"/>
      <w:marLeft w:val="0"/>
      <w:marRight w:val="0"/>
      <w:marTop w:val="0"/>
      <w:marBottom w:val="0"/>
      <w:divBdr>
        <w:top w:val="none" w:sz="0" w:space="0" w:color="auto"/>
        <w:left w:val="none" w:sz="0" w:space="0" w:color="auto"/>
        <w:bottom w:val="none" w:sz="0" w:space="0" w:color="auto"/>
        <w:right w:val="none" w:sz="0" w:space="0" w:color="auto"/>
      </w:divBdr>
    </w:div>
    <w:div w:id="802425317">
      <w:bodyDiv w:val="1"/>
      <w:marLeft w:val="0"/>
      <w:marRight w:val="0"/>
      <w:marTop w:val="0"/>
      <w:marBottom w:val="0"/>
      <w:divBdr>
        <w:top w:val="none" w:sz="0" w:space="0" w:color="auto"/>
        <w:left w:val="none" w:sz="0" w:space="0" w:color="auto"/>
        <w:bottom w:val="none" w:sz="0" w:space="0" w:color="auto"/>
        <w:right w:val="none" w:sz="0" w:space="0" w:color="auto"/>
      </w:divBdr>
      <w:divsChild>
        <w:div w:id="1061101299">
          <w:marLeft w:val="0"/>
          <w:marRight w:val="0"/>
          <w:marTop w:val="0"/>
          <w:marBottom w:val="0"/>
          <w:divBdr>
            <w:top w:val="none" w:sz="0" w:space="0" w:color="auto"/>
            <w:left w:val="none" w:sz="0" w:space="0" w:color="auto"/>
            <w:bottom w:val="none" w:sz="0" w:space="0" w:color="auto"/>
            <w:right w:val="none" w:sz="0" w:space="0" w:color="auto"/>
          </w:divBdr>
        </w:div>
      </w:divsChild>
    </w:div>
    <w:div w:id="803693536">
      <w:bodyDiv w:val="1"/>
      <w:marLeft w:val="0"/>
      <w:marRight w:val="0"/>
      <w:marTop w:val="0"/>
      <w:marBottom w:val="0"/>
      <w:divBdr>
        <w:top w:val="none" w:sz="0" w:space="0" w:color="auto"/>
        <w:left w:val="none" w:sz="0" w:space="0" w:color="auto"/>
        <w:bottom w:val="none" w:sz="0" w:space="0" w:color="auto"/>
        <w:right w:val="none" w:sz="0" w:space="0" w:color="auto"/>
      </w:divBdr>
    </w:div>
    <w:div w:id="808203613">
      <w:bodyDiv w:val="1"/>
      <w:marLeft w:val="0"/>
      <w:marRight w:val="0"/>
      <w:marTop w:val="0"/>
      <w:marBottom w:val="0"/>
      <w:divBdr>
        <w:top w:val="none" w:sz="0" w:space="0" w:color="auto"/>
        <w:left w:val="none" w:sz="0" w:space="0" w:color="auto"/>
        <w:bottom w:val="none" w:sz="0" w:space="0" w:color="auto"/>
        <w:right w:val="none" w:sz="0" w:space="0" w:color="auto"/>
      </w:divBdr>
    </w:div>
    <w:div w:id="808282820">
      <w:bodyDiv w:val="1"/>
      <w:marLeft w:val="0"/>
      <w:marRight w:val="0"/>
      <w:marTop w:val="0"/>
      <w:marBottom w:val="0"/>
      <w:divBdr>
        <w:top w:val="none" w:sz="0" w:space="0" w:color="auto"/>
        <w:left w:val="none" w:sz="0" w:space="0" w:color="auto"/>
        <w:bottom w:val="none" w:sz="0" w:space="0" w:color="auto"/>
        <w:right w:val="none" w:sz="0" w:space="0" w:color="auto"/>
      </w:divBdr>
    </w:div>
    <w:div w:id="809636690">
      <w:bodyDiv w:val="1"/>
      <w:marLeft w:val="0"/>
      <w:marRight w:val="0"/>
      <w:marTop w:val="0"/>
      <w:marBottom w:val="0"/>
      <w:divBdr>
        <w:top w:val="none" w:sz="0" w:space="0" w:color="auto"/>
        <w:left w:val="none" w:sz="0" w:space="0" w:color="auto"/>
        <w:bottom w:val="none" w:sz="0" w:space="0" w:color="auto"/>
        <w:right w:val="none" w:sz="0" w:space="0" w:color="auto"/>
      </w:divBdr>
    </w:div>
    <w:div w:id="813790811">
      <w:bodyDiv w:val="1"/>
      <w:marLeft w:val="0"/>
      <w:marRight w:val="0"/>
      <w:marTop w:val="0"/>
      <w:marBottom w:val="0"/>
      <w:divBdr>
        <w:top w:val="none" w:sz="0" w:space="0" w:color="auto"/>
        <w:left w:val="none" w:sz="0" w:space="0" w:color="auto"/>
        <w:bottom w:val="none" w:sz="0" w:space="0" w:color="auto"/>
        <w:right w:val="none" w:sz="0" w:space="0" w:color="auto"/>
      </w:divBdr>
    </w:div>
    <w:div w:id="814570400">
      <w:bodyDiv w:val="1"/>
      <w:marLeft w:val="0"/>
      <w:marRight w:val="0"/>
      <w:marTop w:val="0"/>
      <w:marBottom w:val="0"/>
      <w:divBdr>
        <w:top w:val="none" w:sz="0" w:space="0" w:color="auto"/>
        <w:left w:val="none" w:sz="0" w:space="0" w:color="auto"/>
        <w:bottom w:val="none" w:sz="0" w:space="0" w:color="auto"/>
        <w:right w:val="none" w:sz="0" w:space="0" w:color="auto"/>
      </w:divBdr>
    </w:div>
    <w:div w:id="852459321">
      <w:bodyDiv w:val="1"/>
      <w:marLeft w:val="0"/>
      <w:marRight w:val="0"/>
      <w:marTop w:val="0"/>
      <w:marBottom w:val="0"/>
      <w:divBdr>
        <w:top w:val="none" w:sz="0" w:space="0" w:color="auto"/>
        <w:left w:val="none" w:sz="0" w:space="0" w:color="auto"/>
        <w:bottom w:val="none" w:sz="0" w:space="0" w:color="auto"/>
        <w:right w:val="none" w:sz="0" w:space="0" w:color="auto"/>
      </w:divBdr>
    </w:div>
    <w:div w:id="862282747">
      <w:bodyDiv w:val="1"/>
      <w:marLeft w:val="0"/>
      <w:marRight w:val="0"/>
      <w:marTop w:val="0"/>
      <w:marBottom w:val="0"/>
      <w:divBdr>
        <w:top w:val="none" w:sz="0" w:space="0" w:color="auto"/>
        <w:left w:val="none" w:sz="0" w:space="0" w:color="auto"/>
        <w:bottom w:val="none" w:sz="0" w:space="0" w:color="auto"/>
        <w:right w:val="none" w:sz="0" w:space="0" w:color="auto"/>
      </w:divBdr>
    </w:div>
    <w:div w:id="877275822">
      <w:bodyDiv w:val="1"/>
      <w:marLeft w:val="0"/>
      <w:marRight w:val="0"/>
      <w:marTop w:val="0"/>
      <w:marBottom w:val="0"/>
      <w:divBdr>
        <w:top w:val="none" w:sz="0" w:space="0" w:color="auto"/>
        <w:left w:val="none" w:sz="0" w:space="0" w:color="auto"/>
        <w:bottom w:val="none" w:sz="0" w:space="0" w:color="auto"/>
        <w:right w:val="none" w:sz="0" w:space="0" w:color="auto"/>
      </w:divBdr>
    </w:div>
    <w:div w:id="878779692">
      <w:bodyDiv w:val="1"/>
      <w:marLeft w:val="0"/>
      <w:marRight w:val="0"/>
      <w:marTop w:val="0"/>
      <w:marBottom w:val="0"/>
      <w:divBdr>
        <w:top w:val="none" w:sz="0" w:space="0" w:color="auto"/>
        <w:left w:val="none" w:sz="0" w:space="0" w:color="auto"/>
        <w:bottom w:val="none" w:sz="0" w:space="0" w:color="auto"/>
        <w:right w:val="none" w:sz="0" w:space="0" w:color="auto"/>
      </w:divBdr>
    </w:div>
    <w:div w:id="886062508">
      <w:bodyDiv w:val="1"/>
      <w:marLeft w:val="0"/>
      <w:marRight w:val="0"/>
      <w:marTop w:val="0"/>
      <w:marBottom w:val="0"/>
      <w:divBdr>
        <w:top w:val="none" w:sz="0" w:space="0" w:color="auto"/>
        <w:left w:val="none" w:sz="0" w:space="0" w:color="auto"/>
        <w:bottom w:val="none" w:sz="0" w:space="0" w:color="auto"/>
        <w:right w:val="none" w:sz="0" w:space="0" w:color="auto"/>
      </w:divBdr>
    </w:div>
    <w:div w:id="889535780">
      <w:bodyDiv w:val="1"/>
      <w:marLeft w:val="0"/>
      <w:marRight w:val="0"/>
      <w:marTop w:val="0"/>
      <w:marBottom w:val="0"/>
      <w:divBdr>
        <w:top w:val="none" w:sz="0" w:space="0" w:color="auto"/>
        <w:left w:val="none" w:sz="0" w:space="0" w:color="auto"/>
        <w:bottom w:val="none" w:sz="0" w:space="0" w:color="auto"/>
        <w:right w:val="none" w:sz="0" w:space="0" w:color="auto"/>
      </w:divBdr>
    </w:div>
    <w:div w:id="892472008">
      <w:bodyDiv w:val="1"/>
      <w:marLeft w:val="0"/>
      <w:marRight w:val="0"/>
      <w:marTop w:val="0"/>
      <w:marBottom w:val="0"/>
      <w:divBdr>
        <w:top w:val="none" w:sz="0" w:space="0" w:color="auto"/>
        <w:left w:val="none" w:sz="0" w:space="0" w:color="auto"/>
        <w:bottom w:val="none" w:sz="0" w:space="0" w:color="auto"/>
        <w:right w:val="none" w:sz="0" w:space="0" w:color="auto"/>
      </w:divBdr>
    </w:div>
    <w:div w:id="904610137">
      <w:bodyDiv w:val="1"/>
      <w:marLeft w:val="0"/>
      <w:marRight w:val="0"/>
      <w:marTop w:val="0"/>
      <w:marBottom w:val="0"/>
      <w:divBdr>
        <w:top w:val="none" w:sz="0" w:space="0" w:color="auto"/>
        <w:left w:val="none" w:sz="0" w:space="0" w:color="auto"/>
        <w:bottom w:val="none" w:sz="0" w:space="0" w:color="auto"/>
        <w:right w:val="none" w:sz="0" w:space="0" w:color="auto"/>
      </w:divBdr>
    </w:div>
    <w:div w:id="916865316">
      <w:bodyDiv w:val="1"/>
      <w:marLeft w:val="0"/>
      <w:marRight w:val="0"/>
      <w:marTop w:val="0"/>
      <w:marBottom w:val="0"/>
      <w:divBdr>
        <w:top w:val="none" w:sz="0" w:space="0" w:color="auto"/>
        <w:left w:val="none" w:sz="0" w:space="0" w:color="auto"/>
        <w:bottom w:val="none" w:sz="0" w:space="0" w:color="auto"/>
        <w:right w:val="none" w:sz="0" w:space="0" w:color="auto"/>
      </w:divBdr>
    </w:div>
    <w:div w:id="931427613">
      <w:bodyDiv w:val="1"/>
      <w:marLeft w:val="0"/>
      <w:marRight w:val="0"/>
      <w:marTop w:val="0"/>
      <w:marBottom w:val="0"/>
      <w:divBdr>
        <w:top w:val="none" w:sz="0" w:space="0" w:color="auto"/>
        <w:left w:val="none" w:sz="0" w:space="0" w:color="auto"/>
        <w:bottom w:val="none" w:sz="0" w:space="0" w:color="auto"/>
        <w:right w:val="none" w:sz="0" w:space="0" w:color="auto"/>
      </w:divBdr>
    </w:div>
    <w:div w:id="943925244">
      <w:bodyDiv w:val="1"/>
      <w:marLeft w:val="0"/>
      <w:marRight w:val="0"/>
      <w:marTop w:val="0"/>
      <w:marBottom w:val="0"/>
      <w:divBdr>
        <w:top w:val="none" w:sz="0" w:space="0" w:color="auto"/>
        <w:left w:val="none" w:sz="0" w:space="0" w:color="auto"/>
        <w:bottom w:val="none" w:sz="0" w:space="0" w:color="auto"/>
        <w:right w:val="none" w:sz="0" w:space="0" w:color="auto"/>
      </w:divBdr>
    </w:div>
    <w:div w:id="950746688">
      <w:bodyDiv w:val="1"/>
      <w:marLeft w:val="0"/>
      <w:marRight w:val="0"/>
      <w:marTop w:val="0"/>
      <w:marBottom w:val="0"/>
      <w:divBdr>
        <w:top w:val="none" w:sz="0" w:space="0" w:color="auto"/>
        <w:left w:val="none" w:sz="0" w:space="0" w:color="auto"/>
        <w:bottom w:val="none" w:sz="0" w:space="0" w:color="auto"/>
        <w:right w:val="none" w:sz="0" w:space="0" w:color="auto"/>
      </w:divBdr>
    </w:div>
    <w:div w:id="955676637">
      <w:bodyDiv w:val="1"/>
      <w:marLeft w:val="0"/>
      <w:marRight w:val="0"/>
      <w:marTop w:val="0"/>
      <w:marBottom w:val="0"/>
      <w:divBdr>
        <w:top w:val="none" w:sz="0" w:space="0" w:color="auto"/>
        <w:left w:val="none" w:sz="0" w:space="0" w:color="auto"/>
        <w:bottom w:val="none" w:sz="0" w:space="0" w:color="auto"/>
        <w:right w:val="none" w:sz="0" w:space="0" w:color="auto"/>
      </w:divBdr>
    </w:div>
    <w:div w:id="960526622">
      <w:bodyDiv w:val="1"/>
      <w:marLeft w:val="0"/>
      <w:marRight w:val="0"/>
      <w:marTop w:val="0"/>
      <w:marBottom w:val="0"/>
      <w:divBdr>
        <w:top w:val="none" w:sz="0" w:space="0" w:color="auto"/>
        <w:left w:val="none" w:sz="0" w:space="0" w:color="auto"/>
        <w:bottom w:val="none" w:sz="0" w:space="0" w:color="auto"/>
        <w:right w:val="none" w:sz="0" w:space="0" w:color="auto"/>
      </w:divBdr>
    </w:div>
    <w:div w:id="960838333">
      <w:bodyDiv w:val="1"/>
      <w:marLeft w:val="0"/>
      <w:marRight w:val="0"/>
      <w:marTop w:val="0"/>
      <w:marBottom w:val="0"/>
      <w:divBdr>
        <w:top w:val="none" w:sz="0" w:space="0" w:color="auto"/>
        <w:left w:val="none" w:sz="0" w:space="0" w:color="auto"/>
        <w:bottom w:val="none" w:sz="0" w:space="0" w:color="auto"/>
        <w:right w:val="none" w:sz="0" w:space="0" w:color="auto"/>
      </w:divBdr>
    </w:div>
    <w:div w:id="980698814">
      <w:bodyDiv w:val="1"/>
      <w:marLeft w:val="0"/>
      <w:marRight w:val="0"/>
      <w:marTop w:val="0"/>
      <w:marBottom w:val="0"/>
      <w:divBdr>
        <w:top w:val="none" w:sz="0" w:space="0" w:color="auto"/>
        <w:left w:val="none" w:sz="0" w:space="0" w:color="auto"/>
        <w:bottom w:val="none" w:sz="0" w:space="0" w:color="auto"/>
        <w:right w:val="none" w:sz="0" w:space="0" w:color="auto"/>
      </w:divBdr>
    </w:div>
    <w:div w:id="982780793">
      <w:bodyDiv w:val="1"/>
      <w:marLeft w:val="0"/>
      <w:marRight w:val="0"/>
      <w:marTop w:val="0"/>
      <w:marBottom w:val="0"/>
      <w:divBdr>
        <w:top w:val="none" w:sz="0" w:space="0" w:color="auto"/>
        <w:left w:val="none" w:sz="0" w:space="0" w:color="auto"/>
        <w:bottom w:val="none" w:sz="0" w:space="0" w:color="auto"/>
        <w:right w:val="none" w:sz="0" w:space="0" w:color="auto"/>
      </w:divBdr>
    </w:div>
    <w:div w:id="984312078">
      <w:bodyDiv w:val="1"/>
      <w:marLeft w:val="0"/>
      <w:marRight w:val="0"/>
      <w:marTop w:val="0"/>
      <w:marBottom w:val="0"/>
      <w:divBdr>
        <w:top w:val="none" w:sz="0" w:space="0" w:color="auto"/>
        <w:left w:val="none" w:sz="0" w:space="0" w:color="auto"/>
        <w:bottom w:val="none" w:sz="0" w:space="0" w:color="auto"/>
        <w:right w:val="none" w:sz="0" w:space="0" w:color="auto"/>
      </w:divBdr>
    </w:div>
    <w:div w:id="987856302">
      <w:bodyDiv w:val="1"/>
      <w:marLeft w:val="0"/>
      <w:marRight w:val="0"/>
      <w:marTop w:val="0"/>
      <w:marBottom w:val="0"/>
      <w:divBdr>
        <w:top w:val="none" w:sz="0" w:space="0" w:color="auto"/>
        <w:left w:val="none" w:sz="0" w:space="0" w:color="auto"/>
        <w:bottom w:val="none" w:sz="0" w:space="0" w:color="auto"/>
        <w:right w:val="none" w:sz="0" w:space="0" w:color="auto"/>
      </w:divBdr>
    </w:div>
    <w:div w:id="990249864">
      <w:bodyDiv w:val="1"/>
      <w:marLeft w:val="0"/>
      <w:marRight w:val="0"/>
      <w:marTop w:val="0"/>
      <w:marBottom w:val="0"/>
      <w:divBdr>
        <w:top w:val="none" w:sz="0" w:space="0" w:color="auto"/>
        <w:left w:val="none" w:sz="0" w:space="0" w:color="auto"/>
        <w:bottom w:val="none" w:sz="0" w:space="0" w:color="auto"/>
        <w:right w:val="none" w:sz="0" w:space="0" w:color="auto"/>
      </w:divBdr>
    </w:div>
    <w:div w:id="1009214569">
      <w:bodyDiv w:val="1"/>
      <w:marLeft w:val="0"/>
      <w:marRight w:val="0"/>
      <w:marTop w:val="0"/>
      <w:marBottom w:val="0"/>
      <w:divBdr>
        <w:top w:val="none" w:sz="0" w:space="0" w:color="auto"/>
        <w:left w:val="none" w:sz="0" w:space="0" w:color="auto"/>
        <w:bottom w:val="none" w:sz="0" w:space="0" w:color="auto"/>
        <w:right w:val="none" w:sz="0" w:space="0" w:color="auto"/>
      </w:divBdr>
    </w:div>
    <w:div w:id="1017774275">
      <w:bodyDiv w:val="1"/>
      <w:marLeft w:val="0"/>
      <w:marRight w:val="0"/>
      <w:marTop w:val="0"/>
      <w:marBottom w:val="0"/>
      <w:divBdr>
        <w:top w:val="none" w:sz="0" w:space="0" w:color="auto"/>
        <w:left w:val="none" w:sz="0" w:space="0" w:color="auto"/>
        <w:bottom w:val="none" w:sz="0" w:space="0" w:color="auto"/>
        <w:right w:val="none" w:sz="0" w:space="0" w:color="auto"/>
      </w:divBdr>
    </w:div>
    <w:div w:id="1033312225">
      <w:bodyDiv w:val="1"/>
      <w:marLeft w:val="0"/>
      <w:marRight w:val="0"/>
      <w:marTop w:val="0"/>
      <w:marBottom w:val="0"/>
      <w:divBdr>
        <w:top w:val="none" w:sz="0" w:space="0" w:color="auto"/>
        <w:left w:val="none" w:sz="0" w:space="0" w:color="auto"/>
        <w:bottom w:val="none" w:sz="0" w:space="0" w:color="auto"/>
        <w:right w:val="none" w:sz="0" w:space="0" w:color="auto"/>
      </w:divBdr>
    </w:div>
    <w:div w:id="1033773874">
      <w:bodyDiv w:val="1"/>
      <w:marLeft w:val="0"/>
      <w:marRight w:val="0"/>
      <w:marTop w:val="0"/>
      <w:marBottom w:val="0"/>
      <w:divBdr>
        <w:top w:val="none" w:sz="0" w:space="0" w:color="auto"/>
        <w:left w:val="none" w:sz="0" w:space="0" w:color="auto"/>
        <w:bottom w:val="none" w:sz="0" w:space="0" w:color="auto"/>
        <w:right w:val="none" w:sz="0" w:space="0" w:color="auto"/>
      </w:divBdr>
    </w:div>
    <w:div w:id="1041132593">
      <w:bodyDiv w:val="1"/>
      <w:marLeft w:val="0"/>
      <w:marRight w:val="0"/>
      <w:marTop w:val="0"/>
      <w:marBottom w:val="0"/>
      <w:divBdr>
        <w:top w:val="none" w:sz="0" w:space="0" w:color="auto"/>
        <w:left w:val="none" w:sz="0" w:space="0" w:color="auto"/>
        <w:bottom w:val="none" w:sz="0" w:space="0" w:color="auto"/>
        <w:right w:val="none" w:sz="0" w:space="0" w:color="auto"/>
      </w:divBdr>
    </w:div>
    <w:div w:id="1058015912">
      <w:bodyDiv w:val="1"/>
      <w:marLeft w:val="0"/>
      <w:marRight w:val="0"/>
      <w:marTop w:val="0"/>
      <w:marBottom w:val="0"/>
      <w:divBdr>
        <w:top w:val="none" w:sz="0" w:space="0" w:color="auto"/>
        <w:left w:val="none" w:sz="0" w:space="0" w:color="auto"/>
        <w:bottom w:val="none" w:sz="0" w:space="0" w:color="auto"/>
        <w:right w:val="none" w:sz="0" w:space="0" w:color="auto"/>
      </w:divBdr>
    </w:div>
    <w:div w:id="1058940345">
      <w:bodyDiv w:val="1"/>
      <w:marLeft w:val="0"/>
      <w:marRight w:val="0"/>
      <w:marTop w:val="0"/>
      <w:marBottom w:val="0"/>
      <w:divBdr>
        <w:top w:val="none" w:sz="0" w:space="0" w:color="auto"/>
        <w:left w:val="none" w:sz="0" w:space="0" w:color="auto"/>
        <w:bottom w:val="none" w:sz="0" w:space="0" w:color="auto"/>
        <w:right w:val="none" w:sz="0" w:space="0" w:color="auto"/>
      </w:divBdr>
    </w:div>
    <w:div w:id="1080643142">
      <w:bodyDiv w:val="1"/>
      <w:marLeft w:val="0"/>
      <w:marRight w:val="0"/>
      <w:marTop w:val="0"/>
      <w:marBottom w:val="0"/>
      <w:divBdr>
        <w:top w:val="none" w:sz="0" w:space="0" w:color="auto"/>
        <w:left w:val="none" w:sz="0" w:space="0" w:color="auto"/>
        <w:bottom w:val="none" w:sz="0" w:space="0" w:color="auto"/>
        <w:right w:val="none" w:sz="0" w:space="0" w:color="auto"/>
      </w:divBdr>
    </w:div>
    <w:div w:id="1083991930">
      <w:bodyDiv w:val="1"/>
      <w:marLeft w:val="0"/>
      <w:marRight w:val="0"/>
      <w:marTop w:val="0"/>
      <w:marBottom w:val="0"/>
      <w:divBdr>
        <w:top w:val="none" w:sz="0" w:space="0" w:color="auto"/>
        <w:left w:val="none" w:sz="0" w:space="0" w:color="auto"/>
        <w:bottom w:val="none" w:sz="0" w:space="0" w:color="auto"/>
        <w:right w:val="none" w:sz="0" w:space="0" w:color="auto"/>
      </w:divBdr>
      <w:divsChild>
        <w:div w:id="538007600">
          <w:marLeft w:val="150"/>
          <w:marRight w:val="0"/>
          <w:marTop w:val="0"/>
          <w:marBottom w:val="0"/>
          <w:divBdr>
            <w:top w:val="none" w:sz="0" w:space="0" w:color="auto"/>
            <w:left w:val="none" w:sz="0" w:space="0" w:color="auto"/>
            <w:bottom w:val="none" w:sz="0" w:space="0" w:color="auto"/>
            <w:right w:val="none" w:sz="0" w:space="0" w:color="auto"/>
          </w:divBdr>
        </w:div>
      </w:divsChild>
    </w:div>
    <w:div w:id="1088379889">
      <w:bodyDiv w:val="1"/>
      <w:marLeft w:val="0"/>
      <w:marRight w:val="0"/>
      <w:marTop w:val="0"/>
      <w:marBottom w:val="0"/>
      <w:divBdr>
        <w:top w:val="none" w:sz="0" w:space="0" w:color="auto"/>
        <w:left w:val="none" w:sz="0" w:space="0" w:color="auto"/>
        <w:bottom w:val="none" w:sz="0" w:space="0" w:color="auto"/>
        <w:right w:val="none" w:sz="0" w:space="0" w:color="auto"/>
      </w:divBdr>
    </w:div>
    <w:div w:id="1089276414">
      <w:bodyDiv w:val="1"/>
      <w:marLeft w:val="0"/>
      <w:marRight w:val="0"/>
      <w:marTop w:val="0"/>
      <w:marBottom w:val="0"/>
      <w:divBdr>
        <w:top w:val="none" w:sz="0" w:space="0" w:color="auto"/>
        <w:left w:val="none" w:sz="0" w:space="0" w:color="auto"/>
        <w:bottom w:val="none" w:sz="0" w:space="0" w:color="auto"/>
        <w:right w:val="none" w:sz="0" w:space="0" w:color="auto"/>
      </w:divBdr>
    </w:div>
    <w:div w:id="1103233854">
      <w:bodyDiv w:val="1"/>
      <w:marLeft w:val="0"/>
      <w:marRight w:val="0"/>
      <w:marTop w:val="0"/>
      <w:marBottom w:val="0"/>
      <w:divBdr>
        <w:top w:val="none" w:sz="0" w:space="0" w:color="auto"/>
        <w:left w:val="none" w:sz="0" w:space="0" w:color="auto"/>
        <w:bottom w:val="none" w:sz="0" w:space="0" w:color="auto"/>
        <w:right w:val="none" w:sz="0" w:space="0" w:color="auto"/>
      </w:divBdr>
    </w:div>
    <w:div w:id="1121730479">
      <w:bodyDiv w:val="1"/>
      <w:marLeft w:val="0"/>
      <w:marRight w:val="0"/>
      <w:marTop w:val="0"/>
      <w:marBottom w:val="0"/>
      <w:divBdr>
        <w:top w:val="none" w:sz="0" w:space="0" w:color="auto"/>
        <w:left w:val="none" w:sz="0" w:space="0" w:color="auto"/>
        <w:bottom w:val="none" w:sz="0" w:space="0" w:color="auto"/>
        <w:right w:val="none" w:sz="0" w:space="0" w:color="auto"/>
      </w:divBdr>
    </w:div>
    <w:div w:id="1124888491">
      <w:bodyDiv w:val="1"/>
      <w:marLeft w:val="0"/>
      <w:marRight w:val="0"/>
      <w:marTop w:val="0"/>
      <w:marBottom w:val="0"/>
      <w:divBdr>
        <w:top w:val="none" w:sz="0" w:space="0" w:color="auto"/>
        <w:left w:val="none" w:sz="0" w:space="0" w:color="auto"/>
        <w:bottom w:val="none" w:sz="0" w:space="0" w:color="auto"/>
        <w:right w:val="none" w:sz="0" w:space="0" w:color="auto"/>
      </w:divBdr>
    </w:div>
    <w:div w:id="1137189253">
      <w:bodyDiv w:val="1"/>
      <w:marLeft w:val="0"/>
      <w:marRight w:val="0"/>
      <w:marTop w:val="0"/>
      <w:marBottom w:val="0"/>
      <w:divBdr>
        <w:top w:val="none" w:sz="0" w:space="0" w:color="auto"/>
        <w:left w:val="none" w:sz="0" w:space="0" w:color="auto"/>
        <w:bottom w:val="none" w:sz="0" w:space="0" w:color="auto"/>
        <w:right w:val="none" w:sz="0" w:space="0" w:color="auto"/>
      </w:divBdr>
    </w:div>
    <w:div w:id="1154838512">
      <w:bodyDiv w:val="1"/>
      <w:marLeft w:val="0"/>
      <w:marRight w:val="0"/>
      <w:marTop w:val="0"/>
      <w:marBottom w:val="0"/>
      <w:divBdr>
        <w:top w:val="none" w:sz="0" w:space="0" w:color="auto"/>
        <w:left w:val="none" w:sz="0" w:space="0" w:color="auto"/>
        <w:bottom w:val="none" w:sz="0" w:space="0" w:color="auto"/>
        <w:right w:val="none" w:sz="0" w:space="0" w:color="auto"/>
      </w:divBdr>
    </w:div>
    <w:div w:id="1168254179">
      <w:bodyDiv w:val="1"/>
      <w:marLeft w:val="0"/>
      <w:marRight w:val="0"/>
      <w:marTop w:val="0"/>
      <w:marBottom w:val="0"/>
      <w:divBdr>
        <w:top w:val="none" w:sz="0" w:space="0" w:color="auto"/>
        <w:left w:val="none" w:sz="0" w:space="0" w:color="auto"/>
        <w:bottom w:val="none" w:sz="0" w:space="0" w:color="auto"/>
        <w:right w:val="none" w:sz="0" w:space="0" w:color="auto"/>
      </w:divBdr>
    </w:div>
    <w:div w:id="1185904611">
      <w:bodyDiv w:val="1"/>
      <w:marLeft w:val="0"/>
      <w:marRight w:val="0"/>
      <w:marTop w:val="0"/>
      <w:marBottom w:val="0"/>
      <w:divBdr>
        <w:top w:val="none" w:sz="0" w:space="0" w:color="auto"/>
        <w:left w:val="none" w:sz="0" w:space="0" w:color="auto"/>
        <w:bottom w:val="none" w:sz="0" w:space="0" w:color="auto"/>
        <w:right w:val="none" w:sz="0" w:space="0" w:color="auto"/>
      </w:divBdr>
    </w:div>
    <w:div w:id="1198740231">
      <w:bodyDiv w:val="1"/>
      <w:marLeft w:val="0"/>
      <w:marRight w:val="0"/>
      <w:marTop w:val="0"/>
      <w:marBottom w:val="0"/>
      <w:divBdr>
        <w:top w:val="none" w:sz="0" w:space="0" w:color="auto"/>
        <w:left w:val="none" w:sz="0" w:space="0" w:color="auto"/>
        <w:bottom w:val="none" w:sz="0" w:space="0" w:color="auto"/>
        <w:right w:val="none" w:sz="0" w:space="0" w:color="auto"/>
      </w:divBdr>
    </w:div>
    <w:div w:id="1210144941">
      <w:bodyDiv w:val="1"/>
      <w:marLeft w:val="0"/>
      <w:marRight w:val="0"/>
      <w:marTop w:val="0"/>
      <w:marBottom w:val="0"/>
      <w:divBdr>
        <w:top w:val="none" w:sz="0" w:space="0" w:color="auto"/>
        <w:left w:val="none" w:sz="0" w:space="0" w:color="auto"/>
        <w:bottom w:val="none" w:sz="0" w:space="0" w:color="auto"/>
        <w:right w:val="none" w:sz="0" w:space="0" w:color="auto"/>
      </w:divBdr>
    </w:div>
    <w:div w:id="1211114393">
      <w:bodyDiv w:val="1"/>
      <w:marLeft w:val="0"/>
      <w:marRight w:val="0"/>
      <w:marTop w:val="0"/>
      <w:marBottom w:val="0"/>
      <w:divBdr>
        <w:top w:val="none" w:sz="0" w:space="0" w:color="auto"/>
        <w:left w:val="none" w:sz="0" w:space="0" w:color="auto"/>
        <w:bottom w:val="none" w:sz="0" w:space="0" w:color="auto"/>
        <w:right w:val="none" w:sz="0" w:space="0" w:color="auto"/>
      </w:divBdr>
    </w:div>
    <w:div w:id="1230848514">
      <w:bodyDiv w:val="1"/>
      <w:marLeft w:val="0"/>
      <w:marRight w:val="0"/>
      <w:marTop w:val="0"/>
      <w:marBottom w:val="0"/>
      <w:divBdr>
        <w:top w:val="none" w:sz="0" w:space="0" w:color="auto"/>
        <w:left w:val="none" w:sz="0" w:space="0" w:color="auto"/>
        <w:bottom w:val="none" w:sz="0" w:space="0" w:color="auto"/>
        <w:right w:val="none" w:sz="0" w:space="0" w:color="auto"/>
      </w:divBdr>
    </w:div>
    <w:div w:id="1248999202">
      <w:bodyDiv w:val="1"/>
      <w:marLeft w:val="0"/>
      <w:marRight w:val="0"/>
      <w:marTop w:val="0"/>
      <w:marBottom w:val="0"/>
      <w:divBdr>
        <w:top w:val="none" w:sz="0" w:space="0" w:color="auto"/>
        <w:left w:val="none" w:sz="0" w:space="0" w:color="auto"/>
        <w:bottom w:val="none" w:sz="0" w:space="0" w:color="auto"/>
        <w:right w:val="none" w:sz="0" w:space="0" w:color="auto"/>
      </w:divBdr>
      <w:divsChild>
        <w:div w:id="197788227">
          <w:marLeft w:val="0"/>
          <w:marRight w:val="0"/>
          <w:marTop w:val="0"/>
          <w:marBottom w:val="0"/>
          <w:divBdr>
            <w:top w:val="single" w:sz="2" w:space="0" w:color="auto"/>
            <w:left w:val="single" w:sz="2" w:space="0" w:color="auto"/>
            <w:bottom w:val="single" w:sz="6" w:space="0" w:color="auto"/>
            <w:right w:val="single" w:sz="2" w:space="0" w:color="auto"/>
          </w:divBdr>
          <w:divsChild>
            <w:div w:id="1078936955">
              <w:marLeft w:val="0"/>
              <w:marRight w:val="0"/>
              <w:marTop w:val="100"/>
              <w:marBottom w:val="100"/>
              <w:divBdr>
                <w:top w:val="single" w:sz="2" w:space="0" w:color="D9D9E3"/>
                <w:left w:val="single" w:sz="2" w:space="0" w:color="D9D9E3"/>
                <w:bottom w:val="single" w:sz="2" w:space="0" w:color="D9D9E3"/>
                <w:right w:val="single" w:sz="2" w:space="0" w:color="D9D9E3"/>
              </w:divBdr>
              <w:divsChild>
                <w:div w:id="2081050498">
                  <w:marLeft w:val="0"/>
                  <w:marRight w:val="0"/>
                  <w:marTop w:val="0"/>
                  <w:marBottom w:val="0"/>
                  <w:divBdr>
                    <w:top w:val="single" w:sz="2" w:space="0" w:color="D9D9E3"/>
                    <w:left w:val="single" w:sz="2" w:space="0" w:color="D9D9E3"/>
                    <w:bottom w:val="single" w:sz="2" w:space="0" w:color="D9D9E3"/>
                    <w:right w:val="single" w:sz="2" w:space="0" w:color="D9D9E3"/>
                  </w:divBdr>
                  <w:divsChild>
                    <w:div w:id="822621828">
                      <w:marLeft w:val="0"/>
                      <w:marRight w:val="0"/>
                      <w:marTop w:val="0"/>
                      <w:marBottom w:val="0"/>
                      <w:divBdr>
                        <w:top w:val="single" w:sz="2" w:space="0" w:color="D9D9E3"/>
                        <w:left w:val="single" w:sz="2" w:space="0" w:color="D9D9E3"/>
                        <w:bottom w:val="single" w:sz="2" w:space="0" w:color="D9D9E3"/>
                        <w:right w:val="single" w:sz="2" w:space="0" w:color="D9D9E3"/>
                      </w:divBdr>
                      <w:divsChild>
                        <w:div w:id="138504000">
                          <w:marLeft w:val="0"/>
                          <w:marRight w:val="0"/>
                          <w:marTop w:val="0"/>
                          <w:marBottom w:val="0"/>
                          <w:divBdr>
                            <w:top w:val="single" w:sz="2" w:space="0" w:color="D9D9E3"/>
                            <w:left w:val="single" w:sz="2" w:space="0" w:color="D9D9E3"/>
                            <w:bottom w:val="single" w:sz="2" w:space="0" w:color="D9D9E3"/>
                            <w:right w:val="single" w:sz="2" w:space="0" w:color="D9D9E3"/>
                          </w:divBdr>
                          <w:divsChild>
                            <w:div w:id="1329866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05042277">
      <w:bodyDiv w:val="1"/>
      <w:marLeft w:val="0"/>
      <w:marRight w:val="0"/>
      <w:marTop w:val="0"/>
      <w:marBottom w:val="0"/>
      <w:divBdr>
        <w:top w:val="none" w:sz="0" w:space="0" w:color="auto"/>
        <w:left w:val="none" w:sz="0" w:space="0" w:color="auto"/>
        <w:bottom w:val="none" w:sz="0" w:space="0" w:color="auto"/>
        <w:right w:val="none" w:sz="0" w:space="0" w:color="auto"/>
      </w:divBdr>
    </w:div>
    <w:div w:id="1308170294">
      <w:bodyDiv w:val="1"/>
      <w:marLeft w:val="0"/>
      <w:marRight w:val="0"/>
      <w:marTop w:val="0"/>
      <w:marBottom w:val="0"/>
      <w:divBdr>
        <w:top w:val="none" w:sz="0" w:space="0" w:color="auto"/>
        <w:left w:val="none" w:sz="0" w:space="0" w:color="auto"/>
        <w:bottom w:val="none" w:sz="0" w:space="0" w:color="auto"/>
        <w:right w:val="none" w:sz="0" w:space="0" w:color="auto"/>
      </w:divBdr>
    </w:div>
    <w:div w:id="1313411443">
      <w:bodyDiv w:val="1"/>
      <w:marLeft w:val="0"/>
      <w:marRight w:val="0"/>
      <w:marTop w:val="0"/>
      <w:marBottom w:val="0"/>
      <w:divBdr>
        <w:top w:val="none" w:sz="0" w:space="0" w:color="auto"/>
        <w:left w:val="none" w:sz="0" w:space="0" w:color="auto"/>
        <w:bottom w:val="none" w:sz="0" w:space="0" w:color="auto"/>
        <w:right w:val="none" w:sz="0" w:space="0" w:color="auto"/>
      </w:divBdr>
    </w:div>
    <w:div w:id="1314138949">
      <w:bodyDiv w:val="1"/>
      <w:marLeft w:val="0"/>
      <w:marRight w:val="0"/>
      <w:marTop w:val="0"/>
      <w:marBottom w:val="0"/>
      <w:divBdr>
        <w:top w:val="none" w:sz="0" w:space="0" w:color="auto"/>
        <w:left w:val="none" w:sz="0" w:space="0" w:color="auto"/>
        <w:bottom w:val="none" w:sz="0" w:space="0" w:color="auto"/>
        <w:right w:val="none" w:sz="0" w:space="0" w:color="auto"/>
      </w:divBdr>
    </w:div>
    <w:div w:id="1315529911">
      <w:bodyDiv w:val="1"/>
      <w:marLeft w:val="0"/>
      <w:marRight w:val="0"/>
      <w:marTop w:val="0"/>
      <w:marBottom w:val="0"/>
      <w:divBdr>
        <w:top w:val="none" w:sz="0" w:space="0" w:color="auto"/>
        <w:left w:val="none" w:sz="0" w:space="0" w:color="auto"/>
        <w:bottom w:val="none" w:sz="0" w:space="0" w:color="auto"/>
        <w:right w:val="none" w:sz="0" w:space="0" w:color="auto"/>
      </w:divBdr>
    </w:div>
    <w:div w:id="1317799860">
      <w:bodyDiv w:val="1"/>
      <w:marLeft w:val="0"/>
      <w:marRight w:val="0"/>
      <w:marTop w:val="0"/>
      <w:marBottom w:val="0"/>
      <w:divBdr>
        <w:top w:val="none" w:sz="0" w:space="0" w:color="auto"/>
        <w:left w:val="none" w:sz="0" w:space="0" w:color="auto"/>
        <w:bottom w:val="none" w:sz="0" w:space="0" w:color="auto"/>
        <w:right w:val="none" w:sz="0" w:space="0" w:color="auto"/>
      </w:divBdr>
    </w:div>
    <w:div w:id="1339430480">
      <w:bodyDiv w:val="1"/>
      <w:marLeft w:val="0"/>
      <w:marRight w:val="0"/>
      <w:marTop w:val="0"/>
      <w:marBottom w:val="0"/>
      <w:divBdr>
        <w:top w:val="none" w:sz="0" w:space="0" w:color="auto"/>
        <w:left w:val="none" w:sz="0" w:space="0" w:color="auto"/>
        <w:bottom w:val="none" w:sz="0" w:space="0" w:color="auto"/>
        <w:right w:val="none" w:sz="0" w:space="0" w:color="auto"/>
      </w:divBdr>
    </w:div>
    <w:div w:id="1348211491">
      <w:bodyDiv w:val="1"/>
      <w:marLeft w:val="0"/>
      <w:marRight w:val="0"/>
      <w:marTop w:val="0"/>
      <w:marBottom w:val="0"/>
      <w:divBdr>
        <w:top w:val="none" w:sz="0" w:space="0" w:color="auto"/>
        <w:left w:val="none" w:sz="0" w:space="0" w:color="auto"/>
        <w:bottom w:val="none" w:sz="0" w:space="0" w:color="auto"/>
        <w:right w:val="none" w:sz="0" w:space="0" w:color="auto"/>
      </w:divBdr>
    </w:div>
    <w:div w:id="1353606076">
      <w:bodyDiv w:val="1"/>
      <w:marLeft w:val="0"/>
      <w:marRight w:val="0"/>
      <w:marTop w:val="0"/>
      <w:marBottom w:val="0"/>
      <w:divBdr>
        <w:top w:val="none" w:sz="0" w:space="0" w:color="auto"/>
        <w:left w:val="none" w:sz="0" w:space="0" w:color="auto"/>
        <w:bottom w:val="none" w:sz="0" w:space="0" w:color="auto"/>
        <w:right w:val="none" w:sz="0" w:space="0" w:color="auto"/>
      </w:divBdr>
    </w:div>
    <w:div w:id="1355182673">
      <w:bodyDiv w:val="1"/>
      <w:marLeft w:val="0"/>
      <w:marRight w:val="0"/>
      <w:marTop w:val="0"/>
      <w:marBottom w:val="0"/>
      <w:divBdr>
        <w:top w:val="none" w:sz="0" w:space="0" w:color="auto"/>
        <w:left w:val="none" w:sz="0" w:space="0" w:color="auto"/>
        <w:bottom w:val="none" w:sz="0" w:space="0" w:color="auto"/>
        <w:right w:val="none" w:sz="0" w:space="0" w:color="auto"/>
      </w:divBdr>
    </w:div>
    <w:div w:id="1361390786">
      <w:bodyDiv w:val="1"/>
      <w:marLeft w:val="0"/>
      <w:marRight w:val="0"/>
      <w:marTop w:val="0"/>
      <w:marBottom w:val="0"/>
      <w:divBdr>
        <w:top w:val="none" w:sz="0" w:space="0" w:color="auto"/>
        <w:left w:val="none" w:sz="0" w:space="0" w:color="auto"/>
        <w:bottom w:val="none" w:sz="0" w:space="0" w:color="auto"/>
        <w:right w:val="none" w:sz="0" w:space="0" w:color="auto"/>
      </w:divBdr>
    </w:div>
    <w:div w:id="1393310045">
      <w:bodyDiv w:val="1"/>
      <w:marLeft w:val="0"/>
      <w:marRight w:val="0"/>
      <w:marTop w:val="0"/>
      <w:marBottom w:val="0"/>
      <w:divBdr>
        <w:top w:val="none" w:sz="0" w:space="0" w:color="auto"/>
        <w:left w:val="none" w:sz="0" w:space="0" w:color="auto"/>
        <w:bottom w:val="none" w:sz="0" w:space="0" w:color="auto"/>
        <w:right w:val="none" w:sz="0" w:space="0" w:color="auto"/>
      </w:divBdr>
    </w:div>
    <w:div w:id="1394112209">
      <w:bodyDiv w:val="1"/>
      <w:marLeft w:val="0"/>
      <w:marRight w:val="0"/>
      <w:marTop w:val="0"/>
      <w:marBottom w:val="0"/>
      <w:divBdr>
        <w:top w:val="none" w:sz="0" w:space="0" w:color="auto"/>
        <w:left w:val="none" w:sz="0" w:space="0" w:color="auto"/>
        <w:bottom w:val="none" w:sz="0" w:space="0" w:color="auto"/>
        <w:right w:val="none" w:sz="0" w:space="0" w:color="auto"/>
      </w:divBdr>
    </w:div>
    <w:div w:id="1422330823">
      <w:bodyDiv w:val="1"/>
      <w:marLeft w:val="0"/>
      <w:marRight w:val="0"/>
      <w:marTop w:val="0"/>
      <w:marBottom w:val="0"/>
      <w:divBdr>
        <w:top w:val="none" w:sz="0" w:space="0" w:color="auto"/>
        <w:left w:val="none" w:sz="0" w:space="0" w:color="auto"/>
        <w:bottom w:val="none" w:sz="0" w:space="0" w:color="auto"/>
        <w:right w:val="none" w:sz="0" w:space="0" w:color="auto"/>
      </w:divBdr>
    </w:div>
    <w:div w:id="1433165724">
      <w:bodyDiv w:val="1"/>
      <w:marLeft w:val="0"/>
      <w:marRight w:val="0"/>
      <w:marTop w:val="0"/>
      <w:marBottom w:val="0"/>
      <w:divBdr>
        <w:top w:val="none" w:sz="0" w:space="0" w:color="auto"/>
        <w:left w:val="none" w:sz="0" w:space="0" w:color="auto"/>
        <w:bottom w:val="none" w:sz="0" w:space="0" w:color="auto"/>
        <w:right w:val="none" w:sz="0" w:space="0" w:color="auto"/>
      </w:divBdr>
      <w:divsChild>
        <w:div w:id="732508808">
          <w:marLeft w:val="0"/>
          <w:marRight w:val="0"/>
          <w:marTop w:val="0"/>
          <w:marBottom w:val="0"/>
          <w:divBdr>
            <w:top w:val="single" w:sz="2" w:space="0" w:color="auto"/>
            <w:left w:val="single" w:sz="2" w:space="0" w:color="auto"/>
            <w:bottom w:val="single" w:sz="6" w:space="0" w:color="auto"/>
            <w:right w:val="single" w:sz="2" w:space="0" w:color="auto"/>
          </w:divBdr>
          <w:divsChild>
            <w:div w:id="571351460">
              <w:marLeft w:val="0"/>
              <w:marRight w:val="0"/>
              <w:marTop w:val="100"/>
              <w:marBottom w:val="100"/>
              <w:divBdr>
                <w:top w:val="single" w:sz="2" w:space="0" w:color="D9D9E3"/>
                <w:left w:val="single" w:sz="2" w:space="0" w:color="D9D9E3"/>
                <w:bottom w:val="single" w:sz="2" w:space="0" w:color="D9D9E3"/>
                <w:right w:val="single" w:sz="2" w:space="0" w:color="D9D9E3"/>
              </w:divBdr>
              <w:divsChild>
                <w:div w:id="217976907">
                  <w:marLeft w:val="0"/>
                  <w:marRight w:val="0"/>
                  <w:marTop w:val="0"/>
                  <w:marBottom w:val="0"/>
                  <w:divBdr>
                    <w:top w:val="single" w:sz="2" w:space="0" w:color="D9D9E3"/>
                    <w:left w:val="single" w:sz="2" w:space="0" w:color="D9D9E3"/>
                    <w:bottom w:val="single" w:sz="2" w:space="0" w:color="D9D9E3"/>
                    <w:right w:val="single" w:sz="2" w:space="0" w:color="D9D9E3"/>
                  </w:divBdr>
                  <w:divsChild>
                    <w:div w:id="632102718">
                      <w:marLeft w:val="0"/>
                      <w:marRight w:val="0"/>
                      <w:marTop w:val="0"/>
                      <w:marBottom w:val="0"/>
                      <w:divBdr>
                        <w:top w:val="single" w:sz="2" w:space="0" w:color="D9D9E3"/>
                        <w:left w:val="single" w:sz="2" w:space="0" w:color="D9D9E3"/>
                        <w:bottom w:val="single" w:sz="2" w:space="0" w:color="D9D9E3"/>
                        <w:right w:val="single" w:sz="2" w:space="0" w:color="D9D9E3"/>
                      </w:divBdr>
                      <w:divsChild>
                        <w:div w:id="286861396">
                          <w:marLeft w:val="0"/>
                          <w:marRight w:val="0"/>
                          <w:marTop w:val="0"/>
                          <w:marBottom w:val="0"/>
                          <w:divBdr>
                            <w:top w:val="single" w:sz="2" w:space="0" w:color="D9D9E3"/>
                            <w:left w:val="single" w:sz="2" w:space="0" w:color="D9D9E3"/>
                            <w:bottom w:val="single" w:sz="2" w:space="0" w:color="D9D9E3"/>
                            <w:right w:val="single" w:sz="2" w:space="0" w:color="D9D9E3"/>
                          </w:divBdr>
                          <w:divsChild>
                            <w:div w:id="4090833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38061393">
      <w:bodyDiv w:val="1"/>
      <w:marLeft w:val="0"/>
      <w:marRight w:val="0"/>
      <w:marTop w:val="0"/>
      <w:marBottom w:val="0"/>
      <w:divBdr>
        <w:top w:val="none" w:sz="0" w:space="0" w:color="auto"/>
        <w:left w:val="none" w:sz="0" w:space="0" w:color="auto"/>
        <w:bottom w:val="none" w:sz="0" w:space="0" w:color="auto"/>
        <w:right w:val="none" w:sz="0" w:space="0" w:color="auto"/>
      </w:divBdr>
    </w:div>
    <w:div w:id="1456560052">
      <w:bodyDiv w:val="1"/>
      <w:marLeft w:val="0"/>
      <w:marRight w:val="0"/>
      <w:marTop w:val="0"/>
      <w:marBottom w:val="0"/>
      <w:divBdr>
        <w:top w:val="none" w:sz="0" w:space="0" w:color="auto"/>
        <w:left w:val="none" w:sz="0" w:space="0" w:color="auto"/>
        <w:bottom w:val="none" w:sz="0" w:space="0" w:color="auto"/>
        <w:right w:val="none" w:sz="0" w:space="0" w:color="auto"/>
      </w:divBdr>
    </w:div>
    <w:div w:id="1458066882">
      <w:bodyDiv w:val="1"/>
      <w:marLeft w:val="0"/>
      <w:marRight w:val="0"/>
      <w:marTop w:val="0"/>
      <w:marBottom w:val="0"/>
      <w:divBdr>
        <w:top w:val="none" w:sz="0" w:space="0" w:color="auto"/>
        <w:left w:val="none" w:sz="0" w:space="0" w:color="auto"/>
        <w:bottom w:val="none" w:sz="0" w:space="0" w:color="auto"/>
        <w:right w:val="none" w:sz="0" w:space="0" w:color="auto"/>
      </w:divBdr>
    </w:div>
    <w:div w:id="1468936080">
      <w:bodyDiv w:val="1"/>
      <w:marLeft w:val="0"/>
      <w:marRight w:val="0"/>
      <w:marTop w:val="0"/>
      <w:marBottom w:val="0"/>
      <w:divBdr>
        <w:top w:val="none" w:sz="0" w:space="0" w:color="auto"/>
        <w:left w:val="none" w:sz="0" w:space="0" w:color="auto"/>
        <w:bottom w:val="none" w:sz="0" w:space="0" w:color="auto"/>
        <w:right w:val="none" w:sz="0" w:space="0" w:color="auto"/>
      </w:divBdr>
    </w:div>
    <w:div w:id="1483084200">
      <w:bodyDiv w:val="1"/>
      <w:marLeft w:val="0"/>
      <w:marRight w:val="0"/>
      <w:marTop w:val="0"/>
      <w:marBottom w:val="0"/>
      <w:divBdr>
        <w:top w:val="none" w:sz="0" w:space="0" w:color="auto"/>
        <w:left w:val="none" w:sz="0" w:space="0" w:color="auto"/>
        <w:bottom w:val="none" w:sz="0" w:space="0" w:color="auto"/>
        <w:right w:val="none" w:sz="0" w:space="0" w:color="auto"/>
      </w:divBdr>
    </w:div>
    <w:div w:id="1507475483">
      <w:bodyDiv w:val="1"/>
      <w:marLeft w:val="0"/>
      <w:marRight w:val="0"/>
      <w:marTop w:val="0"/>
      <w:marBottom w:val="0"/>
      <w:divBdr>
        <w:top w:val="none" w:sz="0" w:space="0" w:color="auto"/>
        <w:left w:val="none" w:sz="0" w:space="0" w:color="auto"/>
        <w:bottom w:val="none" w:sz="0" w:space="0" w:color="auto"/>
        <w:right w:val="none" w:sz="0" w:space="0" w:color="auto"/>
      </w:divBdr>
    </w:div>
    <w:div w:id="1509713002">
      <w:bodyDiv w:val="1"/>
      <w:marLeft w:val="0"/>
      <w:marRight w:val="0"/>
      <w:marTop w:val="0"/>
      <w:marBottom w:val="0"/>
      <w:divBdr>
        <w:top w:val="none" w:sz="0" w:space="0" w:color="auto"/>
        <w:left w:val="none" w:sz="0" w:space="0" w:color="auto"/>
        <w:bottom w:val="none" w:sz="0" w:space="0" w:color="auto"/>
        <w:right w:val="none" w:sz="0" w:space="0" w:color="auto"/>
      </w:divBdr>
    </w:div>
    <w:div w:id="1533373334">
      <w:bodyDiv w:val="1"/>
      <w:marLeft w:val="0"/>
      <w:marRight w:val="0"/>
      <w:marTop w:val="0"/>
      <w:marBottom w:val="0"/>
      <w:divBdr>
        <w:top w:val="none" w:sz="0" w:space="0" w:color="auto"/>
        <w:left w:val="none" w:sz="0" w:space="0" w:color="auto"/>
        <w:bottom w:val="none" w:sz="0" w:space="0" w:color="auto"/>
        <w:right w:val="none" w:sz="0" w:space="0" w:color="auto"/>
      </w:divBdr>
    </w:div>
    <w:div w:id="1535650550">
      <w:bodyDiv w:val="1"/>
      <w:marLeft w:val="0"/>
      <w:marRight w:val="0"/>
      <w:marTop w:val="0"/>
      <w:marBottom w:val="0"/>
      <w:divBdr>
        <w:top w:val="none" w:sz="0" w:space="0" w:color="auto"/>
        <w:left w:val="none" w:sz="0" w:space="0" w:color="auto"/>
        <w:bottom w:val="none" w:sz="0" w:space="0" w:color="auto"/>
        <w:right w:val="none" w:sz="0" w:space="0" w:color="auto"/>
      </w:divBdr>
    </w:div>
    <w:div w:id="1537111791">
      <w:bodyDiv w:val="1"/>
      <w:marLeft w:val="0"/>
      <w:marRight w:val="0"/>
      <w:marTop w:val="0"/>
      <w:marBottom w:val="0"/>
      <w:divBdr>
        <w:top w:val="none" w:sz="0" w:space="0" w:color="auto"/>
        <w:left w:val="none" w:sz="0" w:space="0" w:color="auto"/>
        <w:bottom w:val="none" w:sz="0" w:space="0" w:color="auto"/>
        <w:right w:val="none" w:sz="0" w:space="0" w:color="auto"/>
      </w:divBdr>
    </w:div>
    <w:div w:id="1539077115">
      <w:bodyDiv w:val="1"/>
      <w:marLeft w:val="0"/>
      <w:marRight w:val="0"/>
      <w:marTop w:val="0"/>
      <w:marBottom w:val="0"/>
      <w:divBdr>
        <w:top w:val="none" w:sz="0" w:space="0" w:color="auto"/>
        <w:left w:val="none" w:sz="0" w:space="0" w:color="auto"/>
        <w:bottom w:val="none" w:sz="0" w:space="0" w:color="auto"/>
        <w:right w:val="none" w:sz="0" w:space="0" w:color="auto"/>
      </w:divBdr>
    </w:div>
    <w:div w:id="1541019329">
      <w:bodyDiv w:val="1"/>
      <w:marLeft w:val="0"/>
      <w:marRight w:val="0"/>
      <w:marTop w:val="0"/>
      <w:marBottom w:val="0"/>
      <w:divBdr>
        <w:top w:val="none" w:sz="0" w:space="0" w:color="auto"/>
        <w:left w:val="none" w:sz="0" w:space="0" w:color="auto"/>
        <w:bottom w:val="none" w:sz="0" w:space="0" w:color="auto"/>
        <w:right w:val="none" w:sz="0" w:space="0" w:color="auto"/>
      </w:divBdr>
    </w:div>
    <w:div w:id="1546526277">
      <w:bodyDiv w:val="1"/>
      <w:marLeft w:val="0"/>
      <w:marRight w:val="0"/>
      <w:marTop w:val="0"/>
      <w:marBottom w:val="0"/>
      <w:divBdr>
        <w:top w:val="none" w:sz="0" w:space="0" w:color="auto"/>
        <w:left w:val="none" w:sz="0" w:space="0" w:color="auto"/>
        <w:bottom w:val="none" w:sz="0" w:space="0" w:color="auto"/>
        <w:right w:val="none" w:sz="0" w:space="0" w:color="auto"/>
      </w:divBdr>
    </w:div>
    <w:div w:id="1546601225">
      <w:bodyDiv w:val="1"/>
      <w:marLeft w:val="0"/>
      <w:marRight w:val="0"/>
      <w:marTop w:val="0"/>
      <w:marBottom w:val="0"/>
      <w:divBdr>
        <w:top w:val="none" w:sz="0" w:space="0" w:color="auto"/>
        <w:left w:val="none" w:sz="0" w:space="0" w:color="auto"/>
        <w:bottom w:val="none" w:sz="0" w:space="0" w:color="auto"/>
        <w:right w:val="none" w:sz="0" w:space="0" w:color="auto"/>
      </w:divBdr>
    </w:div>
    <w:div w:id="1565069868">
      <w:bodyDiv w:val="1"/>
      <w:marLeft w:val="0"/>
      <w:marRight w:val="0"/>
      <w:marTop w:val="0"/>
      <w:marBottom w:val="0"/>
      <w:divBdr>
        <w:top w:val="none" w:sz="0" w:space="0" w:color="auto"/>
        <w:left w:val="none" w:sz="0" w:space="0" w:color="auto"/>
        <w:bottom w:val="none" w:sz="0" w:space="0" w:color="auto"/>
        <w:right w:val="none" w:sz="0" w:space="0" w:color="auto"/>
      </w:divBdr>
    </w:div>
    <w:div w:id="1580094310">
      <w:bodyDiv w:val="1"/>
      <w:marLeft w:val="0"/>
      <w:marRight w:val="0"/>
      <w:marTop w:val="0"/>
      <w:marBottom w:val="0"/>
      <w:divBdr>
        <w:top w:val="none" w:sz="0" w:space="0" w:color="auto"/>
        <w:left w:val="none" w:sz="0" w:space="0" w:color="auto"/>
        <w:bottom w:val="none" w:sz="0" w:space="0" w:color="auto"/>
        <w:right w:val="none" w:sz="0" w:space="0" w:color="auto"/>
      </w:divBdr>
    </w:div>
    <w:div w:id="1580291196">
      <w:bodyDiv w:val="1"/>
      <w:marLeft w:val="0"/>
      <w:marRight w:val="0"/>
      <w:marTop w:val="0"/>
      <w:marBottom w:val="0"/>
      <w:divBdr>
        <w:top w:val="none" w:sz="0" w:space="0" w:color="auto"/>
        <w:left w:val="none" w:sz="0" w:space="0" w:color="auto"/>
        <w:bottom w:val="none" w:sz="0" w:space="0" w:color="auto"/>
        <w:right w:val="none" w:sz="0" w:space="0" w:color="auto"/>
      </w:divBdr>
    </w:div>
    <w:div w:id="1591311384">
      <w:bodyDiv w:val="1"/>
      <w:marLeft w:val="0"/>
      <w:marRight w:val="0"/>
      <w:marTop w:val="0"/>
      <w:marBottom w:val="0"/>
      <w:divBdr>
        <w:top w:val="none" w:sz="0" w:space="0" w:color="auto"/>
        <w:left w:val="none" w:sz="0" w:space="0" w:color="auto"/>
        <w:bottom w:val="none" w:sz="0" w:space="0" w:color="auto"/>
        <w:right w:val="none" w:sz="0" w:space="0" w:color="auto"/>
      </w:divBdr>
      <w:divsChild>
        <w:div w:id="987975185">
          <w:marLeft w:val="0"/>
          <w:marRight w:val="0"/>
          <w:marTop w:val="0"/>
          <w:marBottom w:val="0"/>
          <w:divBdr>
            <w:top w:val="single" w:sz="2" w:space="0" w:color="D9D9E3"/>
            <w:left w:val="single" w:sz="2" w:space="0" w:color="D9D9E3"/>
            <w:bottom w:val="single" w:sz="2" w:space="0" w:color="D9D9E3"/>
            <w:right w:val="single" w:sz="2" w:space="0" w:color="D9D9E3"/>
          </w:divBdr>
          <w:divsChild>
            <w:div w:id="1085956928">
              <w:marLeft w:val="0"/>
              <w:marRight w:val="0"/>
              <w:marTop w:val="0"/>
              <w:marBottom w:val="0"/>
              <w:divBdr>
                <w:top w:val="single" w:sz="2" w:space="0" w:color="D9D9E3"/>
                <w:left w:val="single" w:sz="2" w:space="0" w:color="D9D9E3"/>
                <w:bottom w:val="single" w:sz="2" w:space="0" w:color="D9D9E3"/>
                <w:right w:val="single" w:sz="2" w:space="0" w:color="D9D9E3"/>
              </w:divBdr>
              <w:divsChild>
                <w:div w:id="926579088">
                  <w:marLeft w:val="0"/>
                  <w:marRight w:val="0"/>
                  <w:marTop w:val="0"/>
                  <w:marBottom w:val="0"/>
                  <w:divBdr>
                    <w:top w:val="single" w:sz="2" w:space="0" w:color="D9D9E3"/>
                    <w:left w:val="single" w:sz="2" w:space="0" w:color="D9D9E3"/>
                    <w:bottom w:val="single" w:sz="2" w:space="0" w:color="D9D9E3"/>
                    <w:right w:val="single" w:sz="2" w:space="0" w:color="D9D9E3"/>
                  </w:divBdr>
                  <w:divsChild>
                    <w:div w:id="1381857450">
                      <w:marLeft w:val="0"/>
                      <w:marRight w:val="0"/>
                      <w:marTop w:val="0"/>
                      <w:marBottom w:val="0"/>
                      <w:divBdr>
                        <w:top w:val="single" w:sz="2" w:space="0" w:color="D9D9E3"/>
                        <w:left w:val="single" w:sz="2" w:space="0" w:color="D9D9E3"/>
                        <w:bottom w:val="single" w:sz="2" w:space="0" w:color="D9D9E3"/>
                        <w:right w:val="single" w:sz="2" w:space="0" w:color="D9D9E3"/>
                      </w:divBdr>
                      <w:divsChild>
                        <w:div w:id="1232153071">
                          <w:marLeft w:val="0"/>
                          <w:marRight w:val="0"/>
                          <w:marTop w:val="0"/>
                          <w:marBottom w:val="0"/>
                          <w:divBdr>
                            <w:top w:val="none" w:sz="0" w:space="0" w:color="auto"/>
                            <w:left w:val="none" w:sz="0" w:space="0" w:color="auto"/>
                            <w:bottom w:val="none" w:sz="0" w:space="0" w:color="auto"/>
                            <w:right w:val="none" w:sz="0" w:space="0" w:color="auto"/>
                          </w:divBdr>
                          <w:divsChild>
                            <w:div w:id="1319309899">
                              <w:marLeft w:val="0"/>
                              <w:marRight w:val="0"/>
                              <w:marTop w:val="100"/>
                              <w:marBottom w:val="100"/>
                              <w:divBdr>
                                <w:top w:val="single" w:sz="2" w:space="0" w:color="D9D9E3"/>
                                <w:left w:val="single" w:sz="2" w:space="0" w:color="D9D9E3"/>
                                <w:bottom w:val="single" w:sz="2" w:space="0" w:color="D9D9E3"/>
                                <w:right w:val="single" w:sz="2" w:space="0" w:color="D9D9E3"/>
                              </w:divBdr>
                              <w:divsChild>
                                <w:div w:id="1042709932">
                                  <w:marLeft w:val="0"/>
                                  <w:marRight w:val="0"/>
                                  <w:marTop w:val="0"/>
                                  <w:marBottom w:val="0"/>
                                  <w:divBdr>
                                    <w:top w:val="single" w:sz="2" w:space="0" w:color="D9D9E3"/>
                                    <w:left w:val="single" w:sz="2" w:space="0" w:color="D9D9E3"/>
                                    <w:bottom w:val="single" w:sz="2" w:space="0" w:color="D9D9E3"/>
                                    <w:right w:val="single" w:sz="2" w:space="0" w:color="D9D9E3"/>
                                  </w:divBdr>
                                  <w:divsChild>
                                    <w:div w:id="211623409">
                                      <w:marLeft w:val="0"/>
                                      <w:marRight w:val="0"/>
                                      <w:marTop w:val="0"/>
                                      <w:marBottom w:val="0"/>
                                      <w:divBdr>
                                        <w:top w:val="single" w:sz="2" w:space="0" w:color="D9D9E3"/>
                                        <w:left w:val="single" w:sz="2" w:space="0" w:color="D9D9E3"/>
                                        <w:bottom w:val="single" w:sz="2" w:space="0" w:color="D9D9E3"/>
                                        <w:right w:val="single" w:sz="2" w:space="0" w:color="D9D9E3"/>
                                      </w:divBdr>
                                      <w:divsChild>
                                        <w:div w:id="1746993789">
                                          <w:marLeft w:val="0"/>
                                          <w:marRight w:val="0"/>
                                          <w:marTop w:val="0"/>
                                          <w:marBottom w:val="0"/>
                                          <w:divBdr>
                                            <w:top w:val="single" w:sz="2" w:space="0" w:color="D9D9E3"/>
                                            <w:left w:val="single" w:sz="2" w:space="0" w:color="D9D9E3"/>
                                            <w:bottom w:val="single" w:sz="2" w:space="0" w:color="D9D9E3"/>
                                            <w:right w:val="single" w:sz="2" w:space="0" w:color="D9D9E3"/>
                                          </w:divBdr>
                                          <w:divsChild>
                                            <w:div w:id="151335909">
                                              <w:marLeft w:val="0"/>
                                              <w:marRight w:val="0"/>
                                              <w:marTop w:val="0"/>
                                              <w:marBottom w:val="0"/>
                                              <w:divBdr>
                                                <w:top w:val="single" w:sz="2" w:space="0" w:color="D9D9E3"/>
                                                <w:left w:val="single" w:sz="2" w:space="0" w:color="D9D9E3"/>
                                                <w:bottom w:val="single" w:sz="2" w:space="0" w:color="D9D9E3"/>
                                                <w:right w:val="single" w:sz="2" w:space="0" w:color="D9D9E3"/>
                                              </w:divBdr>
                                              <w:divsChild>
                                                <w:div w:id="1599287720">
                                                  <w:marLeft w:val="0"/>
                                                  <w:marRight w:val="0"/>
                                                  <w:marTop w:val="0"/>
                                                  <w:marBottom w:val="0"/>
                                                  <w:divBdr>
                                                    <w:top w:val="single" w:sz="2" w:space="0" w:color="D9D9E3"/>
                                                    <w:left w:val="single" w:sz="2" w:space="0" w:color="D9D9E3"/>
                                                    <w:bottom w:val="single" w:sz="2" w:space="0" w:color="D9D9E3"/>
                                                    <w:right w:val="single" w:sz="2" w:space="0" w:color="D9D9E3"/>
                                                  </w:divBdr>
                                                  <w:divsChild>
                                                    <w:div w:id="17959792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33445376">
          <w:marLeft w:val="0"/>
          <w:marRight w:val="0"/>
          <w:marTop w:val="0"/>
          <w:marBottom w:val="0"/>
          <w:divBdr>
            <w:top w:val="none" w:sz="0" w:space="0" w:color="auto"/>
            <w:left w:val="none" w:sz="0" w:space="0" w:color="auto"/>
            <w:bottom w:val="none" w:sz="0" w:space="0" w:color="auto"/>
            <w:right w:val="none" w:sz="0" w:space="0" w:color="auto"/>
          </w:divBdr>
        </w:div>
      </w:divsChild>
    </w:div>
    <w:div w:id="1606957966">
      <w:bodyDiv w:val="1"/>
      <w:marLeft w:val="0"/>
      <w:marRight w:val="0"/>
      <w:marTop w:val="0"/>
      <w:marBottom w:val="0"/>
      <w:divBdr>
        <w:top w:val="none" w:sz="0" w:space="0" w:color="auto"/>
        <w:left w:val="none" w:sz="0" w:space="0" w:color="auto"/>
        <w:bottom w:val="none" w:sz="0" w:space="0" w:color="auto"/>
        <w:right w:val="none" w:sz="0" w:space="0" w:color="auto"/>
      </w:divBdr>
    </w:div>
    <w:div w:id="1615862995">
      <w:bodyDiv w:val="1"/>
      <w:marLeft w:val="0"/>
      <w:marRight w:val="0"/>
      <w:marTop w:val="0"/>
      <w:marBottom w:val="0"/>
      <w:divBdr>
        <w:top w:val="none" w:sz="0" w:space="0" w:color="auto"/>
        <w:left w:val="none" w:sz="0" w:space="0" w:color="auto"/>
        <w:bottom w:val="none" w:sz="0" w:space="0" w:color="auto"/>
        <w:right w:val="none" w:sz="0" w:space="0" w:color="auto"/>
      </w:divBdr>
    </w:div>
    <w:div w:id="1640067492">
      <w:bodyDiv w:val="1"/>
      <w:marLeft w:val="0"/>
      <w:marRight w:val="0"/>
      <w:marTop w:val="0"/>
      <w:marBottom w:val="0"/>
      <w:divBdr>
        <w:top w:val="none" w:sz="0" w:space="0" w:color="auto"/>
        <w:left w:val="none" w:sz="0" w:space="0" w:color="auto"/>
        <w:bottom w:val="none" w:sz="0" w:space="0" w:color="auto"/>
        <w:right w:val="none" w:sz="0" w:space="0" w:color="auto"/>
      </w:divBdr>
      <w:divsChild>
        <w:div w:id="241109742">
          <w:marLeft w:val="0"/>
          <w:marRight w:val="0"/>
          <w:marTop w:val="0"/>
          <w:marBottom w:val="0"/>
          <w:divBdr>
            <w:top w:val="single" w:sz="2" w:space="0" w:color="auto"/>
            <w:left w:val="single" w:sz="2" w:space="0" w:color="auto"/>
            <w:bottom w:val="single" w:sz="6" w:space="0" w:color="auto"/>
            <w:right w:val="single" w:sz="2" w:space="0" w:color="auto"/>
          </w:divBdr>
          <w:divsChild>
            <w:div w:id="1745565897">
              <w:marLeft w:val="0"/>
              <w:marRight w:val="0"/>
              <w:marTop w:val="100"/>
              <w:marBottom w:val="100"/>
              <w:divBdr>
                <w:top w:val="single" w:sz="2" w:space="0" w:color="D9D9E3"/>
                <w:left w:val="single" w:sz="2" w:space="0" w:color="D9D9E3"/>
                <w:bottom w:val="single" w:sz="2" w:space="0" w:color="D9D9E3"/>
                <w:right w:val="single" w:sz="2" w:space="0" w:color="D9D9E3"/>
              </w:divBdr>
              <w:divsChild>
                <w:div w:id="1237788624">
                  <w:marLeft w:val="0"/>
                  <w:marRight w:val="0"/>
                  <w:marTop w:val="0"/>
                  <w:marBottom w:val="0"/>
                  <w:divBdr>
                    <w:top w:val="single" w:sz="2" w:space="0" w:color="D9D9E3"/>
                    <w:left w:val="single" w:sz="2" w:space="0" w:color="D9D9E3"/>
                    <w:bottom w:val="single" w:sz="2" w:space="0" w:color="D9D9E3"/>
                    <w:right w:val="single" w:sz="2" w:space="0" w:color="D9D9E3"/>
                  </w:divBdr>
                  <w:divsChild>
                    <w:div w:id="1567298336">
                      <w:marLeft w:val="0"/>
                      <w:marRight w:val="0"/>
                      <w:marTop w:val="0"/>
                      <w:marBottom w:val="0"/>
                      <w:divBdr>
                        <w:top w:val="single" w:sz="2" w:space="0" w:color="D9D9E3"/>
                        <w:left w:val="single" w:sz="2" w:space="0" w:color="D9D9E3"/>
                        <w:bottom w:val="single" w:sz="2" w:space="0" w:color="D9D9E3"/>
                        <w:right w:val="single" w:sz="2" w:space="0" w:color="D9D9E3"/>
                      </w:divBdr>
                      <w:divsChild>
                        <w:div w:id="793641413">
                          <w:marLeft w:val="0"/>
                          <w:marRight w:val="0"/>
                          <w:marTop w:val="0"/>
                          <w:marBottom w:val="0"/>
                          <w:divBdr>
                            <w:top w:val="single" w:sz="2" w:space="0" w:color="D9D9E3"/>
                            <w:left w:val="single" w:sz="2" w:space="0" w:color="D9D9E3"/>
                            <w:bottom w:val="single" w:sz="2" w:space="0" w:color="D9D9E3"/>
                            <w:right w:val="single" w:sz="2" w:space="0" w:color="D9D9E3"/>
                          </w:divBdr>
                          <w:divsChild>
                            <w:div w:id="20640883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45968899">
      <w:bodyDiv w:val="1"/>
      <w:marLeft w:val="0"/>
      <w:marRight w:val="0"/>
      <w:marTop w:val="0"/>
      <w:marBottom w:val="0"/>
      <w:divBdr>
        <w:top w:val="none" w:sz="0" w:space="0" w:color="auto"/>
        <w:left w:val="none" w:sz="0" w:space="0" w:color="auto"/>
        <w:bottom w:val="none" w:sz="0" w:space="0" w:color="auto"/>
        <w:right w:val="none" w:sz="0" w:space="0" w:color="auto"/>
      </w:divBdr>
    </w:div>
    <w:div w:id="1651058456">
      <w:bodyDiv w:val="1"/>
      <w:marLeft w:val="0"/>
      <w:marRight w:val="0"/>
      <w:marTop w:val="0"/>
      <w:marBottom w:val="0"/>
      <w:divBdr>
        <w:top w:val="none" w:sz="0" w:space="0" w:color="auto"/>
        <w:left w:val="none" w:sz="0" w:space="0" w:color="auto"/>
        <w:bottom w:val="none" w:sz="0" w:space="0" w:color="auto"/>
        <w:right w:val="none" w:sz="0" w:space="0" w:color="auto"/>
      </w:divBdr>
    </w:div>
    <w:div w:id="1664162745">
      <w:bodyDiv w:val="1"/>
      <w:marLeft w:val="0"/>
      <w:marRight w:val="0"/>
      <w:marTop w:val="0"/>
      <w:marBottom w:val="0"/>
      <w:divBdr>
        <w:top w:val="none" w:sz="0" w:space="0" w:color="auto"/>
        <w:left w:val="none" w:sz="0" w:space="0" w:color="auto"/>
        <w:bottom w:val="none" w:sz="0" w:space="0" w:color="auto"/>
        <w:right w:val="none" w:sz="0" w:space="0" w:color="auto"/>
      </w:divBdr>
    </w:div>
    <w:div w:id="1672761090">
      <w:bodyDiv w:val="1"/>
      <w:marLeft w:val="0"/>
      <w:marRight w:val="0"/>
      <w:marTop w:val="0"/>
      <w:marBottom w:val="0"/>
      <w:divBdr>
        <w:top w:val="none" w:sz="0" w:space="0" w:color="auto"/>
        <w:left w:val="none" w:sz="0" w:space="0" w:color="auto"/>
        <w:bottom w:val="none" w:sz="0" w:space="0" w:color="auto"/>
        <w:right w:val="none" w:sz="0" w:space="0" w:color="auto"/>
      </w:divBdr>
    </w:div>
    <w:div w:id="1674453473">
      <w:bodyDiv w:val="1"/>
      <w:marLeft w:val="0"/>
      <w:marRight w:val="0"/>
      <w:marTop w:val="0"/>
      <w:marBottom w:val="0"/>
      <w:divBdr>
        <w:top w:val="none" w:sz="0" w:space="0" w:color="auto"/>
        <w:left w:val="none" w:sz="0" w:space="0" w:color="auto"/>
        <w:bottom w:val="none" w:sz="0" w:space="0" w:color="auto"/>
        <w:right w:val="none" w:sz="0" w:space="0" w:color="auto"/>
      </w:divBdr>
    </w:div>
    <w:div w:id="1674525302">
      <w:bodyDiv w:val="1"/>
      <w:marLeft w:val="0"/>
      <w:marRight w:val="0"/>
      <w:marTop w:val="0"/>
      <w:marBottom w:val="0"/>
      <w:divBdr>
        <w:top w:val="none" w:sz="0" w:space="0" w:color="auto"/>
        <w:left w:val="none" w:sz="0" w:space="0" w:color="auto"/>
        <w:bottom w:val="none" w:sz="0" w:space="0" w:color="auto"/>
        <w:right w:val="none" w:sz="0" w:space="0" w:color="auto"/>
      </w:divBdr>
      <w:divsChild>
        <w:div w:id="696734970">
          <w:marLeft w:val="0"/>
          <w:marRight w:val="0"/>
          <w:marTop w:val="0"/>
          <w:marBottom w:val="0"/>
          <w:divBdr>
            <w:top w:val="single" w:sz="2" w:space="0" w:color="D9D9E3"/>
            <w:left w:val="single" w:sz="2" w:space="0" w:color="D9D9E3"/>
            <w:bottom w:val="single" w:sz="2" w:space="0" w:color="D9D9E3"/>
            <w:right w:val="single" w:sz="2" w:space="0" w:color="D9D9E3"/>
          </w:divBdr>
          <w:divsChild>
            <w:div w:id="1766997728">
              <w:marLeft w:val="0"/>
              <w:marRight w:val="0"/>
              <w:marTop w:val="0"/>
              <w:marBottom w:val="0"/>
              <w:divBdr>
                <w:top w:val="single" w:sz="2" w:space="0" w:color="D9D9E3"/>
                <w:left w:val="single" w:sz="2" w:space="0" w:color="D9D9E3"/>
                <w:bottom w:val="single" w:sz="2" w:space="0" w:color="D9D9E3"/>
                <w:right w:val="single" w:sz="2" w:space="0" w:color="D9D9E3"/>
              </w:divBdr>
              <w:divsChild>
                <w:div w:id="767699613">
                  <w:marLeft w:val="0"/>
                  <w:marRight w:val="0"/>
                  <w:marTop w:val="0"/>
                  <w:marBottom w:val="0"/>
                  <w:divBdr>
                    <w:top w:val="single" w:sz="2" w:space="0" w:color="D9D9E3"/>
                    <w:left w:val="single" w:sz="2" w:space="0" w:color="D9D9E3"/>
                    <w:bottom w:val="single" w:sz="2" w:space="0" w:color="D9D9E3"/>
                    <w:right w:val="single" w:sz="2" w:space="0" w:color="D9D9E3"/>
                  </w:divBdr>
                  <w:divsChild>
                    <w:div w:id="1590310016">
                      <w:marLeft w:val="0"/>
                      <w:marRight w:val="0"/>
                      <w:marTop w:val="0"/>
                      <w:marBottom w:val="0"/>
                      <w:divBdr>
                        <w:top w:val="single" w:sz="2" w:space="0" w:color="D9D9E3"/>
                        <w:left w:val="single" w:sz="2" w:space="0" w:color="D9D9E3"/>
                        <w:bottom w:val="single" w:sz="2" w:space="0" w:color="D9D9E3"/>
                        <w:right w:val="single" w:sz="2" w:space="0" w:color="D9D9E3"/>
                      </w:divBdr>
                      <w:divsChild>
                        <w:div w:id="1009722466">
                          <w:marLeft w:val="0"/>
                          <w:marRight w:val="0"/>
                          <w:marTop w:val="0"/>
                          <w:marBottom w:val="0"/>
                          <w:divBdr>
                            <w:top w:val="none" w:sz="0" w:space="0" w:color="auto"/>
                            <w:left w:val="none" w:sz="0" w:space="0" w:color="auto"/>
                            <w:bottom w:val="none" w:sz="0" w:space="0" w:color="auto"/>
                            <w:right w:val="none" w:sz="0" w:space="0" w:color="auto"/>
                          </w:divBdr>
                          <w:divsChild>
                            <w:div w:id="1325431087">
                              <w:marLeft w:val="0"/>
                              <w:marRight w:val="0"/>
                              <w:marTop w:val="100"/>
                              <w:marBottom w:val="100"/>
                              <w:divBdr>
                                <w:top w:val="single" w:sz="2" w:space="0" w:color="D9D9E3"/>
                                <w:left w:val="single" w:sz="2" w:space="0" w:color="D9D9E3"/>
                                <w:bottom w:val="single" w:sz="2" w:space="0" w:color="D9D9E3"/>
                                <w:right w:val="single" w:sz="2" w:space="0" w:color="D9D9E3"/>
                              </w:divBdr>
                              <w:divsChild>
                                <w:div w:id="1962957252">
                                  <w:marLeft w:val="0"/>
                                  <w:marRight w:val="0"/>
                                  <w:marTop w:val="0"/>
                                  <w:marBottom w:val="0"/>
                                  <w:divBdr>
                                    <w:top w:val="single" w:sz="2" w:space="0" w:color="D9D9E3"/>
                                    <w:left w:val="single" w:sz="2" w:space="0" w:color="D9D9E3"/>
                                    <w:bottom w:val="single" w:sz="2" w:space="0" w:color="D9D9E3"/>
                                    <w:right w:val="single" w:sz="2" w:space="0" w:color="D9D9E3"/>
                                  </w:divBdr>
                                  <w:divsChild>
                                    <w:div w:id="816847353">
                                      <w:marLeft w:val="0"/>
                                      <w:marRight w:val="0"/>
                                      <w:marTop w:val="0"/>
                                      <w:marBottom w:val="0"/>
                                      <w:divBdr>
                                        <w:top w:val="single" w:sz="2" w:space="0" w:color="D9D9E3"/>
                                        <w:left w:val="single" w:sz="2" w:space="0" w:color="D9D9E3"/>
                                        <w:bottom w:val="single" w:sz="2" w:space="0" w:color="D9D9E3"/>
                                        <w:right w:val="single" w:sz="2" w:space="0" w:color="D9D9E3"/>
                                      </w:divBdr>
                                      <w:divsChild>
                                        <w:div w:id="977421308">
                                          <w:marLeft w:val="0"/>
                                          <w:marRight w:val="0"/>
                                          <w:marTop w:val="0"/>
                                          <w:marBottom w:val="0"/>
                                          <w:divBdr>
                                            <w:top w:val="single" w:sz="2" w:space="0" w:color="D9D9E3"/>
                                            <w:left w:val="single" w:sz="2" w:space="0" w:color="D9D9E3"/>
                                            <w:bottom w:val="single" w:sz="2" w:space="0" w:color="D9D9E3"/>
                                            <w:right w:val="single" w:sz="2" w:space="0" w:color="D9D9E3"/>
                                          </w:divBdr>
                                          <w:divsChild>
                                            <w:div w:id="1836218388">
                                              <w:marLeft w:val="0"/>
                                              <w:marRight w:val="0"/>
                                              <w:marTop w:val="0"/>
                                              <w:marBottom w:val="0"/>
                                              <w:divBdr>
                                                <w:top w:val="single" w:sz="2" w:space="0" w:color="D9D9E3"/>
                                                <w:left w:val="single" w:sz="2" w:space="0" w:color="D9D9E3"/>
                                                <w:bottom w:val="single" w:sz="2" w:space="0" w:color="D9D9E3"/>
                                                <w:right w:val="single" w:sz="2" w:space="0" w:color="D9D9E3"/>
                                              </w:divBdr>
                                              <w:divsChild>
                                                <w:div w:id="652103708">
                                                  <w:marLeft w:val="0"/>
                                                  <w:marRight w:val="0"/>
                                                  <w:marTop w:val="0"/>
                                                  <w:marBottom w:val="0"/>
                                                  <w:divBdr>
                                                    <w:top w:val="single" w:sz="2" w:space="0" w:color="D9D9E3"/>
                                                    <w:left w:val="single" w:sz="2" w:space="0" w:color="D9D9E3"/>
                                                    <w:bottom w:val="single" w:sz="2" w:space="0" w:color="D9D9E3"/>
                                                    <w:right w:val="single" w:sz="2" w:space="0" w:color="D9D9E3"/>
                                                  </w:divBdr>
                                                  <w:divsChild>
                                                    <w:div w:id="1069420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3884080">
          <w:marLeft w:val="0"/>
          <w:marRight w:val="0"/>
          <w:marTop w:val="0"/>
          <w:marBottom w:val="0"/>
          <w:divBdr>
            <w:top w:val="none" w:sz="0" w:space="0" w:color="auto"/>
            <w:left w:val="none" w:sz="0" w:space="0" w:color="auto"/>
            <w:bottom w:val="none" w:sz="0" w:space="0" w:color="auto"/>
            <w:right w:val="none" w:sz="0" w:space="0" w:color="auto"/>
          </w:divBdr>
        </w:div>
      </w:divsChild>
    </w:div>
    <w:div w:id="1675381102">
      <w:bodyDiv w:val="1"/>
      <w:marLeft w:val="0"/>
      <w:marRight w:val="0"/>
      <w:marTop w:val="0"/>
      <w:marBottom w:val="0"/>
      <w:divBdr>
        <w:top w:val="none" w:sz="0" w:space="0" w:color="auto"/>
        <w:left w:val="none" w:sz="0" w:space="0" w:color="auto"/>
        <w:bottom w:val="none" w:sz="0" w:space="0" w:color="auto"/>
        <w:right w:val="none" w:sz="0" w:space="0" w:color="auto"/>
      </w:divBdr>
    </w:div>
    <w:div w:id="1683820943">
      <w:bodyDiv w:val="1"/>
      <w:marLeft w:val="0"/>
      <w:marRight w:val="0"/>
      <w:marTop w:val="0"/>
      <w:marBottom w:val="0"/>
      <w:divBdr>
        <w:top w:val="none" w:sz="0" w:space="0" w:color="auto"/>
        <w:left w:val="none" w:sz="0" w:space="0" w:color="auto"/>
        <w:bottom w:val="none" w:sz="0" w:space="0" w:color="auto"/>
        <w:right w:val="none" w:sz="0" w:space="0" w:color="auto"/>
      </w:divBdr>
    </w:div>
    <w:div w:id="1709838850">
      <w:bodyDiv w:val="1"/>
      <w:marLeft w:val="0"/>
      <w:marRight w:val="0"/>
      <w:marTop w:val="0"/>
      <w:marBottom w:val="0"/>
      <w:divBdr>
        <w:top w:val="none" w:sz="0" w:space="0" w:color="auto"/>
        <w:left w:val="none" w:sz="0" w:space="0" w:color="auto"/>
        <w:bottom w:val="none" w:sz="0" w:space="0" w:color="auto"/>
        <w:right w:val="none" w:sz="0" w:space="0" w:color="auto"/>
      </w:divBdr>
    </w:div>
    <w:div w:id="1712067589">
      <w:bodyDiv w:val="1"/>
      <w:marLeft w:val="0"/>
      <w:marRight w:val="0"/>
      <w:marTop w:val="0"/>
      <w:marBottom w:val="0"/>
      <w:divBdr>
        <w:top w:val="none" w:sz="0" w:space="0" w:color="auto"/>
        <w:left w:val="none" w:sz="0" w:space="0" w:color="auto"/>
        <w:bottom w:val="none" w:sz="0" w:space="0" w:color="auto"/>
        <w:right w:val="none" w:sz="0" w:space="0" w:color="auto"/>
      </w:divBdr>
    </w:div>
    <w:div w:id="1713577065">
      <w:bodyDiv w:val="1"/>
      <w:marLeft w:val="0"/>
      <w:marRight w:val="0"/>
      <w:marTop w:val="0"/>
      <w:marBottom w:val="0"/>
      <w:divBdr>
        <w:top w:val="none" w:sz="0" w:space="0" w:color="auto"/>
        <w:left w:val="none" w:sz="0" w:space="0" w:color="auto"/>
        <w:bottom w:val="none" w:sz="0" w:space="0" w:color="auto"/>
        <w:right w:val="none" w:sz="0" w:space="0" w:color="auto"/>
      </w:divBdr>
    </w:div>
    <w:div w:id="1719434665">
      <w:bodyDiv w:val="1"/>
      <w:marLeft w:val="0"/>
      <w:marRight w:val="0"/>
      <w:marTop w:val="0"/>
      <w:marBottom w:val="0"/>
      <w:divBdr>
        <w:top w:val="none" w:sz="0" w:space="0" w:color="auto"/>
        <w:left w:val="none" w:sz="0" w:space="0" w:color="auto"/>
        <w:bottom w:val="none" w:sz="0" w:space="0" w:color="auto"/>
        <w:right w:val="none" w:sz="0" w:space="0" w:color="auto"/>
      </w:divBdr>
    </w:div>
    <w:div w:id="1720935815">
      <w:bodyDiv w:val="1"/>
      <w:marLeft w:val="0"/>
      <w:marRight w:val="0"/>
      <w:marTop w:val="0"/>
      <w:marBottom w:val="0"/>
      <w:divBdr>
        <w:top w:val="none" w:sz="0" w:space="0" w:color="auto"/>
        <w:left w:val="none" w:sz="0" w:space="0" w:color="auto"/>
        <w:bottom w:val="none" w:sz="0" w:space="0" w:color="auto"/>
        <w:right w:val="none" w:sz="0" w:space="0" w:color="auto"/>
      </w:divBdr>
    </w:div>
    <w:div w:id="1724059228">
      <w:bodyDiv w:val="1"/>
      <w:marLeft w:val="0"/>
      <w:marRight w:val="0"/>
      <w:marTop w:val="0"/>
      <w:marBottom w:val="0"/>
      <w:divBdr>
        <w:top w:val="none" w:sz="0" w:space="0" w:color="auto"/>
        <w:left w:val="none" w:sz="0" w:space="0" w:color="auto"/>
        <w:bottom w:val="none" w:sz="0" w:space="0" w:color="auto"/>
        <w:right w:val="none" w:sz="0" w:space="0" w:color="auto"/>
      </w:divBdr>
    </w:div>
    <w:div w:id="1732651485">
      <w:bodyDiv w:val="1"/>
      <w:marLeft w:val="0"/>
      <w:marRight w:val="0"/>
      <w:marTop w:val="0"/>
      <w:marBottom w:val="0"/>
      <w:divBdr>
        <w:top w:val="none" w:sz="0" w:space="0" w:color="auto"/>
        <w:left w:val="none" w:sz="0" w:space="0" w:color="auto"/>
        <w:bottom w:val="none" w:sz="0" w:space="0" w:color="auto"/>
        <w:right w:val="none" w:sz="0" w:space="0" w:color="auto"/>
      </w:divBdr>
      <w:divsChild>
        <w:div w:id="67963336">
          <w:marLeft w:val="0"/>
          <w:marRight w:val="0"/>
          <w:marTop w:val="0"/>
          <w:marBottom w:val="0"/>
          <w:divBdr>
            <w:top w:val="single" w:sz="2" w:space="0" w:color="D9D9E3"/>
            <w:left w:val="single" w:sz="2" w:space="0" w:color="D9D9E3"/>
            <w:bottom w:val="single" w:sz="2" w:space="0" w:color="D9D9E3"/>
            <w:right w:val="single" w:sz="2" w:space="0" w:color="D9D9E3"/>
          </w:divBdr>
          <w:divsChild>
            <w:div w:id="1679457369">
              <w:marLeft w:val="0"/>
              <w:marRight w:val="0"/>
              <w:marTop w:val="0"/>
              <w:marBottom w:val="0"/>
              <w:divBdr>
                <w:top w:val="single" w:sz="2" w:space="0" w:color="D9D9E3"/>
                <w:left w:val="single" w:sz="2" w:space="0" w:color="D9D9E3"/>
                <w:bottom w:val="single" w:sz="2" w:space="0" w:color="D9D9E3"/>
                <w:right w:val="single" w:sz="2" w:space="0" w:color="D9D9E3"/>
              </w:divBdr>
              <w:divsChild>
                <w:div w:id="925579541">
                  <w:marLeft w:val="0"/>
                  <w:marRight w:val="0"/>
                  <w:marTop w:val="0"/>
                  <w:marBottom w:val="0"/>
                  <w:divBdr>
                    <w:top w:val="single" w:sz="2" w:space="0" w:color="D9D9E3"/>
                    <w:left w:val="single" w:sz="2" w:space="0" w:color="D9D9E3"/>
                    <w:bottom w:val="single" w:sz="2" w:space="0" w:color="D9D9E3"/>
                    <w:right w:val="single" w:sz="2" w:space="0" w:color="D9D9E3"/>
                  </w:divBdr>
                  <w:divsChild>
                    <w:div w:id="1484002093">
                      <w:marLeft w:val="0"/>
                      <w:marRight w:val="0"/>
                      <w:marTop w:val="0"/>
                      <w:marBottom w:val="0"/>
                      <w:divBdr>
                        <w:top w:val="single" w:sz="2" w:space="0" w:color="D9D9E3"/>
                        <w:left w:val="single" w:sz="2" w:space="0" w:color="D9D9E3"/>
                        <w:bottom w:val="single" w:sz="2" w:space="0" w:color="D9D9E3"/>
                        <w:right w:val="single" w:sz="2" w:space="0" w:color="D9D9E3"/>
                      </w:divBdr>
                      <w:divsChild>
                        <w:div w:id="989292407">
                          <w:marLeft w:val="0"/>
                          <w:marRight w:val="0"/>
                          <w:marTop w:val="0"/>
                          <w:marBottom w:val="0"/>
                          <w:divBdr>
                            <w:top w:val="none" w:sz="0" w:space="0" w:color="auto"/>
                            <w:left w:val="none" w:sz="0" w:space="0" w:color="auto"/>
                            <w:bottom w:val="none" w:sz="0" w:space="0" w:color="auto"/>
                            <w:right w:val="none" w:sz="0" w:space="0" w:color="auto"/>
                          </w:divBdr>
                          <w:divsChild>
                            <w:div w:id="621611987">
                              <w:marLeft w:val="0"/>
                              <w:marRight w:val="0"/>
                              <w:marTop w:val="100"/>
                              <w:marBottom w:val="100"/>
                              <w:divBdr>
                                <w:top w:val="single" w:sz="2" w:space="0" w:color="D9D9E3"/>
                                <w:left w:val="single" w:sz="2" w:space="0" w:color="D9D9E3"/>
                                <w:bottom w:val="single" w:sz="2" w:space="0" w:color="D9D9E3"/>
                                <w:right w:val="single" w:sz="2" w:space="0" w:color="D9D9E3"/>
                              </w:divBdr>
                              <w:divsChild>
                                <w:div w:id="2134442759">
                                  <w:marLeft w:val="0"/>
                                  <w:marRight w:val="0"/>
                                  <w:marTop w:val="0"/>
                                  <w:marBottom w:val="0"/>
                                  <w:divBdr>
                                    <w:top w:val="single" w:sz="2" w:space="0" w:color="D9D9E3"/>
                                    <w:left w:val="single" w:sz="2" w:space="0" w:color="D9D9E3"/>
                                    <w:bottom w:val="single" w:sz="2" w:space="0" w:color="D9D9E3"/>
                                    <w:right w:val="single" w:sz="2" w:space="0" w:color="D9D9E3"/>
                                  </w:divBdr>
                                  <w:divsChild>
                                    <w:div w:id="1119565958">
                                      <w:marLeft w:val="0"/>
                                      <w:marRight w:val="0"/>
                                      <w:marTop w:val="0"/>
                                      <w:marBottom w:val="0"/>
                                      <w:divBdr>
                                        <w:top w:val="single" w:sz="2" w:space="0" w:color="D9D9E3"/>
                                        <w:left w:val="single" w:sz="2" w:space="0" w:color="D9D9E3"/>
                                        <w:bottom w:val="single" w:sz="2" w:space="0" w:color="D9D9E3"/>
                                        <w:right w:val="single" w:sz="2" w:space="0" w:color="D9D9E3"/>
                                      </w:divBdr>
                                      <w:divsChild>
                                        <w:div w:id="1651404863">
                                          <w:marLeft w:val="0"/>
                                          <w:marRight w:val="0"/>
                                          <w:marTop w:val="0"/>
                                          <w:marBottom w:val="0"/>
                                          <w:divBdr>
                                            <w:top w:val="single" w:sz="2" w:space="0" w:color="D9D9E3"/>
                                            <w:left w:val="single" w:sz="2" w:space="0" w:color="D9D9E3"/>
                                            <w:bottom w:val="single" w:sz="2" w:space="0" w:color="D9D9E3"/>
                                            <w:right w:val="single" w:sz="2" w:space="0" w:color="D9D9E3"/>
                                          </w:divBdr>
                                          <w:divsChild>
                                            <w:div w:id="637148928">
                                              <w:marLeft w:val="0"/>
                                              <w:marRight w:val="0"/>
                                              <w:marTop w:val="0"/>
                                              <w:marBottom w:val="0"/>
                                              <w:divBdr>
                                                <w:top w:val="single" w:sz="2" w:space="0" w:color="D9D9E3"/>
                                                <w:left w:val="single" w:sz="2" w:space="0" w:color="D9D9E3"/>
                                                <w:bottom w:val="single" w:sz="2" w:space="0" w:color="D9D9E3"/>
                                                <w:right w:val="single" w:sz="2" w:space="0" w:color="D9D9E3"/>
                                              </w:divBdr>
                                              <w:divsChild>
                                                <w:div w:id="662853836">
                                                  <w:marLeft w:val="0"/>
                                                  <w:marRight w:val="0"/>
                                                  <w:marTop w:val="0"/>
                                                  <w:marBottom w:val="0"/>
                                                  <w:divBdr>
                                                    <w:top w:val="single" w:sz="2" w:space="0" w:color="D9D9E3"/>
                                                    <w:left w:val="single" w:sz="2" w:space="0" w:color="D9D9E3"/>
                                                    <w:bottom w:val="single" w:sz="2" w:space="0" w:color="D9D9E3"/>
                                                    <w:right w:val="single" w:sz="2" w:space="0" w:color="D9D9E3"/>
                                                  </w:divBdr>
                                                  <w:divsChild>
                                                    <w:div w:id="1679770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64009756">
          <w:marLeft w:val="0"/>
          <w:marRight w:val="0"/>
          <w:marTop w:val="0"/>
          <w:marBottom w:val="0"/>
          <w:divBdr>
            <w:top w:val="none" w:sz="0" w:space="0" w:color="auto"/>
            <w:left w:val="none" w:sz="0" w:space="0" w:color="auto"/>
            <w:bottom w:val="none" w:sz="0" w:space="0" w:color="auto"/>
            <w:right w:val="none" w:sz="0" w:space="0" w:color="auto"/>
          </w:divBdr>
        </w:div>
      </w:divsChild>
    </w:div>
    <w:div w:id="1749233479">
      <w:bodyDiv w:val="1"/>
      <w:marLeft w:val="0"/>
      <w:marRight w:val="0"/>
      <w:marTop w:val="0"/>
      <w:marBottom w:val="0"/>
      <w:divBdr>
        <w:top w:val="none" w:sz="0" w:space="0" w:color="auto"/>
        <w:left w:val="none" w:sz="0" w:space="0" w:color="auto"/>
        <w:bottom w:val="none" w:sz="0" w:space="0" w:color="auto"/>
        <w:right w:val="none" w:sz="0" w:space="0" w:color="auto"/>
      </w:divBdr>
    </w:div>
    <w:div w:id="1771051242">
      <w:bodyDiv w:val="1"/>
      <w:marLeft w:val="0"/>
      <w:marRight w:val="0"/>
      <w:marTop w:val="0"/>
      <w:marBottom w:val="0"/>
      <w:divBdr>
        <w:top w:val="none" w:sz="0" w:space="0" w:color="auto"/>
        <w:left w:val="none" w:sz="0" w:space="0" w:color="auto"/>
        <w:bottom w:val="none" w:sz="0" w:space="0" w:color="auto"/>
        <w:right w:val="none" w:sz="0" w:space="0" w:color="auto"/>
      </w:divBdr>
    </w:div>
    <w:div w:id="1782531306">
      <w:bodyDiv w:val="1"/>
      <w:marLeft w:val="0"/>
      <w:marRight w:val="0"/>
      <w:marTop w:val="0"/>
      <w:marBottom w:val="0"/>
      <w:divBdr>
        <w:top w:val="none" w:sz="0" w:space="0" w:color="auto"/>
        <w:left w:val="none" w:sz="0" w:space="0" w:color="auto"/>
        <w:bottom w:val="none" w:sz="0" w:space="0" w:color="auto"/>
        <w:right w:val="none" w:sz="0" w:space="0" w:color="auto"/>
      </w:divBdr>
    </w:div>
    <w:div w:id="1790124055">
      <w:bodyDiv w:val="1"/>
      <w:marLeft w:val="0"/>
      <w:marRight w:val="0"/>
      <w:marTop w:val="0"/>
      <w:marBottom w:val="0"/>
      <w:divBdr>
        <w:top w:val="none" w:sz="0" w:space="0" w:color="auto"/>
        <w:left w:val="none" w:sz="0" w:space="0" w:color="auto"/>
        <w:bottom w:val="none" w:sz="0" w:space="0" w:color="auto"/>
        <w:right w:val="none" w:sz="0" w:space="0" w:color="auto"/>
      </w:divBdr>
      <w:divsChild>
        <w:div w:id="1997223806">
          <w:marLeft w:val="0"/>
          <w:marRight w:val="0"/>
          <w:marTop w:val="0"/>
          <w:marBottom w:val="0"/>
          <w:divBdr>
            <w:top w:val="none" w:sz="0" w:space="0" w:color="auto"/>
            <w:left w:val="none" w:sz="0" w:space="0" w:color="auto"/>
            <w:bottom w:val="none" w:sz="0" w:space="0" w:color="auto"/>
            <w:right w:val="none" w:sz="0" w:space="0" w:color="auto"/>
          </w:divBdr>
          <w:divsChild>
            <w:div w:id="2023243233">
              <w:marLeft w:val="0"/>
              <w:marRight w:val="0"/>
              <w:marTop w:val="100"/>
              <w:marBottom w:val="100"/>
              <w:divBdr>
                <w:top w:val="single" w:sz="2" w:space="0" w:color="D9D9E3"/>
                <w:left w:val="single" w:sz="2" w:space="0" w:color="D9D9E3"/>
                <w:bottom w:val="single" w:sz="2" w:space="0" w:color="D9D9E3"/>
                <w:right w:val="single" w:sz="2" w:space="0" w:color="D9D9E3"/>
              </w:divBdr>
              <w:divsChild>
                <w:div w:id="1261063800">
                  <w:marLeft w:val="0"/>
                  <w:marRight w:val="0"/>
                  <w:marTop w:val="0"/>
                  <w:marBottom w:val="0"/>
                  <w:divBdr>
                    <w:top w:val="single" w:sz="2" w:space="0" w:color="D9D9E3"/>
                    <w:left w:val="single" w:sz="2" w:space="0" w:color="D9D9E3"/>
                    <w:bottom w:val="single" w:sz="2" w:space="0" w:color="D9D9E3"/>
                    <w:right w:val="single" w:sz="2" w:space="0" w:color="D9D9E3"/>
                  </w:divBdr>
                  <w:divsChild>
                    <w:div w:id="1252740343">
                      <w:marLeft w:val="0"/>
                      <w:marRight w:val="0"/>
                      <w:marTop w:val="0"/>
                      <w:marBottom w:val="0"/>
                      <w:divBdr>
                        <w:top w:val="single" w:sz="2" w:space="0" w:color="D9D9E3"/>
                        <w:left w:val="single" w:sz="2" w:space="0" w:color="D9D9E3"/>
                        <w:bottom w:val="single" w:sz="2" w:space="0" w:color="D9D9E3"/>
                        <w:right w:val="single" w:sz="2" w:space="0" w:color="D9D9E3"/>
                      </w:divBdr>
                      <w:divsChild>
                        <w:div w:id="1071778682">
                          <w:marLeft w:val="0"/>
                          <w:marRight w:val="0"/>
                          <w:marTop w:val="0"/>
                          <w:marBottom w:val="0"/>
                          <w:divBdr>
                            <w:top w:val="single" w:sz="2" w:space="0" w:color="D9D9E3"/>
                            <w:left w:val="single" w:sz="2" w:space="0" w:color="D9D9E3"/>
                            <w:bottom w:val="single" w:sz="2" w:space="0" w:color="D9D9E3"/>
                            <w:right w:val="single" w:sz="2" w:space="0" w:color="D9D9E3"/>
                          </w:divBdr>
                          <w:divsChild>
                            <w:div w:id="839080748">
                              <w:marLeft w:val="0"/>
                              <w:marRight w:val="0"/>
                              <w:marTop w:val="0"/>
                              <w:marBottom w:val="0"/>
                              <w:divBdr>
                                <w:top w:val="single" w:sz="2" w:space="0" w:color="D9D9E3"/>
                                <w:left w:val="single" w:sz="2" w:space="0" w:color="D9D9E3"/>
                                <w:bottom w:val="single" w:sz="2" w:space="0" w:color="D9D9E3"/>
                                <w:right w:val="single" w:sz="2" w:space="0" w:color="D9D9E3"/>
                              </w:divBdr>
                              <w:divsChild>
                                <w:div w:id="559288135">
                                  <w:marLeft w:val="0"/>
                                  <w:marRight w:val="0"/>
                                  <w:marTop w:val="0"/>
                                  <w:marBottom w:val="0"/>
                                  <w:divBdr>
                                    <w:top w:val="single" w:sz="2" w:space="0" w:color="D9D9E3"/>
                                    <w:left w:val="single" w:sz="2" w:space="0" w:color="D9D9E3"/>
                                    <w:bottom w:val="single" w:sz="2" w:space="0" w:color="D9D9E3"/>
                                    <w:right w:val="single" w:sz="2" w:space="0" w:color="D9D9E3"/>
                                  </w:divBdr>
                                  <w:divsChild>
                                    <w:div w:id="819884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91195989">
      <w:bodyDiv w:val="1"/>
      <w:marLeft w:val="0"/>
      <w:marRight w:val="0"/>
      <w:marTop w:val="0"/>
      <w:marBottom w:val="0"/>
      <w:divBdr>
        <w:top w:val="none" w:sz="0" w:space="0" w:color="auto"/>
        <w:left w:val="none" w:sz="0" w:space="0" w:color="auto"/>
        <w:bottom w:val="none" w:sz="0" w:space="0" w:color="auto"/>
        <w:right w:val="none" w:sz="0" w:space="0" w:color="auto"/>
      </w:divBdr>
      <w:divsChild>
        <w:div w:id="1369918371">
          <w:marLeft w:val="0"/>
          <w:marRight w:val="0"/>
          <w:marTop w:val="0"/>
          <w:marBottom w:val="0"/>
          <w:divBdr>
            <w:top w:val="none" w:sz="0" w:space="0" w:color="auto"/>
            <w:left w:val="none" w:sz="0" w:space="0" w:color="auto"/>
            <w:bottom w:val="none" w:sz="0" w:space="0" w:color="auto"/>
            <w:right w:val="none" w:sz="0" w:space="0" w:color="auto"/>
          </w:divBdr>
          <w:divsChild>
            <w:div w:id="1033459140">
              <w:marLeft w:val="0"/>
              <w:marRight w:val="0"/>
              <w:marTop w:val="100"/>
              <w:marBottom w:val="100"/>
              <w:divBdr>
                <w:top w:val="single" w:sz="2" w:space="0" w:color="D9D9E3"/>
                <w:left w:val="single" w:sz="2" w:space="0" w:color="D9D9E3"/>
                <w:bottom w:val="single" w:sz="2" w:space="0" w:color="D9D9E3"/>
                <w:right w:val="single" w:sz="2" w:space="0" w:color="D9D9E3"/>
              </w:divBdr>
              <w:divsChild>
                <w:div w:id="216429477">
                  <w:marLeft w:val="0"/>
                  <w:marRight w:val="0"/>
                  <w:marTop w:val="0"/>
                  <w:marBottom w:val="0"/>
                  <w:divBdr>
                    <w:top w:val="single" w:sz="2" w:space="0" w:color="D9D9E3"/>
                    <w:left w:val="single" w:sz="2" w:space="0" w:color="D9D9E3"/>
                    <w:bottom w:val="single" w:sz="2" w:space="0" w:color="D9D9E3"/>
                    <w:right w:val="single" w:sz="2" w:space="0" w:color="D9D9E3"/>
                  </w:divBdr>
                  <w:divsChild>
                    <w:div w:id="1414931372">
                      <w:marLeft w:val="0"/>
                      <w:marRight w:val="0"/>
                      <w:marTop w:val="0"/>
                      <w:marBottom w:val="0"/>
                      <w:divBdr>
                        <w:top w:val="single" w:sz="2" w:space="0" w:color="D9D9E3"/>
                        <w:left w:val="single" w:sz="2" w:space="0" w:color="D9D9E3"/>
                        <w:bottom w:val="single" w:sz="2" w:space="0" w:color="D9D9E3"/>
                        <w:right w:val="single" w:sz="2" w:space="0" w:color="D9D9E3"/>
                      </w:divBdr>
                      <w:divsChild>
                        <w:div w:id="1878271434">
                          <w:marLeft w:val="0"/>
                          <w:marRight w:val="0"/>
                          <w:marTop w:val="0"/>
                          <w:marBottom w:val="0"/>
                          <w:divBdr>
                            <w:top w:val="single" w:sz="2" w:space="0" w:color="D9D9E3"/>
                            <w:left w:val="single" w:sz="2" w:space="0" w:color="D9D9E3"/>
                            <w:bottom w:val="single" w:sz="2" w:space="0" w:color="D9D9E3"/>
                            <w:right w:val="single" w:sz="2" w:space="0" w:color="D9D9E3"/>
                          </w:divBdr>
                          <w:divsChild>
                            <w:div w:id="330455796">
                              <w:marLeft w:val="0"/>
                              <w:marRight w:val="0"/>
                              <w:marTop w:val="0"/>
                              <w:marBottom w:val="0"/>
                              <w:divBdr>
                                <w:top w:val="single" w:sz="2" w:space="0" w:color="D9D9E3"/>
                                <w:left w:val="single" w:sz="2" w:space="0" w:color="D9D9E3"/>
                                <w:bottom w:val="single" w:sz="2" w:space="0" w:color="D9D9E3"/>
                                <w:right w:val="single" w:sz="2" w:space="0" w:color="D9D9E3"/>
                              </w:divBdr>
                              <w:divsChild>
                                <w:div w:id="208541595">
                                  <w:marLeft w:val="0"/>
                                  <w:marRight w:val="0"/>
                                  <w:marTop w:val="0"/>
                                  <w:marBottom w:val="0"/>
                                  <w:divBdr>
                                    <w:top w:val="single" w:sz="2" w:space="0" w:color="D9D9E3"/>
                                    <w:left w:val="single" w:sz="2" w:space="0" w:color="D9D9E3"/>
                                    <w:bottom w:val="single" w:sz="2" w:space="0" w:color="D9D9E3"/>
                                    <w:right w:val="single" w:sz="2" w:space="0" w:color="D9D9E3"/>
                                  </w:divBdr>
                                  <w:divsChild>
                                    <w:div w:id="18766942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98717580">
      <w:bodyDiv w:val="1"/>
      <w:marLeft w:val="0"/>
      <w:marRight w:val="0"/>
      <w:marTop w:val="0"/>
      <w:marBottom w:val="0"/>
      <w:divBdr>
        <w:top w:val="none" w:sz="0" w:space="0" w:color="auto"/>
        <w:left w:val="none" w:sz="0" w:space="0" w:color="auto"/>
        <w:bottom w:val="none" w:sz="0" w:space="0" w:color="auto"/>
        <w:right w:val="none" w:sz="0" w:space="0" w:color="auto"/>
      </w:divBdr>
    </w:div>
    <w:div w:id="1807777174">
      <w:bodyDiv w:val="1"/>
      <w:marLeft w:val="0"/>
      <w:marRight w:val="0"/>
      <w:marTop w:val="0"/>
      <w:marBottom w:val="0"/>
      <w:divBdr>
        <w:top w:val="none" w:sz="0" w:space="0" w:color="auto"/>
        <w:left w:val="none" w:sz="0" w:space="0" w:color="auto"/>
        <w:bottom w:val="none" w:sz="0" w:space="0" w:color="auto"/>
        <w:right w:val="none" w:sz="0" w:space="0" w:color="auto"/>
      </w:divBdr>
    </w:div>
    <w:div w:id="1817842987">
      <w:bodyDiv w:val="1"/>
      <w:marLeft w:val="0"/>
      <w:marRight w:val="0"/>
      <w:marTop w:val="0"/>
      <w:marBottom w:val="0"/>
      <w:divBdr>
        <w:top w:val="none" w:sz="0" w:space="0" w:color="auto"/>
        <w:left w:val="none" w:sz="0" w:space="0" w:color="auto"/>
        <w:bottom w:val="none" w:sz="0" w:space="0" w:color="auto"/>
        <w:right w:val="none" w:sz="0" w:space="0" w:color="auto"/>
      </w:divBdr>
      <w:divsChild>
        <w:div w:id="1040278019">
          <w:marLeft w:val="0"/>
          <w:marRight w:val="0"/>
          <w:marTop w:val="0"/>
          <w:marBottom w:val="0"/>
          <w:divBdr>
            <w:top w:val="single" w:sz="2" w:space="0" w:color="D9D9E3"/>
            <w:left w:val="single" w:sz="2" w:space="0" w:color="D9D9E3"/>
            <w:bottom w:val="single" w:sz="2" w:space="0" w:color="D9D9E3"/>
            <w:right w:val="single" w:sz="2" w:space="0" w:color="D9D9E3"/>
          </w:divBdr>
          <w:divsChild>
            <w:div w:id="591083852">
              <w:marLeft w:val="0"/>
              <w:marRight w:val="0"/>
              <w:marTop w:val="0"/>
              <w:marBottom w:val="0"/>
              <w:divBdr>
                <w:top w:val="single" w:sz="2" w:space="0" w:color="D9D9E3"/>
                <w:left w:val="single" w:sz="2" w:space="0" w:color="D9D9E3"/>
                <w:bottom w:val="single" w:sz="2" w:space="0" w:color="D9D9E3"/>
                <w:right w:val="single" w:sz="2" w:space="0" w:color="D9D9E3"/>
              </w:divBdr>
              <w:divsChild>
                <w:div w:id="1980453007">
                  <w:marLeft w:val="0"/>
                  <w:marRight w:val="0"/>
                  <w:marTop w:val="0"/>
                  <w:marBottom w:val="0"/>
                  <w:divBdr>
                    <w:top w:val="single" w:sz="2" w:space="0" w:color="D9D9E3"/>
                    <w:left w:val="single" w:sz="2" w:space="0" w:color="D9D9E3"/>
                    <w:bottom w:val="single" w:sz="2" w:space="0" w:color="D9D9E3"/>
                    <w:right w:val="single" w:sz="2" w:space="0" w:color="D9D9E3"/>
                  </w:divBdr>
                  <w:divsChild>
                    <w:div w:id="1267494813">
                      <w:marLeft w:val="0"/>
                      <w:marRight w:val="0"/>
                      <w:marTop w:val="0"/>
                      <w:marBottom w:val="0"/>
                      <w:divBdr>
                        <w:top w:val="single" w:sz="2" w:space="0" w:color="D9D9E3"/>
                        <w:left w:val="single" w:sz="2" w:space="0" w:color="D9D9E3"/>
                        <w:bottom w:val="single" w:sz="2" w:space="0" w:color="D9D9E3"/>
                        <w:right w:val="single" w:sz="2" w:space="0" w:color="D9D9E3"/>
                      </w:divBdr>
                      <w:divsChild>
                        <w:div w:id="1375470754">
                          <w:marLeft w:val="0"/>
                          <w:marRight w:val="0"/>
                          <w:marTop w:val="0"/>
                          <w:marBottom w:val="0"/>
                          <w:divBdr>
                            <w:top w:val="single" w:sz="2" w:space="0" w:color="auto"/>
                            <w:left w:val="single" w:sz="2" w:space="0" w:color="auto"/>
                            <w:bottom w:val="single" w:sz="6" w:space="0" w:color="auto"/>
                            <w:right w:val="single" w:sz="2" w:space="0" w:color="auto"/>
                          </w:divBdr>
                          <w:divsChild>
                            <w:div w:id="826167704">
                              <w:marLeft w:val="0"/>
                              <w:marRight w:val="0"/>
                              <w:marTop w:val="100"/>
                              <w:marBottom w:val="100"/>
                              <w:divBdr>
                                <w:top w:val="single" w:sz="2" w:space="0" w:color="D9D9E3"/>
                                <w:left w:val="single" w:sz="2" w:space="0" w:color="D9D9E3"/>
                                <w:bottom w:val="single" w:sz="2" w:space="0" w:color="D9D9E3"/>
                                <w:right w:val="single" w:sz="2" w:space="0" w:color="D9D9E3"/>
                              </w:divBdr>
                              <w:divsChild>
                                <w:div w:id="1230068730">
                                  <w:marLeft w:val="0"/>
                                  <w:marRight w:val="0"/>
                                  <w:marTop w:val="0"/>
                                  <w:marBottom w:val="0"/>
                                  <w:divBdr>
                                    <w:top w:val="single" w:sz="2" w:space="0" w:color="D9D9E3"/>
                                    <w:left w:val="single" w:sz="2" w:space="0" w:color="D9D9E3"/>
                                    <w:bottom w:val="single" w:sz="2" w:space="0" w:color="D9D9E3"/>
                                    <w:right w:val="single" w:sz="2" w:space="0" w:color="D9D9E3"/>
                                  </w:divBdr>
                                  <w:divsChild>
                                    <w:div w:id="1038311102">
                                      <w:marLeft w:val="0"/>
                                      <w:marRight w:val="0"/>
                                      <w:marTop w:val="0"/>
                                      <w:marBottom w:val="0"/>
                                      <w:divBdr>
                                        <w:top w:val="single" w:sz="2" w:space="0" w:color="D9D9E3"/>
                                        <w:left w:val="single" w:sz="2" w:space="0" w:color="D9D9E3"/>
                                        <w:bottom w:val="single" w:sz="2" w:space="0" w:color="D9D9E3"/>
                                        <w:right w:val="single" w:sz="2" w:space="0" w:color="D9D9E3"/>
                                      </w:divBdr>
                                      <w:divsChild>
                                        <w:div w:id="72164142">
                                          <w:marLeft w:val="0"/>
                                          <w:marRight w:val="0"/>
                                          <w:marTop w:val="0"/>
                                          <w:marBottom w:val="0"/>
                                          <w:divBdr>
                                            <w:top w:val="single" w:sz="2" w:space="0" w:color="D9D9E3"/>
                                            <w:left w:val="single" w:sz="2" w:space="0" w:color="D9D9E3"/>
                                            <w:bottom w:val="single" w:sz="2" w:space="0" w:color="D9D9E3"/>
                                            <w:right w:val="single" w:sz="2" w:space="0" w:color="D9D9E3"/>
                                          </w:divBdr>
                                          <w:divsChild>
                                            <w:div w:id="654454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0963363">
          <w:marLeft w:val="0"/>
          <w:marRight w:val="0"/>
          <w:marTop w:val="0"/>
          <w:marBottom w:val="0"/>
          <w:divBdr>
            <w:top w:val="none" w:sz="0" w:space="0" w:color="auto"/>
            <w:left w:val="none" w:sz="0" w:space="0" w:color="auto"/>
            <w:bottom w:val="none" w:sz="0" w:space="0" w:color="auto"/>
            <w:right w:val="none" w:sz="0" w:space="0" w:color="auto"/>
          </w:divBdr>
        </w:div>
      </w:divsChild>
    </w:div>
    <w:div w:id="1821337451">
      <w:bodyDiv w:val="1"/>
      <w:marLeft w:val="0"/>
      <w:marRight w:val="0"/>
      <w:marTop w:val="0"/>
      <w:marBottom w:val="0"/>
      <w:divBdr>
        <w:top w:val="none" w:sz="0" w:space="0" w:color="auto"/>
        <w:left w:val="none" w:sz="0" w:space="0" w:color="auto"/>
        <w:bottom w:val="none" w:sz="0" w:space="0" w:color="auto"/>
        <w:right w:val="none" w:sz="0" w:space="0" w:color="auto"/>
      </w:divBdr>
    </w:div>
    <w:div w:id="1828400677">
      <w:bodyDiv w:val="1"/>
      <w:marLeft w:val="0"/>
      <w:marRight w:val="0"/>
      <w:marTop w:val="0"/>
      <w:marBottom w:val="0"/>
      <w:divBdr>
        <w:top w:val="none" w:sz="0" w:space="0" w:color="auto"/>
        <w:left w:val="none" w:sz="0" w:space="0" w:color="auto"/>
        <w:bottom w:val="none" w:sz="0" w:space="0" w:color="auto"/>
        <w:right w:val="none" w:sz="0" w:space="0" w:color="auto"/>
      </w:divBdr>
    </w:div>
    <w:div w:id="1830974627">
      <w:bodyDiv w:val="1"/>
      <w:marLeft w:val="0"/>
      <w:marRight w:val="0"/>
      <w:marTop w:val="0"/>
      <w:marBottom w:val="0"/>
      <w:divBdr>
        <w:top w:val="none" w:sz="0" w:space="0" w:color="auto"/>
        <w:left w:val="none" w:sz="0" w:space="0" w:color="auto"/>
        <w:bottom w:val="none" w:sz="0" w:space="0" w:color="auto"/>
        <w:right w:val="none" w:sz="0" w:space="0" w:color="auto"/>
      </w:divBdr>
    </w:div>
    <w:div w:id="1848061595">
      <w:bodyDiv w:val="1"/>
      <w:marLeft w:val="0"/>
      <w:marRight w:val="0"/>
      <w:marTop w:val="0"/>
      <w:marBottom w:val="0"/>
      <w:divBdr>
        <w:top w:val="none" w:sz="0" w:space="0" w:color="auto"/>
        <w:left w:val="none" w:sz="0" w:space="0" w:color="auto"/>
        <w:bottom w:val="none" w:sz="0" w:space="0" w:color="auto"/>
        <w:right w:val="none" w:sz="0" w:space="0" w:color="auto"/>
      </w:divBdr>
    </w:div>
    <w:div w:id="1850833348">
      <w:bodyDiv w:val="1"/>
      <w:marLeft w:val="0"/>
      <w:marRight w:val="0"/>
      <w:marTop w:val="0"/>
      <w:marBottom w:val="0"/>
      <w:divBdr>
        <w:top w:val="none" w:sz="0" w:space="0" w:color="auto"/>
        <w:left w:val="none" w:sz="0" w:space="0" w:color="auto"/>
        <w:bottom w:val="none" w:sz="0" w:space="0" w:color="auto"/>
        <w:right w:val="none" w:sz="0" w:space="0" w:color="auto"/>
      </w:divBdr>
    </w:div>
    <w:div w:id="1854106484">
      <w:bodyDiv w:val="1"/>
      <w:marLeft w:val="0"/>
      <w:marRight w:val="0"/>
      <w:marTop w:val="0"/>
      <w:marBottom w:val="0"/>
      <w:divBdr>
        <w:top w:val="none" w:sz="0" w:space="0" w:color="auto"/>
        <w:left w:val="none" w:sz="0" w:space="0" w:color="auto"/>
        <w:bottom w:val="none" w:sz="0" w:space="0" w:color="auto"/>
        <w:right w:val="none" w:sz="0" w:space="0" w:color="auto"/>
      </w:divBdr>
    </w:div>
    <w:div w:id="1856994533">
      <w:bodyDiv w:val="1"/>
      <w:marLeft w:val="0"/>
      <w:marRight w:val="0"/>
      <w:marTop w:val="0"/>
      <w:marBottom w:val="0"/>
      <w:divBdr>
        <w:top w:val="none" w:sz="0" w:space="0" w:color="auto"/>
        <w:left w:val="none" w:sz="0" w:space="0" w:color="auto"/>
        <w:bottom w:val="none" w:sz="0" w:space="0" w:color="auto"/>
        <w:right w:val="none" w:sz="0" w:space="0" w:color="auto"/>
      </w:divBdr>
    </w:div>
    <w:div w:id="1870489492">
      <w:bodyDiv w:val="1"/>
      <w:marLeft w:val="0"/>
      <w:marRight w:val="0"/>
      <w:marTop w:val="0"/>
      <w:marBottom w:val="0"/>
      <w:divBdr>
        <w:top w:val="none" w:sz="0" w:space="0" w:color="auto"/>
        <w:left w:val="none" w:sz="0" w:space="0" w:color="auto"/>
        <w:bottom w:val="none" w:sz="0" w:space="0" w:color="auto"/>
        <w:right w:val="none" w:sz="0" w:space="0" w:color="auto"/>
      </w:divBdr>
    </w:div>
    <w:div w:id="1881549046">
      <w:bodyDiv w:val="1"/>
      <w:marLeft w:val="0"/>
      <w:marRight w:val="0"/>
      <w:marTop w:val="0"/>
      <w:marBottom w:val="0"/>
      <w:divBdr>
        <w:top w:val="none" w:sz="0" w:space="0" w:color="auto"/>
        <w:left w:val="none" w:sz="0" w:space="0" w:color="auto"/>
        <w:bottom w:val="none" w:sz="0" w:space="0" w:color="auto"/>
        <w:right w:val="none" w:sz="0" w:space="0" w:color="auto"/>
      </w:divBdr>
      <w:divsChild>
        <w:div w:id="1149905843">
          <w:marLeft w:val="0"/>
          <w:marRight w:val="0"/>
          <w:marTop w:val="0"/>
          <w:marBottom w:val="0"/>
          <w:divBdr>
            <w:top w:val="none" w:sz="0" w:space="0" w:color="auto"/>
            <w:left w:val="none" w:sz="0" w:space="0" w:color="auto"/>
            <w:bottom w:val="none" w:sz="0" w:space="0" w:color="auto"/>
            <w:right w:val="none" w:sz="0" w:space="0" w:color="auto"/>
          </w:divBdr>
          <w:divsChild>
            <w:div w:id="659890173">
              <w:marLeft w:val="0"/>
              <w:marRight w:val="0"/>
              <w:marTop w:val="100"/>
              <w:marBottom w:val="100"/>
              <w:divBdr>
                <w:top w:val="single" w:sz="2" w:space="0" w:color="D9D9E3"/>
                <w:left w:val="single" w:sz="2" w:space="0" w:color="D9D9E3"/>
                <w:bottom w:val="single" w:sz="2" w:space="0" w:color="D9D9E3"/>
                <w:right w:val="single" w:sz="2" w:space="0" w:color="D9D9E3"/>
              </w:divBdr>
              <w:divsChild>
                <w:div w:id="1980374699">
                  <w:marLeft w:val="0"/>
                  <w:marRight w:val="0"/>
                  <w:marTop w:val="0"/>
                  <w:marBottom w:val="0"/>
                  <w:divBdr>
                    <w:top w:val="single" w:sz="2" w:space="0" w:color="D9D9E3"/>
                    <w:left w:val="single" w:sz="2" w:space="0" w:color="D9D9E3"/>
                    <w:bottom w:val="single" w:sz="2" w:space="0" w:color="D9D9E3"/>
                    <w:right w:val="single" w:sz="2" w:space="0" w:color="D9D9E3"/>
                  </w:divBdr>
                  <w:divsChild>
                    <w:div w:id="1453091961">
                      <w:marLeft w:val="0"/>
                      <w:marRight w:val="0"/>
                      <w:marTop w:val="0"/>
                      <w:marBottom w:val="0"/>
                      <w:divBdr>
                        <w:top w:val="single" w:sz="2" w:space="0" w:color="D9D9E3"/>
                        <w:left w:val="single" w:sz="2" w:space="0" w:color="D9D9E3"/>
                        <w:bottom w:val="single" w:sz="2" w:space="0" w:color="D9D9E3"/>
                        <w:right w:val="single" w:sz="2" w:space="0" w:color="D9D9E3"/>
                      </w:divBdr>
                      <w:divsChild>
                        <w:div w:id="230770665">
                          <w:marLeft w:val="0"/>
                          <w:marRight w:val="0"/>
                          <w:marTop w:val="0"/>
                          <w:marBottom w:val="0"/>
                          <w:divBdr>
                            <w:top w:val="single" w:sz="2" w:space="0" w:color="D9D9E3"/>
                            <w:left w:val="single" w:sz="2" w:space="0" w:color="D9D9E3"/>
                            <w:bottom w:val="single" w:sz="2" w:space="0" w:color="D9D9E3"/>
                            <w:right w:val="single" w:sz="2" w:space="0" w:color="D9D9E3"/>
                          </w:divBdr>
                          <w:divsChild>
                            <w:div w:id="456070493">
                              <w:marLeft w:val="0"/>
                              <w:marRight w:val="0"/>
                              <w:marTop w:val="0"/>
                              <w:marBottom w:val="0"/>
                              <w:divBdr>
                                <w:top w:val="single" w:sz="2" w:space="0" w:color="D9D9E3"/>
                                <w:left w:val="single" w:sz="2" w:space="0" w:color="D9D9E3"/>
                                <w:bottom w:val="single" w:sz="2" w:space="0" w:color="D9D9E3"/>
                                <w:right w:val="single" w:sz="2" w:space="0" w:color="D9D9E3"/>
                              </w:divBdr>
                              <w:divsChild>
                                <w:div w:id="257300015">
                                  <w:marLeft w:val="0"/>
                                  <w:marRight w:val="0"/>
                                  <w:marTop w:val="0"/>
                                  <w:marBottom w:val="0"/>
                                  <w:divBdr>
                                    <w:top w:val="single" w:sz="2" w:space="0" w:color="D9D9E3"/>
                                    <w:left w:val="single" w:sz="2" w:space="0" w:color="D9D9E3"/>
                                    <w:bottom w:val="single" w:sz="2" w:space="0" w:color="D9D9E3"/>
                                    <w:right w:val="single" w:sz="2" w:space="0" w:color="D9D9E3"/>
                                  </w:divBdr>
                                  <w:divsChild>
                                    <w:div w:id="1580478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83326932">
      <w:bodyDiv w:val="1"/>
      <w:marLeft w:val="0"/>
      <w:marRight w:val="0"/>
      <w:marTop w:val="0"/>
      <w:marBottom w:val="0"/>
      <w:divBdr>
        <w:top w:val="none" w:sz="0" w:space="0" w:color="auto"/>
        <w:left w:val="none" w:sz="0" w:space="0" w:color="auto"/>
        <w:bottom w:val="none" w:sz="0" w:space="0" w:color="auto"/>
        <w:right w:val="none" w:sz="0" w:space="0" w:color="auto"/>
      </w:divBdr>
    </w:div>
    <w:div w:id="1890263215">
      <w:bodyDiv w:val="1"/>
      <w:marLeft w:val="0"/>
      <w:marRight w:val="0"/>
      <w:marTop w:val="0"/>
      <w:marBottom w:val="0"/>
      <w:divBdr>
        <w:top w:val="none" w:sz="0" w:space="0" w:color="auto"/>
        <w:left w:val="none" w:sz="0" w:space="0" w:color="auto"/>
        <w:bottom w:val="none" w:sz="0" w:space="0" w:color="auto"/>
        <w:right w:val="none" w:sz="0" w:space="0" w:color="auto"/>
      </w:divBdr>
    </w:div>
    <w:div w:id="1891723973">
      <w:bodyDiv w:val="1"/>
      <w:marLeft w:val="0"/>
      <w:marRight w:val="0"/>
      <w:marTop w:val="0"/>
      <w:marBottom w:val="0"/>
      <w:divBdr>
        <w:top w:val="none" w:sz="0" w:space="0" w:color="auto"/>
        <w:left w:val="none" w:sz="0" w:space="0" w:color="auto"/>
        <w:bottom w:val="none" w:sz="0" w:space="0" w:color="auto"/>
        <w:right w:val="none" w:sz="0" w:space="0" w:color="auto"/>
      </w:divBdr>
    </w:div>
    <w:div w:id="1893736283">
      <w:bodyDiv w:val="1"/>
      <w:marLeft w:val="0"/>
      <w:marRight w:val="0"/>
      <w:marTop w:val="0"/>
      <w:marBottom w:val="0"/>
      <w:divBdr>
        <w:top w:val="none" w:sz="0" w:space="0" w:color="auto"/>
        <w:left w:val="none" w:sz="0" w:space="0" w:color="auto"/>
        <w:bottom w:val="none" w:sz="0" w:space="0" w:color="auto"/>
        <w:right w:val="none" w:sz="0" w:space="0" w:color="auto"/>
      </w:divBdr>
    </w:div>
    <w:div w:id="1903641085">
      <w:bodyDiv w:val="1"/>
      <w:marLeft w:val="0"/>
      <w:marRight w:val="0"/>
      <w:marTop w:val="0"/>
      <w:marBottom w:val="0"/>
      <w:divBdr>
        <w:top w:val="none" w:sz="0" w:space="0" w:color="auto"/>
        <w:left w:val="none" w:sz="0" w:space="0" w:color="auto"/>
        <w:bottom w:val="none" w:sz="0" w:space="0" w:color="auto"/>
        <w:right w:val="none" w:sz="0" w:space="0" w:color="auto"/>
      </w:divBdr>
    </w:div>
    <w:div w:id="1923223900">
      <w:bodyDiv w:val="1"/>
      <w:marLeft w:val="0"/>
      <w:marRight w:val="0"/>
      <w:marTop w:val="0"/>
      <w:marBottom w:val="0"/>
      <w:divBdr>
        <w:top w:val="none" w:sz="0" w:space="0" w:color="auto"/>
        <w:left w:val="none" w:sz="0" w:space="0" w:color="auto"/>
        <w:bottom w:val="none" w:sz="0" w:space="0" w:color="auto"/>
        <w:right w:val="none" w:sz="0" w:space="0" w:color="auto"/>
      </w:divBdr>
    </w:div>
    <w:div w:id="1938557340">
      <w:bodyDiv w:val="1"/>
      <w:marLeft w:val="0"/>
      <w:marRight w:val="0"/>
      <w:marTop w:val="0"/>
      <w:marBottom w:val="0"/>
      <w:divBdr>
        <w:top w:val="none" w:sz="0" w:space="0" w:color="auto"/>
        <w:left w:val="none" w:sz="0" w:space="0" w:color="auto"/>
        <w:bottom w:val="none" w:sz="0" w:space="0" w:color="auto"/>
        <w:right w:val="none" w:sz="0" w:space="0" w:color="auto"/>
      </w:divBdr>
    </w:div>
    <w:div w:id="1941572077">
      <w:bodyDiv w:val="1"/>
      <w:marLeft w:val="0"/>
      <w:marRight w:val="0"/>
      <w:marTop w:val="0"/>
      <w:marBottom w:val="0"/>
      <w:divBdr>
        <w:top w:val="none" w:sz="0" w:space="0" w:color="auto"/>
        <w:left w:val="none" w:sz="0" w:space="0" w:color="auto"/>
        <w:bottom w:val="none" w:sz="0" w:space="0" w:color="auto"/>
        <w:right w:val="none" w:sz="0" w:space="0" w:color="auto"/>
      </w:divBdr>
      <w:divsChild>
        <w:div w:id="1102069641">
          <w:marLeft w:val="0"/>
          <w:marRight w:val="0"/>
          <w:marTop w:val="0"/>
          <w:marBottom w:val="0"/>
          <w:divBdr>
            <w:top w:val="none" w:sz="0" w:space="0" w:color="auto"/>
            <w:left w:val="none" w:sz="0" w:space="0" w:color="auto"/>
            <w:bottom w:val="none" w:sz="0" w:space="0" w:color="auto"/>
            <w:right w:val="none" w:sz="0" w:space="0" w:color="auto"/>
          </w:divBdr>
          <w:divsChild>
            <w:div w:id="1152988309">
              <w:marLeft w:val="0"/>
              <w:marRight w:val="0"/>
              <w:marTop w:val="100"/>
              <w:marBottom w:val="100"/>
              <w:divBdr>
                <w:top w:val="single" w:sz="2" w:space="0" w:color="D9D9E3"/>
                <w:left w:val="single" w:sz="2" w:space="0" w:color="D9D9E3"/>
                <w:bottom w:val="single" w:sz="2" w:space="0" w:color="D9D9E3"/>
                <w:right w:val="single" w:sz="2" w:space="0" w:color="D9D9E3"/>
              </w:divBdr>
              <w:divsChild>
                <w:div w:id="196968399">
                  <w:marLeft w:val="0"/>
                  <w:marRight w:val="0"/>
                  <w:marTop w:val="0"/>
                  <w:marBottom w:val="0"/>
                  <w:divBdr>
                    <w:top w:val="single" w:sz="2" w:space="0" w:color="D9D9E3"/>
                    <w:left w:val="single" w:sz="2" w:space="0" w:color="D9D9E3"/>
                    <w:bottom w:val="single" w:sz="2" w:space="0" w:color="D9D9E3"/>
                    <w:right w:val="single" w:sz="2" w:space="0" w:color="D9D9E3"/>
                  </w:divBdr>
                  <w:divsChild>
                    <w:div w:id="1132361326">
                      <w:marLeft w:val="0"/>
                      <w:marRight w:val="0"/>
                      <w:marTop w:val="0"/>
                      <w:marBottom w:val="0"/>
                      <w:divBdr>
                        <w:top w:val="single" w:sz="2" w:space="0" w:color="D9D9E3"/>
                        <w:left w:val="single" w:sz="2" w:space="0" w:color="D9D9E3"/>
                        <w:bottom w:val="single" w:sz="2" w:space="0" w:color="D9D9E3"/>
                        <w:right w:val="single" w:sz="2" w:space="0" w:color="D9D9E3"/>
                      </w:divBdr>
                      <w:divsChild>
                        <w:div w:id="1081022758">
                          <w:marLeft w:val="0"/>
                          <w:marRight w:val="0"/>
                          <w:marTop w:val="0"/>
                          <w:marBottom w:val="0"/>
                          <w:divBdr>
                            <w:top w:val="single" w:sz="2" w:space="0" w:color="D9D9E3"/>
                            <w:left w:val="single" w:sz="2" w:space="0" w:color="D9D9E3"/>
                            <w:bottom w:val="single" w:sz="2" w:space="0" w:color="D9D9E3"/>
                            <w:right w:val="single" w:sz="2" w:space="0" w:color="D9D9E3"/>
                          </w:divBdr>
                          <w:divsChild>
                            <w:div w:id="258300035">
                              <w:marLeft w:val="0"/>
                              <w:marRight w:val="0"/>
                              <w:marTop w:val="0"/>
                              <w:marBottom w:val="0"/>
                              <w:divBdr>
                                <w:top w:val="single" w:sz="2" w:space="0" w:color="D9D9E3"/>
                                <w:left w:val="single" w:sz="2" w:space="0" w:color="D9D9E3"/>
                                <w:bottom w:val="single" w:sz="2" w:space="0" w:color="D9D9E3"/>
                                <w:right w:val="single" w:sz="2" w:space="0" w:color="D9D9E3"/>
                              </w:divBdr>
                              <w:divsChild>
                                <w:div w:id="1707561703">
                                  <w:marLeft w:val="0"/>
                                  <w:marRight w:val="0"/>
                                  <w:marTop w:val="0"/>
                                  <w:marBottom w:val="0"/>
                                  <w:divBdr>
                                    <w:top w:val="single" w:sz="2" w:space="0" w:color="D9D9E3"/>
                                    <w:left w:val="single" w:sz="2" w:space="0" w:color="D9D9E3"/>
                                    <w:bottom w:val="single" w:sz="2" w:space="0" w:color="D9D9E3"/>
                                    <w:right w:val="single" w:sz="2" w:space="0" w:color="D9D9E3"/>
                                  </w:divBdr>
                                  <w:divsChild>
                                    <w:div w:id="11033034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41795100">
      <w:bodyDiv w:val="1"/>
      <w:marLeft w:val="0"/>
      <w:marRight w:val="0"/>
      <w:marTop w:val="0"/>
      <w:marBottom w:val="0"/>
      <w:divBdr>
        <w:top w:val="none" w:sz="0" w:space="0" w:color="auto"/>
        <w:left w:val="none" w:sz="0" w:space="0" w:color="auto"/>
        <w:bottom w:val="none" w:sz="0" w:space="0" w:color="auto"/>
        <w:right w:val="none" w:sz="0" w:space="0" w:color="auto"/>
      </w:divBdr>
    </w:div>
    <w:div w:id="1952590363">
      <w:bodyDiv w:val="1"/>
      <w:marLeft w:val="0"/>
      <w:marRight w:val="0"/>
      <w:marTop w:val="0"/>
      <w:marBottom w:val="0"/>
      <w:divBdr>
        <w:top w:val="none" w:sz="0" w:space="0" w:color="auto"/>
        <w:left w:val="none" w:sz="0" w:space="0" w:color="auto"/>
        <w:bottom w:val="none" w:sz="0" w:space="0" w:color="auto"/>
        <w:right w:val="none" w:sz="0" w:space="0" w:color="auto"/>
      </w:divBdr>
    </w:div>
    <w:div w:id="1990011867">
      <w:bodyDiv w:val="1"/>
      <w:marLeft w:val="0"/>
      <w:marRight w:val="0"/>
      <w:marTop w:val="0"/>
      <w:marBottom w:val="0"/>
      <w:divBdr>
        <w:top w:val="none" w:sz="0" w:space="0" w:color="auto"/>
        <w:left w:val="none" w:sz="0" w:space="0" w:color="auto"/>
        <w:bottom w:val="none" w:sz="0" w:space="0" w:color="auto"/>
        <w:right w:val="none" w:sz="0" w:space="0" w:color="auto"/>
      </w:divBdr>
    </w:div>
    <w:div w:id="1990400257">
      <w:bodyDiv w:val="1"/>
      <w:marLeft w:val="0"/>
      <w:marRight w:val="0"/>
      <w:marTop w:val="0"/>
      <w:marBottom w:val="0"/>
      <w:divBdr>
        <w:top w:val="none" w:sz="0" w:space="0" w:color="auto"/>
        <w:left w:val="none" w:sz="0" w:space="0" w:color="auto"/>
        <w:bottom w:val="none" w:sz="0" w:space="0" w:color="auto"/>
        <w:right w:val="none" w:sz="0" w:space="0" w:color="auto"/>
      </w:divBdr>
    </w:div>
    <w:div w:id="1993022491">
      <w:bodyDiv w:val="1"/>
      <w:marLeft w:val="0"/>
      <w:marRight w:val="0"/>
      <w:marTop w:val="0"/>
      <w:marBottom w:val="0"/>
      <w:divBdr>
        <w:top w:val="none" w:sz="0" w:space="0" w:color="auto"/>
        <w:left w:val="none" w:sz="0" w:space="0" w:color="auto"/>
        <w:bottom w:val="none" w:sz="0" w:space="0" w:color="auto"/>
        <w:right w:val="none" w:sz="0" w:space="0" w:color="auto"/>
      </w:divBdr>
    </w:div>
    <w:div w:id="1995642281">
      <w:bodyDiv w:val="1"/>
      <w:marLeft w:val="0"/>
      <w:marRight w:val="0"/>
      <w:marTop w:val="0"/>
      <w:marBottom w:val="0"/>
      <w:divBdr>
        <w:top w:val="none" w:sz="0" w:space="0" w:color="auto"/>
        <w:left w:val="none" w:sz="0" w:space="0" w:color="auto"/>
        <w:bottom w:val="none" w:sz="0" w:space="0" w:color="auto"/>
        <w:right w:val="none" w:sz="0" w:space="0" w:color="auto"/>
      </w:divBdr>
    </w:div>
    <w:div w:id="1998262865">
      <w:bodyDiv w:val="1"/>
      <w:marLeft w:val="0"/>
      <w:marRight w:val="0"/>
      <w:marTop w:val="0"/>
      <w:marBottom w:val="0"/>
      <w:divBdr>
        <w:top w:val="none" w:sz="0" w:space="0" w:color="auto"/>
        <w:left w:val="none" w:sz="0" w:space="0" w:color="auto"/>
        <w:bottom w:val="none" w:sz="0" w:space="0" w:color="auto"/>
        <w:right w:val="none" w:sz="0" w:space="0" w:color="auto"/>
      </w:divBdr>
    </w:div>
    <w:div w:id="2015912239">
      <w:bodyDiv w:val="1"/>
      <w:marLeft w:val="0"/>
      <w:marRight w:val="0"/>
      <w:marTop w:val="0"/>
      <w:marBottom w:val="0"/>
      <w:divBdr>
        <w:top w:val="none" w:sz="0" w:space="0" w:color="auto"/>
        <w:left w:val="none" w:sz="0" w:space="0" w:color="auto"/>
        <w:bottom w:val="none" w:sz="0" w:space="0" w:color="auto"/>
        <w:right w:val="none" w:sz="0" w:space="0" w:color="auto"/>
      </w:divBdr>
    </w:div>
    <w:div w:id="2016690121">
      <w:bodyDiv w:val="1"/>
      <w:marLeft w:val="0"/>
      <w:marRight w:val="0"/>
      <w:marTop w:val="0"/>
      <w:marBottom w:val="0"/>
      <w:divBdr>
        <w:top w:val="none" w:sz="0" w:space="0" w:color="auto"/>
        <w:left w:val="none" w:sz="0" w:space="0" w:color="auto"/>
        <w:bottom w:val="none" w:sz="0" w:space="0" w:color="auto"/>
        <w:right w:val="none" w:sz="0" w:space="0" w:color="auto"/>
      </w:divBdr>
    </w:div>
    <w:div w:id="2017490535">
      <w:bodyDiv w:val="1"/>
      <w:marLeft w:val="0"/>
      <w:marRight w:val="0"/>
      <w:marTop w:val="0"/>
      <w:marBottom w:val="0"/>
      <w:divBdr>
        <w:top w:val="none" w:sz="0" w:space="0" w:color="auto"/>
        <w:left w:val="none" w:sz="0" w:space="0" w:color="auto"/>
        <w:bottom w:val="none" w:sz="0" w:space="0" w:color="auto"/>
        <w:right w:val="none" w:sz="0" w:space="0" w:color="auto"/>
      </w:divBdr>
      <w:divsChild>
        <w:div w:id="1458258211">
          <w:marLeft w:val="0"/>
          <w:marRight w:val="0"/>
          <w:marTop w:val="0"/>
          <w:marBottom w:val="0"/>
          <w:divBdr>
            <w:top w:val="none" w:sz="0" w:space="0" w:color="auto"/>
            <w:left w:val="none" w:sz="0" w:space="0" w:color="auto"/>
            <w:bottom w:val="none" w:sz="0" w:space="0" w:color="auto"/>
            <w:right w:val="none" w:sz="0" w:space="0" w:color="auto"/>
          </w:divBdr>
          <w:divsChild>
            <w:div w:id="2143844529">
              <w:marLeft w:val="0"/>
              <w:marRight w:val="0"/>
              <w:marTop w:val="100"/>
              <w:marBottom w:val="100"/>
              <w:divBdr>
                <w:top w:val="single" w:sz="2" w:space="0" w:color="D9D9E3"/>
                <w:left w:val="single" w:sz="2" w:space="0" w:color="D9D9E3"/>
                <w:bottom w:val="single" w:sz="2" w:space="0" w:color="D9D9E3"/>
                <w:right w:val="single" w:sz="2" w:space="0" w:color="D9D9E3"/>
              </w:divBdr>
              <w:divsChild>
                <w:div w:id="463740370">
                  <w:marLeft w:val="0"/>
                  <w:marRight w:val="0"/>
                  <w:marTop w:val="0"/>
                  <w:marBottom w:val="0"/>
                  <w:divBdr>
                    <w:top w:val="single" w:sz="2" w:space="0" w:color="D9D9E3"/>
                    <w:left w:val="single" w:sz="2" w:space="0" w:color="D9D9E3"/>
                    <w:bottom w:val="single" w:sz="2" w:space="0" w:color="D9D9E3"/>
                    <w:right w:val="single" w:sz="2" w:space="0" w:color="D9D9E3"/>
                  </w:divBdr>
                  <w:divsChild>
                    <w:div w:id="670180215">
                      <w:marLeft w:val="0"/>
                      <w:marRight w:val="0"/>
                      <w:marTop w:val="0"/>
                      <w:marBottom w:val="0"/>
                      <w:divBdr>
                        <w:top w:val="single" w:sz="2" w:space="0" w:color="D9D9E3"/>
                        <w:left w:val="single" w:sz="2" w:space="0" w:color="D9D9E3"/>
                        <w:bottom w:val="single" w:sz="2" w:space="0" w:color="D9D9E3"/>
                        <w:right w:val="single" w:sz="2" w:space="0" w:color="D9D9E3"/>
                      </w:divBdr>
                      <w:divsChild>
                        <w:div w:id="1161888833">
                          <w:marLeft w:val="0"/>
                          <w:marRight w:val="0"/>
                          <w:marTop w:val="0"/>
                          <w:marBottom w:val="0"/>
                          <w:divBdr>
                            <w:top w:val="single" w:sz="2" w:space="0" w:color="D9D9E3"/>
                            <w:left w:val="single" w:sz="2" w:space="0" w:color="D9D9E3"/>
                            <w:bottom w:val="single" w:sz="2" w:space="0" w:color="D9D9E3"/>
                            <w:right w:val="single" w:sz="2" w:space="0" w:color="D9D9E3"/>
                          </w:divBdr>
                          <w:divsChild>
                            <w:div w:id="555622998">
                              <w:marLeft w:val="0"/>
                              <w:marRight w:val="0"/>
                              <w:marTop w:val="0"/>
                              <w:marBottom w:val="0"/>
                              <w:divBdr>
                                <w:top w:val="single" w:sz="2" w:space="0" w:color="D9D9E3"/>
                                <w:left w:val="single" w:sz="2" w:space="0" w:color="D9D9E3"/>
                                <w:bottom w:val="single" w:sz="2" w:space="0" w:color="D9D9E3"/>
                                <w:right w:val="single" w:sz="2" w:space="0" w:color="D9D9E3"/>
                              </w:divBdr>
                              <w:divsChild>
                                <w:div w:id="1220089021">
                                  <w:marLeft w:val="0"/>
                                  <w:marRight w:val="0"/>
                                  <w:marTop w:val="0"/>
                                  <w:marBottom w:val="0"/>
                                  <w:divBdr>
                                    <w:top w:val="single" w:sz="2" w:space="0" w:color="D9D9E3"/>
                                    <w:left w:val="single" w:sz="2" w:space="0" w:color="D9D9E3"/>
                                    <w:bottom w:val="single" w:sz="2" w:space="0" w:color="D9D9E3"/>
                                    <w:right w:val="single" w:sz="2" w:space="0" w:color="D9D9E3"/>
                                  </w:divBdr>
                                  <w:divsChild>
                                    <w:div w:id="622611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20883984">
      <w:bodyDiv w:val="1"/>
      <w:marLeft w:val="0"/>
      <w:marRight w:val="0"/>
      <w:marTop w:val="0"/>
      <w:marBottom w:val="0"/>
      <w:divBdr>
        <w:top w:val="none" w:sz="0" w:space="0" w:color="auto"/>
        <w:left w:val="none" w:sz="0" w:space="0" w:color="auto"/>
        <w:bottom w:val="none" w:sz="0" w:space="0" w:color="auto"/>
        <w:right w:val="none" w:sz="0" w:space="0" w:color="auto"/>
      </w:divBdr>
    </w:div>
    <w:div w:id="2022926359">
      <w:bodyDiv w:val="1"/>
      <w:marLeft w:val="0"/>
      <w:marRight w:val="0"/>
      <w:marTop w:val="0"/>
      <w:marBottom w:val="0"/>
      <w:divBdr>
        <w:top w:val="none" w:sz="0" w:space="0" w:color="auto"/>
        <w:left w:val="none" w:sz="0" w:space="0" w:color="auto"/>
        <w:bottom w:val="none" w:sz="0" w:space="0" w:color="auto"/>
        <w:right w:val="none" w:sz="0" w:space="0" w:color="auto"/>
      </w:divBdr>
    </w:div>
    <w:div w:id="2050645800">
      <w:bodyDiv w:val="1"/>
      <w:marLeft w:val="0"/>
      <w:marRight w:val="0"/>
      <w:marTop w:val="0"/>
      <w:marBottom w:val="0"/>
      <w:divBdr>
        <w:top w:val="none" w:sz="0" w:space="0" w:color="auto"/>
        <w:left w:val="none" w:sz="0" w:space="0" w:color="auto"/>
        <w:bottom w:val="none" w:sz="0" w:space="0" w:color="auto"/>
        <w:right w:val="none" w:sz="0" w:space="0" w:color="auto"/>
      </w:divBdr>
    </w:div>
    <w:div w:id="2062437212">
      <w:bodyDiv w:val="1"/>
      <w:marLeft w:val="0"/>
      <w:marRight w:val="0"/>
      <w:marTop w:val="0"/>
      <w:marBottom w:val="0"/>
      <w:divBdr>
        <w:top w:val="none" w:sz="0" w:space="0" w:color="auto"/>
        <w:left w:val="none" w:sz="0" w:space="0" w:color="auto"/>
        <w:bottom w:val="none" w:sz="0" w:space="0" w:color="auto"/>
        <w:right w:val="none" w:sz="0" w:space="0" w:color="auto"/>
      </w:divBdr>
      <w:divsChild>
        <w:div w:id="1521313389">
          <w:marLeft w:val="0"/>
          <w:marRight w:val="0"/>
          <w:marTop w:val="0"/>
          <w:marBottom w:val="0"/>
          <w:divBdr>
            <w:top w:val="none" w:sz="0" w:space="0" w:color="auto"/>
            <w:left w:val="none" w:sz="0" w:space="0" w:color="auto"/>
            <w:bottom w:val="none" w:sz="0" w:space="0" w:color="auto"/>
            <w:right w:val="none" w:sz="0" w:space="0" w:color="auto"/>
          </w:divBdr>
          <w:divsChild>
            <w:div w:id="263192635">
              <w:marLeft w:val="0"/>
              <w:marRight w:val="0"/>
              <w:marTop w:val="100"/>
              <w:marBottom w:val="100"/>
              <w:divBdr>
                <w:top w:val="single" w:sz="2" w:space="0" w:color="D9D9E3"/>
                <w:left w:val="single" w:sz="2" w:space="0" w:color="D9D9E3"/>
                <w:bottom w:val="single" w:sz="2" w:space="0" w:color="D9D9E3"/>
                <w:right w:val="single" w:sz="2" w:space="0" w:color="D9D9E3"/>
              </w:divBdr>
              <w:divsChild>
                <w:div w:id="650599444">
                  <w:marLeft w:val="0"/>
                  <w:marRight w:val="0"/>
                  <w:marTop w:val="0"/>
                  <w:marBottom w:val="0"/>
                  <w:divBdr>
                    <w:top w:val="single" w:sz="2" w:space="0" w:color="D9D9E3"/>
                    <w:left w:val="single" w:sz="2" w:space="0" w:color="D9D9E3"/>
                    <w:bottom w:val="single" w:sz="2" w:space="0" w:color="D9D9E3"/>
                    <w:right w:val="single" w:sz="2" w:space="0" w:color="D9D9E3"/>
                  </w:divBdr>
                  <w:divsChild>
                    <w:div w:id="1906909347">
                      <w:marLeft w:val="0"/>
                      <w:marRight w:val="0"/>
                      <w:marTop w:val="0"/>
                      <w:marBottom w:val="0"/>
                      <w:divBdr>
                        <w:top w:val="single" w:sz="2" w:space="0" w:color="D9D9E3"/>
                        <w:left w:val="single" w:sz="2" w:space="0" w:color="D9D9E3"/>
                        <w:bottom w:val="single" w:sz="2" w:space="0" w:color="D9D9E3"/>
                        <w:right w:val="single" w:sz="2" w:space="0" w:color="D9D9E3"/>
                      </w:divBdr>
                      <w:divsChild>
                        <w:div w:id="1320498139">
                          <w:marLeft w:val="0"/>
                          <w:marRight w:val="0"/>
                          <w:marTop w:val="0"/>
                          <w:marBottom w:val="0"/>
                          <w:divBdr>
                            <w:top w:val="single" w:sz="2" w:space="0" w:color="D9D9E3"/>
                            <w:left w:val="single" w:sz="2" w:space="0" w:color="D9D9E3"/>
                            <w:bottom w:val="single" w:sz="2" w:space="0" w:color="D9D9E3"/>
                            <w:right w:val="single" w:sz="2" w:space="0" w:color="D9D9E3"/>
                          </w:divBdr>
                          <w:divsChild>
                            <w:div w:id="2074617941">
                              <w:marLeft w:val="0"/>
                              <w:marRight w:val="0"/>
                              <w:marTop w:val="0"/>
                              <w:marBottom w:val="0"/>
                              <w:divBdr>
                                <w:top w:val="single" w:sz="2" w:space="0" w:color="D9D9E3"/>
                                <w:left w:val="single" w:sz="2" w:space="0" w:color="D9D9E3"/>
                                <w:bottom w:val="single" w:sz="2" w:space="0" w:color="D9D9E3"/>
                                <w:right w:val="single" w:sz="2" w:space="0" w:color="D9D9E3"/>
                              </w:divBdr>
                              <w:divsChild>
                                <w:div w:id="2055083062">
                                  <w:marLeft w:val="0"/>
                                  <w:marRight w:val="0"/>
                                  <w:marTop w:val="0"/>
                                  <w:marBottom w:val="0"/>
                                  <w:divBdr>
                                    <w:top w:val="single" w:sz="2" w:space="0" w:color="D9D9E3"/>
                                    <w:left w:val="single" w:sz="2" w:space="0" w:color="D9D9E3"/>
                                    <w:bottom w:val="single" w:sz="2" w:space="0" w:color="D9D9E3"/>
                                    <w:right w:val="single" w:sz="2" w:space="0" w:color="D9D9E3"/>
                                  </w:divBdr>
                                  <w:divsChild>
                                    <w:div w:id="476261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62752269">
      <w:bodyDiv w:val="1"/>
      <w:marLeft w:val="0"/>
      <w:marRight w:val="0"/>
      <w:marTop w:val="0"/>
      <w:marBottom w:val="0"/>
      <w:divBdr>
        <w:top w:val="none" w:sz="0" w:space="0" w:color="auto"/>
        <w:left w:val="none" w:sz="0" w:space="0" w:color="auto"/>
        <w:bottom w:val="none" w:sz="0" w:space="0" w:color="auto"/>
        <w:right w:val="none" w:sz="0" w:space="0" w:color="auto"/>
      </w:divBdr>
    </w:div>
    <w:div w:id="2082478942">
      <w:bodyDiv w:val="1"/>
      <w:marLeft w:val="0"/>
      <w:marRight w:val="0"/>
      <w:marTop w:val="0"/>
      <w:marBottom w:val="0"/>
      <w:divBdr>
        <w:top w:val="none" w:sz="0" w:space="0" w:color="auto"/>
        <w:left w:val="none" w:sz="0" w:space="0" w:color="auto"/>
        <w:bottom w:val="none" w:sz="0" w:space="0" w:color="auto"/>
        <w:right w:val="none" w:sz="0" w:space="0" w:color="auto"/>
      </w:divBdr>
    </w:div>
    <w:div w:id="2086225038">
      <w:bodyDiv w:val="1"/>
      <w:marLeft w:val="0"/>
      <w:marRight w:val="0"/>
      <w:marTop w:val="0"/>
      <w:marBottom w:val="0"/>
      <w:divBdr>
        <w:top w:val="none" w:sz="0" w:space="0" w:color="auto"/>
        <w:left w:val="none" w:sz="0" w:space="0" w:color="auto"/>
        <w:bottom w:val="none" w:sz="0" w:space="0" w:color="auto"/>
        <w:right w:val="none" w:sz="0" w:space="0" w:color="auto"/>
      </w:divBdr>
    </w:div>
    <w:div w:id="2087262147">
      <w:bodyDiv w:val="1"/>
      <w:marLeft w:val="0"/>
      <w:marRight w:val="0"/>
      <w:marTop w:val="0"/>
      <w:marBottom w:val="0"/>
      <w:divBdr>
        <w:top w:val="none" w:sz="0" w:space="0" w:color="auto"/>
        <w:left w:val="none" w:sz="0" w:space="0" w:color="auto"/>
        <w:bottom w:val="none" w:sz="0" w:space="0" w:color="auto"/>
        <w:right w:val="none" w:sz="0" w:space="0" w:color="auto"/>
      </w:divBdr>
      <w:divsChild>
        <w:div w:id="1506704954">
          <w:marLeft w:val="0"/>
          <w:marRight w:val="0"/>
          <w:marTop w:val="0"/>
          <w:marBottom w:val="0"/>
          <w:divBdr>
            <w:top w:val="single" w:sz="2" w:space="0" w:color="D9D9E3"/>
            <w:left w:val="single" w:sz="2" w:space="0" w:color="D9D9E3"/>
            <w:bottom w:val="single" w:sz="2" w:space="0" w:color="D9D9E3"/>
            <w:right w:val="single" w:sz="2" w:space="0" w:color="D9D9E3"/>
          </w:divBdr>
          <w:divsChild>
            <w:div w:id="2101440118">
              <w:marLeft w:val="0"/>
              <w:marRight w:val="0"/>
              <w:marTop w:val="0"/>
              <w:marBottom w:val="0"/>
              <w:divBdr>
                <w:top w:val="single" w:sz="2" w:space="0" w:color="D9D9E3"/>
                <w:left w:val="single" w:sz="2" w:space="0" w:color="D9D9E3"/>
                <w:bottom w:val="single" w:sz="2" w:space="0" w:color="D9D9E3"/>
                <w:right w:val="single" w:sz="2" w:space="0" w:color="D9D9E3"/>
              </w:divBdr>
              <w:divsChild>
                <w:div w:id="1067414713">
                  <w:marLeft w:val="0"/>
                  <w:marRight w:val="0"/>
                  <w:marTop w:val="0"/>
                  <w:marBottom w:val="0"/>
                  <w:divBdr>
                    <w:top w:val="single" w:sz="2" w:space="0" w:color="D9D9E3"/>
                    <w:left w:val="single" w:sz="2" w:space="0" w:color="D9D9E3"/>
                    <w:bottom w:val="single" w:sz="2" w:space="0" w:color="D9D9E3"/>
                    <w:right w:val="single" w:sz="2" w:space="0" w:color="D9D9E3"/>
                  </w:divBdr>
                  <w:divsChild>
                    <w:div w:id="601450395">
                      <w:marLeft w:val="0"/>
                      <w:marRight w:val="0"/>
                      <w:marTop w:val="0"/>
                      <w:marBottom w:val="0"/>
                      <w:divBdr>
                        <w:top w:val="single" w:sz="2" w:space="0" w:color="D9D9E3"/>
                        <w:left w:val="single" w:sz="2" w:space="0" w:color="D9D9E3"/>
                        <w:bottom w:val="single" w:sz="2" w:space="0" w:color="D9D9E3"/>
                        <w:right w:val="single" w:sz="2" w:space="0" w:color="D9D9E3"/>
                      </w:divBdr>
                      <w:divsChild>
                        <w:div w:id="685055222">
                          <w:marLeft w:val="0"/>
                          <w:marRight w:val="0"/>
                          <w:marTop w:val="0"/>
                          <w:marBottom w:val="0"/>
                          <w:divBdr>
                            <w:top w:val="none" w:sz="0" w:space="0" w:color="auto"/>
                            <w:left w:val="none" w:sz="0" w:space="0" w:color="auto"/>
                            <w:bottom w:val="none" w:sz="0" w:space="0" w:color="auto"/>
                            <w:right w:val="none" w:sz="0" w:space="0" w:color="auto"/>
                          </w:divBdr>
                          <w:divsChild>
                            <w:div w:id="1402945154">
                              <w:marLeft w:val="0"/>
                              <w:marRight w:val="0"/>
                              <w:marTop w:val="100"/>
                              <w:marBottom w:val="100"/>
                              <w:divBdr>
                                <w:top w:val="single" w:sz="2" w:space="0" w:color="D9D9E3"/>
                                <w:left w:val="single" w:sz="2" w:space="0" w:color="D9D9E3"/>
                                <w:bottom w:val="single" w:sz="2" w:space="0" w:color="D9D9E3"/>
                                <w:right w:val="single" w:sz="2" w:space="0" w:color="D9D9E3"/>
                              </w:divBdr>
                              <w:divsChild>
                                <w:div w:id="376007479">
                                  <w:marLeft w:val="0"/>
                                  <w:marRight w:val="0"/>
                                  <w:marTop w:val="0"/>
                                  <w:marBottom w:val="0"/>
                                  <w:divBdr>
                                    <w:top w:val="single" w:sz="2" w:space="0" w:color="D9D9E3"/>
                                    <w:left w:val="single" w:sz="2" w:space="0" w:color="D9D9E3"/>
                                    <w:bottom w:val="single" w:sz="2" w:space="0" w:color="D9D9E3"/>
                                    <w:right w:val="single" w:sz="2" w:space="0" w:color="D9D9E3"/>
                                  </w:divBdr>
                                  <w:divsChild>
                                    <w:div w:id="1568683733">
                                      <w:marLeft w:val="0"/>
                                      <w:marRight w:val="0"/>
                                      <w:marTop w:val="0"/>
                                      <w:marBottom w:val="0"/>
                                      <w:divBdr>
                                        <w:top w:val="single" w:sz="2" w:space="0" w:color="D9D9E3"/>
                                        <w:left w:val="single" w:sz="2" w:space="0" w:color="D9D9E3"/>
                                        <w:bottom w:val="single" w:sz="2" w:space="0" w:color="D9D9E3"/>
                                        <w:right w:val="single" w:sz="2" w:space="0" w:color="D9D9E3"/>
                                      </w:divBdr>
                                      <w:divsChild>
                                        <w:div w:id="76830435">
                                          <w:marLeft w:val="0"/>
                                          <w:marRight w:val="0"/>
                                          <w:marTop w:val="0"/>
                                          <w:marBottom w:val="0"/>
                                          <w:divBdr>
                                            <w:top w:val="single" w:sz="2" w:space="0" w:color="D9D9E3"/>
                                            <w:left w:val="single" w:sz="2" w:space="0" w:color="D9D9E3"/>
                                            <w:bottom w:val="single" w:sz="2" w:space="0" w:color="D9D9E3"/>
                                            <w:right w:val="single" w:sz="2" w:space="0" w:color="D9D9E3"/>
                                          </w:divBdr>
                                          <w:divsChild>
                                            <w:div w:id="2107769726">
                                              <w:marLeft w:val="0"/>
                                              <w:marRight w:val="0"/>
                                              <w:marTop w:val="0"/>
                                              <w:marBottom w:val="0"/>
                                              <w:divBdr>
                                                <w:top w:val="single" w:sz="2" w:space="0" w:color="D9D9E3"/>
                                                <w:left w:val="single" w:sz="2" w:space="0" w:color="D9D9E3"/>
                                                <w:bottom w:val="single" w:sz="2" w:space="0" w:color="D9D9E3"/>
                                                <w:right w:val="single" w:sz="2" w:space="0" w:color="D9D9E3"/>
                                              </w:divBdr>
                                              <w:divsChild>
                                                <w:div w:id="1217356426">
                                                  <w:marLeft w:val="0"/>
                                                  <w:marRight w:val="0"/>
                                                  <w:marTop w:val="0"/>
                                                  <w:marBottom w:val="0"/>
                                                  <w:divBdr>
                                                    <w:top w:val="single" w:sz="2" w:space="0" w:color="D9D9E3"/>
                                                    <w:left w:val="single" w:sz="2" w:space="0" w:color="D9D9E3"/>
                                                    <w:bottom w:val="single" w:sz="2" w:space="0" w:color="D9D9E3"/>
                                                    <w:right w:val="single" w:sz="2" w:space="0" w:color="D9D9E3"/>
                                                  </w:divBdr>
                                                  <w:divsChild>
                                                    <w:div w:id="18171855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03843177">
          <w:marLeft w:val="0"/>
          <w:marRight w:val="0"/>
          <w:marTop w:val="0"/>
          <w:marBottom w:val="0"/>
          <w:divBdr>
            <w:top w:val="none" w:sz="0" w:space="0" w:color="auto"/>
            <w:left w:val="none" w:sz="0" w:space="0" w:color="auto"/>
            <w:bottom w:val="none" w:sz="0" w:space="0" w:color="auto"/>
            <w:right w:val="none" w:sz="0" w:space="0" w:color="auto"/>
          </w:divBdr>
        </w:div>
      </w:divsChild>
    </w:div>
    <w:div w:id="2089450405">
      <w:bodyDiv w:val="1"/>
      <w:marLeft w:val="0"/>
      <w:marRight w:val="0"/>
      <w:marTop w:val="0"/>
      <w:marBottom w:val="0"/>
      <w:divBdr>
        <w:top w:val="none" w:sz="0" w:space="0" w:color="auto"/>
        <w:left w:val="none" w:sz="0" w:space="0" w:color="auto"/>
        <w:bottom w:val="none" w:sz="0" w:space="0" w:color="auto"/>
        <w:right w:val="none" w:sz="0" w:space="0" w:color="auto"/>
      </w:divBdr>
      <w:divsChild>
        <w:div w:id="1099527193">
          <w:marLeft w:val="0"/>
          <w:marRight w:val="0"/>
          <w:marTop w:val="0"/>
          <w:marBottom w:val="0"/>
          <w:divBdr>
            <w:top w:val="none" w:sz="0" w:space="0" w:color="auto"/>
            <w:left w:val="none" w:sz="0" w:space="0" w:color="auto"/>
            <w:bottom w:val="none" w:sz="0" w:space="0" w:color="auto"/>
            <w:right w:val="none" w:sz="0" w:space="0" w:color="auto"/>
          </w:divBdr>
          <w:divsChild>
            <w:div w:id="1540968448">
              <w:marLeft w:val="0"/>
              <w:marRight w:val="0"/>
              <w:marTop w:val="100"/>
              <w:marBottom w:val="100"/>
              <w:divBdr>
                <w:top w:val="single" w:sz="2" w:space="0" w:color="D9D9E3"/>
                <w:left w:val="single" w:sz="2" w:space="0" w:color="D9D9E3"/>
                <w:bottom w:val="single" w:sz="2" w:space="0" w:color="D9D9E3"/>
                <w:right w:val="single" w:sz="2" w:space="0" w:color="D9D9E3"/>
              </w:divBdr>
              <w:divsChild>
                <w:div w:id="201215180">
                  <w:marLeft w:val="0"/>
                  <w:marRight w:val="0"/>
                  <w:marTop w:val="0"/>
                  <w:marBottom w:val="0"/>
                  <w:divBdr>
                    <w:top w:val="single" w:sz="2" w:space="0" w:color="D9D9E3"/>
                    <w:left w:val="single" w:sz="2" w:space="0" w:color="D9D9E3"/>
                    <w:bottom w:val="single" w:sz="2" w:space="0" w:color="D9D9E3"/>
                    <w:right w:val="single" w:sz="2" w:space="0" w:color="D9D9E3"/>
                  </w:divBdr>
                  <w:divsChild>
                    <w:div w:id="1667589431">
                      <w:marLeft w:val="0"/>
                      <w:marRight w:val="0"/>
                      <w:marTop w:val="0"/>
                      <w:marBottom w:val="0"/>
                      <w:divBdr>
                        <w:top w:val="single" w:sz="2" w:space="0" w:color="D9D9E3"/>
                        <w:left w:val="single" w:sz="2" w:space="0" w:color="D9D9E3"/>
                        <w:bottom w:val="single" w:sz="2" w:space="0" w:color="D9D9E3"/>
                        <w:right w:val="single" w:sz="2" w:space="0" w:color="D9D9E3"/>
                      </w:divBdr>
                      <w:divsChild>
                        <w:div w:id="1666975140">
                          <w:marLeft w:val="0"/>
                          <w:marRight w:val="0"/>
                          <w:marTop w:val="0"/>
                          <w:marBottom w:val="0"/>
                          <w:divBdr>
                            <w:top w:val="single" w:sz="2" w:space="0" w:color="D9D9E3"/>
                            <w:left w:val="single" w:sz="2" w:space="0" w:color="D9D9E3"/>
                            <w:bottom w:val="single" w:sz="2" w:space="0" w:color="D9D9E3"/>
                            <w:right w:val="single" w:sz="2" w:space="0" w:color="D9D9E3"/>
                          </w:divBdr>
                          <w:divsChild>
                            <w:div w:id="1731879965">
                              <w:marLeft w:val="0"/>
                              <w:marRight w:val="0"/>
                              <w:marTop w:val="0"/>
                              <w:marBottom w:val="0"/>
                              <w:divBdr>
                                <w:top w:val="single" w:sz="2" w:space="0" w:color="D9D9E3"/>
                                <w:left w:val="single" w:sz="2" w:space="0" w:color="D9D9E3"/>
                                <w:bottom w:val="single" w:sz="2" w:space="0" w:color="D9D9E3"/>
                                <w:right w:val="single" w:sz="2" w:space="0" w:color="D9D9E3"/>
                              </w:divBdr>
                              <w:divsChild>
                                <w:div w:id="1683237990">
                                  <w:marLeft w:val="0"/>
                                  <w:marRight w:val="0"/>
                                  <w:marTop w:val="0"/>
                                  <w:marBottom w:val="0"/>
                                  <w:divBdr>
                                    <w:top w:val="single" w:sz="2" w:space="0" w:color="D9D9E3"/>
                                    <w:left w:val="single" w:sz="2" w:space="0" w:color="D9D9E3"/>
                                    <w:bottom w:val="single" w:sz="2" w:space="0" w:color="D9D9E3"/>
                                    <w:right w:val="single" w:sz="2" w:space="0" w:color="D9D9E3"/>
                                  </w:divBdr>
                                  <w:divsChild>
                                    <w:div w:id="600987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114740187">
      <w:bodyDiv w:val="1"/>
      <w:marLeft w:val="0"/>
      <w:marRight w:val="0"/>
      <w:marTop w:val="0"/>
      <w:marBottom w:val="0"/>
      <w:divBdr>
        <w:top w:val="none" w:sz="0" w:space="0" w:color="auto"/>
        <w:left w:val="none" w:sz="0" w:space="0" w:color="auto"/>
        <w:bottom w:val="none" w:sz="0" w:space="0" w:color="auto"/>
        <w:right w:val="none" w:sz="0" w:space="0" w:color="auto"/>
      </w:divBdr>
    </w:div>
    <w:div w:id="2129811381">
      <w:bodyDiv w:val="1"/>
      <w:marLeft w:val="0"/>
      <w:marRight w:val="0"/>
      <w:marTop w:val="0"/>
      <w:marBottom w:val="0"/>
      <w:divBdr>
        <w:top w:val="none" w:sz="0" w:space="0" w:color="auto"/>
        <w:left w:val="none" w:sz="0" w:space="0" w:color="auto"/>
        <w:bottom w:val="none" w:sz="0" w:space="0" w:color="auto"/>
        <w:right w:val="none" w:sz="0" w:space="0" w:color="auto"/>
      </w:divBdr>
    </w:div>
    <w:div w:id="2131001006">
      <w:bodyDiv w:val="1"/>
      <w:marLeft w:val="0"/>
      <w:marRight w:val="0"/>
      <w:marTop w:val="0"/>
      <w:marBottom w:val="0"/>
      <w:divBdr>
        <w:top w:val="none" w:sz="0" w:space="0" w:color="auto"/>
        <w:left w:val="none" w:sz="0" w:space="0" w:color="auto"/>
        <w:bottom w:val="none" w:sz="0" w:space="0" w:color="auto"/>
        <w:right w:val="none" w:sz="0" w:space="0" w:color="auto"/>
      </w:divBdr>
    </w:div>
    <w:div w:id="21385260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79A243-8644-4E44-A361-E14AEBCE6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2143</TotalTime>
  <Pages>14</Pages>
  <Words>7342</Words>
  <Characters>41856</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Preparation of Papers in Two-Column Format</vt:lpstr>
    </vt:vector>
  </TitlesOfParts>
  <Company/>
  <LinksUpToDate>false</LinksUpToDate>
  <CharactersWithSpaces>49100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in Two-Column Format</dc:title>
  <cp:lastModifiedBy>PRASAD KY</cp:lastModifiedBy>
  <cp:revision>250</cp:revision>
  <cp:lastPrinted>2008-02-17T15:35:00Z</cp:lastPrinted>
  <dcterms:created xsi:type="dcterms:W3CDTF">2023-03-27T00:39:00Z</dcterms:created>
  <dcterms:modified xsi:type="dcterms:W3CDTF">2023-11-22T02:07:00Z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EE77E72FF1564A06B13C73807288619F</vt:lpwstr>
  </property>
</Properties>
</file>