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4D8" w:rsidRPr="00B774D8" w:rsidRDefault="00B774D8" w:rsidP="00B774D8">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B774D8">
        <w:rPr>
          <w:rFonts w:ascii="Helvetica" w:eastAsia="Times New Roman" w:hAnsi="Helvetica" w:cs="Helvetica"/>
          <w:b/>
          <w:bCs/>
          <w:color w:val="A90000"/>
          <w:spacing w:val="-15"/>
          <w:kern w:val="36"/>
          <w:sz w:val="67"/>
          <w:szCs w:val="67"/>
        </w:rPr>
        <w:t xml:space="preserve">Working with </w:t>
      </w:r>
      <w:proofErr w:type="spellStart"/>
      <w:r w:rsidRPr="00B774D8">
        <w:rPr>
          <w:rFonts w:ascii="Helvetica" w:eastAsia="Times New Roman" w:hAnsi="Helvetica" w:cs="Helvetica"/>
          <w:b/>
          <w:bCs/>
          <w:color w:val="A90000"/>
          <w:spacing w:val="-15"/>
          <w:kern w:val="36"/>
          <w:sz w:val="67"/>
          <w:szCs w:val="67"/>
        </w:rPr>
        <w:t>SoapUI</w:t>
      </w:r>
      <w:proofErr w:type="spellEnd"/>
      <w:r w:rsidRPr="00B774D8">
        <w:rPr>
          <w:rFonts w:ascii="Helvetica" w:eastAsia="Times New Roman" w:hAnsi="Helvetica" w:cs="Helvetica"/>
          <w:b/>
          <w:bCs/>
          <w:color w:val="A90000"/>
          <w:spacing w:val="-15"/>
          <w:kern w:val="36"/>
          <w:sz w:val="67"/>
          <w:szCs w:val="67"/>
        </w:rPr>
        <w:t xml:space="preserve"> Properties</w:t>
      </w:r>
      <w:r w:rsidRPr="00B774D8">
        <w:rPr>
          <w:rFonts w:ascii="Helvetica" w:eastAsia="Times New Roman" w:hAnsi="Helvetica" w:cs="Helvetica"/>
          <w:b/>
          <w:bCs/>
          <w:color w:val="A90000"/>
          <w:spacing w:val="-15"/>
          <w:kern w:val="36"/>
          <w:sz w:val="67"/>
        </w:rPr>
        <w:t> </w:t>
      </w:r>
    </w:p>
    <w:p w:rsidR="00B774D8" w:rsidRPr="00B774D8" w:rsidRDefault="00B774D8" w:rsidP="00B774D8">
      <w:pPr>
        <w:shd w:val="clear" w:color="auto" w:fill="FFFFFF"/>
        <w:spacing w:after="0" w:line="240" w:lineRule="auto"/>
        <w:rPr>
          <w:rFonts w:ascii="Verdana" w:eastAsia="Times New Roman" w:hAnsi="Verdana" w:cs="Times New Roman"/>
          <w:color w:val="222222"/>
          <w:sz w:val="20"/>
          <w:szCs w:val="20"/>
        </w:rPr>
      </w:pPr>
      <w:r w:rsidRPr="00B774D8">
        <w:rPr>
          <w:rFonts w:ascii="Verdana" w:eastAsia="Times New Roman" w:hAnsi="Verdana" w:cs="Times New Roman"/>
          <w:b/>
          <w:bCs/>
          <w:color w:val="222222"/>
          <w:sz w:val="20"/>
        </w:rPr>
        <w:t>There are two </w:t>
      </w:r>
      <w:r w:rsidRPr="00B774D8">
        <w:rPr>
          <w:rFonts w:ascii="Verdana" w:eastAsia="Times New Roman" w:hAnsi="Verdana" w:cs="Times New Roman"/>
          <w:b/>
          <w:bCs/>
          <w:color w:val="222222"/>
          <w:sz w:val="20"/>
          <w:u w:val="single"/>
        </w:rPr>
        <w:t xml:space="preserve">types of properties in </w:t>
      </w:r>
      <w:proofErr w:type="spellStart"/>
      <w:r w:rsidRPr="00B774D8">
        <w:rPr>
          <w:rFonts w:ascii="Verdana" w:eastAsia="Times New Roman" w:hAnsi="Verdana" w:cs="Times New Roman"/>
          <w:b/>
          <w:bCs/>
          <w:color w:val="222222"/>
          <w:sz w:val="20"/>
          <w:u w:val="single"/>
        </w:rPr>
        <w:t>SoapUI</w:t>
      </w:r>
      <w:proofErr w:type="spellEnd"/>
      <w:r w:rsidRPr="00B774D8">
        <w:rPr>
          <w:rFonts w:ascii="Verdana" w:eastAsia="Times New Roman" w:hAnsi="Verdana" w:cs="Times New Roman"/>
          <w:b/>
          <w:bCs/>
          <w:color w:val="222222"/>
          <w:sz w:val="20"/>
        </w:rPr>
        <w:t>:</w:t>
      </w:r>
    </w:p>
    <w:p w:rsidR="00B774D8" w:rsidRPr="00B774D8" w:rsidRDefault="00B774D8" w:rsidP="00B774D8">
      <w:pPr>
        <w:numPr>
          <w:ilvl w:val="0"/>
          <w:numId w:val="1"/>
        </w:numPr>
        <w:shd w:val="clear" w:color="auto" w:fill="FFFFFF"/>
        <w:spacing w:after="0" w:line="240" w:lineRule="auto"/>
        <w:rPr>
          <w:rFonts w:ascii="Verdana" w:eastAsia="Times New Roman" w:hAnsi="Verdana" w:cs="Times New Roman"/>
          <w:color w:val="222222"/>
          <w:sz w:val="20"/>
          <w:szCs w:val="20"/>
        </w:rPr>
      </w:pPr>
      <w:r w:rsidRPr="00B774D8">
        <w:rPr>
          <w:rFonts w:ascii="Verdana" w:eastAsia="Times New Roman" w:hAnsi="Verdana" w:cs="Times New Roman"/>
          <w:b/>
          <w:bCs/>
          <w:color w:val="222222"/>
          <w:sz w:val="20"/>
        </w:rPr>
        <w:t>Default Properties</w:t>
      </w:r>
      <w:r w:rsidRPr="00B774D8">
        <w:rPr>
          <w:rFonts w:ascii="Verdana" w:eastAsia="Times New Roman" w:hAnsi="Verdana" w:cs="Times New Roman"/>
          <w:color w:val="222222"/>
          <w:sz w:val="20"/>
          <w:szCs w:val="20"/>
        </w:rPr>
        <w:t xml:space="preserve">: included in the </w:t>
      </w:r>
      <w:proofErr w:type="spellStart"/>
      <w:r w:rsidRPr="00B774D8">
        <w:rPr>
          <w:rFonts w:ascii="Verdana" w:eastAsia="Times New Roman" w:hAnsi="Verdana" w:cs="Times New Roman"/>
          <w:color w:val="222222"/>
          <w:sz w:val="20"/>
          <w:szCs w:val="20"/>
        </w:rPr>
        <w:t>SoapUI</w:t>
      </w:r>
      <w:proofErr w:type="spellEnd"/>
      <w:r w:rsidRPr="00B774D8">
        <w:rPr>
          <w:rFonts w:ascii="Verdana" w:eastAsia="Times New Roman" w:hAnsi="Verdana" w:cs="Times New Roman"/>
          <w:color w:val="222222"/>
          <w:sz w:val="20"/>
          <w:szCs w:val="20"/>
        </w:rPr>
        <w:t xml:space="preserve"> installation. We can edit some of the default properties but not all.</w:t>
      </w:r>
    </w:p>
    <w:p w:rsidR="00B774D8" w:rsidRPr="00B774D8" w:rsidRDefault="00B774D8" w:rsidP="00B774D8">
      <w:pPr>
        <w:numPr>
          <w:ilvl w:val="0"/>
          <w:numId w:val="1"/>
        </w:numPr>
        <w:shd w:val="clear" w:color="auto" w:fill="FFFFFF"/>
        <w:spacing w:after="0" w:line="240" w:lineRule="auto"/>
        <w:rPr>
          <w:rFonts w:ascii="Verdana" w:eastAsia="Times New Roman" w:hAnsi="Verdana" w:cs="Times New Roman"/>
          <w:color w:val="222222"/>
          <w:sz w:val="20"/>
          <w:szCs w:val="20"/>
        </w:rPr>
      </w:pPr>
      <w:r w:rsidRPr="00B774D8">
        <w:rPr>
          <w:rFonts w:ascii="Verdana" w:eastAsia="Times New Roman" w:hAnsi="Verdana" w:cs="Times New Roman"/>
          <w:b/>
          <w:bCs/>
          <w:color w:val="222222"/>
          <w:sz w:val="20"/>
        </w:rPr>
        <w:t>Custom/user-defined properties</w:t>
      </w:r>
      <w:r w:rsidRPr="00B774D8">
        <w:rPr>
          <w:rFonts w:ascii="Verdana" w:eastAsia="Times New Roman" w:hAnsi="Verdana" w:cs="Times New Roman"/>
          <w:color w:val="222222"/>
          <w:sz w:val="20"/>
          <w:szCs w:val="20"/>
        </w:rPr>
        <w:t>: These are defined by us at any level needed, such as global, project, test suite, test case or test step.</w:t>
      </w:r>
    </w:p>
    <w:p w:rsidR="00B774D8" w:rsidRPr="00B774D8" w:rsidRDefault="00B774D8" w:rsidP="00B774D8">
      <w:pPr>
        <w:shd w:val="clear" w:color="auto" w:fill="FFFFFF"/>
        <w:spacing w:after="0" w:line="240" w:lineRule="auto"/>
        <w:rPr>
          <w:rFonts w:ascii="Verdana" w:eastAsia="Times New Roman" w:hAnsi="Verdana" w:cs="Times New Roman"/>
          <w:color w:val="222222"/>
          <w:sz w:val="20"/>
          <w:szCs w:val="20"/>
        </w:rPr>
      </w:pPr>
      <w:r w:rsidRPr="00B774D8">
        <w:rPr>
          <w:rFonts w:ascii="Verdana" w:eastAsia="Times New Roman" w:hAnsi="Verdana" w:cs="Times New Roman"/>
          <w:i/>
          <w:iCs/>
          <w:color w:val="222222"/>
          <w:sz w:val="20"/>
        </w:rPr>
        <w:t>Most often, properties are used to </w:t>
      </w:r>
      <w:r w:rsidRPr="00B774D8">
        <w:rPr>
          <w:rFonts w:ascii="Verdana" w:eastAsia="Times New Roman" w:hAnsi="Verdana" w:cs="Times New Roman"/>
          <w:b/>
          <w:bCs/>
          <w:i/>
          <w:iCs/>
          <w:color w:val="222222"/>
          <w:sz w:val="20"/>
        </w:rPr>
        <w:t>store and retrieve the data</w:t>
      </w:r>
      <w:r w:rsidRPr="00B774D8">
        <w:rPr>
          <w:rFonts w:ascii="Verdana" w:eastAsia="Times New Roman" w:hAnsi="Verdana" w:cs="Times New Roman"/>
          <w:i/>
          <w:iCs/>
          <w:color w:val="222222"/>
          <w:sz w:val="20"/>
        </w:rPr>
        <w:t> while executing the test cases. Internally property will store the value in key pair format.</w:t>
      </w:r>
    </w:p>
    <w:p w:rsidR="00B774D8" w:rsidRPr="00B774D8" w:rsidRDefault="00B774D8" w:rsidP="00B774D8">
      <w:pPr>
        <w:shd w:val="clear" w:color="auto" w:fill="FFFFFF"/>
        <w:spacing w:after="0" w:line="240" w:lineRule="auto"/>
        <w:rPr>
          <w:rFonts w:ascii="Verdana" w:eastAsia="Times New Roman" w:hAnsi="Verdana" w:cs="Times New Roman"/>
          <w:color w:val="222222"/>
          <w:sz w:val="20"/>
          <w:szCs w:val="20"/>
        </w:rPr>
      </w:pPr>
      <w:r w:rsidRPr="00B774D8">
        <w:rPr>
          <w:rFonts w:ascii="Verdana" w:eastAsia="Times New Roman" w:hAnsi="Verdana" w:cs="Times New Roman"/>
          <w:b/>
          <w:bCs/>
          <w:color w:val="222222"/>
          <w:sz w:val="20"/>
          <w:u w:val="single"/>
        </w:rPr>
        <w:t>For example</w:t>
      </w:r>
      <w:r w:rsidRPr="00B774D8">
        <w:rPr>
          <w:rFonts w:ascii="Verdana" w:eastAsia="Times New Roman" w:hAnsi="Verdana" w:cs="Times New Roman"/>
          <w:color w:val="222222"/>
          <w:sz w:val="20"/>
          <w:szCs w:val="20"/>
        </w:rPr>
        <w:t>, in the below statement, “</w:t>
      </w:r>
      <w:proofErr w:type="spellStart"/>
      <w:r w:rsidRPr="00B774D8">
        <w:rPr>
          <w:rFonts w:ascii="Verdana" w:eastAsia="Times New Roman" w:hAnsi="Verdana" w:cs="Times New Roman"/>
          <w:color w:val="222222"/>
          <w:sz w:val="20"/>
          <w:szCs w:val="20"/>
        </w:rPr>
        <w:t>Local_Property_FromCurrency</w:t>
      </w:r>
      <w:proofErr w:type="spellEnd"/>
      <w:r w:rsidRPr="00B774D8">
        <w:rPr>
          <w:rFonts w:ascii="Verdana" w:eastAsia="Times New Roman" w:hAnsi="Verdana" w:cs="Times New Roman"/>
          <w:color w:val="222222"/>
          <w:sz w:val="20"/>
          <w:szCs w:val="20"/>
        </w:rPr>
        <w:t>” is a key name and “USD” refers value. To access property value, we need to use property name.</w:t>
      </w:r>
    </w:p>
    <w:p w:rsidR="00B774D8" w:rsidRPr="00B774D8" w:rsidRDefault="00B774D8" w:rsidP="00B774D8">
      <w:pPr>
        <w:shd w:val="clear" w:color="auto" w:fill="FFFFFF"/>
        <w:spacing w:after="0" w:line="240" w:lineRule="auto"/>
        <w:rPr>
          <w:rFonts w:ascii="Verdana" w:eastAsia="Times New Roman" w:hAnsi="Verdana" w:cs="Times New Roman"/>
          <w:color w:val="222222"/>
          <w:sz w:val="20"/>
          <w:szCs w:val="20"/>
        </w:rPr>
      </w:pPr>
      <w:proofErr w:type="spellStart"/>
      <w:proofErr w:type="gramStart"/>
      <w:r w:rsidRPr="00B774D8">
        <w:rPr>
          <w:rFonts w:ascii="Verdana" w:eastAsia="Times New Roman" w:hAnsi="Verdana" w:cs="Times New Roman"/>
          <w:i/>
          <w:iCs/>
          <w:color w:val="993300"/>
          <w:sz w:val="20"/>
        </w:rPr>
        <w:t>testRunner.testCase.testSteps</w:t>
      </w:r>
      <w:proofErr w:type="spellEnd"/>
      <w:r w:rsidRPr="00B774D8">
        <w:rPr>
          <w:rFonts w:ascii="Verdana" w:eastAsia="Times New Roman" w:hAnsi="Verdana" w:cs="Times New Roman"/>
          <w:i/>
          <w:iCs/>
          <w:color w:val="993300"/>
          <w:sz w:val="20"/>
        </w:rPr>
        <w:t>[</w:t>
      </w:r>
      <w:proofErr w:type="gramEnd"/>
      <w:r w:rsidRPr="00B774D8">
        <w:rPr>
          <w:rFonts w:ascii="Verdana" w:eastAsia="Times New Roman" w:hAnsi="Verdana" w:cs="Times New Roman"/>
          <w:i/>
          <w:iCs/>
          <w:color w:val="993300"/>
          <w:sz w:val="20"/>
        </w:rPr>
        <w:t>“Properties”].</w:t>
      </w:r>
      <w:proofErr w:type="spellStart"/>
      <w:r w:rsidRPr="00B774D8">
        <w:rPr>
          <w:rFonts w:ascii="Verdana" w:eastAsia="Times New Roman" w:hAnsi="Verdana" w:cs="Times New Roman"/>
          <w:i/>
          <w:iCs/>
          <w:color w:val="993300"/>
          <w:sz w:val="20"/>
        </w:rPr>
        <w:t>setPropertyValue</w:t>
      </w:r>
      <w:proofErr w:type="spellEnd"/>
      <w:r w:rsidRPr="00B774D8">
        <w:rPr>
          <w:rFonts w:ascii="Verdana" w:eastAsia="Times New Roman" w:hAnsi="Verdana" w:cs="Times New Roman"/>
          <w:color w:val="222222"/>
          <w:sz w:val="20"/>
          <w:szCs w:val="20"/>
        </w:rPr>
        <w:br/>
      </w:r>
      <w:r w:rsidRPr="00B774D8">
        <w:rPr>
          <w:rFonts w:ascii="Verdana" w:eastAsia="Times New Roman" w:hAnsi="Verdana" w:cs="Times New Roman"/>
          <w:i/>
          <w:iCs/>
          <w:color w:val="993300"/>
          <w:sz w:val="20"/>
        </w:rPr>
        <w:t>( “</w:t>
      </w:r>
      <w:proofErr w:type="spellStart"/>
      <w:r w:rsidRPr="00B774D8">
        <w:rPr>
          <w:rFonts w:ascii="Verdana" w:eastAsia="Times New Roman" w:hAnsi="Verdana" w:cs="Times New Roman"/>
          <w:b/>
          <w:bCs/>
          <w:i/>
          <w:iCs/>
          <w:color w:val="993300"/>
          <w:sz w:val="20"/>
        </w:rPr>
        <w:t>Local_Property_FromCurrency</w:t>
      </w:r>
      <w:proofErr w:type="spellEnd"/>
      <w:r w:rsidRPr="00B774D8">
        <w:rPr>
          <w:rFonts w:ascii="Verdana" w:eastAsia="Times New Roman" w:hAnsi="Verdana" w:cs="Times New Roman"/>
          <w:i/>
          <w:iCs/>
          <w:color w:val="993300"/>
          <w:sz w:val="20"/>
        </w:rPr>
        <w:t>“, </w:t>
      </w:r>
      <w:r w:rsidRPr="00B774D8">
        <w:rPr>
          <w:rFonts w:ascii="Verdana" w:eastAsia="Times New Roman" w:hAnsi="Verdana" w:cs="Times New Roman"/>
          <w:b/>
          <w:bCs/>
          <w:i/>
          <w:iCs/>
          <w:color w:val="0000FF"/>
          <w:sz w:val="20"/>
        </w:rPr>
        <w:t>‘USD’</w:t>
      </w:r>
      <w:r w:rsidRPr="00B774D8">
        <w:rPr>
          <w:rFonts w:ascii="Verdana" w:eastAsia="Times New Roman" w:hAnsi="Verdana" w:cs="Times New Roman"/>
          <w:i/>
          <w:iCs/>
          <w:color w:val="993300"/>
          <w:sz w:val="20"/>
        </w:rPr>
        <w:t>)</w:t>
      </w:r>
    </w:p>
    <w:p w:rsidR="00B774D8" w:rsidRDefault="00B774D8" w:rsidP="00B774D8">
      <w:pPr>
        <w:pStyle w:val="Heading3"/>
        <w:shd w:val="clear" w:color="auto" w:fill="FFFFFF"/>
        <w:spacing w:before="0" w:line="267" w:lineRule="atLeast"/>
        <w:rPr>
          <w:rFonts w:ascii="Helvetica" w:hAnsi="Helvetica" w:cs="Helvetica"/>
          <w:color w:val="000000"/>
          <w:sz w:val="33"/>
          <w:szCs w:val="33"/>
        </w:rPr>
      </w:pPr>
      <w:r>
        <w:rPr>
          <w:rFonts w:ascii="Helvetica" w:hAnsi="Helvetica" w:cs="Helvetica"/>
          <w:color w:val="000000"/>
          <w:sz w:val="33"/>
          <w:szCs w:val="33"/>
        </w:rPr>
        <w:t xml:space="preserve">Various property levels in </w:t>
      </w:r>
      <w:proofErr w:type="spellStart"/>
      <w:r>
        <w:rPr>
          <w:rFonts w:ascii="Helvetica" w:hAnsi="Helvetica" w:cs="Helvetica"/>
          <w:color w:val="000000"/>
          <w:sz w:val="33"/>
          <w:szCs w:val="33"/>
        </w:rPr>
        <w:t>SoapUI</w:t>
      </w:r>
      <w:proofErr w:type="spellEnd"/>
      <w:r>
        <w:rPr>
          <w:rFonts w:ascii="Helvetica" w:hAnsi="Helvetica" w:cs="Helvetica"/>
          <w:color w:val="000000"/>
          <w:sz w:val="33"/>
          <w:szCs w:val="33"/>
        </w:rPr>
        <w:t xml:space="preserve"> Pro</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Let us discuss the various property levels in </w:t>
      </w:r>
      <w:proofErr w:type="spellStart"/>
      <w:r>
        <w:rPr>
          <w:rFonts w:ascii="Verdana" w:hAnsi="Verdana"/>
          <w:color w:val="222222"/>
          <w:sz w:val="20"/>
          <w:szCs w:val="20"/>
        </w:rPr>
        <w:t>SoapUI</w:t>
      </w:r>
      <w:proofErr w:type="spellEnd"/>
      <w:r>
        <w:rPr>
          <w:rFonts w:ascii="Verdana" w:hAnsi="Verdana"/>
          <w:color w:val="222222"/>
          <w:sz w:val="20"/>
          <w:szCs w:val="20"/>
        </w:rPr>
        <w:t xml:space="preserve"> Pro. In </w:t>
      </w:r>
      <w:proofErr w:type="spellStart"/>
      <w:r>
        <w:rPr>
          <w:rFonts w:ascii="Verdana" w:hAnsi="Verdana"/>
          <w:color w:val="222222"/>
          <w:sz w:val="20"/>
          <w:szCs w:val="20"/>
        </w:rPr>
        <w:t>SoapUI</w:t>
      </w:r>
      <w:proofErr w:type="spellEnd"/>
      <w:r>
        <w:rPr>
          <w:rFonts w:ascii="Verdana" w:hAnsi="Verdana"/>
          <w:color w:val="222222"/>
          <w:sz w:val="20"/>
          <w:szCs w:val="20"/>
        </w:rPr>
        <w:t xml:space="preserve"> there three levels of properties available.</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u w:val="single"/>
        </w:rPr>
        <w:t>Level #1</w:t>
      </w:r>
      <w:r>
        <w:rPr>
          <w:rStyle w:val="Strong"/>
          <w:rFonts w:ascii="Verdana" w:hAnsi="Verdana"/>
          <w:color w:val="222222"/>
          <w:sz w:val="20"/>
          <w:szCs w:val="20"/>
        </w:rPr>
        <w:t>.</w:t>
      </w:r>
      <w:proofErr w:type="gramEnd"/>
      <w:r>
        <w:rPr>
          <w:rStyle w:val="Strong"/>
          <w:rFonts w:ascii="Verdana" w:hAnsi="Verdana"/>
          <w:color w:val="222222"/>
          <w:sz w:val="20"/>
          <w:szCs w:val="20"/>
        </w:rPr>
        <w:t xml:space="preserve"> Project and Custom Properties</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this level, properties are divided into two sections. They are project properties and custom properties. These will appear at the bottom of the navigator panel when we click on the Project name. Project properties section has default properties which are created during the project creation for example, Name, Description, File etc.</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order to create our own properties, we can use custom properties tab. Click on the plus icon to create properties:</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638425" cy="2971800"/>
            <wp:effectExtent l="19050" t="0" r="9525" b="0"/>
            <wp:docPr id="1" name="Picture 1" descr="WORKING WITH PROPERTIES new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PROPERTIES new 1">
                      <a:hlinkClick r:id="rId5"/>
                    </pic:cNvPr>
                    <pic:cNvPicPr>
                      <a:picLocks noChangeAspect="1" noChangeArrowheads="1"/>
                    </pic:cNvPicPr>
                  </pic:nvPicPr>
                  <pic:blipFill>
                    <a:blip r:embed="rId6"/>
                    <a:srcRect/>
                    <a:stretch>
                      <a:fillRect/>
                    </a:stretch>
                  </pic:blipFill>
                  <pic:spPr bwMode="auto">
                    <a:xfrm>
                      <a:off x="0" y="0"/>
                      <a:ext cx="2638425" cy="2971800"/>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lastRenderedPageBreak/>
        <w:t xml:space="preserve">There are many other options available such as remove, move up, move down and sorting next to add. Any number of custom properties can be added and used by any </w:t>
      </w:r>
      <w:proofErr w:type="gramStart"/>
      <w:r>
        <w:rPr>
          <w:rFonts w:ascii="Verdana" w:hAnsi="Verdana"/>
          <w:color w:val="222222"/>
          <w:sz w:val="20"/>
          <w:szCs w:val="20"/>
        </w:rPr>
        <w:t>sections(</w:t>
      </w:r>
      <w:proofErr w:type="gramEnd"/>
      <w:r>
        <w:rPr>
          <w:rFonts w:ascii="Verdana" w:hAnsi="Verdana"/>
          <w:color w:val="222222"/>
          <w:sz w:val="20"/>
          <w:szCs w:val="20"/>
        </w:rPr>
        <w:t>test suite, test cases) within the project.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u w:val="single"/>
        </w:rPr>
        <w:t>Level #2</w:t>
      </w:r>
      <w:r>
        <w:rPr>
          <w:rStyle w:val="Strong"/>
          <w:rFonts w:ascii="Verdana" w:hAnsi="Verdana"/>
          <w:color w:val="222222"/>
          <w:sz w:val="20"/>
          <w:szCs w:val="20"/>
        </w:rPr>
        <w:t>.</w:t>
      </w:r>
      <w:proofErr w:type="gramEnd"/>
      <w:r>
        <w:rPr>
          <w:rStyle w:val="apple-converted-space"/>
          <w:rFonts w:ascii="Verdana" w:eastAsiaTheme="majorEastAsia" w:hAnsi="Verdana"/>
          <w:b/>
          <w:bCs/>
          <w:color w:val="222222"/>
          <w:sz w:val="20"/>
          <w:szCs w:val="20"/>
        </w:rPr>
        <w:t> </w:t>
      </w:r>
      <w:r>
        <w:rPr>
          <w:rStyle w:val="Strong"/>
          <w:rFonts w:ascii="Verdana" w:hAnsi="Verdana"/>
          <w:color w:val="222222"/>
          <w:sz w:val="20"/>
          <w:szCs w:val="20"/>
        </w:rPr>
        <w:t>Test Suite and Custom Properties</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These properties are visible only under the test suite. A test suite can contain any number of properties and they can be accessed from any test steps which belong to the said test suite.</w:t>
      </w:r>
      <w:r>
        <w:rPr>
          <w:rFonts w:ascii="Verdana" w:hAnsi="Verdana"/>
          <w:color w:val="222222"/>
          <w:sz w:val="20"/>
          <w:szCs w:val="20"/>
        </w:rPr>
        <w:br/>
        <w:t>Test suite properties appear when click on the respective test suite name under the project. To add custom properties as needed, click on custom properties tab and click on the ‘+’ sign under it.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476500" cy="1438275"/>
            <wp:effectExtent l="19050" t="0" r="0" b="0"/>
            <wp:docPr id="2" name="Picture 2" descr="Working with Properties(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with Properties(2)">
                      <a:hlinkClick r:id="rId7"/>
                    </pic:cNvPr>
                    <pic:cNvPicPr>
                      <a:picLocks noChangeAspect="1" noChangeArrowheads="1"/>
                    </pic:cNvPicPr>
                  </pic:nvPicPr>
                  <pic:blipFill>
                    <a:blip r:embed="rId8"/>
                    <a:srcRect/>
                    <a:stretch>
                      <a:fillRect/>
                    </a:stretch>
                  </pic:blipFill>
                  <pic:spPr bwMode="auto">
                    <a:xfrm>
                      <a:off x="0" y="0"/>
                      <a:ext cx="2476500" cy="1438275"/>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u w:val="single"/>
        </w:rPr>
        <w:t>Property #3</w:t>
      </w:r>
      <w:r>
        <w:rPr>
          <w:rStyle w:val="Strong"/>
          <w:rFonts w:ascii="Verdana" w:hAnsi="Verdana"/>
          <w:color w:val="222222"/>
          <w:sz w:val="20"/>
          <w:szCs w:val="20"/>
        </w:rPr>
        <w:t>.</w:t>
      </w:r>
      <w:proofErr w:type="gramEnd"/>
      <w:r>
        <w:rPr>
          <w:rStyle w:val="Strong"/>
          <w:rFonts w:ascii="Verdana" w:hAnsi="Verdana"/>
          <w:color w:val="222222"/>
          <w:sz w:val="20"/>
          <w:szCs w:val="20"/>
        </w:rPr>
        <w:t xml:space="preserve"> Test Case and Custom Properties</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Test case properties are accessible within the test case. They are not accessible by other test case steps or even test suite under the project.</w:t>
      </w:r>
    </w:p>
    <w:p w:rsidR="00B774D8" w:rsidRDefault="00B774D8" w:rsidP="00B774D8">
      <w:pPr>
        <w:pStyle w:val="Heading3"/>
        <w:shd w:val="clear" w:color="auto" w:fill="FFFFFF"/>
        <w:spacing w:before="0" w:line="267" w:lineRule="atLeast"/>
        <w:rPr>
          <w:rFonts w:ascii="Helvetica" w:hAnsi="Helvetica" w:cs="Helvetica"/>
          <w:color w:val="000000"/>
          <w:sz w:val="33"/>
          <w:szCs w:val="33"/>
        </w:rPr>
      </w:pPr>
      <w:r>
        <w:rPr>
          <w:rFonts w:ascii="Helvetica" w:hAnsi="Helvetica" w:cs="Helvetica"/>
          <w:color w:val="000000"/>
          <w:sz w:val="33"/>
          <w:szCs w:val="33"/>
        </w:rPr>
        <w:t>More details about properties with examples</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Properties can store end points, login details, header information, and domain etc. even though we have discussed about writing and reading data to/from the properties, we are yet to discuss this topic in details with example.</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above discussed levels of properties are used in scripting to read the data.</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#1.</w:t>
      </w:r>
      <w:proofErr w:type="gramEnd"/>
      <w:r>
        <w:rPr>
          <w:rStyle w:val="Strong"/>
          <w:rFonts w:ascii="Verdana" w:hAnsi="Verdana"/>
          <w:color w:val="222222"/>
          <w:sz w:val="20"/>
          <w:szCs w:val="20"/>
        </w:rPr>
        <w:t xml:space="preserve"> Reading properties:</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We will look at how we can read properties in groovy script. In order to access different level properties, the following is the syntax:</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Project: Syntax:</w:t>
      </w:r>
      <w:r>
        <w:rPr>
          <w:rStyle w:val="apple-converted-space"/>
          <w:rFonts w:ascii="Verdana" w:eastAsiaTheme="majorEastAsia" w:hAnsi="Verdana"/>
          <w:color w:val="222222"/>
          <w:sz w:val="20"/>
          <w:szCs w:val="20"/>
        </w:rPr>
        <w:t> </w:t>
      </w:r>
      <w:r>
        <w:rPr>
          <w:rFonts w:ascii="Verdana" w:hAnsi="Verdana"/>
          <w:color w:val="222222"/>
          <w:sz w:val="20"/>
          <w:szCs w:val="20"/>
        </w:rPr>
        <w:t xml:space="preserve">${# Project Name </w:t>
      </w:r>
      <w:proofErr w:type="gramStart"/>
      <w:r>
        <w:rPr>
          <w:rFonts w:ascii="Verdana" w:hAnsi="Verdana"/>
          <w:color w:val="222222"/>
          <w:sz w:val="20"/>
          <w:szCs w:val="20"/>
        </w:rPr>
        <w:t># Value }</w:t>
      </w:r>
      <w:proofErr w:type="gramEnd"/>
      <w:r>
        <w:rPr>
          <w:rFonts w:ascii="Verdana" w:hAnsi="Verdana"/>
          <w:color w:val="222222"/>
          <w:sz w:val="20"/>
          <w:szCs w:val="20"/>
        </w:rPr>
        <w:br/>
      </w:r>
      <w:r>
        <w:rPr>
          <w:rStyle w:val="Strong"/>
          <w:rFonts w:ascii="Verdana" w:hAnsi="Verdana"/>
          <w:color w:val="222222"/>
          <w:sz w:val="20"/>
          <w:szCs w:val="20"/>
          <w:u w:val="single"/>
        </w:rPr>
        <w:t>Example</w:t>
      </w:r>
      <w:r>
        <w:rPr>
          <w:rStyle w:val="Strong"/>
          <w:rFonts w:ascii="Verdana" w:hAnsi="Verdana"/>
          <w:color w:val="222222"/>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b/>
          <w:bCs/>
          <w:color w:val="993300"/>
          <w:sz w:val="20"/>
          <w:szCs w:val="20"/>
        </w:rPr>
        <w:t>def</w:t>
      </w:r>
      <w:proofErr w:type="gramEnd"/>
      <w:r>
        <w:rPr>
          <w:rStyle w:val="apple-converted-space"/>
          <w:rFonts w:ascii="Verdana" w:eastAsiaTheme="majorEastAsia" w:hAnsi="Verdana"/>
          <w:b/>
          <w:bCs/>
          <w:i/>
          <w:iCs/>
          <w:color w:val="993300"/>
          <w:sz w:val="20"/>
          <w:szCs w:val="20"/>
        </w:rPr>
        <w:t> </w:t>
      </w:r>
      <w:proofErr w:type="spellStart"/>
      <w:r>
        <w:rPr>
          <w:rStyle w:val="Emphasis"/>
          <w:rFonts w:ascii="Verdana" w:hAnsi="Verdana"/>
          <w:color w:val="993300"/>
          <w:sz w:val="20"/>
          <w:szCs w:val="20"/>
        </w:rPr>
        <w:t>projectPro</w:t>
      </w:r>
      <w:proofErr w:type="spellEnd"/>
      <w:r>
        <w:rPr>
          <w:rStyle w:val="Emphasis"/>
          <w:rFonts w:ascii="Verdana" w:hAnsi="Verdana"/>
          <w:color w:val="993300"/>
          <w:sz w:val="20"/>
          <w:szCs w:val="20"/>
        </w:rPr>
        <w:t xml:space="preserve"> = </w:t>
      </w:r>
      <w:proofErr w:type="spellStart"/>
      <w:r>
        <w:rPr>
          <w:rStyle w:val="Emphasis"/>
          <w:rFonts w:ascii="Verdana" w:hAnsi="Verdana"/>
          <w:color w:val="993300"/>
          <w:sz w:val="20"/>
          <w:szCs w:val="20"/>
        </w:rPr>
        <w:t>testRunner.testC</w:t>
      </w:r>
      <w:r>
        <w:rPr>
          <w:rStyle w:val="Strong"/>
          <w:rFonts w:ascii="Verdana" w:hAnsi="Verdana"/>
          <w:i/>
          <w:iCs/>
          <w:color w:val="993300"/>
          <w:sz w:val="20"/>
          <w:szCs w:val="20"/>
        </w:rPr>
        <w:t>a</w:t>
      </w:r>
      <w:r>
        <w:rPr>
          <w:rStyle w:val="Emphasis"/>
          <w:rFonts w:ascii="Verdana" w:hAnsi="Verdana"/>
          <w:color w:val="993300"/>
          <w:sz w:val="20"/>
          <w:szCs w:val="20"/>
        </w:rPr>
        <w:t>se.testSuite.project.getPropertyValue</w:t>
      </w:r>
      <w:proofErr w:type="spellEnd"/>
      <w:r>
        <w:rPr>
          <w:rFonts w:ascii="Verdana" w:hAnsi="Verdana"/>
          <w:color w:val="222222"/>
          <w:sz w:val="20"/>
          <w:szCs w:val="20"/>
        </w:rPr>
        <w:br/>
      </w:r>
      <w:r>
        <w:rPr>
          <w:rStyle w:val="Emphasis"/>
          <w:rFonts w:ascii="Verdana" w:hAnsi="Verdana"/>
          <w:color w:val="993300"/>
          <w:sz w:val="20"/>
          <w:szCs w:val="20"/>
        </w:rPr>
        <w:t>( “</w:t>
      </w:r>
      <w:proofErr w:type="spellStart"/>
      <w:r>
        <w:rPr>
          <w:rStyle w:val="Emphasis"/>
          <w:rFonts w:ascii="Verdana" w:hAnsi="Verdana"/>
          <w:color w:val="993300"/>
          <w:sz w:val="20"/>
          <w:szCs w:val="20"/>
        </w:rPr>
        <w:t>Project_Level_Property</w:t>
      </w:r>
      <w:proofErr w:type="spellEnd"/>
      <w:r>
        <w:rPr>
          <w:rStyle w:val="Emphasis"/>
          <w:rFonts w:ascii="Verdana" w:hAnsi="Verdana"/>
          <w:color w:val="993300"/>
          <w:sz w:val="20"/>
          <w:szCs w:val="20"/>
        </w:rPr>
        <w:t>” )</w:t>
      </w:r>
      <w:r>
        <w:rPr>
          <w:rFonts w:ascii="Verdana" w:hAnsi="Verdana"/>
          <w:color w:val="222222"/>
          <w:sz w:val="20"/>
          <w:szCs w:val="20"/>
        </w:rPr>
        <w:br/>
      </w:r>
      <w:r>
        <w:rPr>
          <w:rStyle w:val="Emphasis"/>
          <w:rFonts w:ascii="Verdana" w:hAnsi="Verdana"/>
          <w:color w:val="993300"/>
          <w:sz w:val="20"/>
          <w:szCs w:val="20"/>
        </w:rPr>
        <w:t>“</w:t>
      </w:r>
      <w:proofErr w:type="spellStart"/>
      <w:r>
        <w:rPr>
          <w:rStyle w:val="Emphasis"/>
          <w:rFonts w:ascii="Verdana" w:hAnsi="Verdana"/>
          <w:color w:val="993300"/>
          <w:sz w:val="20"/>
          <w:szCs w:val="20"/>
        </w:rPr>
        <w:t>Project_Level_Property</w:t>
      </w:r>
      <w:proofErr w:type="spellEnd"/>
      <w:r>
        <w:rPr>
          <w:rStyle w:val="Emphasis"/>
          <w:rFonts w:ascii="Verdana" w:hAnsi="Verdana"/>
          <w:color w:val="993300"/>
          <w:sz w:val="20"/>
          <w:szCs w:val="20"/>
        </w:rPr>
        <w:t>” )</w:t>
      </w:r>
      <w:r>
        <w:rPr>
          <w:rFonts w:ascii="Verdana" w:hAnsi="Verdana"/>
          <w:color w:val="222222"/>
          <w:sz w:val="20"/>
          <w:szCs w:val="20"/>
        </w:rPr>
        <w:br/>
      </w:r>
      <w:r>
        <w:rPr>
          <w:rStyle w:val="Emphasis"/>
          <w:rFonts w:ascii="Verdana" w:hAnsi="Verdana"/>
          <w:color w:val="993300"/>
          <w:sz w:val="20"/>
          <w:szCs w:val="20"/>
        </w:rPr>
        <w:t>log.info (</w:t>
      </w:r>
      <w:proofErr w:type="spellStart"/>
      <w:r>
        <w:rPr>
          <w:rStyle w:val="Emphasis"/>
          <w:rFonts w:ascii="Verdana" w:hAnsi="Verdana"/>
          <w:color w:val="993300"/>
          <w:sz w:val="20"/>
          <w:szCs w:val="20"/>
        </w:rPr>
        <w:t>projectPro</w:t>
      </w:r>
      <w:proofErr w:type="spellEnd"/>
      <w:r>
        <w:rPr>
          <w:rStyle w:val="Emphasis"/>
          <w:rFonts w:ascii="Verdana" w:hAnsi="Verdana"/>
          <w:color w:val="993300"/>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Test suite: Syntax:</w:t>
      </w:r>
      <w:r>
        <w:rPr>
          <w:rStyle w:val="apple-converted-space"/>
          <w:rFonts w:ascii="Verdana" w:eastAsiaTheme="majorEastAsia" w:hAnsi="Verdana"/>
          <w:color w:val="222222"/>
          <w:sz w:val="20"/>
          <w:szCs w:val="20"/>
        </w:rPr>
        <w:t> </w:t>
      </w:r>
      <w:r>
        <w:rPr>
          <w:rFonts w:ascii="Verdana" w:hAnsi="Verdana"/>
          <w:color w:val="222222"/>
          <w:sz w:val="20"/>
          <w:szCs w:val="20"/>
        </w:rPr>
        <w:t xml:space="preserve">${# </w:t>
      </w:r>
      <w:proofErr w:type="spellStart"/>
      <w:r>
        <w:rPr>
          <w:rFonts w:ascii="Verdana" w:hAnsi="Verdana"/>
          <w:color w:val="222222"/>
          <w:sz w:val="20"/>
          <w:szCs w:val="20"/>
        </w:rPr>
        <w:t>TestSuite</w:t>
      </w:r>
      <w:proofErr w:type="spellEnd"/>
      <w:r>
        <w:rPr>
          <w:rFonts w:ascii="Verdana" w:hAnsi="Verdana"/>
          <w:color w:val="222222"/>
          <w:sz w:val="20"/>
          <w:szCs w:val="20"/>
        </w:rPr>
        <w:t xml:space="preserve"> </w:t>
      </w:r>
      <w:proofErr w:type="gramStart"/>
      <w:r>
        <w:rPr>
          <w:rFonts w:ascii="Verdana" w:hAnsi="Verdana"/>
          <w:color w:val="222222"/>
          <w:sz w:val="20"/>
          <w:szCs w:val="20"/>
        </w:rPr>
        <w:t># Value }</w:t>
      </w:r>
      <w:proofErr w:type="gramEnd"/>
      <w:r>
        <w:rPr>
          <w:rFonts w:ascii="Verdana" w:hAnsi="Verdana"/>
          <w:color w:val="222222"/>
          <w:sz w:val="20"/>
          <w:szCs w:val="20"/>
        </w:rPr>
        <w:br/>
      </w:r>
      <w:r>
        <w:rPr>
          <w:rStyle w:val="Strong"/>
          <w:rFonts w:ascii="Verdana" w:hAnsi="Verdana"/>
          <w:color w:val="222222"/>
          <w:sz w:val="20"/>
          <w:szCs w:val="20"/>
          <w:u w:val="single"/>
        </w:rPr>
        <w:t>Example</w:t>
      </w:r>
      <w:r>
        <w:rPr>
          <w:rStyle w:val="Strong"/>
          <w:rFonts w:ascii="Verdana" w:hAnsi="Verdana"/>
          <w:color w:val="222222"/>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b/>
          <w:bCs/>
          <w:color w:val="993300"/>
          <w:sz w:val="20"/>
          <w:szCs w:val="20"/>
        </w:rPr>
        <w:t>def</w:t>
      </w:r>
      <w:proofErr w:type="gramEnd"/>
      <w:r>
        <w:rPr>
          <w:rStyle w:val="apple-converted-space"/>
          <w:rFonts w:ascii="Verdana" w:eastAsiaTheme="majorEastAsia" w:hAnsi="Verdana"/>
          <w:b/>
          <w:bCs/>
          <w:i/>
          <w:iCs/>
          <w:color w:val="993300"/>
          <w:sz w:val="20"/>
          <w:szCs w:val="20"/>
        </w:rPr>
        <w:t> </w:t>
      </w:r>
      <w:proofErr w:type="spellStart"/>
      <w:r>
        <w:rPr>
          <w:rStyle w:val="Emphasis"/>
          <w:rFonts w:ascii="Verdana" w:hAnsi="Verdana"/>
          <w:color w:val="993300"/>
          <w:sz w:val="20"/>
          <w:szCs w:val="20"/>
        </w:rPr>
        <w:t>testPro</w:t>
      </w:r>
      <w:proofErr w:type="spellEnd"/>
      <w:r>
        <w:rPr>
          <w:rStyle w:val="Emphasis"/>
          <w:rFonts w:ascii="Verdana" w:hAnsi="Verdana"/>
          <w:color w:val="993300"/>
          <w:sz w:val="20"/>
          <w:szCs w:val="20"/>
        </w:rPr>
        <w:t xml:space="preserve"> = testRunner.testCase.testSuite.getPropertyValue(‘Testsuite_Property’)</w:t>
      </w:r>
      <w:r>
        <w:rPr>
          <w:rFonts w:ascii="Verdana" w:hAnsi="Verdana"/>
          <w:color w:val="222222"/>
          <w:sz w:val="20"/>
          <w:szCs w:val="20"/>
        </w:rPr>
        <w:br/>
      </w:r>
      <w:r>
        <w:rPr>
          <w:rStyle w:val="Emphasis"/>
          <w:rFonts w:ascii="Verdana" w:hAnsi="Verdana"/>
          <w:color w:val="993300"/>
          <w:sz w:val="20"/>
          <w:szCs w:val="20"/>
        </w:rPr>
        <w:t>log.info (</w:t>
      </w:r>
      <w:proofErr w:type="spellStart"/>
      <w:r>
        <w:rPr>
          <w:rStyle w:val="Emphasis"/>
          <w:rFonts w:ascii="Verdana" w:hAnsi="Verdana"/>
          <w:color w:val="993300"/>
          <w:sz w:val="20"/>
          <w:szCs w:val="20"/>
        </w:rPr>
        <w:t>testPro</w:t>
      </w:r>
      <w:proofErr w:type="spellEnd"/>
      <w:r>
        <w:rPr>
          <w:rStyle w:val="Emphasis"/>
          <w:rFonts w:ascii="Verdana" w:hAnsi="Verdana"/>
          <w:color w:val="993300"/>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Test case: Syntax:</w:t>
      </w:r>
      <w:r>
        <w:rPr>
          <w:rStyle w:val="apple-converted-space"/>
          <w:rFonts w:ascii="Verdana" w:eastAsiaTheme="majorEastAsia" w:hAnsi="Verdana"/>
          <w:color w:val="222222"/>
          <w:sz w:val="20"/>
          <w:szCs w:val="20"/>
        </w:rPr>
        <w:t> </w:t>
      </w:r>
      <w:r>
        <w:rPr>
          <w:rFonts w:ascii="Verdana" w:hAnsi="Verdana"/>
          <w:color w:val="222222"/>
          <w:sz w:val="20"/>
          <w:szCs w:val="20"/>
        </w:rPr>
        <w:t xml:space="preserve">$ {# </w:t>
      </w:r>
      <w:proofErr w:type="spellStart"/>
      <w:r>
        <w:rPr>
          <w:rFonts w:ascii="Verdana" w:hAnsi="Verdana"/>
          <w:color w:val="222222"/>
          <w:sz w:val="20"/>
          <w:szCs w:val="20"/>
        </w:rPr>
        <w:t>TestCase</w:t>
      </w:r>
      <w:proofErr w:type="spellEnd"/>
      <w:r>
        <w:rPr>
          <w:rFonts w:ascii="Verdana" w:hAnsi="Verdana"/>
          <w:color w:val="222222"/>
          <w:sz w:val="20"/>
          <w:szCs w:val="20"/>
        </w:rPr>
        <w:t xml:space="preserve"> </w:t>
      </w:r>
      <w:proofErr w:type="gramStart"/>
      <w:r>
        <w:rPr>
          <w:rFonts w:ascii="Verdana" w:hAnsi="Verdana"/>
          <w:color w:val="222222"/>
          <w:sz w:val="20"/>
          <w:szCs w:val="20"/>
        </w:rPr>
        <w:t># Value }</w:t>
      </w:r>
      <w:proofErr w:type="gramEnd"/>
      <w:r>
        <w:rPr>
          <w:rFonts w:ascii="Verdana" w:hAnsi="Verdana"/>
          <w:color w:val="222222"/>
          <w:sz w:val="20"/>
          <w:szCs w:val="20"/>
        </w:rPr>
        <w:br/>
      </w:r>
      <w:r>
        <w:rPr>
          <w:rStyle w:val="Strong"/>
          <w:rFonts w:ascii="Verdana" w:hAnsi="Verdana"/>
          <w:color w:val="222222"/>
          <w:sz w:val="20"/>
          <w:szCs w:val="20"/>
          <w:u w:val="single"/>
        </w:rPr>
        <w:t>Example</w:t>
      </w:r>
      <w:r>
        <w:rPr>
          <w:rStyle w:val="Strong"/>
          <w:rFonts w:ascii="Verdana" w:hAnsi="Verdana"/>
          <w:color w:val="222222"/>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b/>
          <w:bCs/>
          <w:color w:val="993300"/>
          <w:sz w:val="20"/>
          <w:szCs w:val="20"/>
        </w:rPr>
        <w:t>def</w:t>
      </w:r>
      <w:proofErr w:type="gramEnd"/>
      <w:r>
        <w:rPr>
          <w:rStyle w:val="apple-converted-space"/>
          <w:rFonts w:ascii="Verdana" w:eastAsiaTheme="majorEastAsia" w:hAnsi="Verdana"/>
          <w:b/>
          <w:bCs/>
          <w:i/>
          <w:iCs/>
          <w:color w:val="993300"/>
          <w:sz w:val="20"/>
          <w:szCs w:val="20"/>
        </w:rPr>
        <w:t> </w:t>
      </w:r>
      <w:proofErr w:type="spellStart"/>
      <w:r>
        <w:rPr>
          <w:rStyle w:val="Emphasis"/>
          <w:rFonts w:ascii="Verdana" w:hAnsi="Verdana"/>
          <w:color w:val="993300"/>
          <w:sz w:val="20"/>
          <w:szCs w:val="20"/>
        </w:rPr>
        <w:t>testcasePro</w:t>
      </w:r>
      <w:proofErr w:type="spellEnd"/>
      <w:r>
        <w:rPr>
          <w:rStyle w:val="Emphasis"/>
          <w:rFonts w:ascii="Verdana" w:hAnsi="Verdana"/>
          <w:color w:val="993300"/>
          <w:sz w:val="20"/>
          <w:szCs w:val="20"/>
        </w:rPr>
        <w:t xml:space="preserve"> = </w:t>
      </w:r>
      <w:proofErr w:type="spellStart"/>
      <w:r>
        <w:rPr>
          <w:rStyle w:val="Emphasis"/>
          <w:rFonts w:ascii="Verdana" w:hAnsi="Verdana"/>
          <w:color w:val="993300"/>
          <w:sz w:val="20"/>
          <w:szCs w:val="20"/>
        </w:rPr>
        <w:t>testRunner.testCase.getPropertyValue</w:t>
      </w:r>
      <w:proofErr w:type="spellEnd"/>
      <w:r>
        <w:rPr>
          <w:rStyle w:val="Emphasis"/>
          <w:rFonts w:ascii="Verdana" w:hAnsi="Verdana"/>
          <w:color w:val="993300"/>
          <w:sz w:val="20"/>
          <w:szCs w:val="20"/>
        </w:rPr>
        <w:t>(‘</w:t>
      </w:r>
      <w:proofErr w:type="spellStart"/>
      <w:r>
        <w:rPr>
          <w:rStyle w:val="Emphasis"/>
          <w:rFonts w:ascii="Verdana" w:hAnsi="Verdana"/>
          <w:color w:val="993300"/>
          <w:sz w:val="20"/>
          <w:szCs w:val="20"/>
        </w:rPr>
        <w:t>Testcase_Property</w:t>
      </w:r>
      <w:proofErr w:type="spellEnd"/>
      <w:r>
        <w:rPr>
          <w:rStyle w:val="Emphasis"/>
          <w:rFonts w:ascii="Verdana" w:hAnsi="Verdana"/>
          <w:color w:val="993300"/>
          <w:sz w:val="20"/>
          <w:szCs w:val="20"/>
        </w:rPr>
        <w:t>’)</w:t>
      </w:r>
      <w:r>
        <w:rPr>
          <w:rFonts w:ascii="Verdana" w:hAnsi="Verdana"/>
          <w:color w:val="222222"/>
          <w:sz w:val="20"/>
          <w:szCs w:val="20"/>
        </w:rPr>
        <w:br/>
      </w:r>
      <w:r>
        <w:rPr>
          <w:rStyle w:val="Emphasis"/>
          <w:rFonts w:ascii="Verdana" w:hAnsi="Verdana"/>
          <w:color w:val="993300"/>
          <w:sz w:val="20"/>
          <w:szCs w:val="20"/>
        </w:rPr>
        <w:t>log.info (</w:t>
      </w:r>
      <w:proofErr w:type="spellStart"/>
      <w:r>
        <w:rPr>
          <w:rStyle w:val="Emphasis"/>
          <w:rFonts w:ascii="Verdana" w:hAnsi="Verdana"/>
          <w:color w:val="993300"/>
          <w:sz w:val="20"/>
          <w:szCs w:val="20"/>
        </w:rPr>
        <w:t>testcasePro</w:t>
      </w:r>
      <w:proofErr w:type="spellEnd"/>
      <w:r>
        <w:rPr>
          <w:rStyle w:val="Emphasis"/>
          <w:rFonts w:ascii="Verdana" w:hAnsi="Verdana"/>
          <w:color w:val="993300"/>
          <w:sz w:val="20"/>
          <w:szCs w:val="20"/>
        </w:rPr>
        <w:t>)</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Refer the screenshot below:</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362450" cy="2066925"/>
            <wp:effectExtent l="19050" t="0" r="0" b="0"/>
            <wp:docPr id="3" name="Picture 3" descr="Working with Properties(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Properties(3)">
                      <a:hlinkClick r:id="rId9"/>
                    </pic:cNvPr>
                    <pic:cNvPicPr>
                      <a:picLocks noChangeAspect="1" noChangeArrowheads="1"/>
                    </pic:cNvPicPr>
                  </pic:nvPicPr>
                  <pic:blipFill>
                    <a:blip r:embed="rId10"/>
                    <a:srcRect/>
                    <a:stretch>
                      <a:fillRect/>
                    </a:stretch>
                  </pic:blipFill>
                  <pic:spPr bwMode="auto">
                    <a:xfrm>
                      <a:off x="0" y="0"/>
                      <a:ext cx="4362450" cy="2066925"/>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#2.</w:t>
      </w:r>
      <w:proofErr w:type="gramEnd"/>
      <w:r>
        <w:rPr>
          <w:rStyle w:val="Strong"/>
          <w:rFonts w:ascii="Verdana" w:hAnsi="Verdana"/>
          <w:color w:val="222222"/>
          <w:sz w:val="20"/>
          <w:szCs w:val="20"/>
        </w:rPr>
        <w:t xml:space="preserve"> Writing to properties:</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To do this, we have to use</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setPropertyValue</w:t>
      </w:r>
      <w:proofErr w:type="spellEnd"/>
      <w:r>
        <w:rPr>
          <w:rStyle w:val="apple-converted-space"/>
          <w:rFonts w:ascii="Verdana" w:eastAsiaTheme="majorEastAsia" w:hAnsi="Verdana"/>
          <w:color w:val="222222"/>
          <w:sz w:val="20"/>
          <w:szCs w:val="20"/>
        </w:rPr>
        <w:t> </w:t>
      </w:r>
      <w:r>
        <w:rPr>
          <w:rFonts w:ascii="Verdana" w:hAnsi="Verdana"/>
          <w:color w:val="222222"/>
          <w:sz w:val="20"/>
          <w:szCs w:val="20"/>
        </w:rPr>
        <w:t>method.</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Syntax:</w:t>
      </w:r>
      <w:r>
        <w:rPr>
          <w:rStyle w:val="apple-converted-space"/>
          <w:rFonts w:ascii="Verdana" w:eastAsiaTheme="majorEastAsia" w:hAnsi="Verdana"/>
          <w:b/>
          <w:bCs/>
          <w:color w:val="222222"/>
          <w:sz w:val="20"/>
          <w:szCs w:val="20"/>
        </w:rPr>
        <w:t> </w:t>
      </w:r>
      <w:proofErr w:type="spellStart"/>
      <w:r>
        <w:rPr>
          <w:rStyle w:val="Emphasis"/>
          <w:rFonts w:ascii="Verdana" w:hAnsi="Verdana"/>
          <w:b/>
          <w:bCs/>
          <w:color w:val="993300"/>
          <w:sz w:val="20"/>
          <w:szCs w:val="20"/>
        </w:rPr>
        <w:t>setPropertyValue</w:t>
      </w:r>
      <w:proofErr w:type="spellEnd"/>
      <w:r>
        <w:rPr>
          <w:rStyle w:val="Emphasis"/>
          <w:rFonts w:ascii="Verdana" w:hAnsi="Verdana"/>
          <w:b/>
          <w:bCs/>
          <w:color w:val="993300"/>
          <w:sz w:val="20"/>
          <w:szCs w:val="20"/>
        </w:rPr>
        <w:t xml:space="preserve"> (“property </w:t>
      </w:r>
      <w:proofErr w:type="spellStart"/>
      <w:r>
        <w:rPr>
          <w:rStyle w:val="Emphasis"/>
          <w:rFonts w:ascii="Verdana" w:hAnsi="Verdana"/>
          <w:b/>
          <w:bCs/>
          <w:color w:val="993300"/>
          <w:sz w:val="20"/>
          <w:szCs w:val="20"/>
        </w:rPr>
        <w:t>name”,”value</w:t>
      </w:r>
      <w:proofErr w:type="spellEnd"/>
      <w:r>
        <w:rPr>
          <w:rStyle w:val="Emphasis"/>
          <w:rFonts w:ascii="Verdana" w:hAnsi="Verdana"/>
          <w:b/>
          <w:bCs/>
          <w:color w:val="993300"/>
          <w:sz w:val="20"/>
          <w:szCs w:val="20"/>
        </w:rPr>
        <w:t>”)</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If we assign values to unknown properties, then </w:t>
      </w:r>
      <w:proofErr w:type="spellStart"/>
      <w:r>
        <w:rPr>
          <w:rFonts w:ascii="Verdana" w:hAnsi="Verdana"/>
          <w:color w:val="222222"/>
          <w:sz w:val="20"/>
          <w:szCs w:val="20"/>
        </w:rPr>
        <w:t>SoapUI</w:t>
      </w:r>
      <w:proofErr w:type="spellEnd"/>
      <w:r>
        <w:rPr>
          <w:rFonts w:ascii="Verdana" w:hAnsi="Verdana"/>
          <w:color w:val="222222"/>
          <w:sz w:val="20"/>
          <w:szCs w:val="20"/>
        </w:rPr>
        <w:t xml:space="preserve"> will create these properties newly. For existing properties will receive the values during the assignment.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#3.</w:t>
      </w:r>
      <w:proofErr w:type="gramEnd"/>
      <w:r>
        <w:rPr>
          <w:rStyle w:val="Strong"/>
          <w:rFonts w:ascii="Verdana" w:hAnsi="Verdana"/>
          <w:color w:val="222222"/>
          <w:sz w:val="20"/>
          <w:szCs w:val="20"/>
        </w:rPr>
        <w:t xml:space="preserve"> Removing Properties through Script: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This can be done by right-clicking on the property name from the property panel. Then click on the Remove option from the context menu.</w:t>
      </w:r>
      <w:r>
        <w:rPr>
          <w:rFonts w:ascii="Verdana" w:hAnsi="Verdana"/>
          <w:color w:val="222222"/>
          <w:sz w:val="20"/>
          <w:szCs w:val="20"/>
        </w:rPr>
        <w:br/>
        <w:t>To do this using script for removing the custom properties use the following statements for project, test suite or test case levels respectively:</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spellStart"/>
      <w:r>
        <w:rPr>
          <w:rStyle w:val="Emphasis"/>
          <w:rFonts w:ascii="Verdana" w:hAnsi="Verdana"/>
          <w:color w:val="993300"/>
          <w:sz w:val="20"/>
          <w:szCs w:val="20"/>
        </w:rPr>
        <w:t>testRunner.testCase.testSuite.project.removeProperty</w:t>
      </w:r>
      <w:proofErr w:type="spellEnd"/>
      <w:r>
        <w:rPr>
          <w:rStyle w:val="Emphasis"/>
          <w:rFonts w:ascii="Verdana" w:hAnsi="Verdana"/>
          <w:color w:val="993300"/>
          <w:sz w:val="20"/>
          <w:szCs w:val="20"/>
        </w:rPr>
        <w:t>( “</w:t>
      </w:r>
      <w:proofErr w:type="spellStart"/>
      <w:r>
        <w:rPr>
          <w:rStyle w:val="Emphasis"/>
          <w:rFonts w:ascii="Verdana" w:hAnsi="Verdana"/>
          <w:color w:val="993300"/>
          <w:sz w:val="20"/>
          <w:szCs w:val="20"/>
        </w:rPr>
        <w:t>Testcase_Property</w:t>
      </w:r>
      <w:proofErr w:type="spellEnd"/>
      <w:r>
        <w:rPr>
          <w:rStyle w:val="Emphasis"/>
          <w:rFonts w:ascii="Verdana" w:hAnsi="Verdana"/>
          <w:color w:val="993300"/>
          <w:sz w:val="20"/>
          <w:szCs w:val="20"/>
        </w:rPr>
        <w:t>” );</w:t>
      </w:r>
      <w:r>
        <w:rPr>
          <w:rFonts w:ascii="Verdana" w:hAnsi="Verdana"/>
          <w:color w:val="222222"/>
          <w:sz w:val="20"/>
          <w:szCs w:val="20"/>
        </w:rPr>
        <w:br/>
      </w:r>
      <w:proofErr w:type="spellStart"/>
      <w:r>
        <w:rPr>
          <w:rStyle w:val="Emphasis"/>
          <w:rFonts w:ascii="Verdana" w:hAnsi="Verdana"/>
          <w:color w:val="993300"/>
          <w:sz w:val="20"/>
          <w:szCs w:val="20"/>
        </w:rPr>
        <w:t>testRunner.testCase.testSuite.removeProperty</w:t>
      </w:r>
      <w:proofErr w:type="spellEnd"/>
      <w:r>
        <w:rPr>
          <w:rStyle w:val="Emphasis"/>
          <w:rFonts w:ascii="Verdana" w:hAnsi="Verdana"/>
          <w:color w:val="993300"/>
          <w:sz w:val="20"/>
          <w:szCs w:val="20"/>
        </w:rPr>
        <w:t>( “</w:t>
      </w:r>
      <w:proofErr w:type="spellStart"/>
      <w:r>
        <w:rPr>
          <w:rStyle w:val="Emphasis"/>
          <w:rFonts w:ascii="Verdana" w:hAnsi="Verdana"/>
          <w:color w:val="993300"/>
          <w:sz w:val="20"/>
          <w:szCs w:val="20"/>
        </w:rPr>
        <w:t>Testcase_Property</w:t>
      </w:r>
      <w:proofErr w:type="spellEnd"/>
      <w:r>
        <w:rPr>
          <w:rStyle w:val="Emphasis"/>
          <w:rFonts w:ascii="Verdana" w:hAnsi="Verdana"/>
          <w:color w:val="993300"/>
          <w:sz w:val="20"/>
          <w:szCs w:val="20"/>
        </w:rPr>
        <w:t>” );</w:t>
      </w:r>
      <w:r>
        <w:rPr>
          <w:rFonts w:ascii="Verdana" w:hAnsi="Verdana"/>
          <w:color w:val="222222"/>
          <w:sz w:val="20"/>
          <w:szCs w:val="20"/>
        </w:rPr>
        <w:br/>
      </w:r>
      <w:proofErr w:type="spellStart"/>
      <w:r>
        <w:rPr>
          <w:rStyle w:val="Emphasis"/>
          <w:rFonts w:ascii="Verdana" w:hAnsi="Verdana"/>
          <w:color w:val="993300"/>
          <w:sz w:val="20"/>
          <w:szCs w:val="20"/>
        </w:rPr>
        <w:t>testRunner.testCase.removeProperty</w:t>
      </w:r>
      <w:proofErr w:type="spellEnd"/>
      <w:r>
        <w:rPr>
          <w:rStyle w:val="Emphasis"/>
          <w:rFonts w:ascii="Verdana" w:hAnsi="Verdana"/>
          <w:color w:val="993300"/>
          <w:sz w:val="20"/>
          <w:szCs w:val="20"/>
        </w:rPr>
        <w:t>( “</w:t>
      </w:r>
      <w:proofErr w:type="spellStart"/>
      <w:r>
        <w:rPr>
          <w:rStyle w:val="Emphasis"/>
          <w:rFonts w:ascii="Verdana" w:hAnsi="Verdana"/>
          <w:color w:val="993300"/>
          <w:sz w:val="20"/>
          <w:szCs w:val="20"/>
        </w:rPr>
        <w:t>Testcase_Property</w:t>
      </w:r>
      <w:proofErr w:type="spellEnd"/>
      <w:r>
        <w:rPr>
          <w:rStyle w:val="Emphasis"/>
          <w:rFonts w:ascii="Verdana" w:hAnsi="Verdana"/>
          <w:color w:val="993300"/>
          <w:sz w:val="20"/>
          <w:szCs w:val="20"/>
        </w:rPr>
        <w:t>” );</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above scripts are not optimum when we have multiple properties in each level as these steps have to be repeated several times for each property. An alternative is to iterate the properties through the script as below:</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993300"/>
          <w:sz w:val="20"/>
          <w:szCs w:val="20"/>
        </w:rPr>
        <w:t>testRunner.testCase.properties.each</w:t>
      </w:r>
      <w:proofErr w:type="spellEnd"/>
      <w:proofErr w:type="gramEnd"/>
      <w:r>
        <w:rPr>
          <w:rFonts w:ascii="Verdana" w:hAnsi="Verdana"/>
          <w:color w:val="222222"/>
          <w:sz w:val="20"/>
          <w:szCs w:val="20"/>
        </w:rPr>
        <w:br/>
      </w:r>
      <w:r>
        <w:rPr>
          <w:rStyle w:val="Emphasis"/>
          <w:rFonts w:ascii="Verdana" w:hAnsi="Verdana"/>
          <w:color w:val="993300"/>
          <w:sz w:val="20"/>
          <w:szCs w:val="20"/>
        </w:rPr>
        <w:t>{</w:t>
      </w:r>
      <w:r>
        <w:rPr>
          <w:rFonts w:ascii="Verdana" w:hAnsi="Verdana"/>
          <w:color w:val="222222"/>
          <w:sz w:val="20"/>
          <w:szCs w:val="20"/>
        </w:rPr>
        <w:br/>
      </w:r>
      <w:r>
        <w:rPr>
          <w:rStyle w:val="Emphasis"/>
          <w:rFonts w:ascii="Verdana" w:hAnsi="Verdana"/>
          <w:color w:val="993300"/>
          <w:sz w:val="20"/>
          <w:szCs w:val="20"/>
        </w:rPr>
        <w:t xml:space="preserve">           </w:t>
      </w:r>
      <w:proofErr w:type="spellStart"/>
      <w:r>
        <w:rPr>
          <w:rStyle w:val="Emphasis"/>
          <w:rFonts w:ascii="Verdana" w:hAnsi="Verdana"/>
          <w:color w:val="993300"/>
          <w:sz w:val="20"/>
          <w:szCs w:val="20"/>
        </w:rPr>
        <w:t>key,value</w:t>
      </w:r>
      <w:proofErr w:type="spellEnd"/>
      <w:r>
        <w:rPr>
          <w:rStyle w:val="Emphasis"/>
          <w:rFonts w:ascii="Verdana" w:hAnsi="Verdana"/>
          <w:color w:val="993300"/>
          <w:sz w:val="20"/>
          <w:szCs w:val="20"/>
        </w:rPr>
        <w:t xml:space="preserve"> -&gt;</w:t>
      </w:r>
      <w:r>
        <w:rPr>
          <w:rFonts w:ascii="Verdana" w:hAnsi="Verdana"/>
          <w:color w:val="222222"/>
          <w:sz w:val="20"/>
          <w:szCs w:val="20"/>
        </w:rPr>
        <w:br/>
      </w:r>
      <w:r>
        <w:rPr>
          <w:rStyle w:val="Emphasis"/>
          <w:rFonts w:ascii="Verdana" w:hAnsi="Verdana"/>
          <w:color w:val="993300"/>
          <w:sz w:val="20"/>
          <w:szCs w:val="20"/>
        </w:rPr>
        <w:t xml:space="preserve">           </w:t>
      </w:r>
      <w:proofErr w:type="spellStart"/>
      <w:r>
        <w:rPr>
          <w:rStyle w:val="Emphasis"/>
          <w:rFonts w:ascii="Verdana" w:hAnsi="Verdana"/>
          <w:color w:val="993300"/>
          <w:sz w:val="20"/>
          <w:szCs w:val="20"/>
        </w:rPr>
        <w:t>testRunner.testCase.removeProperty</w:t>
      </w:r>
      <w:proofErr w:type="spellEnd"/>
      <w:r>
        <w:rPr>
          <w:rStyle w:val="Emphasis"/>
          <w:rFonts w:ascii="Verdana" w:hAnsi="Verdana"/>
          <w:color w:val="993300"/>
          <w:sz w:val="20"/>
          <w:szCs w:val="20"/>
        </w:rPr>
        <w:t>(key)</w:t>
      </w:r>
      <w:r>
        <w:rPr>
          <w:rFonts w:ascii="Verdana" w:hAnsi="Verdana"/>
          <w:color w:val="222222"/>
          <w:sz w:val="20"/>
          <w:szCs w:val="20"/>
        </w:rPr>
        <w:br/>
      </w:r>
      <w:r>
        <w:rPr>
          <w:rStyle w:val="Emphasis"/>
          <w:rFonts w:ascii="Verdana" w:hAnsi="Verdana"/>
          <w:color w:val="993300"/>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above script will iterate till the last property available under the test case. “</w:t>
      </w:r>
      <w:r>
        <w:rPr>
          <w:rStyle w:val="Strong"/>
          <w:rFonts w:ascii="Verdana" w:hAnsi="Verdana"/>
          <w:color w:val="222222"/>
          <w:sz w:val="20"/>
          <w:szCs w:val="20"/>
        </w:rPr>
        <w:t>Key</w:t>
      </w:r>
      <w:r>
        <w:rPr>
          <w:rFonts w:ascii="Verdana" w:hAnsi="Verdana"/>
          <w:color w:val="222222"/>
          <w:sz w:val="20"/>
          <w:szCs w:val="20"/>
        </w:rPr>
        <w:t>” refers the name of the property where as “</w:t>
      </w:r>
      <w:r>
        <w:rPr>
          <w:rStyle w:val="Strong"/>
          <w:rFonts w:ascii="Verdana" w:hAnsi="Verdana"/>
          <w:color w:val="222222"/>
          <w:sz w:val="20"/>
          <w:szCs w:val="20"/>
        </w:rPr>
        <w:t>value</w:t>
      </w:r>
      <w:r>
        <w:rPr>
          <w:rFonts w:ascii="Verdana" w:hAnsi="Verdana"/>
          <w:color w:val="222222"/>
          <w:sz w:val="20"/>
          <w:szCs w:val="20"/>
        </w:rPr>
        <w:t>” denotes actual value of the property. We can modify the above script to remove the bulk property list present in various levels.</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#4.</w:t>
      </w:r>
      <w:proofErr w:type="gramEnd"/>
      <w:r>
        <w:rPr>
          <w:rStyle w:val="Strong"/>
          <w:rFonts w:ascii="Verdana" w:hAnsi="Verdana"/>
          <w:color w:val="222222"/>
          <w:sz w:val="20"/>
          <w:szCs w:val="20"/>
        </w:rPr>
        <w:t xml:space="preserve"> Add property:</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spellStart"/>
      <w:r>
        <w:rPr>
          <w:rStyle w:val="Strong"/>
          <w:rFonts w:ascii="Verdana" w:hAnsi="Verdana"/>
          <w:color w:val="222222"/>
          <w:sz w:val="20"/>
          <w:szCs w:val="20"/>
        </w:rPr>
        <w:t>AddProperty</w:t>
      </w:r>
      <w:proofErr w:type="spellEnd"/>
      <w:r>
        <w:rPr>
          <w:rStyle w:val="apple-converted-space"/>
          <w:rFonts w:ascii="Verdana" w:eastAsiaTheme="majorEastAsia" w:hAnsi="Verdana"/>
          <w:color w:val="222222"/>
          <w:sz w:val="20"/>
          <w:szCs w:val="20"/>
        </w:rPr>
        <w:t> </w:t>
      </w:r>
      <w:r>
        <w:rPr>
          <w:rFonts w:ascii="Verdana" w:hAnsi="Verdana"/>
          <w:color w:val="222222"/>
          <w:sz w:val="20"/>
          <w:szCs w:val="20"/>
        </w:rPr>
        <w:t>method is used for this whose syntax is:</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0000FF"/>
          <w:sz w:val="20"/>
          <w:szCs w:val="20"/>
        </w:rPr>
        <w:t>addProperty</w:t>
      </w:r>
      <w:proofErr w:type="spellEnd"/>
      <w:proofErr w:type="gramEnd"/>
      <w:r>
        <w:rPr>
          <w:rStyle w:val="Emphasis"/>
          <w:rFonts w:ascii="Verdana" w:hAnsi="Verdana"/>
          <w:color w:val="0000FF"/>
          <w:sz w:val="20"/>
          <w:szCs w:val="20"/>
        </w:rPr>
        <w:t xml:space="preserve"> ( property name );</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can be adapted for each level as below:</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993300"/>
          <w:sz w:val="20"/>
          <w:szCs w:val="20"/>
        </w:rPr>
        <w:t>testRunner.testCase.testSuite.project.addProperty(</w:t>
      </w:r>
      <w:proofErr w:type="gramEnd"/>
      <w:r>
        <w:rPr>
          <w:rStyle w:val="Emphasis"/>
          <w:rFonts w:ascii="Verdana" w:hAnsi="Verdana"/>
          <w:color w:val="993300"/>
          <w:sz w:val="20"/>
          <w:szCs w:val="20"/>
        </w:rPr>
        <w:t>‘ProjectProperty1’)</w:t>
      </w:r>
      <w:r>
        <w:rPr>
          <w:rFonts w:ascii="Verdana" w:hAnsi="Verdana"/>
          <w:color w:val="222222"/>
          <w:sz w:val="20"/>
          <w:szCs w:val="20"/>
        </w:rPr>
        <w:br/>
      </w:r>
      <w:proofErr w:type="spellStart"/>
      <w:r>
        <w:rPr>
          <w:rStyle w:val="Emphasis"/>
          <w:rFonts w:ascii="Verdana" w:hAnsi="Verdana"/>
          <w:color w:val="993300"/>
          <w:sz w:val="20"/>
          <w:szCs w:val="20"/>
        </w:rPr>
        <w:t>testRunner.testCase.testSuite.addProperty</w:t>
      </w:r>
      <w:proofErr w:type="spellEnd"/>
      <w:r>
        <w:rPr>
          <w:rStyle w:val="Emphasis"/>
          <w:rFonts w:ascii="Verdana" w:hAnsi="Verdana"/>
          <w:color w:val="993300"/>
          <w:sz w:val="20"/>
          <w:szCs w:val="20"/>
        </w:rPr>
        <w:t>(‘TestsuiteProperty1’)</w:t>
      </w:r>
      <w:r>
        <w:rPr>
          <w:rFonts w:ascii="Verdana" w:hAnsi="Verdana"/>
          <w:color w:val="222222"/>
          <w:sz w:val="20"/>
          <w:szCs w:val="20"/>
        </w:rPr>
        <w:br/>
      </w:r>
      <w:proofErr w:type="spellStart"/>
      <w:r>
        <w:rPr>
          <w:rStyle w:val="Emphasis"/>
          <w:rFonts w:ascii="Verdana" w:hAnsi="Verdana"/>
          <w:color w:val="993300"/>
          <w:sz w:val="20"/>
          <w:szCs w:val="20"/>
        </w:rPr>
        <w:t>testRunner.testCase.addProperty</w:t>
      </w:r>
      <w:proofErr w:type="spellEnd"/>
      <w:r>
        <w:rPr>
          <w:rStyle w:val="Emphasis"/>
          <w:rFonts w:ascii="Verdana" w:hAnsi="Verdana"/>
          <w:color w:val="993300"/>
          <w:sz w:val="20"/>
          <w:szCs w:val="20"/>
        </w:rPr>
        <w:t>(‘TestcaseProperty1’)</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After executing the above scripts, click on the project/test suite/test case name. Check the custom properties tab in property panel and the created property appears here. See below for reference:</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t>
      </w:r>
    </w:p>
    <w:p w:rsidR="00B774D8" w:rsidRDefault="00B774D8" w:rsidP="00B774D8">
      <w:pPr>
        <w:pStyle w:val="Heading3"/>
        <w:shd w:val="clear" w:color="auto" w:fill="FFFFFF"/>
        <w:spacing w:before="0" w:line="267" w:lineRule="atLeast"/>
        <w:rPr>
          <w:rFonts w:ascii="Helvetica" w:hAnsi="Helvetica" w:cs="Helvetica"/>
          <w:color w:val="000000"/>
          <w:sz w:val="33"/>
          <w:szCs w:val="33"/>
        </w:rPr>
      </w:pPr>
      <w:r>
        <w:rPr>
          <w:rFonts w:ascii="Helvetica" w:hAnsi="Helvetica" w:cs="Helvetica"/>
          <w:color w:val="000000"/>
          <w:sz w:val="33"/>
          <w:szCs w:val="33"/>
        </w:rPr>
        <w:t>Using properties in services</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this section, we will learn how we can use the properties in services and we are going to use the above scripts for adding, assigning, retrieving property data with currency converter web service.</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Integrating Properties in Service:</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Let us start adding test steps as shown in the below screenshot.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705225" cy="1800225"/>
            <wp:effectExtent l="19050" t="0" r="9525" b="0"/>
            <wp:docPr id="7" name="Picture 7" descr="Working with Properties(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with Properties(5)">
                      <a:hlinkClick r:id="rId11"/>
                    </pic:cNvPr>
                    <pic:cNvPicPr>
                      <a:picLocks noChangeAspect="1" noChangeArrowheads="1"/>
                    </pic:cNvPicPr>
                  </pic:nvPicPr>
                  <pic:blipFill>
                    <a:blip r:embed="rId12"/>
                    <a:srcRect/>
                    <a:stretch>
                      <a:fillRect/>
                    </a:stretch>
                  </pic:blipFill>
                  <pic:spPr bwMode="auto">
                    <a:xfrm>
                      <a:off x="0" y="0"/>
                      <a:ext cx="3705225" cy="1800225"/>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xml:space="preserve">In the above screenshot, </w:t>
      </w:r>
      <w:proofErr w:type="spellStart"/>
      <w:r>
        <w:rPr>
          <w:rFonts w:ascii="Verdana" w:hAnsi="Verdana"/>
          <w:color w:val="222222"/>
          <w:sz w:val="20"/>
          <w:szCs w:val="20"/>
        </w:rPr>
        <w:t>AddProperties_Script</w:t>
      </w:r>
      <w:proofErr w:type="spellEnd"/>
      <w:r>
        <w:rPr>
          <w:rFonts w:ascii="Verdana" w:hAnsi="Verdana"/>
          <w:color w:val="222222"/>
          <w:sz w:val="20"/>
          <w:szCs w:val="20"/>
        </w:rPr>
        <w:t xml:space="preserve"> test step contains the following script which adds two properties such as</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Property_FromCurrency</w:t>
      </w:r>
      <w:proofErr w:type="spellEnd"/>
      <w:r>
        <w:rPr>
          <w:rStyle w:val="apple-converted-space"/>
          <w:rFonts w:ascii="Verdana" w:eastAsiaTheme="majorEastAsia" w:hAnsi="Verdana"/>
          <w:color w:val="222222"/>
          <w:sz w:val="20"/>
          <w:szCs w:val="20"/>
        </w:rPr>
        <w:t> </w:t>
      </w:r>
      <w:r>
        <w:rPr>
          <w:rFonts w:ascii="Verdana" w:hAnsi="Verdana"/>
          <w:color w:val="222222"/>
          <w:sz w:val="20"/>
          <w:szCs w:val="20"/>
        </w:rPr>
        <w:t>and</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Property_ToCurrency</w:t>
      </w:r>
      <w:proofErr w:type="spellEnd"/>
      <w:r>
        <w:rPr>
          <w:rFonts w:ascii="Verdana" w:hAnsi="Verdana"/>
          <w:color w:val="222222"/>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0000FF"/>
          <w:sz w:val="20"/>
          <w:szCs w:val="20"/>
        </w:rPr>
        <w:t>// Add Properties</w:t>
      </w:r>
      <w:r>
        <w:rPr>
          <w:rFonts w:ascii="Verdana" w:hAnsi="Verdana"/>
          <w:color w:val="222222"/>
          <w:sz w:val="20"/>
          <w:szCs w:val="20"/>
        </w:rPr>
        <w:br/>
      </w:r>
      <w:proofErr w:type="spellStart"/>
      <w:proofErr w:type="gramStart"/>
      <w:r>
        <w:rPr>
          <w:rStyle w:val="Emphasis"/>
          <w:rFonts w:ascii="Verdana" w:hAnsi="Verdana"/>
          <w:color w:val="993300"/>
          <w:sz w:val="20"/>
          <w:szCs w:val="20"/>
        </w:rPr>
        <w:t>testRunner.testCase.addProperty</w:t>
      </w:r>
      <w:proofErr w:type="spellEnd"/>
      <w:r>
        <w:rPr>
          <w:rStyle w:val="Emphasis"/>
          <w:rFonts w:ascii="Verdana" w:hAnsi="Verdana"/>
          <w:color w:val="993300"/>
          <w:sz w:val="20"/>
          <w:szCs w:val="20"/>
        </w:rPr>
        <w:t>(</w:t>
      </w:r>
      <w:proofErr w:type="gramEnd"/>
      <w:r>
        <w:rPr>
          <w:rStyle w:val="Emphasis"/>
          <w:rFonts w:ascii="Verdana" w:hAnsi="Verdana"/>
          <w:color w:val="993300"/>
          <w:sz w:val="20"/>
          <w:szCs w:val="20"/>
        </w:rPr>
        <w:t>‘</w:t>
      </w:r>
      <w:proofErr w:type="spellStart"/>
      <w:r>
        <w:rPr>
          <w:rStyle w:val="Emphasis"/>
          <w:rFonts w:ascii="Verdana" w:hAnsi="Verdana"/>
          <w:color w:val="993300"/>
          <w:sz w:val="20"/>
          <w:szCs w:val="20"/>
        </w:rPr>
        <w:t>Property_FromCurrency</w:t>
      </w:r>
      <w:proofErr w:type="spellEnd"/>
      <w:r>
        <w:rPr>
          <w:rStyle w:val="Emphasis"/>
          <w:rFonts w:ascii="Verdana" w:hAnsi="Verdana"/>
          <w:color w:val="993300"/>
          <w:sz w:val="20"/>
          <w:szCs w:val="20"/>
        </w:rPr>
        <w:t>’)</w:t>
      </w:r>
      <w:r>
        <w:rPr>
          <w:rFonts w:ascii="Verdana" w:hAnsi="Verdana"/>
          <w:color w:val="222222"/>
          <w:sz w:val="20"/>
          <w:szCs w:val="20"/>
        </w:rPr>
        <w:br/>
      </w:r>
      <w:proofErr w:type="spellStart"/>
      <w:r>
        <w:rPr>
          <w:rStyle w:val="Emphasis"/>
          <w:rFonts w:ascii="Verdana" w:hAnsi="Verdana"/>
          <w:color w:val="993300"/>
          <w:sz w:val="20"/>
          <w:szCs w:val="20"/>
        </w:rPr>
        <w:t>testRunner.testCase.addProperty</w:t>
      </w:r>
      <w:proofErr w:type="spellEnd"/>
      <w:r>
        <w:rPr>
          <w:rStyle w:val="Emphasis"/>
          <w:rFonts w:ascii="Verdana" w:hAnsi="Verdana"/>
          <w:color w:val="993300"/>
          <w:sz w:val="20"/>
          <w:szCs w:val="20"/>
        </w:rPr>
        <w:t>(‘</w:t>
      </w:r>
      <w:proofErr w:type="spellStart"/>
      <w:r>
        <w:rPr>
          <w:rStyle w:val="Emphasis"/>
          <w:rFonts w:ascii="Verdana" w:hAnsi="Verdana"/>
          <w:color w:val="993300"/>
          <w:sz w:val="20"/>
          <w:szCs w:val="20"/>
        </w:rPr>
        <w:t>Property_ToCurrency</w:t>
      </w:r>
      <w:proofErr w:type="spellEnd"/>
      <w:r>
        <w:rPr>
          <w:rStyle w:val="Emphasis"/>
          <w:rFonts w:ascii="Verdana" w:hAnsi="Verdana"/>
          <w:color w:val="993300"/>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0000FF"/>
          <w:sz w:val="20"/>
          <w:szCs w:val="20"/>
        </w:rPr>
        <w:t>// Assign values to the Properties</w:t>
      </w:r>
      <w:r>
        <w:rPr>
          <w:rFonts w:ascii="Verdana" w:hAnsi="Verdana"/>
          <w:color w:val="222222"/>
          <w:sz w:val="20"/>
          <w:szCs w:val="20"/>
        </w:rPr>
        <w:br/>
      </w:r>
      <w:proofErr w:type="gramStart"/>
      <w:r>
        <w:rPr>
          <w:rStyle w:val="Emphasis"/>
          <w:rFonts w:ascii="Verdana" w:hAnsi="Verdana"/>
          <w:color w:val="993300"/>
          <w:sz w:val="20"/>
          <w:szCs w:val="20"/>
        </w:rPr>
        <w:t>testRunner.testCase.setPropertyValue(</w:t>
      </w:r>
      <w:proofErr w:type="gramEnd"/>
      <w:r>
        <w:rPr>
          <w:rStyle w:val="Emphasis"/>
          <w:rFonts w:ascii="Verdana" w:hAnsi="Verdana"/>
          <w:color w:val="993300"/>
          <w:sz w:val="20"/>
          <w:szCs w:val="20"/>
        </w:rPr>
        <w:t>‘Property_FromCurrency’,’USD’)</w:t>
      </w:r>
      <w:r>
        <w:rPr>
          <w:rFonts w:ascii="Verdana" w:hAnsi="Verdana"/>
          <w:color w:val="222222"/>
          <w:sz w:val="20"/>
          <w:szCs w:val="20"/>
        </w:rPr>
        <w:br/>
      </w:r>
      <w:r>
        <w:rPr>
          <w:rStyle w:val="Emphasis"/>
          <w:rFonts w:ascii="Verdana" w:hAnsi="Verdana"/>
          <w:color w:val="993300"/>
          <w:sz w:val="20"/>
          <w:szCs w:val="20"/>
        </w:rPr>
        <w:t>testRunner.testCase.setPropertyValue(‘Property_ToCurrency’,’INR’)</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the</w:t>
      </w:r>
      <w:r>
        <w:rPr>
          <w:rStyle w:val="apple-converted-space"/>
          <w:rFonts w:ascii="Verdana" w:eastAsiaTheme="majorEastAsia" w:hAnsi="Verdana"/>
          <w:color w:val="222222"/>
          <w:sz w:val="20"/>
          <w:szCs w:val="20"/>
        </w:rPr>
        <w:t> </w:t>
      </w:r>
      <w:r>
        <w:rPr>
          <w:rStyle w:val="Strong"/>
          <w:rFonts w:ascii="Verdana" w:hAnsi="Verdana"/>
          <w:color w:val="222222"/>
          <w:sz w:val="20"/>
          <w:szCs w:val="20"/>
        </w:rPr>
        <w:t>ServiceRequest_CurrencyConverter_1</w:t>
      </w:r>
      <w:r>
        <w:rPr>
          <w:rStyle w:val="apple-converted-space"/>
          <w:rFonts w:ascii="Verdana" w:eastAsiaTheme="majorEastAsia" w:hAnsi="Verdana"/>
          <w:color w:val="222222"/>
          <w:sz w:val="20"/>
          <w:szCs w:val="20"/>
        </w:rPr>
        <w:t> </w:t>
      </w:r>
      <w:r>
        <w:rPr>
          <w:rFonts w:ascii="Verdana" w:hAnsi="Verdana"/>
          <w:color w:val="222222"/>
          <w:sz w:val="20"/>
          <w:szCs w:val="20"/>
        </w:rPr>
        <w:t>contains the request with input parameters as seen below:</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133850" cy="1514475"/>
            <wp:effectExtent l="19050" t="0" r="0" b="0"/>
            <wp:docPr id="8" name="Picture 8" descr="Working with Properties(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ing with Properties(6)">
                      <a:hlinkClick r:id="rId13"/>
                    </pic:cNvPr>
                    <pic:cNvPicPr>
                      <a:picLocks noChangeAspect="1" noChangeArrowheads="1"/>
                    </pic:cNvPicPr>
                  </pic:nvPicPr>
                  <pic:blipFill>
                    <a:blip r:embed="rId14"/>
                    <a:srcRect/>
                    <a:stretch>
                      <a:fillRect/>
                    </a:stretch>
                  </pic:blipFill>
                  <pic:spPr bwMode="auto">
                    <a:xfrm>
                      <a:off x="0" y="0"/>
                      <a:ext cx="4133850" cy="1514475"/>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Assigned values in the properties will be transferred to these parameters during the execution. Following this test step,</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GetResponseData_Script</w:t>
      </w:r>
      <w:proofErr w:type="spellEnd"/>
      <w:r>
        <w:rPr>
          <w:rStyle w:val="apple-converted-space"/>
          <w:rFonts w:ascii="Verdana" w:eastAsiaTheme="majorEastAsia" w:hAnsi="Verdana"/>
          <w:color w:val="222222"/>
          <w:sz w:val="20"/>
          <w:szCs w:val="20"/>
        </w:rPr>
        <w:t> </w:t>
      </w:r>
      <w:r>
        <w:rPr>
          <w:rFonts w:ascii="Verdana" w:hAnsi="Verdana"/>
          <w:color w:val="222222"/>
          <w:sz w:val="20"/>
          <w:szCs w:val="20"/>
        </w:rPr>
        <w:t>test step has the script that will get the response value and show the result in the log. Here’s the script.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0000FF"/>
          <w:sz w:val="20"/>
          <w:szCs w:val="20"/>
        </w:rPr>
        <w:t>// Get Response data from the service</w:t>
      </w:r>
      <w:r>
        <w:rPr>
          <w:rFonts w:ascii="Verdana" w:hAnsi="Verdana"/>
          <w:color w:val="222222"/>
          <w:sz w:val="20"/>
          <w:szCs w:val="20"/>
        </w:rPr>
        <w:br/>
      </w:r>
      <w:r>
        <w:rPr>
          <w:rStyle w:val="Emphasis"/>
          <w:rFonts w:ascii="Verdana" w:hAnsi="Verdana"/>
          <w:color w:val="993300"/>
          <w:sz w:val="20"/>
          <w:szCs w:val="20"/>
        </w:rPr>
        <w:t xml:space="preserve">def response = </w:t>
      </w:r>
      <w:proofErr w:type="spellStart"/>
      <w:proofErr w:type="gramStart"/>
      <w:r>
        <w:rPr>
          <w:rStyle w:val="Emphasis"/>
          <w:rFonts w:ascii="Verdana" w:hAnsi="Verdana"/>
          <w:color w:val="993300"/>
          <w:sz w:val="20"/>
          <w:szCs w:val="20"/>
        </w:rPr>
        <w:t>context.expand</w:t>
      </w:r>
      <w:proofErr w:type="spellEnd"/>
      <w:r>
        <w:rPr>
          <w:rStyle w:val="Emphasis"/>
          <w:rFonts w:ascii="Verdana" w:hAnsi="Verdana"/>
          <w:color w:val="993300"/>
          <w:sz w:val="20"/>
          <w:szCs w:val="20"/>
        </w:rPr>
        <w:t>(</w:t>
      </w:r>
      <w:proofErr w:type="gramEnd"/>
      <w:r>
        <w:rPr>
          <w:rStyle w:val="Emphasis"/>
          <w:rFonts w:ascii="Verdana" w:hAnsi="Verdana"/>
          <w:color w:val="993300"/>
          <w:sz w:val="20"/>
          <w:szCs w:val="20"/>
        </w:rPr>
        <w:t xml:space="preserve"> ‘${</w:t>
      </w:r>
      <w:proofErr w:type="spellStart"/>
      <w:r>
        <w:rPr>
          <w:rStyle w:val="Emphasis"/>
          <w:rFonts w:ascii="Verdana" w:hAnsi="Verdana"/>
          <w:color w:val="993300"/>
          <w:sz w:val="20"/>
          <w:szCs w:val="20"/>
        </w:rPr>
        <w:t>ServiceRequest_Currency</w:t>
      </w:r>
      <w:proofErr w:type="spellEnd"/>
      <w:r>
        <w:rPr>
          <w:rFonts w:ascii="Verdana" w:hAnsi="Verdana"/>
          <w:color w:val="222222"/>
          <w:sz w:val="20"/>
          <w:szCs w:val="20"/>
        </w:rPr>
        <w:br/>
      </w:r>
      <w:r>
        <w:rPr>
          <w:rStyle w:val="Emphasis"/>
          <w:rFonts w:ascii="Verdana" w:hAnsi="Verdana"/>
          <w:color w:val="993300"/>
          <w:sz w:val="20"/>
          <w:szCs w:val="20"/>
        </w:rPr>
        <w:t>Converter_1#Response}’ )</w:t>
      </w:r>
      <w:r>
        <w:rPr>
          <w:rFonts w:ascii="Verdana" w:hAnsi="Verdana"/>
          <w:color w:val="222222"/>
          <w:sz w:val="20"/>
          <w:szCs w:val="20"/>
        </w:rPr>
        <w:br/>
      </w:r>
      <w:r>
        <w:rPr>
          <w:rStyle w:val="Emphasis"/>
          <w:rFonts w:ascii="Verdana" w:hAnsi="Verdana"/>
          <w:color w:val="993300"/>
          <w:sz w:val="20"/>
          <w:szCs w:val="20"/>
        </w:rPr>
        <w:t xml:space="preserve">def </w:t>
      </w:r>
      <w:proofErr w:type="spellStart"/>
      <w:r>
        <w:rPr>
          <w:rStyle w:val="Emphasis"/>
          <w:rFonts w:ascii="Verdana" w:hAnsi="Verdana"/>
          <w:color w:val="993300"/>
          <w:sz w:val="20"/>
          <w:szCs w:val="20"/>
        </w:rPr>
        <w:t>parsedResponse</w:t>
      </w:r>
      <w:proofErr w:type="spellEnd"/>
      <w:r>
        <w:rPr>
          <w:rStyle w:val="Emphasis"/>
          <w:rFonts w:ascii="Verdana" w:hAnsi="Verdana"/>
          <w:color w:val="993300"/>
          <w:sz w:val="20"/>
          <w:szCs w:val="20"/>
        </w:rPr>
        <w:t xml:space="preserve"> = new </w:t>
      </w:r>
      <w:proofErr w:type="spellStart"/>
      <w:r>
        <w:rPr>
          <w:rStyle w:val="Emphasis"/>
          <w:rFonts w:ascii="Verdana" w:hAnsi="Verdana"/>
          <w:color w:val="993300"/>
          <w:sz w:val="20"/>
          <w:szCs w:val="20"/>
        </w:rPr>
        <w:t>XmlSlurper</w:t>
      </w:r>
      <w:proofErr w:type="spellEnd"/>
      <w:r>
        <w:rPr>
          <w:rStyle w:val="Emphasis"/>
          <w:rFonts w:ascii="Verdana" w:hAnsi="Verdana"/>
          <w:color w:val="993300"/>
          <w:sz w:val="20"/>
          <w:szCs w:val="20"/>
        </w:rPr>
        <w:t>().</w:t>
      </w:r>
      <w:proofErr w:type="spellStart"/>
      <w:r>
        <w:rPr>
          <w:rStyle w:val="Emphasis"/>
          <w:rFonts w:ascii="Verdana" w:hAnsi="Verdana"/>
          <w:color w:val="993300"/>
          <w:sz w:val="20"/>
          <w:szCs w:val="20"/>
        </w:rPr>
        <w:t>parseText</w:t>
      </w:r>
      <w:proofErr w:type="spellEnd"/>
      <w:r>
        <w:rPr>
          <w:rStyle w:val="Emphasis"/>
          <w:rFonts w:ascii="Verdana" w:hAnsi="Verdana"/>
          <w:color w:val="993300"/>
          <w:sz w:val="20"/>
          <w:szCs w:val="20"/>
        </w:rPr>
        <w:t>(response)</w:t>
      </w:r>
      <w:r>
        <w:rPr>
          <w:rFonts w:ascii="Verdana" w:hAnsi="Verdana"/>
          <w:color w:val="222222"/>
          <w:sz w:val="20"/>
          <w:szCs w:val="20"/>
        </w:rPr>
        <w:br/>
      </w:r>
      <w:r>
        <w:rPr>
          <w:rStyle w:val="Emphasis"/>
          <w:rFonts w:ascii="Verdana" w:hAnsi="Verdana"/>
          <w:color w:val="993300"/>
          <w:sz w:val="20"/>
          <w:szCs w:val="20"/>
        </w:rPr>
        <w:t xml:space="preserve">String </w:t>
      </w:r>
      <w:proofErr w:type="spellStart"/>
      <w:r>
        <w:rPr>
          <w:rStyle w:val="Emphasis"/>
          <w:rFonts w:ascii="Verdana" w:hAnsi="Verdana"/>
          <w:color w:val="993300"/>
          <w:sz w:val="20"/>
          <w:szCs w:val="20"/>
        </w:rPr>
        <w:t>convertedValue</w:t>
      </w:r>
      <w:proofErr w:type="spellEnd"/>
      <w:r>
        <w:rPr>
          <w:rStyle w:val="Emphasis"/>
          <w:rFonts w:ascii="Verdana" w:hAnsi="Verdana"/>
          <w:color w:val="993300"/>
          <w:sz w:val="20"/>
          <w:szCs w:val="20"/>
        </w:rPr>
        <w:t xml:space="preserve"> = </w:t>
      </w:r>
      <w:proofErr w:type="spellStart"/>
      <w:r>
        <w:rPr>
          <w:rStyle w:val="Emphasis"/>
          <w:rFonts w:ascii="Verdana" w:hAnsi="Verdana"/>
          <w:color w:val="993300"/>
          <w:sz w:val="20"/>
          <w:szCs w:val="20"/>
        </w:rPr>
        <w:t>parsedResponse.Body.ConversionRateResponse</w:t>
      </w:r>
      <w:proofErr w:type="spellEnd"/>
      <w:r>
        <w:rPr>
          <w:rStyle w:val="Emphasis"/>
          <w:rFonts w:ascii="Verdana" w:hAnsi="Verdana"/>
          <w:color w:val="993300"/>
          <w:sz w:val="20"/>
          <w:szCs w:val="20"/>
        </w:rPr>
        <w:t>.</w:t>
      </w:r>
      <w:r>
        <w:rPr>
          <w:rFonts w:ascii="Verdana" w:hAnsi="Verdana"/>
          <w:color w:val="222222"/>
          <w:sz w:val="20"/>
          <w:szCs w:val="20"/>
        </w:rPr>
        <w:br/>
      </w:r>
      <w:proofErr w:type="spellStart"/>
      <w:proofErr w:type="gramStart"/>
      <w:r>
        <w:rPr>
          <w:rStyle w:val="Emphasis"/>
          <w:rFonts w:ascii="Verdana" w:hAnsi="Verdana"/>
          <w:color w:val="993300"/>
          <w:sz w:val="20"/>
          <w:szCs w:val="20"/>
        </w:rPr>
        <w:t>ConversionRateResult.text</w:t>
      </w:r>
      <w:proofErr w:type="spellEnd"/>
      <w:r>
        <w:rPr>
          <w:rStyle w:val="Emphasis"/>
          <w:rFonts w:ascii="Verdana" w:hAnsi="Verdana"/>
          <w:color w:val="993300"/>
          <w:sz w:val="20"/>
          <w:szCs w:val="20"/>
        </w:rPr>
        <w:t>(</w:t>
      </w:r>
      <w:proofErr w:type="gramEnd"/>
      <w:r>
        <w:rPr>
          <w:rStyle w:val="Emphasis"/>
          <w:rFonts w:ascii="Verdana" w:hAnsi="Verdana"/>
          <w:color w:val="993300"/>
          <w:sz w:val="20"/>
          <w:szCs w:val="20"/>
        </w:rPr>
        <w:t>)</w:t>
      </w:r>
      <w:r>
        <w:rPr>
          <w:rFonts w:ascii="Verdana" w:hAnsi="Verdana"/>
          <w:color w:val="222222"/>
          <w:sz w:val="20"/>
          <w:szCs w:val="20"/>
        </w:rPr>
        <w:br/>
      </w:r>
      <w:r>
        <w:rPr>
          <w:rStyle w:val="Emphasis"/>
          <w:rFonts w:ascii="Verdana" w:hAnsi="Verdana"/>
          <w:color w:val="993300"/>
          <w:sz w:val="20"/>
          <w:szCs w:val="20"/>
        </w:rPr>
        <w:t>log.info(</w:t>
      </w:r>
      <w:proofErr w:type="spellStart"/>
      <w:r>
        <w:rPr>
          <w:rStyle w:val="Emphasis"/>
          <w:rFonts w:ascii="Verdana" w:hAnsi="Verdana"/>
          <w:color w:val="993300"/>
          <w:sz w:val="20"/>
          <w:szCs w:val="20"/>
        </w:rPr>
        <w:t>convertedValue</w:t>
      </w:r>
      <w:proofErr w:type="spellEnd"/>
      <w:r>
        <w:rPr>
          <w:rStyle w:val="Emphasis"/>
          <w:rFonts w:ascii="Verdana" w:hAnsi="Verdana"/>
          <w:color w:val="993300"/>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Once all the steps are ready, double click on the test suite name and run the test suite. Then, double click on the</w:t>
      </w:r>
      <w:r>
        <w:rPr>
          <w:rStyle w:val="apple-converted-space"/>
          <w:rFonts w:ascii="Verdana" w:eastAsiaTheme="majorEastAsia" w:hAnsi="Verdana"/>
          <w:color w:val="222222"/>
          <w:sz w:val="20"/>
          <w:szCs w:val="20"/>
        </w:rPr>
        <w:t> </w:t>
      </w:r>
      <w:r>
        <w:rPr>
          <w:rStyle w:val="Strong"/>
          <w:rFonts w:ascii="Verdana" w:hAnsi="Verdana"/>
          <w:color w:val="222222"/>
          <w:sz w:val="20"/>
          <w:szCs w:val="20"/>
        </w:rPr>
        <w:t>ServiceRequest_CurrencyConverter_1</w:t>
      </w:r>
      <w:r>
        <w:rPr>
          <w:rStyle w:val="apple-converted-space"/>
          <w:rFonts w:ascii="Verdana" w:eastAsiaTheme="majorEastAsia" w:hAnsi="Verdana"/>
          <w:b/>
          <w:bCs/>
          <w:color w:val="222222"/>
          <w:sz w:val="20"/>
          <w:szCs w:val="20"/>
        </w:rPr>
        <w:t> </w:t>
      </w:r>
      <w:r>
        <w:rPr>
          <w:rFonts w:ascii="Verdana" w:hAnsi="Verdana"/>
          <w:color w:val="222222"/>
          <w:sz w:val="20"/>
          <w:szCs w:val="20"/>
        </w:rPr>
        <w:t>and see the response section.</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is what we would find:</w:t>
      </w:r>
    </w:p>
    <w:p w:rsidR="00B774D8" w:rsidRDefault="00B774D8" w:rsidP="00B774D8">
      <w:pPr>
        <w:numPr>
          <w:ilvl w:val="0"/>
          <w:numId w:val="2"/>
        </w:numPr>
        <w:shd w:val="clear" w:color="auto" w:fill="FFFFFF"/>
        <w:spacing w:after="0" w:line="240" w:lineRule="auto"/>
        <w:rPr>
          <w:rFonts w:ascii="Verdana" w:hAnsi="Verdana"/>
          <w:color w:val="222222"/>
          <w:sz w:val="20"/>
          <w:szCs w:val="20"/>
        </w:rPr>
      </w:pPr>
      <w:r>
        <w:rPr>
          <w:rFonts w:ascii="Verdana" w:hAnsi="Verdana"/>
          <w:color w:val="222222"/>
          <w:sz w:val="20"/>
          <w:szCs w:val="20"/>
        </w:rPr>
        <w:t>Response will be received</w:t>
      </w:r>
    </w:p>
    <w:p w:rsidR="00B774D8" w:rsidRDefault="00B774D8" w:rsidP="00B774D8">
      <w:pPr>
        <w:numPr>
          <w:ilvl w:val="0"/>
          <w:numId w:val="2"/>
        </w:numPr>
        <w:shd w:val="clear" w:color="auto" w:fill="FFFFFF"/>
        <w:spacing w:after="0" w:line="240" w:lineRule="auto"/>
        <w:rPr>
          <w:rFonts w:ascii="Verdana" w:hAnsi="Verdana"/>
          <w:color w:val="222222"/>
          <w:sz w:val="20"/>
          <w:szCs w:val="20"/>
        </w:rPr>
      </w:pPr>
      <w:r>
        <w:rPr>
          <w:rFonts w:ascii="Verdana" w:hAnsi="Verdana"/>
          <w:color w:val="222222"/>
          <w:sz w:val="20"/>
          <w:szCs w:val="20"/>
        </w:rPr>
        <w:t>Open the script log to see the resultant data that is converted based on input parameters</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is how we can pass the parameters to the input request and get the response through the script using properties. Going further we can also pass the response value to another service as input.</w:t>
      </w:r>
    </w:p>
    <w:p w:rsidR="00B774D8" w:rsidRDefault="00B774D8" w:rsidP="00B774D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Property Transfer</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property transfer test step transfers the property data from one property to another during the execution. Let us see in brief how we can create property transfer test step and how the property value is transferred between two properties.</w:t>
      </w:r>
    </w:p>
    <w:p w:rsidR="00B774D8" w:rsidRDefault="00B774D8" w:rsidP="00B774D8">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Right click on the test case name under the test suite</w:t>
      </w:r>
    </w:p>
    <w:p w:rsidR="00B774D8" w:rsidRDefault="00B774D8" w:rsidP="00B774D8">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Click</w:t>
      </w:r>
      <w:r>
        <w:rPr>
          <w:rStyle w:val="apple-converted-space"/>
          <w:rFonts w:ascii="Verdana" w:hAnsi="Verdana"/>
          <w:color w:val="222222"/>
          <w:sz w:val="20"/>
          <w:szCs w:val="20"/>
        </w:rPr>
        <w:t> </w:t>
      </w:r>
      <w:r>
        <w:rPr>
          <w:rStyle w:val="Strong"/>
          <w:rFonts w:ascii="Verdana" w:hAnsi="Verdana"/>
          <w:color w:val="222222"/>
          <w:sz w:val="20"/>
          <w:szCs w:val="20"/>
        </w:rPr>
        <w:t>Add Step</w:t>
      </w:r>
      <w:r>
        <w:rPr>
          <w:rStyle w:val="apple-converted-space"/>
          <w:rFonts w:ascii="Verdana" w:hAnsi="Verdana"/>
          <w:color w:val="222222"/>
          <w:sz w:val="20"/>
          <w:szCs w:val="20"/>
        </w:rPr>
        <w:t> </w:t>
      </w:r>
      <w:r>
        <w:rPr>
          <w:rFonts w:ascii="Verdana" w:hAnsi="Verdana"/>
          <w:color w:val="222222"/>
          <w:sz w:val="20"/>
          <w:szCs w:val="20"/>
        </w:rPr>
        <w:t>and then click</w:t>
      </w:r>
      <w:r>
        <w:rPr>
          <w:rStyle w:val="apple-converted-space"/>
          <w:rFonts w:ascii="Verdana" w:hAnsi="Verdana"/>
          <w:color w:val="222222"/>
          <w:sz w:val="20"/>
          <w:szCs w:val="20"/>
        </w:rPr>
        <w:t> </w:t>
      </w:r>
      <w:r>
        <w:rPr>
          <w:rStyle w:val="Strong"/>
          <w:rFonts w:ascii="Verdana" w:hAnsi="Verdana"/>
          <w:color w:val="222222"/>
          <w:sz w:val="20"/>
          <w:szCs w:val="20"/>
        </w:rPr>
        <w:t>Properties</w:t>
      </w:r>
      <w:r>
        <w:rPr>
          <w:rStyle w:val="apple-converted-space"/>
          <w:rFonts w:ascii="Verdana" w:hAnsi="Verdana"/>
          <w:b/>
          <w:bCs/>
          <w:color w:val="222222"/>
          <w:sz w:val="20"/>
          <w:szCs w:val="20"/>
        </w:rPr>
        <w:t> </w:t>
      </w:r>
      <w:r>
        <w:rPr>
          <w:rFonts w:ascii="Verdana" w:hAnsi="Verdana"/>
          <w:color w:val="222222"/>
          <w:sz w:val="20"/>
          <w:szCs w:val="20"/>
        </w:rPr>
        <w:t>option from context menu</w:t>
      </w:r>
    </w:p>
    <w:p w:rsidR="00B774D8" w:rsidRDefault="00B774D8" w:rsidP="00B774D8">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Repeat the above steps to create the second property. See the below screenshot: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762250" cy="1066800"/>
            <wp:effectExtent l="19050" t="0" r="0" b="0"/>
            <wp:docPr id="9" name="Picture 9" descr="Working with Properties(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with Properties(7)">
                      <a:hlinkClick r:id="rId15"/>
                    </pic:cNvPr>
                    <pic:cNvPicPr>
                      <a:picLocks noChangeAspect="1" noChangeArrowheads="1"/>
                    </pic:cNvPicPr>
                  </pic:nvPicPr>
                  <pic:blipFill>
                    <a:blip r:embed="rId16"/>
                    <a:srcRect/>
                    <a:stretch>
                      <a:fillRect/>
                    </a:stretch>
                  </pic:blipFill>
                  <pic:spPr bwMode="auto">
                    <a:xfrm>
                      <a:off x="0" y="0"/>
                      <a:ext cx="2762250" cy="1066800"/>
                    </a:xfrm>
                    <a:prstGeom prst="rect">
                      <a:avLst/>
                    </a:prstGeom>
                    <a:noFill/>
                    <a:ln w="9525">
                      <a:noFill/>
                      <a:miter lim="800000"/>
                      <a:headEnd/>
                      <a:tailEnd/>
                    </a:ln>
                  </pic:spPr>
                </pic:pic>
              </a:graphicData>
            </a:graphic>
          </wp:inline>
        </w:drawing>
      </w:r>
    </w:p>
    <w:p w:rsidR="00B774D8" w:rsidRDefault="00B774D8" w:rsidP="00B774D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Now we have to add property transfer test step.</w:t>
      </w:r>
    </w:p>
    <w:p w:rsidR="00B774D8" w:rsidRDefault="00B774D8" w:rsidP="00B774D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Right click on the test case name and click property transfer option from the context menu</w:t>
      </w:r>
    </w:p>
    <w:p w:rsidR="00B774D8" w:rsidRDefault="00B774D8" w:rsidP="00B774D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Enter your desired property transfer name and then click OK</w:t>
      </w:r>
    </w:p>
    <w:p w:rsidR="00B774D8" w:rsidRDefault="00B774D8" w:rsidP="00B774D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Click Add i.e. plus sign in the property transfer tool bar</w:t>
      </w:r>
    </w:p>
    <w:p w:rsidR="00B774D8" w:rsidRDefault="00B774D8" w:rsidP="00B774D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Specify the transfer name and then click OK button</w:t>
      </w:r>
    </w:p>
    <w:p w:rsidR="00B774D8" w:rsidRDefault="00B774D8" w:rsidP="00B774D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In the right side panel, there are two sections available: Source and Target.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Choose the source as</w:t>
      </w:r>
      <w:r>
        <w:rPr>
          <w:rStyle w:val="apple-converted-space"/>
          <w:rFonts w:ascii="Verdana" w:eastAsiaTheme="majorEastAsia" w:hAnsi="Verdana"/>
          <w:color w:val="222222"/>
          <w:sz w:val="20"/>
          <w:szCs w:val="20"/>
        </w:rPr>
        <w:t> </w:t>
      </w:r>
      <w:r>
        <w:rPr>
          <w:rStyle w:val="Strong"/>
          <w:rFonts w:ascii="Verdana" w:hAnsi="Verdana"/>
          <w:color w:val="222222"/>
          <w:sz w:val="20"/>
          <w:szCs w:val="20"/>
        </w:rPr>
        <w:t>Properties</w:t>
      </w:r>
      <w:r>
        <w:rPr>
          <w:rStyle w:val="apple-converted-space"/>
          <w:rFonts w:ascii="Verdana" w:eastAsiaTheme="majorEastAsia" w:hAnsi="Verdana"/>
          <w:color w:val="222222"/>
          <w:sz w:val="20"/>
          <w:szCs w:val="20"/>
        </w:rPr>
        <w:t> </w:t>
      </w:r>
      <w:r>
        <w:rPr>
          <w:rFonts w:ascii="Verdana" w:hAnsi="Verdana"/>
          <w:color w:val="222222"/>
          <w:sz w:val="20"/>
          <w:szCs w:val="20"/>
        </w:rPr>
        <w:t>and property as</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Property_Zipcode</w:t>
      </w:r>
      <w:proofErr w:type="spellEnd"/>
      <w:r>
        <w:rPr>
          <w:rFonts w:ascii="Verdana" w:hAnsi="Verdana"/>
          <w:color w:val="222222"/>
          <w:sz w:val="20"/>
          <w:szCs w:val="20"/>
        </w:rPr>
        <w:t>. Do the same in the target section. Choose</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Target_Property</w:t>
      </w:r>
      <w:proofErr w:type="spellEnd"/>
      <w:r>
        <w:rPr>
          <w:rStyle w:val="apple-converted-space"/>
          <w:rFonts w:ascii="Verdana" w:eastAsiaTheme="majorEastAsia" w:hAnsi="Verdana"/>
          <w:color w:val="222222"/>
          <w:sz w:val="20"/>
          <w:szCs w:val="20"/>
        </w:rPr>
        <w:t> </w:t>
      </w:r>
      <w:r>
        <w:rPr>
          <w:rFonts w:ascii="Verdana" w:hAnsi="Verdana"/>
          <w:color w:val="222222"/>
          <w:sz w:val="20"/>
          <w:szCs w:val="20"/>
        </w:rPr>
        <w:t>from the property drop down. When run icon, the property value will be transferred from</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Property_Zipcode</w:t>
      </w:r>
      <w:proofErr w:type="spellEnd"/>
      <w:r>
        <w:rPr>
          <w:rStyle w:val="apple-converted-space"/>
          <w:rFonts w:ascii="Verdana" w:eastAsiaTheme="majorEastAsia" w:hAnsi="Verdana"/>
          <w:color w:val="222222"/>
          <w:sz w:val="20"/>
          <w:szCs w:val="20"/>
        </w:rPr>
        <w:t> </w:t>
      </w:r>
      <w:r>
        <w:rPr>
          <w:rFonts w:ascii="Verdana" w:hAnsi="Verdana"/>
          <w:color w:val="222222"/>
          <w:sz w:val="20"/>
          <w:szCs w:val="20"/>
        </w:rPr>
        <w:t>to</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Target_Property</w:t>
      </w:r>
      <w:proofErr w:type="spellEnd"/>
      <w:r>
        <w:rPr>
          <w:rFonts w:ascii="Verdana" w:hAnsi="Verdana"/>
          <w:color w:val="222222"/>
          <w:sz w:val="20"/>
          <w:szCs w:val="20"/>
        </w:rPr>
        <w: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(Click on image for enlarged view)</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29150" cy="1933575"/>
            <wp:effectExtent l="19050" t="0" r="0" b="0"/>
            <wp:docPr id="10" name="Picture 10" descr="WORKING WITH PROPERTIES new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ING WITH PROPERTIES new 3">
                      <a:hlinkClick r:id="rId17"/>
                    </pic:cNvPr>
                    <pic:cNvPicPr>
                      <a:picLocks noChangeAspect="1" noChangeArrowheads="1"/>
                    </pic:cNvPicPr>
                  </pic:nvPicPr>
                  <pic:blipFill>
                    <a:blip r:embed="rId18"/>
                    <a:srcRect/>
                    <a:stretch>
                      <a:fillRect/>
                    </a:stretch>
                  </pic:blipFill>
                  <pic:spPr bwMode="auto">
                    <a:xfrm>
                      <a:off x="0" y="0"/>
                      <a:ext cx="4629150" cy="1933575"/>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See the transferred value as shown in the below screenshot.</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857750" cy="4238625"/>
            <wp:effectExtent l="19050" t="0" r="0" b="0"/>
            <wp:docPr id="11" name="Picture 11" descr="WORKING WITH PROPERTIES new 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WITH PROPERTIES new 4">
                      <a:hlinkClick r:id="rId19"/>
                    </pic:cNvPr>
                    <pic:cNvPicPr>
                      <a:picLocks noChangeAspect="1" noChangeArrowheads="1"/>
                    </pic:cNvPicPr>
                  </pic:nvPicPr>
                  <pic:blipFill>
                    <a:blip r:embed="rId20"/>
                    <a:srcRect/>
                    <a:stretch>
                      <a:fillRect/>
                    </a:stretch>
                  </pic:blipFill>
                  <pic:spPr bwMode="auto">
                    <a:xfrm>
                      <a:off x="0" y="0"/>
                      <a:ext cx="4857750" cy="4238625"/>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Note:</w:t>
      </w:r>
      <w:r>
        <w:rPr>
          <w:rStyle w:val="apple-converted-space"/>
          <w:rFonts w:ascii="Verdana" w:eastAsiaTheme="majorEastAsia" w:hAnsi="Verdana"/>
          <w:color w:val="222222"/>
          <w:sz w:val="20"/>
          <w:szCs w:val="20"/>
        </w:rPr>
        <w:t> </w:t>
      </w:r>
      <w:r>
        <w:rPr>
          <w:rFonts w:ascii="Verdana" w:hAnsi="Verdana"/>
          <w:color w:val="222222"/>
          <w:sz w:val="20"/>
          <w:szCs w:val="20"/>
        </w:rPr>
        <w:t>Source property should contain the default value.</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addition to this, there are many options available in the property transfer screen.</w:t>
      </w:r>
    </w:p>
    <w:p w:rsidR="00B774D8" w:rsidRDefault="00B774D8" w:rsidP="00B774D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Fail Transfer on Error</w:t>
      </w:r>
    </w:p>
    <w:p w:rsidR="00B774D8" w:rsidRDefault="00B774D8" w:rsidP="00B774D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Transfer Text Content</w:t>
      </w:r>
    </w:p>
    <w:p w:rsidR="00B774D8" w:rsidRDefault="00B774D8" w:rsidP="00B774D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Transfer to All</w:t>
      </w:r>
    </w:p>
    <w:p w:rsidR="00B774D8" w:rsidRDefault="00B774D8" w:rsidP="00B774D8">
      <w:pPr>
        <w:numPr>
          <w:ilvl w:val="0"/>
          <w:numId w:val="5"/>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Entitize</w:t>
      </w:r>
      <w:proofErr w:type="spellEnd"/>
      <w:r>
        <w:rPr>
          <w:rFonts w:ascii="Verdana" w:hAnsi="Verdana"/>
          <w:color w:val="222222"/>
          <w:sz w:val="20"/>
          <w:szCs w:val="20"/>
        </w:rPr>
        <w:t xml:space="preserve"> Transferred Value(s)</w:t>
      </w:r>
    </w:p>
    <w:p w:rsidR="00B774D8" w:rsidRDefault="00B774D8" w:rsidP="00B774D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Set Null on Missing Source</w:t>
      </w:r>
    </w:p>
    <w:p w:rsidR="00B774D8" w:rsidRDefault="00B774D8" w:rsidP="00B774D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Ignore Empty/Missing Values</w:t>
      </w:r>
    </w:p>
    <w:p w:rsidR="00B774D8" w:rsidRDefault="00B774D8" w:rsidP="00B774D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Use </w:t>
      </w:r>
      <w:proofErr w:type="spellStart"/>
      <w:r>
        <w:rPr>
          <w:rFonts w:ascii="Verdana" w:hAnsi="Verdana"/>
          <w:color w:val="222222"/>
          <w:sz w:val="20"/>
          <w:szCs w:val="20"/>
        </w:rPr>
        <w:t>XQuery</w:t>
      </w:r>
      <w:proofErr w:type="spellEnd"/>
    </w:p>
    <w:p w:rsidR="00B774D8" w:rsidRDefault="00B774D8" w:rsidP="00B774D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Transfer Child Nodes</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Load Properties from External Source:</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To load properties from an external source, follow these steps.</w:t>
      </w:r>
    </w:p>
    <w:p w:rsidR="00B774D8" w:rsidRDefault="00B774D8" w:rsidP="00B774D8">
      <w:pPr>
        <w:numPr>
          <w:ilvl w:val="0"/>
          <w:numId w:val="6"/>
        </w:numPr>
        <w:shd w:val="clear" w:color="auto" w:fill="FFFFFF"/>
        <w:spacing w:after="0" w:line="240" w:lineRule="auto"/>
        <w:rPr>
          <w:rFonts w:ascii="Verdana" w:hAnsi="Verdana"/>
          <w:color w:val="222222"/>
          <w:sz w:val="20"/>
          <w:szCs w:val="20"/>
        </w:rPr>
      </w:pPr>
      <w:r>
        <w:rPr>
          <w:rFonts w:ascii="Verdana" w:hAnsi="Verdana"/>
          <w:color w:val="222222"/>
          <w:sz w:val="20"/>
          <w:szCs w:val="20"/>
        </w:rPr>
        <w:t>Add Properties test step under the test case</w:t>
      </w:r>
    </w:p>
    <w:p w:rsidR="00B774D8" w:rsidRDefault="00B774D8" w:rsidP="00B774D8">
      <w:pPr>
        <w:numPr>
          <w:ilvl w:val="0"/>
          <w:numId w:val="6"/>
        </w:numPr>
        <w:shd w:val="clear" w:color="auto" w:fill="FFFFFF"/>
        <w:spacing w:after="0" w:line="240" w:lineRule="auto"/>
        <w:rPr>
          <w:rFonts w:ascii="Verdana" w:hAnsi="Verdana"/>
          <w:color w:val="222222"/>
          <w:sz w:val="20"/>
          <w:szCs w:val="20"/>
        </w:rPr>
      </w:pPr>
      <w:r>
        <w:rPr>
          <w:rFonts w:ascii="Verdana" w:hAnsi="Verdana"/>
          <w:color w:val="222222"/>
          <w:sz w:val="20"/>
          <w:szCs w:val="20"/>
        </w:rPr>
        <w:t>Enter the property step name and then click OK</w:t>
      </w:r>
    </w:p>
    <w:p w:rsidR="00B774D8" w:rsidRDefault="00B774D8" w:rsidP="00B774D8">
      <w:pPr>
        <w:numPr>
          <w:ilvl w:val="0"/>
          <w:numId w:val="6"/>
        </w:numPr>
        <w:shd w:val="clear" w:color="auto" w:fill="FFFFFF"/>
        <w:spacing w:after="0" w:line="240" w:lineRule="auto"/>
        <w:rPr>
          <w:rFonts w:ascii="Verdana" w:hAnsi="Verdana"/>
          <w:color w:val="222222"/>
          <w:sz w:val="20"/>
          <w:szCs w:val="20"/>
        </w:rPr>
      </w:pPr>
      <w:r>
        <w:rPr>
          <w:rFonts w:ascii="Verdana" w:hAnsi="Verdana"/>
          <w:color w:val="222222"/>
          <w:sz w:val="20"/>
          <w:szCs w:val="20"/>
        </w:rPr>
        <w:t>In the property panel under the navigation panel, click Custom Properties tab</w:t>
      </w:r>
    </w:p>
    <w:p w:rsidR="00B774D8" w:rsidRDefault="00B774D8" w:rsidP="00B774D8">
      <w:pPr>
        <w:numPr>
          <w:ilvl w:val="0"/>
          <w:numId w:val="6"/>
        </w:numPr>
        <w:shd w:val="clear" w:color="auto" w:fill="FFFFFF"/>
        <w:spacing w:after="0" w:line="240" w:lineRule="auto"/>
        <w:rPr>
          <w:rFonts w:ascii="Verdana" w:hAnsi="Verdana"/>
          <w:color w:val="222222"/>
          <w:sz w:val="20"/>
          <w:szCs w:val="20"/>
        </w:rPr>
      </w:pPr>
      <w:r>
        <w:rPr>
          <w:rFonts w:ascii="Verdana" w:hAnsi="Verdana"/>
          <w:color w:val="222222"/>
          <w:sz w:val="20"/>
          <w:szCs w:val="20"/>
        </w:rPr>
        <w:t>Click </w:t>
      </w:r>
      <w:r>
        <w:rPr>
          <w:rFonts w:ascii="Verdana" w:hAnsi="Verdana"/>
          <w:noProof/>
          <w:color w:val="777777"/>
          <w:sz w:val="20"/>
          <w:szCs w:val="20"/>
          <w:bdr w:val="none" w:sz="0" w:space="0" w:color="auto" w:frame="1"/>
        </w:rPr>
        <w:drawing>
          <wp:inline distT="0" distB="0" distL="0" distR="0">
            <wp:extent cx="190500" cy="190500"/>
            <wp:effectExtent l="19050" t="0" r="0" b="0"/>
            <wp:docPr id="12" name="Picture 12" descr="Working with Properti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 with Properties">
                      <a:hlinkClick r:id="rId21"/>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rFonts w:ascii="Verdana" w:hAnsi="Verdana"/>
          <w:color w:val="222222"/>
          <w:sz w:val="20"/>
          <w:szCs w:val="20"/>
        </w:rPr>
        <w:t> </w:t>
      </w:r>
      <w:r>
        <w:rPr>
          <w:rFonts w:ascii="Verdana" w:hAnsi="Verdana"/>
          <w:color w:val="222222"/>
          <w:sz w:val="20"/>
          <w:szCs w:val="20"/>
        </w:rPr>
        <w:t>icon to load the properties from the external property file</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Note:</w:t>
      </w:r>
      <w:r>
        <w:rPr>
          <w:rStyle w:val="apple-converted-space"/>
          <w:rFonts w:ascii="Verdana" w:eastAsiaTheme="majorEastAsia" w:hAnsi="Verdana"/>
          <w:b/>
          <w:bCs/>
          <w:color w:val="222222"/>
          <w:sz w:val="20"/>
          <w:szCs w:val="20"/>
        </w:rPr>
        <w:t> </w:t>
      </w:r>
      <w:r>
        <w:rPr>
          <w:rFonts w:ascii="Verdana" w:hAnsi="Verdana"/>
          <w:color w:val="222222"/>
          <w:sz w:val="20"/>
          <w:szCs w:val="20"/>
        </w:rPr>
        <w:t xml:space="preserve">Property file should be saved or present on your computer. To save the properties </w:t>
      </w:r>
      <w:proofErr w:type="gramStart"/>
      <w:r>
        <w:rPr>
          <w:rFonts w:ascii="Verdana" w:hAnsi="Verdana"/>
          <w:color w:val="222222"/>
          <w:sz w:val="20"/>
          <w:szCs w:val="20"/>
        </w:rPr>
        <w:t>click  icon</w:t>
      </w:r>
      <w:proofErr w:type="gramEnd"/>
      <w:r>
        <w:rPr>
          <w:rFonts w:ascii="Verdana" w:hAnsi="Verdana"/>
          <w:color w:val="222222"/>
          <w:sz w:val="20"/>
          <w:szCs w:val="20"/>
        </w:rPr>
        <w:t>.</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Then, go to the respective drive and pick the property as shown below:</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191000" cy="2114550"/>
            <wp:effectExtent l="19050" t="0" r="0" b="0"/>
            <wp:docPr id="13" name="Picture 13" descr="Working with Properties(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with Properties(9)">
                      <a:hlinkClick r:id="rId23"/>
                    </pic:cNvPr>
                    <pic:cNvPicPr>
                      <a:picLocks noChangeAspect="1" noChangeArrowheads="1"/>
                    </pic:cNvPicPr>
                  </pic:nvPicPr>
                  <pic:blipFill>
                    <a:blip r:embed="rId24"/>
                    <a:srcRect/>
                    <a:stretch>
                      <a:fillRect/>
                    </a:stretch>
                  </pic:blipFill>
                  <pic:spPr bwMode="auto">
                    <a:xfrm>
                      <a:off x="0" y="0"/>
                      <a:ext cx="4191000" cy="2114550"/>
                    </a:xfrm>
                    <a:prstGeom prst="rect">
                      <a:avLst/>
                    </a:prstGeom>
                    <a:noFill/>
                    <a:ln w="9525">
                      <a:noFill/>
                      <a:miter lim="800000"/>
                      <a:headEnd/>
                      <a:tailEnd/>
                    </a:ln>
                  </pic:spPr>
                </pic:pic>
              </a:graphicData>
            </a:graphic>
          </wp:inline>
        </w:drawing>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On OK, we can see the loaded properties and their values in the Custom Properties tab.</w:t>
      </w:r>
    </w:p>
    <w:p w:rsidR="00B774D8" w:rsidRDefault="00B774D8" w:rsidP="00B774D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Well, that’s properties for us!</w:t>
      </w:r>
    </w:p>
    <w:p w:rsidR="00B774D8" w:rsidRDefault="00B774D8" w:rsidP="00B774D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xml:space="preserve">Each level </w:t>
      </w:r>
      <w:proofErr w:type="gramStart"/>
      <w:r>
        <w:rPr>
          <w:rFonts w:ascii="Verdana" w:hAnsi="Verdana"/>
          <w:color w:val="222222"/>
          <w:sz w:val="20"/>
          <w:szCs w:val="20"/>
        </w:rPr>
        <w:t>properties</w:t>
      </w:r>
      <w:proofErr w:type="gramEnd"/>
      <w:r>
        <w:rPr>
          <w:rFonts w:ascii="Verdana" w:hAnsi="Verdana"/>
          <w:color w:val="222222"/>
          <w:sz w:val="20"/>
          <w:szCs w:val="20"/>
        </w:rPr>
        <w:t xml:space="preserve"> have their own characteristics. During your </w:t>
      </w:r>
      <w:proofErr w:type="spellStart"/>
      <w:r>
        <w:rPr>
          <w:rFonts w:ascii="Verdana" w:hAnsi="Verdana"/>
          <w:color w:val="222222"/>
          <w:sz w:val="20"/>
          <w:szCs w:val="20"/>
        </w:rPr>
        <w:t>SoapUI</w:t>
      </w:r>
      <w:proofErr w:type="spellEnd"/>
      <w:r>
        <w:rPr>
          <w:rFonts w:ascii="Verdana" w:hAnsi="Verdana"/>
          <w:color w:val="222222"/>
          <w:sz w:val="20"/>
          <w:szCs w:val="20"/>
        </w:rPr>
        <w:t xml:space="preserve"> practice, try to include properties whenever possible with the groovy script test step for adding, removing, assigning and retrieving property data. This is not only useful when you practice with the services but also critical for real application testing as this technique is very helpful to</w:t>
      </w:r>
      <w:r>
        <w:rPr>
          <w:rStyle w:val="apple-converted-space"/>
          <w:rFonts w:ascii="Verdana" w:eastAsiaTheme="majorEastAsia" w:hAnsi="Verdana"/>
          <w:color w:val="222222"/>
          <w:sz w:val="20"/>
          <w:szCs w:val="20"/>
        </w:rPr>
        <w:t> </w:t>
      </w:r>
      <w:hyperlink r:id="rId25" w:history="1">
        <w:r>
          <w:rPr>
            <w:rStyle w:val="Hyperlink"/>
            <w:rFonts w:ascii="Verdana" w:hAnsi="Verdana"/>
            <w:color w:val="777777"/>
            <w:sz w:val="20"/>
            <w:szCs w:val="20"/>
            <w:bdr w:val="none" w:sz="0" w:space="0" w:color="auto" w:frame="1"/>
          </w:rPr>
          <w:t>assert your test cases</w:t>
        </w:r>
      </w:hyperlink>
      <w:r>
        <w:rPr>
          <w:rFonts w:ascii="Verdana" w:hAnsi="Verdana"/>
          <w:color w:val="222222"/>
          <w:sz w:val="20"/>
          <w:szCs w:val="20"/>
        </w:rPr>
        <w:t>.</w:t>
      </w:r>
    </w:p>
    <w:p w:rsidR="00B774D8" w:rsidRDefault="00B774D8" w:rsidP="00B774D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Transferring properties among test steps is easier than writing repeated scripts to create new. </w:t>
      </w:r>
      <w:proofErr w:type="spellStart"/>
      <w:r>
        <w:rPr>
          <w:rFonts w:ascii="Verdana" w:hAnsi="Verdana"/>
          <w:color w:val="222222"/>
          <w:sz w:val="20"/>
          <w:szCs w:val="20"/>
        </w:rPr>
        <w:t>SoapUI</w:t>
      </w:r>
      <w:proofErr w:type="spellEnd"/>
      <w:r>
        <w:rPr>
          <w:rFonts w:ascii="Verdana" w:hAnsi="Verdana"/>
          <w:color w:val="222222"/>
          <w:sz w:val="20"/>
          <w:szCs w:val="20"/>
        </w:rPr>
        <w:t xml:space="preserve"> also gives the wonderful feature to import and export properties. This feature will be useful when we are using common properties such as login details, session details etc., for multiple projects. That way, we don’t have to create the same properties again and again for multiple projects. We can simply change in the property value against the properties based on the projects.</w:t>
      </w:r>
    </w:p>
    <w:p w:rsidR="00D0353C" w:rsidRDefault="00B774D8"/>
    <w:sectPr w:rsidR="00D0353C" w:rsidSect="00B92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9CB"/>
    <w:multiLevelType w:val="multilevel"/>
    <w:tmpl w:val="F39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2B609A"/>
    <w:multiLevelType w:val="multilevel"/>
    <w:tmpl w:val="6B8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7A2D47"/>
    <w:multiLevelType w:val="multilevel"/>
    <w:tmpl w:val="50C6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43D29"/>
    <w:multiLevelType w:val="multilevel"/>
    <w:tmpl w:val="0592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372B54"/>
    <w:multiLevelType w:val="multilevel"/>
    <w:tmpl w:val="FB1A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F06864"/>
    <w:multiLevelType w:val="multilevel"/>
    <w:tmpl w:val="10D4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774D8"/>
    <w:rsid w:val="002F4459"/>
    <w:rsid w:val="00B24C00"/>
    <w:rsid w:val="00B774D8"/>
    <w:rsid w:val="00B92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95"/>
  </w:style>
  <w:style w:type="paragraph" w:styleId="Heading1">
    <w:name w:val="heading 1"/>
    <w:basedOn w:val="Normal"/>
    <w:link w:val="Heading1Char"/>
    <w:uiPriority w:val="9"/>
    <w:qFormat/>
    <w:rsid w:val="00B7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774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774D8"/>
  </w:style>
  <w:style w:type="paragraph" w:styleId="NormalWeb">
    <w:name w:val="Normal (Web)"/>
    <w:basedOn w:val="Normal"/>
    <w:uiPriority w:val="99"/>
    <w:semiHidden/>
    <w:unhideWhenUsed/>
    <w:rsid w:val="00B77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4D8"/>
    <w:rPr>
      <w:b/>
      <w:bCs/>
    </w:rPr>
  </w:style>
  <w:style w:type="character" w:styleId="Emphasis">
    <w:name w:val="Emphasis"/>
    <w:basedOn w:val="DefaultParagraphFont"/>
    <w:uiPriority w:val="20"/>
    <w:qFormat/>
    <w:rsid w:val="00B774D8"/>
    <w:rPr>
      <w:i/>
      <w:iCs/>
    </w:rPr>
  </w:style>
  <w:style w:type="character" w:customStyle="1" w:styleId="Heading3Char">
    <w:name w:val="Heading 3 Char"/>
    <w:basedOn w:val="DefaultParagraphFont"/>
    <w:link w:val="Heading3"/>
    <w:uiPriority w:val="9"/>
    <w:semiHidden/>
    <w:rsid w:val="00B774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4D8"/>
    <w:rPr>
      <w:rFonts w:ascii="Tahoma" w:hAnsi="Tahoma" w:cs="Tahoma"/>
      <w:sz w:val="16"/>
      <w:szCs w:val="16"/>
    </w:rPr>
  </w:style>
  <w:style w:type="character" w:styleId="Hyperlink">
    <w:name w:val="Hyperlink"/>
    <w:basedOn w:val="DefaultParagraphFont"/>
    <w:uiPriority w:val="99"/>
    <w:semiHidden/>
    <w:unhideWhenUsed/>
    <w:rsid w:val="00B774D8"/>
    <w:rPr>
      <w:color w:val="0000FF"/>
      <w:u w:val="single"/>
    </w:rPr>
  </w:style>
</w:styles>
</file>

<file path=word/webSettings.xml><?xml version="1.0" encoding="utf-8"?>
<w:webSettings xmlns:r="http://schemas.openxmlformats.org/officeDocument/2006/relationships" xmlns:w="http://schemas.openxmlformats.org/wordprocessingml/2006/main">
  <w:divs>
    <w:div w:id="889877441">
      <w:bodyDiv w:val="1"/>
      <w:marLeft w:val="0"/>
      <w:marRight w:val="0"/>
      <w:marTop w:val="0"/>
      <w:marBottom w:val="0"/>
      <w:divBdr>
        <w:top w:val="none" w:sz="0" w:space="0" w:color="auto"/>
        <w:left w:val="none" w:sz="0" w:space="0" w:color="auto"/>
        <w:bottom w:val="none" w:sz="0" w:space="0" w:color="auto"/>
        <w:right w:val="none" w:sz="0" w:space="0" w:color="auto"/>
      </w:divBdr>
      <w:divsChild>
        <w:div w:id="829903582">
          <w:marLeft w:val="0"/>
          <w:marRight w:val="0"/>
          <w:marTop w:val="0"/>
          <w:marBottom w:val="0"/>
          <w:divBdr>
            <w:top w:val="none" w:sz="0" w:space="0" w:color="auto"/>
            <w:left w:val="none" w:sz="0" w:space="0" w:color="auto"/>
            <w:bottom w:val="none" w:sz="0" w:space="0" w:color="auto"/>
            <w:right w:val="none" w:sz="0" w:space="0" w:color="auto"/>
          </w:divBdr>
        </w:div>
      </w:divsChild>
    </w:div>
    <w:div w:id="1289093493">
      <w:bodyDiv w:val="1"/>
      <w:marLeft w:val="0"/>
      <w:marRight w:val="0"/>
      <w:marTop w:val="0"/>
      <w:marBottom w:val="0"/>
      <w:divBdr>
        <w:top w:val="none" w:sz="0" w:space="0" w:color="auto"/>
        <w:left w:val="none" w:sz="0" w:space="0" w:color="auto"/>
        <w:bottom w:val="none" w:sz="0" w:space="0" w:color="auto"/>
        <w:right w:val="none" w:sz="0" w:space="0" w:color="auto"/>
      </w:divBdr>
    </w:div>
    <w:div w:id="1558053343">
      <w:bodyDiv w:val="1"/>
      <w:marLeft w:val="0"/>
      <w:marRight w:val="0"/>
      <w:marTop w:val="0"/>
      <w:marBottom w:val="0"/>
      <w:divBdr>
        <w:top w:val="none" w:sz="0" w:space="0" w:color="auto"/>
        <w:left w:val="none" w:sz="0" w:space="0" w:color="auto"/>
        <w:bottom w:val="none" w:sz="0" w:space="0" w:color="auto"/>
        <w:right w:val="none" w:sz="0" w:space="0" w:color="auto"/>
      </w:divBdr>
    </w:div>
    <w:div w:id="167329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softwaretestinghelp.com/wp-content/qa/uploads/2015/05/Working-with-Properties6.jpg"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dn2.softwaretestinghelp.com/wp-content/qa/uploads/2015/05/Working-with-Properties.jpg" TargetMode="External"/><Relationship Id="rId7" Type="http://schemas.openxmlformats.org/officeDocument/2006/relationships/hyperlink" Target="http://cdn2.softwaretestinghelp.com/wp-content/qa/uploads/2015/05/Working-with-Properties2.jpg" TargetMode="External"/><Relationship Id="rId12" Type="http://schemas.openxmlformats.org/officeDocument/2006/relationships/image" Target="media/image4.jpeg"/><Relationship Id="rId17" Type="http://schemas.openxmlformats.org/officeDocument/2006/relationships/hyperlink" Target="http://cdn2.softwaretestinghelp.com/wp-content/qa/uploads/2015/05/WORKING-WITH-PROPERTIES-new-3.jpg" TargetMode="External"/><Relationship Id="rId25" Type="http://schemas.openxmlformats.org/officeDocument/2006/relationships/hyperlink" Target="http://www.softwaretestinghelp.com/soapui-tutorial-5-soapui-assertions/"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softwaretestinghelp.com/wp-content/qa/uploads/2015/05/Working-with-Properties5.jpg" TargetMode="External"/><Relationship Id="rId24" Type="http://schemas.openxmlformats.org/officeDocument/2006/relationships/image" Target="media/image10.jpeg"/><Relationship Id="rId5" Type="http://schemas.openxmlformats.org/officeDocument/2006/relationships/hyperlink" Target="http://cdn.softwaretestinghelp.com/wp-content/qa/uploads/2015/05/WORKING-WITH-PROPERTIES-new-1.jpg" TargetMode="External"/><Relationship Id="rId15" Type="http://schemas.openxmlformats.org/officeDocument/2006/relationships/hyperlink" Target="http://cdn.softwaretestinghelp.com/wp-content/qa/uploads/2015/05/Working-with-Properties7.jpg" TargetMode="External"/><Relationship Id="rId23" Type="http://schemas.openxmlformats.org/officeDocument/2006/relationships/hyperlink" Target="http://cdn.softwaretestinghelp.com/wp-content/qa/uploads/2015/05/Working-with-Properties9.jpg" TargetMode="External"/><Relationship Id="rId10" Type="http://schemas.openxmlformats.org/officeDocument/2006/relationships/image" Target="media/image3.jpeg"/><Relationship Id="rId19" Type="http://schemas.openxmlformats.org/officeDocument/2006/relationships/hyperlink" Target="http://cdn2.softwaretestinghelp.com/wp-content/qa/uploads/2015/05/WORKING-WITH-PROPERTIES-new-4.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5/05/Working-with-Properties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1544</Words>
  <Characters>8801</Characters>
  <Application>Microsoft Office Word</Application>
  <DocSecurity>0</DocSecurity>
  <Lines>73</Lines>
  <Paragraphs>20</Paragraphs>
  <ScaleCrop>false</ScaleCrop>
  <Company>Microsoft</Company>
  <LinksUpToDate>false</LinksUpToDate>
  <CharactersWithSpaces>10325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2017-04-17T17:02:00Z</dcterms:created>
  <dcterms:modified xsi:type="dcterms:W3CDTF">2017-04-17T17:04:00Z</dcterms:modified>
</cp:coreProperties>
</file>