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after="20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765300"/>
            <wp:effectExtent b="0" l="0" r="0" t="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7340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Software Engineering Départment</w:t>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COMP6231/1 – </w:t>
      </w:r>
      <w:r w:rsidDel="00000000" w:rsidR="00000000" w:rsidRPr="00000000">
        <w:rPr>
          <w:rFonts w:ascii="Times New Roman" w:cs="Times New Roman" w:eastAsia="Times New Roman" w:hAnsi="Times New Roman"/>
          <w:b w:val="1"/>
          <w:sz w:val="24"/>
          <w:szCs w:val="24"/>
          <w:highlight w:val="white"/>
          <w:rtl w:val="0"/>
        </w:rPr>
        <w:t xml:space="preserve"> DISTRIBUTED SYSTEMS DESIGN</w:t>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8"/>
          <w:szCs w:val="28"/>
          <w:rtl w:val="0"/>
        </w:rPr>
        <w:t xml:space="preserve">ummer 2018</w:t>
      </w:r>
    </w:p>
    <w:p w:rsidR="00000000" w:rsidDel="00000000" w:rsidP="00000000" w:rsidRDefault="00000000" w:rsidRPr="00000000" w14:paraId="00000007">
      <w:pPr>
        <w:spacing w:line="240" w:lineRule="auto"/>
        <w:contextualSpacing w:val="0"/>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08">
      <w:pPr>
        <w:spacing w:line="276" w:lineRule="auto"/>
        <w:ind w:left="2880"/>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ab/>
        <w:t xml:space="preserve">      Assignment 1</w:t>
      </w:r>
      <w:r w:rsidDel="00000000" w:rsidR="00000000" w:rsidRPr="00000000">
        <w:rPr>
          <w:rtl w:val="0"/>
        </w:rPr>
      </w:r>
    </w:p>
    <w:p w:rsidR="00000000" w:rsidDel="00000000" w:rsidP="00000000" w:rsidRDefault="00000000" w:rsidRPr="00000000" w14:paraId="00000009">
      <w:pPr>
        <w:spacing w:after="200" w:line="276"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Team:</w:t>
      </w:r>
      <w:r w:rsidDel="00000000" w:rsidR="00000000" w:rsidRPr="00000000">
        <w:rPr>
          <w:rtl w:val="0"/>
        </w:rPr>
      </w:r>
    </w:p>
    <w:tbl>
      <w:tblPr>
        <w:tblStyle w:val="Table1"/>
        <w:tblW w:w="98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565"/>
        <w:gridCol w:w="1860"/>
        <w:gridCol w:w="3555"/>
        <w:tblGridChange w:id="0">
          <w:tblGrid>
            <w:gridCol w:w="1860"/>
            <w:gridCol w:w="2565"/>
            <w:gridCol w:w="1860"/>
            <w:gridCol w:w="35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First Name</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Last Name</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 ID</w:t>
            </w:r>
          </w:p>
        </w:tc>
      </w:tr>
      <w:tr>
        <w:tc>
          <w:tcPr>
            <w:shd w:fill="auto" w:val="clear"/>
            <w:tcMar>
              <w:top w:w="100.0" w:type="dxa"/>
              <w:left w:w="100.0" w:type="dxa"/>
              <w:bottom w:w="100.0" w:type="dxa"/>
              <w:right w:w="100.0" w:type="dxa"/>
            </w:tcMar>
          </w:tcPr>
          <w:p w:rsidR="00000000" w:rsidDel="00000000" w:rsidP="00000000" w:rsidRDefault="00000000" w:rsidRPr="00000000" w14:paraId="0000000E">
            <w:pPr>
              <w:spacing w:line="276" w:lineRule="auto"/>
              <w:ind w:left="288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Ezhilmani </w:t>
            </w:r>
          </w:p>
        </w:tc>
        <w:tc>
          <w:tcPr>
            <w:shd w:fill="auto" w:val="clear"/>
            <w:tcMar>
              <w:top w:w="100.0" w:type="dxa"/>
              <w:left w:w="100.0" w:type="dxa"/>
              <w:bottom w:w="100.0" w:type="dxa"/>
              <w:right w:w="100.0" w:type="dxa"/>
            </w:tcMar>
          </w:tcPr>
          <w:p w:rsidR="00000000" w:rsidDel="00000000" w:rsidP="00000000" w:rsidRDefault="00000000" w:rsidRPr="00000000" w14:paraId="0000000F">
            <w:pPr>
              <w:spacing w:line="276" w:lineRule="auto"/>
              <w:ind w:left="288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Aakaash</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40071067</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aakaash07@gmail.com</w:t>
            </w:r>
          </w:p>
        </w:tc>
      </w:tr>
      <w:tr>
        <w:tc>
          <w:tcPr>
            <w:shd w:fill="auto" w:val="clear"/>
            <w:tcMar>
              <w:top w:w="100.0" w:type="dxa"/>
              <w:left w:w="100.0" w:type="dxa"/>
              <w:bottom w:w="100.0" w:type="dxa"/>
              <w:right w:w="100.0" w:type="dxa"/>
            </w:tcMar>
          </w:tcPr>
          <w:p w:rsidR="00000000" w:rsidDel="00000000" w:rsidP="00000000" w:rsidRDefault="00000000" w:rsidRPr="00000000" w14:paraId="00000012">
            <w:pPr>
              <w:spacing w:line="276" w:lineRule="auto"/>
              <w:ind w:left="288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Akhila </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276" w:lineRule="auto"/>
              <w:ind w:left="288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Chilukuri</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40071241</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akhilachilukuri1@gmail.com</w:t>
            </w:r>
          </w:p>
        </w:tc>
      </w:tr>
      <w:t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Vigneswar </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Mourouguessin</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40057918</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imvigneswar@gmail.com</w:t>
            </w:r>
          </w:p>
        </w:tc>
      </w:tr>
      <w:t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Vaishnavi</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Venkatraj</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40049798</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whyshu@gmail.com</w:t>
            </w:r>
          </w:p>
        </w:tc>
      </w:tr>
    </w:tbl>
    <w:p w:rsidR="00000000" w:rsidDel="00000000" w:rsidP="00000000" w:rsidRDefault="00000000" w:rsidRPr="00000000" w14:paraId="0000001E">
      <w:pPr>
        <w:spacing w:after="200" w:line="276"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26">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7n50noxgp7f">
            <w:r w:rsidDel="00000000" w:rsidR="00000000" w:rsidRPr="00000000">
              <w:rPr>
                <w:b w:val="1"/>
                <w:rtl w:val="0"/>
              </w:rPr>
              <w:t xml:space="preserve">A. Overview:</w:t>
            </w:r>
          </w:hyperlink>
          <w:r w:rsidDel="00000000" w:rsidR="00000000" w:rsidRPr="00000000">
            <w:rPr>
              <w:b w:val="1"/>
              <w:rtl w:val="0"/>
            </w:rPr>
            <w:tab/>
          </w:r>
          <w:r w:rsidDel="00000000" w:rsidR="00000000" w:rsidRPr="00000000">
            <w:fldChar w:fldCharType="begin"/>
            <w:instrText xml:space="preserve"> PAGEREF _l7n50noxgp7f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pPr>
          <w:hyperlink w:anchor="_ylsr7nqp5u32">
            <w:r w:rsidDel="00000000" w:rsidR="00000000" w:rsidRPr="00000000">
              <w:rPr>
                <w:b w:val="1"/>
                <w:rtl w:val="0"/>
              </w:rPr>
              <w:t xml:space="preserve">B. Description:</w:t>
            </w:r>
          </w:hyperlink>
          <w:r w:rsidDel="00000000" w:rsidR="00000000" w:rsidRPr="00000000">
            <w:rPr>
              <w:b w:val="1"/>
              <w:rtl w:val="0"/>
            </w:rPr>
            <w:tab/>
          </w:r>
          <w:r w:rsidDel="00000000" w:rsidR="00000000" w:rsidRPr="00000000">
            <w:fldChar w:fldCharType="begin"/>
            <w:instrText xml:space="preserve"> PAGEREF _ylsr7nqp5u32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wkab23f2y4a4">
            <w:r w:rsidDel="00000000" w:rsidR="00000000" w:rsidRPr="00000000">
              <w:rPr>
                <w:b w:val="1"/>
                <w:rtl w:val="0"/>
              </w:rPr>
              <w:t xml:space="preserve">C. Architecture:</w:t>
            </w:r>
          </w:hyperlink>
          <w:r w:rsidDel="00000000" w:rsidR="00000000" w:rsidRPr="00000000">
            <w:rPr>
              <w:b w:val="1"/>
              <w:rtl w:val="0"/>
            </w:rPr>
            <w:tab/>
          </w:r>
          <w:r w:rsidDel="00000000" w:rsidR="00000000" w:rsidRPr="00000000">
            <w:fldChar w:fldCharType="begin"/>
            <w:instrText xml:space="preserve"> PAGEREF _wkab23f2y4a4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pPr>
          <w:hyperlink w:anchor="_2hkj15hvrklc">
            <w:r w:rsidDel="00000000" w:rsidR="00000000" w:rsidRPr="00000000">
              <w:rPr>
                <w:b w:val="1"/>
                <w:rtl w:val="0"/>
              </w:rPr>
              <w:t xml:space="preserve">D. Test Scenarios:</w:t>
            </w:r>
          </w:hyperlink>
          <w:r w:rsidDel="00000000" w:rsidR="00000000" w:rsidRPr="00000000">
            <w:rPr>
              <w:b w:val="1"/>
              <w:rtl w:val="0"/>
            </w:rPr>
            <w:tab/>
          </w:r>
          <w:r w:rsidDel="00000000" w:rsidR="00000000" w:rsidRPr="00000000">
            <w:fldChar w:fldCharType="begin"/>
            <w:instrText xml:space="preserve"> PAGEREF _2hkj15hvrklc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pPr>
          <w:hyperlink w:anchor="_jrebq7p1biv6">
            <w:r w:rsidDel="00000000" w:rsidR="00000000" w:rsidRPr="00000000">
              <w:rPr>
                <w:b w:val="1"/>
                <w:rtl w:val="0"/>
              </w:rPr>
              <w:t xml:space="preserve">E. Challenges Faced :</w:t>
            </w:r>
          </w:hyperlink>
          <w:r w:rsidDel="00000000" w:rsidR="00000000" w:rsidRPr="00000000">
            <w:rPr>
              <w:b w:val="1"/>
              <w:rtl w:val="0"/>
            </w:rPr>
            <w:tab/>
          </w:r>
          <w:r w:rsidDel="00000000" w:rsidR="00000000" w:rsidRPr="00000000">
            <w:fldChar w:fldCharType="begin"/>
            <w:instrText xml:space="preserve"> PAGEREF _jrebq7p1biv6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wp2xa2752tuo">
            <w:r w:rsidDel="00000000" w:rsidR="00000000" w:rsidRPr="00000000">
              <w:rPr>
                <w:b w:val="1"/>
                <w:rtl w:val="0"/>
              </w:rPr>
              <w:t xml:space="preserve">E. UML diagrams :</w:t>
            </w:r>
          </w:hyperlink>
          <w:r w:rsidDel="00000000" w:rsidR="00000000" w:rsidRPr="00000000">
            <w:rPr>
              <w:b w:val="1"/>
              <w:rtl w:val="0"/>
            </w:rPr>
            <w:tab/>
          </w:r>
          <w:r w:rsidDel="00000000" w:rsidR="00000000" w:rsidRPr="00000000">
            <w:fldChar w:fldCharType="begin"/>
            <w:instrText xml:space="preserve"> PAGEREF _wp2xa2752tuo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contextualSpacing w:val="0"/>
            <w:rPr/>
          </w:pPr>
          <w:hyperlink w:anchor="_sezriqoum9go">
            <w:r w:rsidDel="00000000" w:rsidR="00000000" w:rsidRPr="00000000">
              <w:rPr>
                <w:b w:val="1"/>
                <w:rtl w:val="0"/>
              </w:rPr>
              <w:t xml:space="preserve">F. References :</w:t>
            </w:r>
          </w:hyperlink>
          <w:r w:rsidDel="00000000" w:rsidR="00000000" w:rsidRPr="00000000">
            <w:rPr>
              <w:b w:val="1"/>
              <w:rtl w:val="0"/>
            </w:rPr>
            <w:tab/>
          </w:r>
          <w:r w:rsidDel="00000000" w:rsidR="00000000" w:rsidRPr="00000000">
            <w:fldChar w:fldCharType="begin"/>
            <w:instrText xml:space="preserve"> PAGEREF _sezriqoum9go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3">
      <w:pPr>
        <w:pStyle w:val="Heading1"/>
        <w:contextualSpacing w:val="0"/>
        <w:rPr>
          <w:rFonts w:ascii="Times New Roman" w:cs="Times New Roman" w:eastAsia="Times New Roman" w:hAnsi="Times New Roman"/>
        </w:rPr>
      </w:pPr>
      <w:bookmarkStart w:colFirst="0" w:colLast="0" w:name="_l7n50noxgp7f" w:id="0"/>
      <w:bookmarkEnd w:id="0"/>
      <w:r w:rsidDel="00000000" w:rsidR="00000000" w:rsidRPr="00000000">
        <w:rPr>
          <w:rFonts w:ascii="Times New Roman" w:cs="Times New Roman" w:eastAsia="Times New Roman" w:hAnsi="Times New Roman"/>
          <w:rtl w:val="0"/>
        </w:rPr>
        <w:t xml:space="preserve">A. Overview:</w:t>
      </w:r>
    </w:p>
    <w:p w:rsidR="00000000" w:rsidDel="00000000" w:rsidP="00000000" w:rsidRDefault="00000000" w:rsidRPr="00000000" w14:paraId="00000044">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Distributed Class Management System, is a distributed system used by center managers to manage information regarding the teachers and students across different centers. The DCMS is  used by the Manager’s to maintain Teacher and Student Record collectively with respect to three centers locations: Montreal (MTL), Laval (LVL) and Dollard-des Ormeaux (DDO)  </w:t>
      </w:r>
    </w:p>
    <w:p w:rsidR="00000000" w:rsidDel="00000000" w:rsidP="00000000" w:rsidRDefault="00000000" w:rsidRPr="00000000" w14:paraId="0000004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also provides the manager with a set of functions that can be performed on the Teacher and the Student data which helps the manager perform his responsibilities.</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Record contains the following fields:</w:t>
      </w:r>
    </w:p>
    <w:p w:rsidR="00000000" w:rsidDel="00000000" w:rsidP="00000000" w:rsidRDefault="00000000" w:rsidRPr="00000000" w14:paraId="00000049">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w:t>
      </w:r>
    </w:p>
    <w:p w:rsidR="00000000" w:rsidDel="00000000" w:rsidP="00000000" w:rsidRDefault="00000000" w:rsidRPr="00000000" w14:paraId="0000004A">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w:t>
      </w:r>
    </w:p>
    <w:p w:rsidR="00000000" w:rsidDel="00000000" w:rsidP="00000000" w:rsidRDefault="00000000" w:rsidRPr="00000000" w14:paraId="0000004B">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04C">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p w:rsidR="00000000" w:rsidDel="00000000" w:rsidP="00000000" w:rsidRDefault="00000000" w:rsidRPr="00000000" w14:paraId="0000004D">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Specialization</w:t>
      </w:r>
    </w:p>
    <w:p w:rsidR="00000000" w:rsidDel="00000000" w:rsidP="00000000" w:rsidRDefault="00000000" w:rsidRPr="00000000" w14:paraId="0000004E">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Record contains the following fields:</w:t>
      </w:r>
    </w:p>
    <w:p w:rsidR="00000000" w:rsidDel="00000000" w:rsidP="00000000" w:rsidRDefault="00000000" w:rsidRPr="00000000" w14:paraId="00000051">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w:t>
      </w:r>
    </w:p>
    <w:p w:rsidR="00000000" w:rsidDel="00000000" w:rsidP="00000000" w:rsidRDefault="00000000" w:rsidRPr="00000000" w14:paraId="00000052">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w:t>
      </w:r>
    </w:p>
    <w:p w:rsidR="00000000" w:rsidDel="00000000" w:rsidP="00000000" w:rsidRDefault="00000000" w:rsidRPr="00000000" w14:paraId="00000053">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Registered</w:t>
      </w:r>
    </w:p>
    <w:p w:rsidR="00000000" w:rsidDel="00000000" w:rsidP="00000000" w:rsidRDefault="00000000" w:rsidRPr="00000000" w14:paraId="00000054">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055">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Date</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the following functionalities/operations:</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Create Teacher Record (createTRecord) </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store details of a Teacher into the system and assign a unique ID to every Teacher in the system.</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Create Student Record (createSRecord) </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store details of a Student into the system and assign a unique Student ID to every Student in the system.</w:t>
      </w:r>
    </w:p>
    <w:p w:rsidR="00000000" w:rsidDel="00000000" w:rsidP="00000000" w:rsidRDefault="00000000" w:rsidRPr="00000000" w14:paraId="0000005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Get Record Count (getRecordCounts)</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get the count of the records from all the three servers across the system - </w:t>
      </w:r>
      <w:r w:rsidDel="00000000" w:rsidR="00000000" w:rsidRPr="00000000">
        <w:rPr>
          <w:rFonts w:ascii="Times New Roman" w:cs="Times New Roman" w:eastAsia="Times New Roman" w:hAnsi="Times New Roman"/>
          <w:sz w:val="26"/>
          <w:szCs w:val="26"/>
          <w:rtl w:val="0"/>
        </w:rPr>
        <w:t xml:space="preserve">Montreal (MTL), Laval (LVL) and Dollard-des Ormeaux (DDO),</w:t>
      </w:r>
      <w:r w:rsidDel="00000000" w:rsidR="00000000" w:rsidRPr="00000000">
        <w:rPr>
          <w:rFonts w:ascii="Times New Roman" w:cs="Times New Roman" w:eastAsia="Times New Roman" w:hAnsi="Times New Roman"/>
          <w:sz w:val="24"/>
          <w:szCs w:val="24"/>
          <w:rtl w:val="0"/>
        </w:rPr>
        <w:t xml:space="preserve"> using UDP Sockets and return the actual data to the Client (Manager).</w:t>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Edit Record (editRecord) </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used to edit the existing records in the Teacher and Student record i.e. records created via methods createTRecord() and createSRecord(). Upon success or failure it returns a message to the manager and the logs are updated with this information.</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fields that should be allowed to change are</w:t>
      </w:r>
    </w:p>
    <w:p w:rsidR="00000000" w:rsidDel="00000000" w:rsidP="00000000" w:rsidRDefault="00000000" w:rsidRPr="00000000" w14:paraId="00000066">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Record -  address, phone and location </w:t>
      </w:r>
    </w:p>
    <w:p w:rsidR="00000000" w:rsidDel="00000000" w:rsidP="00000000" w:rsidRDefault="00000000" w:rsidRPr="00000000" w14:paraId="00000067">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Record - course registered, status and status date </w:t>
      </w:r>
    </w:p>
    <w:p w:rsidR="00000000" w:rsidDel="00000000" w:rsidP="00000000" w:rsidRDefault="00000000" w:rsidRPr="00000000" w14:paraId="00000068">
      <w:pPr>
        <w:pStyle w:val="Heading1"/>
        <w:contextualSpacing w:val="0"/>
        <w:rPr>
          <w:rFonts w:ascii="Times New Roman" w:cs="Times New Roman" w:eastAsia="Times New Roman" w:hAnsi="Times New Roman"/>
          <w:b w:val="1"/>
        </w:rPr>
      </w:pPr>
      <w:bookmarkStart w:colFirst="0" w:colLast="0" w:name="_ylsr7nqp5u32" w:id="1"/>
      <w:bookmarkEnd w:id="1"/>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 Description:</w:t>
      </w:r>
    </w:p>
    <w:p w:rsidR="00000000" w:rsidDel="00000000" w:rsidP="00000000" w:rsidRDefault="00000000" w:rsidRPr="00000000" w14:paraId="0000006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Java Remote Method Invocation :</w:t>
      </w:r>
    </w:p>
    <w:p w:rsidR="00000000" w:rsidDel="00000000" w:rsidP="00000000" w:rsidRDefault="00000000" w:rsidRPr="00000000" w14:paraId="0000006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6"/>
          <w:szCs w:val="26"/>
          <w:rtl w:val="0"/>
        </w:rPr>
        <w:t xml:space="preserve">The Distributed Class Management System </w:t>
      </w:r>
      <w:r w:rsidDel="00000000" w:rsidR="00000000" w:rsidRPr="00000000">
        <w:rPr>
          <w:rFonts w:ascii="Times New Roman" w:cs="Times New Roman" w:eastAsia="Times New Roman" w:hAnsi="Times New Roman"/>
          <w:sz w:val="24"/>
          <w:szCs w:val="24"/>
          <w:rtl w:val="0"/>
        </w:rPr>
        <w:t xml:space="preserve">is designed on functionality of the Java RMI (Remote Method Invocation), which </w:t>
      </w:r>
      <w:r w:rsidDel="00000000" w:rsidR="00000000" w:rsidRPr="00000000">
        <w:rPr>
          <w:rFonts w:ascii="Times New Roman" w:cs="Times New Roman" w:eastAsia="Times New Roman" w:hAnsi="Times New Roman"/>
          <w:sz w:val="24"/>
          <w:szCs w:val="24"/>
          <w:highlight w:val="white"/>
          <w:rtl w:val="0"/>
        </w:rPr>
        <w:t xml:space="preserve"> is a mechanism that allows one Java Virtual Machine (JVM) running object to invoke methods on an object running in another JVM. It facilitates the remote calling of Java object methods and sharing of resources and services.</w:t>
      </w:r>
    </w:p>
    <w:p w:rsidR="00000000" w:rsidDel="00000000" w:rsidP="00000000" w:rsidRDefault="00000000" w:rsidRPr="00000000" w14:paraId="0000006C">
      <w:pPr>
        <w:pStyle w:val="Heading2"/>
        <w:keepNext w:val="0"/>
        <w:keepLines w:val="0"/>
        <w:spacing w:after="40" w:before="40" w:line="254.11764705882354" w:lineRule="auto"/>
        <w:ind w:right="40"/>
        <w:contextualSpacing w:val="0"/>
        <w:rPr>
          <w:rFonts w:ascii="Times New Roman" w:cs="Times New Roman" w:eastAsia="Times New Roman" w:hAnsi="Times New Roman"/>
          <w:sz w:val="24"/>
          <w:szCs w:val="24"/>
        </w:rPr>
      </w:pPr>
      <w:bookmarkStart w:colFirst="0" w:colLast="0" w:name="_a0apwjgiekf" w:id="2"/>
      <w:bookmarkEnd w:id="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pStyle w:val="Heading2"/>
        <w:keepNext w:val="0"/>
        <w:keepLines w:val="0"/>
        <w:spacing w:after="40" w:before="40" w:line="254.11764705882354" w:lineRule="auto"/>
        <w:ind w:right="40"/>
        <w:contextualSpacing w:val="0"/>
        <w:rPr>
          <w:rFonts w:ascii="Times New Roman" w:cs="Times New Roman" w:eastAsia="Times New Roman" w:hAnsi="Times New Roman"/>
          <w:b w:val="1"/>
          <w:sz w:val="24"/>
          <w:szCs w:val="24"/>
        </w:rPr>
      </w:pPr>
      <w:bookmarkStart w:colFirst="0" w:colLast="0" w:name="_23sy2siejvyo" w:id="3"/>
      <w:bookmarkEnd w:id="3"/>
      <w:r w:rsidDel="00000000" w:rsidR="00000000" w:rsidRPr="00000000">
        <w:rPr>
          <w:rFonts w:ascii="Times New Roman" w:cs="Times New Roman" w:eastAsia="Times New Roman" w:hAnsi="Times New Roman"/>
          <w:b w:val="1"/>
          <w:sz w:val="24"/>
          <w:szCs w:val="24"/>
          <w:rtl w:val="0"/>
        </w:rPr>
        <w:t xml:space="preserve">Basics of an RMI Application</w:t>
      </w:r>
    </w:p>
    <w:p w:rsidR="00000000" w:rsidDel="00000000" w:rsidP="00000000" w:rsidRDefault="00000000" w:rsidRPr="00000000" w14:paraId="0000006E">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240" w:line="240" w:lineRule="auto"/>
        <w:ind w:left="40" w:right="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RMI application, we have two programs, a server program and a client program </w:t>
      </w:r>
    </w:p>
    <w:p w:rsidR="00000000" w:rsidDel="00000000" w:rsidP="00000000" w:rsidRDefault="00000000" w:rsidRPr="00000000" w14:paraId="00000070">
      <w:pPr>
        <w:spacing w:after="240" w:line="240" w:lineRule="auto"/>
        <w:ind w:left="40" w:right="4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program :</w:t>
      </w:r>
      <w:r w:rsidDel="00000000" w:rsidR="00000000" w:rsidRPr="00000000">
        <w:rPr>
          <w:rFonts w:ascii="Times New Roman" w:cs="Times New Roman" w:eastAsia="Times New Roman" w:hAnsi="Times New Roman"/>
          <w:sz w:val="24"/>
          <w:szCs w:val="24"/>
          <w:rtl w:val="0"/>
        </w:rPr>
        <w:t xml:space="preserve"> It resided in the server, inside the server program, a remote object is created and reference of that object is made available for the client (using the registr</w:t>
      </w:r>
      <w:r w:rsidDel="00000000" w:rsidR="00000000" w:rsidRPr="00000000">
        <w:rPr>
          <w:rFonts w:ascii="Times New Roman" w:cs="Times New Roman" w:eastAsia="Times New Roman" w:hAnsi="Times New Roman"/>
          <w:b w:val="1"/>
          <w:sz w:val="24"/>
          <w:szCs w:val="24"/>
          <w:rtl w:val="0"/>
        </w:rPr>
        <w:t xml:space="preserve">y).</w:t>
      </w:r>
    </w:p>
    <w:p w:rsidR="00000000" w:rsidDel="00000000" w:rsidP="00000000" w:rsidRDefault="00000000" w:rsidRPr="00000000" w14:paraId="00000071">
      <w:pPr>
        <w:spacing w:after="240" w:line="240" w:lineRule="auto"/>
        <w:ind w:left="40" w:right="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program : </w:t>
      </w:r>
      <w:r w:rsidDel="00000000" w:rsidR="00000000" w:rsidRPr="00000000">
        <w:rPr>
          <w:rFonts w:ascii="Times New Roman" w:cs="Times New Roman" w:eastAsia="Times New Roman" w:hAnsi="Times New Roman"/>
          <w:sz w:val="24"/>
          <w:szCs w:val="24"/>
          <w:rtl w:val="0"/>
        </w:rPr>
        <w:t xml:space="preserve"> It resides in the client. The client program requests the remote objects on the server and tries to invoke its methods.</w:t>
      </w:r>
    </w:p>
    <w:p w:rsidR="00000000" w:rsidDel="00000000" w:rsidP="00000000" w:rsidRDefault="00000000" w:rsidRPr="00000000" w14:paraId="00000072">
      <w:pPr>
        <w:spacing w:after="240" w:line="240" w:lineRule="auto"/>
        <w:ind w:left="40" w:right="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line="240" w:lineRule="auto"/>
        <w:ind w:left="40" w:right="4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2777171"/>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81563" cy="277717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1"/>
        <w:contextualSpacing w:val="0"/>
        <w:rPr>
          <w:rFonts w:ascii="Times New Roman" w:cs="Times New Roman" w:eastAsia="Times New Roman" w:hAnsi="Times New Roman"/>
        </w:rPr>
      </w:pPr>
      <w:bookmarkStart w:colFirst="0" w:colLast="0" w:name="_wkab23f2y4a4" w:id="4"/>
      <w:bookmarkEnd w:id="4"/>
      <w:r w:rsidDel="00000000" w:rsidR="00000000" w:rsidRPr="00000000">
        <w:rPr>
          <w:rFonts w:ascii="Times New Roman" w:cs="Times New Roman" w:eastAsia="Times New Roman" w:hAnsi="Times New Roman"/>
          <w:rtl w:val="0"/>
        </w:rPr>
        <w:t xml:space="preserve">C. Architecture:</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DCMS, we have Managers for each of the different locations who would be acting as the Clients in the System. The Manager (Montreal / Laval / Dollard-Des-Ormeaux) have access to all the functionalities in the system. A Manager can add a Teacher Record and based on the information provided by the manager the createTRecord() method is called and the data is stored in an Hashmap as per the requirement and  simultaneously  all the events and actions are captured in the Log File as well. </w:t>
      </w:r>
    </w:p>
    <w:p w:rsidR="00000000" w:rsidDel="00000000" w:rsidP="00000000" w:rsidRDefault="00000000" w:rsidRPr="00000000" w14:paraId="00000078">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manager also has control to enter a Student Record in the system by calling the createSRecord() method of the system and a new student is being registered in the system and logs of the same are also stored at the appropriate file and location.</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functionality that helps to get the Record Count across locations which would be a total of Teacher and Student Record. This functionality has been implemented using the UDP connectivity across all the available servers and return the count of records on that particular server.</w:t>
      </w:r>
    </w:p>
    <w:p w:rsidR="00000000" w:rsidDel="00000000" w:rsidP="00000000" w:rsidRDefault="00000000" w:rsidRPr="00000000" w14:paraId="0000007C">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architecture represents the Client Server Communication and the connectivity established between servers via UDP Socket and how the request from the client goes to the central server and the appropriate response that is processed and sent back to the client.</w:t>
      </w:r>
    </w:p>
    <w:p w:rsidR="00000000" w:rsidDel="00000000" w:rsidP="00000000" w:rsidRDefault="00000000" w:rsidRPr="00000000" w14:paraId="0000007E">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676775" cy="3260088"/>
                <wp:effectExtent b="0" l="0" r="0" t="0"/>
                <wp:docPr id="1" name=""/>
                <a:graphic>
                  <a:graphicData uri="http://schemas.microsoft.com/office/word/2010/wordprocessingGroup">
                    <wpg:wgp>
                      <wpg:cNvGrpSpPr/>
                      <wpg:grpSpPr>
                        <a:xfrm>
                          <a:off x="585875" y="476250"/>
                          <a:ext cx="4676775" cy="3260088"/>
                          <a:chOff x="585875" y="476250"/>
                          <a:chExt cx="5492072" cy="3619500"/>
                        </a:xfrm>
                      </wpg:grpSpPr>
                      <wps:wsp>
                        <wps:cNvSpPr/>
                        <wps:cNvPr id="2" name="Shape 2"/>
                        <wps:spPr>
                          <a:xfrm>
                            <a:off x="2809875" y="476250"/>
                            <a:ext cx="1305000" cy="1028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Montreal (MTL) </w:t>
                              </w:r>
                            </w:p>
                          </w:txbxContent>
                        </wps:txbx>
                        <wps:bodyPr anchorCtr="0" anchor="ctr" bIns="91425" lIns="91425" spcFirstLastPara="1" rIns="91425" wrap="square" tIns="91425"/>
                      </wps:wsp>
                      <wps:wsp>
                        <wps:cNvSpPr/>
                        <wps:cNvPr id="3" name="Shape 3"/>
                        <wps:spPr>
                          <a:xfrm>
                            <a:off x="1362075" y="3067050"/>
                            <a:ext cx="1305000" cy="1028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Laval (LVL)</w:t>
                              </w:r>
                            </w:p>
                          </w:txbxContent>
                        </wps:txbx>
                        <wps:bodyPr anchorCtr="0" anchor="ctr" bIns="91425" lIns="91425" spcFirstLastPara="1" rIns="91425" wrap="square" tIns="91425"/>
                      </wps:wsp>
                      <wps:wsp>
                        <wps:cNvSpPr/>
                        <wps:cNvPr id="4" name="Shape 4"/>
                        <wps:spPr>
                          <a:xfrm>
                            <a:off x="4486275" y="2990850"/>
                            <a:ext cx="1305000" cy="1028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Dollard-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Des Ormeaux (DDO) </w:t>
                              </w:r>
                            </w:p>
                          </w:txbxContent>
                        </wps:txbx>
                        <wps:bodyPr anchorCtr="0" anchor="ctr" bIns="91425" lIns="91425" spcFirstLastPara="1" rIns="91425" wrap="square" tIns="91425"/>
                      </wps:wsp>
                      <wps:wsp>
                        <wps:cNvSpPr/>
                        <wps:cNvPr id="5" name="Shape 5"/>
                        <wps:spPr>
                          <a:xfrm>
                            <a:off x="2962275" y="2076450"/>
                            <a:ext cx="1169400" cy="842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Center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spcFirstLastPara="1" rIns="91425" wrap="square" tIns="91425"/>
                      </wps:wsp>
                      <wps:wsp>
                        <wps:cNvSpPr/>
                        <wps:cNvPr id="6" name="Shape 6"/>
                        <wps:spPr>
                          <a:xfrm>
                            <a:off x="3390900" y="1552575"/>
                            <a:ext cx="200100" cy="41940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3116648">
                            <a:off x="2684361" y="2705548"/>
                            <a:ext cx="200023" cy="464851"/>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rot="-2882300">
                            <a:off x="4254795" y="2705762"/>
                            <a:ext cx="200110" cy="46036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2796442" y="3495729"/>
                            <a:ext cx="18462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UDP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t" bIns="91425" lIns="91425" spcFirstLastPara="1" rIns="91425" wrap="square" tIns="91425"/>
                      </wps:wsp>
                      <wps:wsp>
                        <wps:cNvSpPr txBox="1"/>
                        <wps:cNvPr id="10" name="Shape 10"/>
                        <wps:spPr>
                          <a:xfrm rot="5401046">
                            <a:off x="4106947" y="1776026"/>
                            <a:ext cx="19710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UDP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91425" lIns="91425" spcFirstLastPara="1" rIns="91425" wrap="square" tIns="91425"/>
                      </wps:wsp>
                      <wps:wsp>
                        <wps:cNvSpPr txBox="1"/>
                        <wps:cNvPr id="11" name="Shape 11"/>
                        <wps:spPr>
                          <a:xfrm rot="-5402305">
                            <a:off x="1565462" y="1730925"/>
                            <a:ext cx="1790100" cy="2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UDP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t" bIns="91425" lIns="91425" spcFirstLastPara="1" rIns="91425" wrap="square" tIns="91425"/>
                      </wps:wsp>
                      <pic:pic>
                        <pic:nvPicPr>
                          <pic:cNvPr id="12" name="Shape 12"/>
                          <pic:cNvPicPr preferRelativeResize="0"/>
                        </pic:nvPicPr>
                        <pic:blipFill>
                          <a:blip r:embed="rId9">
                            <a:alphaModFix/>
                          </a:blip>
                          <a:stretch>
                            <a:fillRect/>
                          </a:stretch>
                        </pic:blipFill>
                        <pic:spPr>
                          <a:xfrm>
                            <a:off x="585875" y="818550"/>
                            <a:ext cx="971550" cy="971550"/>
                          </a:xfrm>
                          <a:prstGeom prst="rect">
                            <a:avLst/>
                          </a:prstGeom>
                          <a:noFill/>
                          <a:ln>
                            <a:noFill/>
                          </a:ln>
                        </pic:spPr>
                      </pic:pic>
                      <wps:wsp>
                        <wps:cNvCnPr/>
                        <wps:spPr>
                          <a:xfrm>
                            <a:off x="1714500" y="1409700"/>
                            <a:ext cx="542700" cy="26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581075" y="1609800"/>
                            <a:ext cx="504900" cy="25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 name="Shape 15"/>
                        <wps:spPr>
                          <a:xfrm>
                            <a:off x="685800" y="628650"/>
                            <a:ext cx="1169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spcFirstLastPara="1" rIns="91425" wrap="square" tIns="91425"/>
                      </wps:wsp>
                      <wps:wsp>
                        <wps:cNvSpPr txBox="1"/>
                        <wps:cNvPr id="16" name="Shape 16"/>
                        <wps:spPr>
                          <a:xfrm rot="1376219">
                            <a:off x="1519365" y="1094795"/>
                            <a:ext cx="871398" cy="26672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Request</w:t>
                              </w:r>
                            </w:p>
                          </w:txbxContent>
                        </wps:txbx>
                        <wps:bodyPr anchorCtr="0" anchor="t" bIns="91425" lIns="91425" spcFirstLastPara="1" rIns="91425" wrap="square" tIns="91425"/>
                      </wps:wsp>
                      <wps:wsp>
                        <wps:cNvSpPr txBox="1"/>
                        <wps:cNvPr id="17" name="Shape 17"/>
                        <wps:spPr>
                          <a:xfrm rot="1563340">
                            <a:off x="1409364" y="1806859"/>
                            <a:ext cx="950724" cy="2667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Response</w:t>
                              </w:r>
                            </w:p>
                          </w:txbxContent>
                        </wps:txbx>
                        <wps:bodyPr anchorCtr="0" anchor="t" bIns="91425" lIns="91425" spcFirstLastPara="1" rIns="91425" wrap="square" tIns="91425"/>
                      </wps:wsp>
                      <wps:wsp>
                        <wps:cNvSpPr/>
                        <wps:cNvPr id="18" name="Shape 18"/>
                        <wps:spPr>
                          <a:xfrm flipH="1" rot="10800000">
                            <a:off x="4515150" y="1109700"/>
                            <a:ext cx="504900" cy="1562100"/>
                          </a:xfrm>
                          <a:prstGeom prst="leftUpArrow">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rot="10800000">
                            <a:off x="2223950" y="1124075"/>
                            <a:ext cx="466800" cy="1773600"/>
                          </a:xfrm>
                          <a:prstGeom prst="leftUpArrow">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2706750" y="3771900"/>
                            <a:ext cx="1722300" cy="266700"/>
                          </a:xfrm>
                          <a:prstGeom prst="lef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676775" cy="3260088"/>
                <wp:effectExtent b="0" l="0" r="0" t="0"/>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676775" cy="32600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functionality that the manager has is to edit the data record which he has entered into the system whether it be a Teacher Record or a Student Record. The Manager is allowed has to provide a valid Record ID that he  has to edit. After which the program has to be provided with the field name which is to be edited and the new value that has to be replace instead of a new value. This would allow the manager to have the flexibility of managing the data effectively as and when required.</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teacher records and students servers are stored in the Hashmap of the corresponding manager ID. The Records are placed in several lists that are stored in a hashmap according to the first letter of the last name indicated in the records. </w:t>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pStyle w:val="Heading1"/>
        <w:contextualSpacing w:val="0"/>
        <w:rPr>
          <w:rFonts w:ascii="Times New Roman" w:cs="Times New Roman" w:eastAsia="Times New Roman" w:hAnsi="Times New Roman"/>
        </w:rPr>
      </w:pPr>
      <w:bookmarkStart w:colFirst="0" w:colLast="0" w:name="_2hkj15hvrklc" w:id="5"/>
      <w:bookmarkEnd w:id="5"/>
      <w:r w:rsidDel="00000000" w:rsidR="00000000" w:rsidRPr="00000000">
        <w:rPr>
          <w:rFonts w:ascii="Times New Roman" w:cs="Times New Roman" w:eastAsia="Times New Roman" w:hAnsi="Times New Roman"/>
          <w:rtl w:val="0"/>
        </w:rPr>
        <w:t xml:space="preserve">D. Test Scenarios:</w:t>
      </w:r>
    </w:p>
    <w:p w:rsidR="00000000" w:rsidDel="00000000" w:rsidP="00000000" w:rsidRDefault="00000000" w:rsidRPr="00000000" w14:paraId="0000008F">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3030"/>
        <w:gridCol w:w="2370"/>
        <w:gridCol w:w="2370"/>
        <w:tblGridChange w:id="0">
          <w:tblGrid>
            <w:gridCol w:w="1095"/>
            <w:gridCol w:w="3030"/>
            <w:gridCol w:w="2370"/>
            <w:gridCol w:w="23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requests for entering data into the Teacher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should be successfully placed in the hashmap.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was inserted in the hashmap successfully</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requests for entering data into the Student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should be successfully placed in the hashmap.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 was inserted in the hashmap successfully</w:t>
            </w:r>
          </w:p>
        </w:tc>
      </w:tr>
      <w:tr>
        <w:trPr>
          <w:trHeight w:val="2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should be able to successfully login to the system with Valid Credentials.</w:t>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(MTLXXXX / LVLXXXX / DDOXXX)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should be able successfully login into the system with Valid Credentials.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was able to login to the system with valid credentials.</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should not able to login to the system with Invalid Credentials.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allow to login to the system with invalid credentials.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did not allow to login with invalid credentials.</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should  get Record Count across all servers by using the getRecord Count function of the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should be displayed the count of all the records on the available servers.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was displayed the count of all the records on the available servers.</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should be able to edit the Record when provided with Valid Record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should be able to successfully edit the Record when provided with Valid Record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was able to successfully edit the Record when provided with Valid Record ID</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Phone Number validation in Teacher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allow any input other that numeric values for Phone Number field of the Teacher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not allow any input other that numeric values for Phone Number field of the Teacher Record.</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Status field validation in Student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allow any values other that (Active/Inactive) for Status field of the Student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not allow any values other that (Active/Inactive) for Status field of the Student Record.</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Input for Location field in the Edit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 enter only 3 values (MTL/LVL/DDO) else system should throw an error.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was able to enter only 3 values (MTL/LVL/DDO) else system is throwing an error.</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not be allowed to edit any fields other than Address, Phone and Location for the Teacher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allow editing of any field except Address, Phone and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did not allow editing of any field except Address, Phone and Location.</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not be allowed to edit any fields other than Course Registered, Status and Status Date for the Student Record.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allow editing of any field except Course Registered, Status and Status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did not allow editing of any field except Course Registered, Status and Status Date.</w:t>
            </w:r>
          </w:p>
        </w:tc>
      </w:tr>
    </w:tbl>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4">
      <w:pPr>
        <w:pStyle w:val="Heading1"/>
        <w:contextualSpacing w:val="0"/>
        <w:rPr>
          <w:rFonts w:ascii="Times New Roman" w:cs="Times New Roman" w:eastAsia="Times New Roman" w:hAnsi="Times New Roman"/>
        </w:rPr>
      </w:pPr>
      <w:bookmarkStart w:colFirst="0" w:colLast="0" w:name="_jrebq7p1biv6" w:id="6"/>
      <w:bookmarkEnd w:id="6"/>
      <w:r w:rsidDel="00000000" w:rsidR="00000000" w:rsidRPr="00000000">
        <w:rPr>
          <w:rFonts w:ascii="Times New Roman" w:cs="Times New Roman" w:eastAsia="Times New Roman" w:hAnsi="Times New Roman"/>
          <w:rtl w:val="0"/>
        </w:rPr>
        <w:t xml:space="preserve">E. Challenges Faced :</w:t>
      </w:r>
    </w:p>
    <w:p w:rsidR="00000000" w:rsidDel="00000000" w:rsidP="00000000" w:rsidRDefault="00000000" w:rsidRPr="00000000" w14:paraId="000000C5">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6">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Client-Server RMI architecture implementation: </w:t>
      </w:r>
      <w:r w:rsidDel="00000000" w:rsidR="00000000" w:rsidRPr="00000000">
        <w:rPr>
          <w:rFonts w:ascii="Times New Roman" w:cs="Times New Roman" w:eastAsia="Times New Roman" w:hAnsi="Times New Roman"/>
          <w:sz w:val="24"/>
          <w:szCs w:val="24"/>
          <w:rtl w:val="0"/>
        </w:rPr>
        <w:t xml:space="preserve">Understanding RMI and implementing the basic architecture with all the methods was also time-consuming.</w:t>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UDP Connection establishment : </w:t>
      </w:r>
      <w:r w:rsidDel="00000000" w:rsidR="00000000" w:rsidRPr="00000000">
        <w:rPr>
          <w:rFonts w:ascii="Times New Roman" w:cs="Times New Roman" w:eastAsia="Times New Roman" w:hAnsi="Times New Roman"/>
          <w:sz w:val="24"/>
          <w:szCs w:val="24"/>
          <w:rtl w:val="0"/>
        </w:rPr>
        <w:t xml:space="preserve">Establishing UDP connection among the 3 servers was time-consuming and challenging.</w:t>
      </w:r>
    </w:p>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Get Record Count Implementation : </w:t>
      </w:r>
      <w:r w:rsidDel="00000000" w:rsidR="00000000" w:rsidRPr="00000000">
        <w:rPr>
          <w:rFonts w:ascii="Times New Roman" w:cs="Times New Roman" w:eastAsia="Times New Roman" w:hAnsi="Times New Roman"/>
          <w:sz w:val="24"/>
          <w:szCs w:val="24"/>
          <w:rtl w:val="0"/>
        </w:rPr>
        <w:t xml:space="preserve">Getting the record count of three servers and communicating accordingly was also challenging.</w:t>
      </w:r>
    </w:p>
    <w:p w:rsidR="00000000" w:rsidDel="00000000" w:rsidP="00000000" w:rsidRDefault="00000000" w:rsidRPr="00000000" w14:paraId="000000CB">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C">
      <w:pPr>
        <w:pStyle w:val="Heading1"/>
        <w:contextualSpacing w:val="0"/>
        <w:rPr>
          <w:rFonts w:ascii="Times New Roman" w:cs="Times New Roman" w:eastAsia="Times New Roman" w:hAnsi="Times New Roman"/>
        </w:rPr>
      </w:pPr>
      <w:bookmarkStart w:colFirst="0" w:colLast="0" w:name="_wp2xa2752tuo" w:id="7"/>
      <w:bookmarkEnd w:id="7"/>
      <w:r w:rsidDel="00000000" w:rsidR="00000000" w:rsidRPr="00000000">
        <w:rPr>
          <w:rFonts w:ascii="Times New Roman" w:cs="Times New Roman" w:eastAsia="Times New Roman" w:hAnsi="Times New Roman"/>
          <w:rtl w:val="0"/>
        </w:rPr>
        <w:t xml:space="preserve">E. UML diagrams : </w:t>
      </w:r>
    </w:p>
    <w:p w:rsidR="00000000" w:rsidDel="00000000" w:rsidP="00000000" w:rsidRDefault="00000000" w:rsidRPr="00000000" w14:paraId="000000CD">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 Case </w:t>
      </w:r>
      <w:commentRangeStart w:id="0"/>
      <w:r w:rsidDel="00000000" w:rsidR="00000000" w:rsidRPr="00000000">
        <w:rPr>
          <w:rFonts w:ascii="Times New Roman" w:cs="Times New Roman" w:eastAsia="Times New Roman" w:hAnsi="Times New Roman"/>
          <w:b w:val="1"/>
          <w:sz w:val="30"/>
          <w:szCs w:val="30"/>
          <w:rtl w:val="0"/>
        </w:rPr>
        <w:t xml:space="preserve">Diagram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3909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Class Diagram </w:t>
      </w:r>
    </w:p>
    <w:p w:rsidR="00000000" w:rsidDel="00000000" w:rsidP="00000000" w:rsidRDefault="00000000" w:rsidRPr="00000000" w14:paraId="000000D3">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291263" cy="6829425"/>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291263" cy="68294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7">
      <w:pPr>
        <w:pStyle w:val="Heading1"/>
        <w:contextualSpacing w:val="0"/>
        <w:rPr>
          <w:rFonts w:ascii="Times New Roman" w:cs="Times New Roman" w:eastAsia="Times New Roman" w:hAnsi="Times New Roman"/>
        </w:rPr>
      </w:pPr>
      <w:bookmarkStart w:colFirst="0" w:colLast="0" w:name="_sezriqoum9go" w:id="8"/>
      <w:bookmarkEnd w:id="8"/>
      <w:r w:rsidDel="00000000" w:rsidR="00000000" w:rsidRPr="00000000">
        <w:rPr>
          <w:rFonts w:ascii="Times New Roman" w:cs="Times New Roman" w:eastAsia="Times New Roman" w:hAnsi="Times New Roman"/>
          <w:rtl w:val="0"/>
        </w:rPr>
        <w:t xml:space="preserve">F. References :</w:t>
      </w:r>
    </w:p>
    <w:p w:rsidR="00000000" w:rsidDel="00000000" w:rsidP="00000000" w:rsidRDefault="00000000" w:rsidRPr="00000000" w14:paraId="000000D8">
      <w:pPr>
        <w:contextualSpacing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9">
      <w:pPr>
        <w:numPr>
          <w:ilvl w:val="0"/>
          <w:numId w:val="3"/>
        </w:numPr>
        <w:ind w:left="720" w:hanging="360"/>
        <w:contextualSpacing w:val="1"/>
        <w:rPr>
          <w:rFonts w:ascii="Times New Roman" w:cs="Times New Roman" w:eastAsia="Times New Roman" w:hAnsi="Times New Roman"/>
          <w:b w:val="1"/>
          <w:sz w:val="30"/>
          <w:szCs w:val="30"/>
        </w:rPr>
      </w:pPr>
      <w:hyperlink r:id="rId13">
        <w:r w:rsidDel="00000000" w:rsidR="00000000" w:rsidRPr="00000000">
          <w:rPr>
            <w:rFonts w:ascii="Times New Roman" w:cs="Times New Roman" w:eastAsia="Times New Roman" w:hAnsi="Times New Roman"/>
            <w:b w:val="1"/>
            <w:color w:val="1155cc"/>
            <w:sz w:val="30"/>
            <w:szCs w:val="30"/>
            <w:u w:val="single"/>
            <w:rtl w:val="0"/>
          </w:rPr>
          <w:t xml:space="preserve">http://www.sourcetricks.com/2014/10/java-rmi.html</w:t>
        </w:r>
      </w:hyperlink>
      <w:r w:rsidDel="00000000" w:rsidR="00000000" w:rsidRPr="00000000">
        <w:rPr>
          <w:rtl w:val="0"/>
        </w:rPr>
      </w:r>
    </w:p>
    <w:p w:rsidR="00000000" w:rsidDel="00000000" w:rsidP="00000000" w:rsidRDefault="00000000" w:rsidRPr="00000000" w14:paraId="000000DA">
      <w:pPr>
        <w:numPr>
          <w:ilvl w:val="0"/>
          <w:numId w:val="3"/>
        </w:numPr>
        <w:ind w:left="720" w:hanging="360"/>
        <w:contextualSpacing w:val="1"/>
        <w:rPr>
          <w:rFonts w:ascii="Times New Roman" w:cs="Times New Roman" w:eastAsia="Times New Roman" w:hAnsi="Times New Roman"/>
          <w:b w:val="1"/>
          <w:sz w:val="30"/>
          <w:szCs w:val="30"/>
        </w:rPr>
      </w:pPr>
      <w:hyperlink r:id="rId14">
        <w:r w:rsidDel="00000000" w:rsidR="00000000" w:rsidRPr="00000000">
          <w:rPr>
            <w:rFonts w:ascii="Times New Roman" w:cs="Times New Roman" w:eastAsia="Times New Roman" w:hAnsi="Times New Roman"/>
            <w:b w:val="1"/>
            <w:color w:val="1155cc"/>
            <w:sz w:val="30"/>
            <w:szCs w:val="30"/>
            <w:u w:val="single"/>
            <w:rtl w:val="0"/>
          </w:rPr>
          <w:t xml:space="preserve">www.google.com</w:t>
        </w:r>
      </w:hyperlink>
      <w:r w:rsidDel="00000000" w:rsidR="00000000" w:rsidRPr="00000000">
        <w:rPr>
          <w:rtl w:val="0"/>
        </w:rPr>
      </w:r>
    </w:p>
    <w:p w:rsidR="00000000" w:rsidDel="00000000" w:rsidP="00000000" w:rsidRDefault="00000000" w:rsidRPr="00000000" w14:paraId="000000DB">
      <w:pPr>
        <w:numPr>
          <w:ilvl w:val="0"/>
          <w:numId w:val="3"/>
        </w:numPr>
        <w:ind w:left="720" w:hanging="360"/>
        <w:contextualSpacing w:val="1"/>
        <w:rPr>
          <w:rFonts w:ascii="Times New Roman" w:cs="Times New Roman" w:eastAsia="Times New Roman" w:hAnsi="Times New Roman"/>
          <w:b w:val="1"/>
          <w:sz w:val="30"/>
          <w:szCs w:val="30"/>
        </w:rPr>
      </w:pPr>
      <w:hyperlink r:id="rId15">
        <w:r w:rsidDel="00000000" w:rsidR="00000000" w:rsidRPr="00000000">
          <w:rPr>
            <w:rFonts w:ascii="Times New Roman" w:cs="Times New Roman" w:eastAsia="Times New Roman" w:hAnsi="Times New Roman"/>
            <w:b w:val="1"/>
            <w:color w:val="1155cc"/>
            <w:sz w:val="30"/>
            <w:szCs w:val="30"/>
            <w:u w:val="single"/>
            <w:rtl w:val="0"/>
          </w:rPr>
          <w:t xml:space="preserve">https://docs.oracle.com/javase/tutorial/rmi/server.html</w:t>
        </w:r>
      </w:hyperlink>
      <w:r w:rsidDel="00000000" w:rsidR="00000000" w:rsidRPr="00000000">
        <w:rPr>
          <w:rtl w:val="0"/>
        </w:rPr>
      </w:r>
    </w:p>
    <w:p w:rsidR="00000000" w:rsidDel="00000000" w:rsidP="00000000" w:rsidRDefault="00000000" w:rsidRPr="00000000" w14:paraId="000000DC">
      <w:pPr>
        <w:numPr>
          <w:ilvl w:val="0"/>
          <w:numId w:val="3"/>
        </w:numPr>
        <w:ind w:left="720" w:hanging="360"/>
        <w:contextualSpacing w:val="1"/>
        <w:rPr>
          <w:rFonts w:ascii="Times New Roman" w:cs="Times New Roman" w:eastAsia="Times New Roman" w:hAnsi="Times New Roman"/>
          <w:b w:val="1"/>
          <w:sz w:val="30"/>
          <w:szCs w:val="30"/>
        </w:rPr>
      </w:pPr>
      <w:hyperlink r:id="rId16">
        <w:r w:rsidDel="00000000" w:rsidR="00000000" w:rsidRPr="00000000">
          <w:rPr>
            <w:rFonts w:ascii="Times New Roman" w:cs="Times New Roman" w:eastAsia="Times New Roman" w:hAnsi="Times New Roman"/>
            <w:b w:val="1"/>
            <w:color w:val="1155cc"/>
            <w:sz w:val="30"/>
            <w:szCs w:val="30"/>
            <w:u w:val="single"/>
            <w:rtl w:val="0"/>
          </w:rPr>
          <w:t xml:space="preserve">https://docs.oracle.com/javase/tutorial/rmi/</w:t>
        </w:r>
      </w:hyperlink>
      <w:r w:rsidDel="00000000" w:rsidR="00000000" w:rsidRPr="00000000">
        <w:rPr>
          <w:rtl w:val="0"/>
        </w:rPr>
      </w:r>
    </w:p>
    <w:p w:rsidR="00000000" w:rsidDel="00000000" w:rsidP="00000000" w:rsidRDefault="00000000" w:rsidRPr="00000000" w14:paraId="000000DD">
      <w:pPr>
        <w:numPr>
          <w:ilvl w:val="0"/>
          <w:numId w:val="3"/>
        </w:numPr>
        <w:ind w:left="720" w:hanging="360"/>
        <w:contextualSpacing w:val="1"/>
        <w:rPr>
          <w:rFonts w:ascii="Times New Roman" w:cs="Times New Roman" w:eastAsia="Times New Roman" w:hAnsi="Times New Roman"/>
          <w:b w:val="1"/>
          <w:sz w:val="30"/>
          <w:szCs w:val="30"/>
        </w:rPr>
      </w:pPr>
      <w:hyperlink r:id="rId17">
        <w:r w:rsidDel="00000000" w:rsidR="00000000" w:rsidRPr="00000000">
          <w:rPr>
            <w:rFonts w:ascii="Times New Roman" w:cs="Times New Roman" w:eastAsia="Times New Roman" w:hAnsi="Times New Roman"/>
            <w:b w:val="1"/>
            <w:color w:val="1155cc"/>
            <w:sz w:val="30"/>
            <w:szCs w:val="30"/>
            <w:u w:val="single"/>
            <w:rtl w:val="0"/>
          </w:rPr>
          <w:t xml:space="preserve">https://www.javatpoint.com/RMI</w:t>
        </w:r>
      </w:hyperlink>
      <w:r w:rsidDel="00000000" w:rsidR="00000000" w:rsidRPr="00000000">
        <w:rPr>
          <w:rtl w:val="0"/>
        </w:rPr>
      </w:r>
    </w:p>
    <w:p w:rsidR="00000000" w:rsidDel="00000000" w:rsidP="00000000" w:rsidRDefault="00000000" w:rsidRPr="00000000" w14:paraId="000000DE">
      <w:pPr>
        <w:numPr>
          <w:ilvl w:val="0"/>
          <w:numId w:val="3"/>
        </w:numPr>
        <w:ind w:left="720" w:hanging="360"/>
        <w:contextualSpacing w:val="1"/>
        <w:rPr>
          <w:rFonts w:ascii="Times New Roman" w:cs="Times New Roman" w:eastAsia="Times New Roman" w:hAnsi="Times New Roman"/>
          <w:b w:val="1"/>
          <w:sz w:val="30"/>
          <w:szCs w:val="30"/>
        </w:rPr>
      </w:pPr>
      <w:hyperlink r:id="rId18">
        <w:r w:rsidDel="00000000" w:rsidR="00000000" w:rsidRPr="00000000">
          <w:rPr>
            <w:rFonts w:ascii="Times New Roman" w:cs="Times New Roman" w:eastAsia="Times New Roman" w:hAnsi="Times New Roman"/>
            <w:b w:val="1"/>
            <w:color w:val="1155cc"/>
            <w:sz w:val="30"/>
            <w:szCs w:val="30"/>
            <w:u w:val="single"/>
            <w:rtl w:val="0"/>
          </w:rPr>
          <w:t xml:space="preserve">http://www.baeldung.com/udp-in-java</w:t>
        </w:r>
      </w:hyperlink>
      <w:r w:rsidDel="00000000" w:rsidR="00000000" w:rsidRPr="00000000">
        <w:rPr>
          <w:rtl w:val="0"/>
        </w:rPr>
      </w:r>
    </w:p>
    <w:p w:rsidR="00000000" w:rsidDel="00000000" w:rsidP="00000000" w:rsidRDefault="00000000" w:rsidRPr="00000000" w14:paraId="000000DF">
      <w:pPr>
        <w:numPr>
          <w:ilvl w:val="0"/>
          <w:numId w:val="3"/>
        </w:numPr>
        <w:ind w:left="720" w:hanging="360"/>
        <w:contextualSpacing w:val="1"/>
        <w:rPr>
          <w:rFonts w:ascii="Times New Roman" w:cs="Times New Roman" w:eastAsia="Times New Roman" w:hAnsi="Times New Roman"/>
          <w:b w:val="1"/>
          <w:sz w:val="30"/>
          <w:szCs w:val="30"/>
        </w:rPr>
      </w:pPr>
      <w:hyperlink r:id="rId19">
        <w:r w:rsidDel="00000000" w:rsidR="00000000" w:rsidRPr="00000000">
          <w:rPr>
            <w:rFonts w:ascii="Times New Roman" w:cs="Times New Roman" w:eastAsia="Times New Roman" w:hAnsi="Times New Roman"/>
            <w:b w:val="1"/>
            <w:color w:val="1155cc"/>
            <w:sz w:val="30"/>
            <w:szCs w:val="30"/>
            <w:u w:val="single"/>
            <w:rtl w:val="0"/>
          </w:rPr>
          <w:t xml:space="preserve">https://systembash.com/a-simple-java-udp-server-and-udp-client/</w:t>
        </w:r>
      </w:hyperlink>
      <w:r w:rsidDel="00000000" w:rsidR="00000000" w:rsidRPr="00000000">
        <w:rPr>
          <w:rtl w:val="0"/>
        </w:rPr>
      </w:r>
    </w:p>
    <w:p w:rsidR="00000000" w:rsidDel="00000000" w:rsidP="00000000" w:rsidRDefault="00000000" w:rsidRPr="00000000" w14:paraId="000000E0">
      <w:pPr>
        <w:numPr>
          <w:ilvl w:val="0"/>
          <w:numId w:val="3"/>
        </w:numPr>
        <w:ind w:left="720" w:hanging="360"/>
        <w:contextualSpacing w:val="1"/>
        <w:rPr>
          <w:rFonts w:ascii="Times New Roman" w:cs="Times New Roman" w:eastAsia="Times New Roman" w:hAnsi="Times New Roman"/>
          <w:b w:val="1"/>
          <w:sz w:val="30"/>
          <w:szCs w:val="30"/>
        </w:rPr>
      </w:pPr>
      <w:hyperlink r:id="rId20">
        <w:r w:rsidDel="00000000" w:rsidR="00000000" w:rsidRPr="00000000">
          <w:rPr>
            <w:rFonts w:ascii="Times New Roman" w:cs="Times New Roman" w:eastAsia="Times New Roman" w:hAnsi="Times New Roman"/>
            <w:b w:val="1"/>
            <w:color w:val="1155cc"/>
            <w:sz w:val="30"/>
            <w:szCs w:val="30"/>
            <w:u w:val="single"/>
            <w:rtl w:val="0"/>
          </w:rPr>
          <w:t xml:space="preserve">https://www.loggly.com/ultimate-guide/java-logging-basics/</w:t>
        </w:r>
      </w:hyperlink>
      <w:r w:rsidDel="00000000" w:rsidR="00000000" w:rsidRPr="00000000">
        <w:rPr>
          <w:rtl w:val="0"/>
        </w:rPr>
      </w:r>
    </w:p>
    <w:p w:rsidR="00000000" w:rsidDel="00000000" w:rsidP="00000000" w:rsidRDefault="00000000" w:rsidRPr="00000000" w14:paraId="000000E1">
      <w:pPr>
        <w:numPr>
          <w:ilvl w:val="0"/>
          <w:numId w:val="3"/>
        </w:numPr>
        <w:ind w:left="720" w:hanging="360"/>
        <w:contextualSpacing w:val="1"/>
        <w:rPr>
          <w:rFonts w:ascii="Times New Roman" w:cs="Times New Roman" w:eastAsia="Times New Roman" w:hAnsi="Times New Roman"/>
          <w:b w:val="1"/>
          <w:sz w:val="30"/>
          <w:szCs w:val="30"/>
        </w:rPr>
      </w:pPr>
      <w:hyperlink r:id="rId21">
        <w:r w:rsidDel="00000000" w:rsidR="00000000" w:rsidRPr="00000000">
          <w:rPr>
            <w:rFonts w:ascii="Times New Roman" w:cs="Times New Roman" w:eastAsia="Times New Roman" w:hAnsi="Times New Roman"/>
            <w:b w:val="1"/>
            <w:color w:val="1155cc"/>
            <w:sz w:val="30"/>
            <w:szCs w:val="30"/>
            <w:u w:val="single"/>
            <w:rtl w:val="0"/>
          </w:rPr>
          <w:t xml:space="preserve">http://www.objectaid.com/</w:t>
        </w:r>
      </w:hyperlink>
      <w:r w:rsidDel="00000000" w:rsidR="00000000" w:rsidRPr="00000000">
        <w:rPr>
          <w:rtl w:val="0"/>
        </w:rPr>
      </w:r>
    </w:p>
    <w:p w:rsidR="00000000" w:rsidDel="00000000" w:rsidP="00000000" w:rsidRDefault="00000000" w:rsidRPr="00000000" w14:paraId="000000E2">
      <w:pPr>
        <w:numPr>
          <w:ilvl w:val="0"/>
          <w:numId w:val="3"/>
        </w:numPr>
        <w:ind w:left="720" w:hanging="360"/>
        <w:rPr>
          <w:rFonts w:ascii="Times New Roman" w:cs="Times New Roman" w:eastAsia="Times New Roman" w:hAnsi="Times New Roman"/>
          <w:b w:val="1"/>
          <w:sz w:val="30"/>
          <w:szCs w:val="30"/>
        </w:rPr>
      </w:pPr>
      <w:hyperlink r:id="rId22">
        <w:r w:rsidDel="00000000" w:rsidR="00000000" w:rsidRPr="00000000">
          <w:rPr>
            <w:rFonts w:ascii="Times New Roman" w:cs="Times New Roman" w:eastAsia="Times New Roman" w:hAnsi="Times New Roman"/>
            <w:b w:val="1"/>
            <w:color w:val="1155cc"/>
            <w:sz w:val="30"/>
            <w:szCs w:val="30"/>
            <w:u w:val="single"/>
            <w:rtl w:val="0"/>
          </w:rPr>
          <w:t xml:space="preserve">https://creately.com</w:t>
        </w:r>
      </w:hyperlink>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b w:val="1"/>
          <w:sz w:val="30"/>
          <w:szCs w:val="30"/>
        </w:rPr>
      </w:pPr>
      <w:r w:rsidDel="00000000" w:rsidR="00000000" w:rsidRPr="00000000">
        <w:rPr>
          <w:rtl w:val="0"/>
        </w:rPr>
      </w:r>
    </w:p>
    <w:sectPr>
      <w:footerReference r:id="rId23"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gneswar M" w:id="0" w:date="2018-06-02T01:48:18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Use case is right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oggly.com/ultimate-guide/java-logging-basics/" TargetMode="External"/><Relationship Id="rId11" Type="http://schemas.openxmlformats.org/officeDocument/2006/relationships/image" Target="media/image10.png"/><Relationship Id="rId22" Type="http://schemas.openxmlformats.org/officeDocument/2006/relationships/hyperlink" Target="https://creately.com" TargetMode="External"/><Relationship Id="rId10" Type="http://schemas.openxmlformats.org/officeDocument/2006/relationships/image" Target="media/image6.png"/><Relationship Id="rId21" Type="http://schemas.openxmlformats.org/officeDocument/2006/relationships/hyperlink" Target="http://www.objectaid.com/" TargetMode="External"/><Relationship Id="rId13" Type="http://schemas.openxmlformats.org/officeDocument/2006/relationships/hyperlink" Target="http://www.sourcetricks.com/2014/10/java-rmi.html" TargetMode="External"/><Relationship Id="rId12" Type="http://schemas.openxmlformats.org/officeDocument/2006/relationships/image" Target="media/image9.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15" Type="http://schemas.openxmlformats.org/officeDocument/2006/relationships/hyperlink" Target="https://docs.oracle.com/javase/tutorial/rmi/server.html" TargetMode="External"/><Relationship Id="rId14" Type="http://schemas.openxmlformats.org/officeDocument/2006/relationships/hyperlink" Target="http://www.google.com" TargetMode="External"/><Relationship Id="rId17" Type="http://schemas.openxmlformats.org/officeDocument/2006/relationships/hyperlink" Target="https://www.javatpoint.com/RMI" TargetMode="External"/><Relationship Id="rId16" Type="http://schemas.openxmlformats.org/officeDocument/2006/relationships/hyperlink" Target="https://docs.oracle.com/javase/tutorial/rmi/" TargetMode="External"/><Relationship Id="rId5" Type="http://schemas.openxmlformats.org/officeDocument/2006/relationships/numbering" Target="numbering.xml"/><Relationship Id="rId19" Type="http://schemas.openxmlformats.org/officeDocument/2006/relationships/hyperlink" Target="https://systembash.com/a-simple-java-udp-server-and-udp-client/" TargetMode="External"/><Relationship Id="rId6" Type="http://schemas.openxmlformats.org/officeDocument/2006/relationships/styles" Target="styles.xml"/><Relationship Id="rId18" Type="http://schemas.openxmlformats.org/officeDocument/2006/relationships/hyperlink" Target="http://www.baeldung.com/udp-in-java" TargetMode="External"/><Relationship Id="rId7" Type="http://schemas.openxmlformats.org/officeDocument/2006/relationships/image" Target="media/image8.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